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FE7" w:rsidRDefault="00DE1FE7" w:rsidP="000A0E8B">
      <w:pPr>
        <w:pStyle w:val="14"/>
      </w:pPr>
      <w:bookmarkStart w:id="0" w:name="_Toc288410650"/>
      <w:bookmarkStart w:id="1" w:name="_Toc288410714"/>
      <w:bookmarkStart w:id="2" w:name="_Toc288394055"/>
      <w:bookmarkStart w:id="3" w:name="_GoBack"/>
      <w:bookmarkEnd w:id="3"/>
      <w:r>
        <w:rPr>
          <w:noProof/>
        </w:rPr>
        <w:drawing>
          <wp:inline distT="0" distB="0" distL="0" distR="0" wp14:anchorId="23007B12" wp14:editId="647E1C81">
            <wp:extent cx="7187979" cy="9974752"/>
            <wp:effectExtent l="0" t="0" r="0" b="0"/>
            <wp:docPr id="1" name="Рисунок 1" descr="C:\Users\Голубева.SCHOOL38.000\Desktop\ПРОГРАММЫ началки на сайт\ноо ска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лубева.SCHOOL38.000\Desktop\ПРОГРАММЫ началки на сайт\ноо скан 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2199" cy="9980609"/>
                    </a:xfrm>
                    <a:prstGeom prst="rect">
                      <a:avLst/>
                    </a:prstGeom>
                    <a:noFill/>
                    <a:ln>
                      <a:noFill/>
                    </a:ln>
                  </pic:spPr>
                </pic:pic>
              </a:graphicData>
            </a:graphic>
          </wp:inline>
        </w:drawing>
      </w:r>
    </w:p>
    <w:p w:rsidR="00DE1FE7" w:rsidRDefault="00DE1FE7" w:rsidP="000A0E8B">
      <w:pPr>
        <w:pStyle w:val="14"/>
      </w:pPr>
    </w:p>
    <w:p w:rsidR="00DE1FE7" w:rsidRDefault="00DE1FE7" w:rsidP="000A0E8B">
      <w:pPr>
        <w:pStyle w:val="14"/>
      </w:pPr>
    </w:p>
    <w:p w:rsidR="00E35BF7" w:rsidRPr="00C727C5" w:rsidRDefault="004F096D" w:rsidP="000A0E8B">
      <w:pPr>
        <w:pStyle w:val="14"/>
      </w:pPr>
      <w:r w:rsidRPr="00C727C5">
        <w:t>Содержание</w:t>
      </w:r>
      <w:bookmarkEnd w:id="0"/>
      <w:bookmarkEnd w:id="1"/>
    </w:p>
    <w:p w:rsidR="005E16B7" w:rsidRPr="00C727C5" w:rsidRDefault="005273E0" w:rsidP="000A0E8B">
      <w:pPr>
        <w:pStyle w:val="14"/>
        <w:rPr>
          <w:rFonts w:eastAsiaTheme="minorEastAsia"/>
          <w:noProof/>
        </w:rPr>
      </w:pPr>
      <w:r w:rsidRPr="00C727C5">
        <w:fldChar w:fldCharType="begin"/>
      </w:r>
      <w:r w:rsidR="0009208D" w:rsidRPr="00C727C5">
        <w:instrText xml:space="preserve"> TOC \o "1-1" \t "Заголовок 2;2;Подзаголовок;2" </w:instrText>
      </w:r>
      <w:r w:rsidRPr="00C727C5">
        <w:fldChar w:fldCharType="separate"/>
      </w:r>
      <w:r w:rsidR="005E16B7" w:rsidRPr="00C727C5">
        <w:rPr>
          <w:noProof/>
        </w:rPr>
        <w:t>Общие положения</w:t>
      </w:r>
      <w:r w:rsidR="005E16B7" w:rsidRPr="00C727C5">
        <w:rPr>
          <w:noProof/>
        </w:rPr>
        <w:tab/>
      </w:r>
      <w:r w:rsidRPr="00C727C5">
        <w:rPr>
          <w:noProof/>
        </w:rPr>
        <w:fldChar w:fldCharType="begin"/>
      </w:r>
      <w:r w:rsidR="005E16B7" w:rsidRPr="00C727C5">
        <w:rPr>
          <w:noProof/>
        </w:rPr>
        <w:instrText xml:space="preserve"> PAGEREF _Toc424564296 \h </w:instrText>
      </w:r>
      <w:r w:rsidRPr="00C727C5">
        <w:rPr>
          <w:noProof/>
        </w:rPr>
      </w:r>
      <w:r w:rsidRPr="00C727C5">
        <w:rPr>
          <w:noProof/>
        </w:rPr>
        <w:fldChar w:fldCharType="separate"/>
      </w:r>
      <w:r w:rsidR="007054E8">
        <w:rPr>
          <w:noProof/>
        </w:rPr>
        <w:t>4</w:t>
      </w:r>
      <w:r w:rsidRPr="00C727C5">
        <w:rPr>
          <w:noProof/>
        </w:rPr>
        <w:fldChar w:fldCharType="end"/>
      </w:r>
    </w:p>
    <w:p w:rsidR="005E16B7" w:rsidRPr="00C727C5" w:rsidRDefault="005E16B7" w:rsidP="000A0E8B">
      <w:pPr>
        <w:pStyle w:val="14"/>
        <w:rPr>
          <w:rFonts w:eastAsiaTheme="minorEastAsia"/>
          <w:noProof/>
        </w:rPr>
      </w:pPr>
      <w:r w:rsidRPr="00C727C5">
        <w:rPr>
          <w:noProof/>
        </w:rPr>
        <w:t>1.</w:t>
      </w:r>
      <w:r w:rsidRPr="00C727C5">
        <w:rPr>
          <w:rFonts w:eastAsiaTheme="minorEastAsia"/>
          <w:noProof/>
        </w:rPr>
        <w:tab/>
      </w:r>
      <w:r w:rsidRPr="00C727C5">
        <w:rPr>
          <w:noProof/>
        </w:rPr>
        <w:t>Целевой раздел</w:t>
      </w:r>
      <w:r w:rsidRPr="00C727C5">
        <w:rPr>
          <w:noProof/>
        </w:rPr>
        <w:tab/>
      </w:r>
      <w:r w:rsidR="005273E0" w:rsidRPr="00C727C5">
        <w:rPr>
          <w:noProof/>
        </w:rPr>
        <w:fldChar w:fldCharType="begin"/>
      </w:r>
      <w:r w:rsidRPr="00C727C5">
        <w:rPr>
          <w:noProof/>
        </w:rPr>
        <w:instrText xml:space="preserve"> PAGEREF _Toc424564297 \h </w:instrText>
      </w:r>
      <w:r w:rsidR="005273E0" w:rsidRPr="00C727C5">
        <w:rPr>
          <w:noProof/>
        </w:rPr>
      </w:r>
      <w:r w:rsidR="005273E0" w:rsidRPr="00C727C5">
        <w:rPr>
          <w:noProof/>
        </w:rPr>
        <w:fldChar w:fldCharType="separate"/>
      </w:r>
      <w:r w:rsidR="007054E8">
        <w:rPr>
          <w:noProof/>
        </w:rPr>
        <w:t>7</w:t>
      </w:r>
      <w:r w:rsidR="005273E0" w:rsidRPr="00C727C5">
        <w:rPr>
          <w:noProof/>
        </w:rPr>
        <w:fldChar w:fldCharType="end"/>
      </w:r>
    </w:p>
    <w:p w:rsidR="005E16B7" w:rsidRPr="00C727C5" w:rsidRDefault="005E16B7" w:rsidP="00CF07E2">
      <w:pPr>
        <w:pStyle w:val="24"/>
        <w:rPr>
          <w:rFonts w:eastAsiaTheme="minorEastAsia"/>
          <w:noProof/>
        </w:rPr>
      </w:pPr>
      <w:r w:rsidRPr="00C727C5">
        <w:rPr>
          <w:noProof/>
        </w:rPr>
        <w:t>1.1.</w:t>
      </w:r>
      <w:r w:rsidRPr="00C727C5">
        <w:rPr>
          <w:rFonts w:eastAsiaTheme="minorEastAsia"/>
          <w:noProof/>
        </w:rPr>
        <w:tab/>
      </w:r>
      <w:r w:rsidRPr="00C727C5">
        <w:rPr>
          <w:noProof/>
        </w:rPr>
        <w:t>Пояснительная записка</w:t>
      </w:r>
      <w:r w:rsidRPr="00C727C5">
        <w:rPr>
          <w:noProof/>
        </w:rPr>
        <w:tab/>
      </w:r>
      <w:r w:rsidR="005273E0" w:rsidRPr="00C727C5">
        <w:rPr>
          <w:noProof/>
        </w:rPr>
        <w:fldChar w:fldCharType="begin"/>
      </w:r>
      <w:r w:rsidRPr="00C727C5">
        <w:rPr>
          <w:noProof/>
        </w:rPr>
        <w:instrText xml:space="preserve"> PAGEREF _Toc424564298 \h </w:instrText>
      </w:r>
      <w:r w:rsidR="005273E0" w:rsidRPr="00C727C5">
        <w:rPr>
          <w:noProof/>
        </w:rPr>
      </w:r>
      <w:r w:rsidR="005273E0" w:rsidRPr="00C727C5">
        <w:rPr>
          <w:noProof/>
        </w:rPr>
        <w:fldChar w:fldCharType="separate"/>
      </w:r>
      <w:r w:rsidR="007054E8">
        <w:rPr>
          <w:noProof/>
        </w:rPr>
        <w:t>7</w:t>
      </w:r>
      <w:r w:rsidR="005273E0" w:rsidRPr="00C727C5">
        <w:rPr>
          <w:noProof/>
        </w:rPr>
        <w:fldChar w:fldCharType="end"/>
      </w:r>
    </w:p>
    <w:p w:rsidR="005E16B7" w:rsidRPr="00C727C5" w:rsidRDefault="005E16B7" w:rsidP="00CF07E2">
      <w:pPr>
        <w:pStyle w:val="24"/>
        <w:rPr>
          <w:rFonts w:eastAsiaTheme="minorEastAsia"/>
          <w:noProof/>
        </w:rPr>
      </w:pPr>
      <w:r w:rsidRPr="00C727C5">
        <w:rPr>
          <w:noProof/>
        </w:rPr>
        <w:t>1.2.</w:t>
      </w:r>
      <w:r w:rsidR="00B05A2D">
        <w:rPr>
          <w:noProof/>
        </w:rPr>
        <w:t xml:space="preserve">           </w:t>
      </w:r>
      <w:r w:rsidR="00B05A2D" w:rsidRPr="00C727C5">
        <w:rPr>
          <w:noProof/>
        </w:rPr>
        <w:t xml:space="preserve"> </w:t>
      </w:r>
      <w:r w:rsidRPr="00C727C5">
        <w:rPr>
          <w:noProof/>
        </w:rPr>
        <w:t>Планируемые результаты освоения обучающимися основной  образовательной программы</w:t>
      </w:r>
      <w:r w:rsidRPr="00C727C5">
        <w:rPr>
          <w:noProof/>
        </w:rPr>
        <w:tab/>
      </w:r>
      <w:r w:rsidR="00871D46">
        <w:rPr>
          <w:noProof/>
        </w:rPr>
        <w:t>9</w:t>
      </w:r>
    </w:p>
    <w:p w:rsidR="005E16B7" w:rsidRPr="00C727C5" w:rsidRDefault="005E16B7" w:rsidP="00CF07E2">
      <w:pPr>
        <w:pStyle w:val="24"/>
        <w:rPr>
          <w:rFonts w:eastAsiaTheme="minorEastAsia"/>
          <w:noProof/>
        </w:rPr>
      </w:pPr>
      <w:r w:rsidRPr="00C727C5">
        <w:rPr>
          <w:bCs/>
          <w:noProof/>
        </w:rPr>
        <w:t>1.2.1.</w:t>
      </w:r>
      <w:r w:rsidRPr="00C727C5">
        <w:rPr>
          <w:rFonts w:eastAsiaTheme="minorEastAsia"/>
          <w:noProof/>
        </w:rPr>
        <w:tab/>
      </w:r>
      <w:r w:rsidRPr="00C727C5">
        <w:rPr>
          <w:noProof/>
        </w:rPr>
        <w:t>Формирование универсальных учебных действий</w:t>
      </w:r>
      <w:r w:rsidRPr="00C727C5">
        <w:rPr>
          <w:noProof/>
        </w:rPr>
        <w:tab/>
      </w:r>
      <w:r w:rsidR="00871D46">
        <w:rPr>
          <w:noProof/>
        </w:rPr>
        <w:t>11</w:t>
      </w:r>
    </w:p>
    <w:p w:rsidR="005E16B7" w:rsidRPr="00C727C5" w:rsidRDefault="005E16B7" w:rsidP="00CF07E2">
      <w:pPr>
        <w:pStyle w:val="24"/>
        <w:rPr>
          <w:rFonts w:eastAsiaTheme="minorEastAsia"/>
          <w:noProof/>
        </w:rPr>
      </w:pPr>
      <w:r w:rsidRPr="00C727C5">
        <w:rPr>
          <w:noProof/>
        </w:rPr>
        <w:t>1.2.1.1.</w:t>
      </w:r>
      <w:r w:rsidRPr="00C727C5">
        <w:rPr>
          <w:rFonts w:eastAsiaTheme="minorEastAsia"/>
          <w:noProof/>
        </w:rPr>
        <w:tab/>
      </w:r>
      <w:r w:rsidRPr="00C727C5">
        <w:rPr>
          <w:noProof/>
        </w:rPr>
        <w:t>Чтение. Работа с текстом (метапредметные результаты)</w:t>
      </w:r>
      <w:r w:rsidRPr="00C727C5">
        <w:rPr>
          <w:noProof/>
        </w:rPr>
        <w:tab/>
      </w:r>
      <w:r w:rsidR="00871D46">
        <w:rPr>
          <w:noProof/>
        </w:rPr>
        <w:t>14</w:t>
      </w:r>
    </w:p>
    <w:p w:rsidR="005E16B7" w:rsidRPr="00C727C5" w:rsidRDefault="005E16B7" w:rsidP="00CF07E2">
      <w:pPr>
        <w:pStyle w:val="24"/>
        <w:rPr>
          <w:rFonts w:eastAsiaTheme="minorEastAsia"/>
          <w:noProof/>
        </w:rPr>
      </w:pPr>
      <w:r w:rsidRPr="00C727C5">
        <w:rPr>
          <w:bCs/>
          <w:noProof/>
        </w:rPr>
        <w:t>1.2.1.2.</w:t>
      </w:r>
      <w:r w:rsidRPr="00C727C5">
        <w:rPr>
          <w:rFonts w:eastAsiaTheme="minorEastAsia"/>
          <w:noProof/>
        </w:rPr>
        <w:tab/>
      </w:r>
      <w:r w:rsidRPr="00C727C5">
        <w:rPr>
          <w:noProof/>
        </w:rPr>
        <w:t>Формирование ИКТ­компетентности обучающихся (метапредметные результаты)</w:t>
      </w:r>
      <w:r w:rsidRPr="00C727C5">
        <w:rPr>
          <w:noProof/>
        </w:rPr>
        <w:tab/>
      </w:r>
      <w:r w:rsidR="00871D46">
        <w:rPr>
          <w:noProof/>
        </w:rPr>
        <w:t>16</w:t>
      </w:r>
    </w:p>
    <w:p w:rsidR="005E16B7" w:rsidRPr="00C727C5" w:rsidRDefault="005E16B7" w:rsidP="00CF07E2">
      <w:pPr>
        <w:pStyle w:val="24"/>
        <w:rPr>
          <w:rFonts w:eastAsiaTheme="minorEastAsia"/>
          <w:noProof/>
        </w:rPr>
      </w:pPr>
      <w:r w:rsidRPr="00C727C5">
        <w:rPr>
          <w:bCs/>
          <w:noProof/>
        </w:rPr>
        <w:t>1.2.2.</w:t>
      </w:r>
      <w:r w:rsidRPr="00C727C5">
        <w:rPr>
          <w:rFonts w:eastAsiaTheme="minorEastAsia"/>
          <w:noProof/>
        </w:rPr>
        <w:tab/>
      </w:r>
      <w:r w:rsidRPr="00C727C5">
        <w:rPr>
          <w:noProof/>
        </w:rPr>
        <w:t>Русский язык</w:t>
      </w:r>
      <w:r w:rsidRPr="00C727C5">
        <w:rPr>
          <w:noProof/>
        </w:rPr>
        <w:tab/>
      </w:r>
      <w:r w:rsidR="005273E0" w:rsidRPr="00C727C5">
        <w:rPr>
          <w:noProof/>
        </w:rPr>
        <w:fldChar w:fldCharType="begin"/>
      </w:r>
      <w:r w:rsidRPr="00C727C5">
        <w:rPr>
          <w:noProof/>
        </w:rPr>
        <w:instrText xml:space="preserve"> PAGEREF _Toc424564303 \h </w:instrText>
      </w:r>
      <w:r w:rsidR="005273E0" w:rsidRPr="00C727C5">
        <w:rPr>
          <w:noProof/>
        </w:rPr>
      </w:r>
      <w:r w:rsidR="005273E0" w:rsidRPr="00C727C5">
        <w:rPr>
          <w:noProof/>
        </w:rPr>
        <w:fldChar w:fldCharType="separate"/>
      </w:r>
      <w:r w:rsidR="007054E8">
        <w:rPr>
          <w:noProof/>
        </w:rPr>
        <w:t>18</w:t>
      </w:r>
      <w:r w:rsidR="005273E0" w:rsidRPr="00C727C5">
        <w:rPr>
          <w:noProof/>
        </w:rPr>
        <w:fldChar w:fldCharType="end"/>
      </w:r>
    </w:p>
    <w:p w:rsidR="005E16B7" w:rsidRPr="00C727C5" w:rsidRDefault="005E16B7" w:rsidP="00CF07E2">
      <w:pPr>
        <w:pStyle w:val="24"/>
        <w:rPr>
          <w:rFonts w:eastAsiaTheme="minorEastAsia"/>
          <w:noProof/>
        </w:rPr>
      </w:pPr>
      <w:r w:rsidRPr="00C727C5">
        <w:rPr>
          <w:bCs/>
          <w:noProof/>
        </w:rPr>
        <w:t>1.2.3.</w:t>
      </w:r>
      <w:r w:rsidRPr="00C727C5">
        <w:rPr>
          <w:rFonts w:eastAsiaTheme="minorEastAsia"/>
          <w:noProof/>
        </w:rPr>
        <w:tab/>
      </w:r>
      <w:r w:rsidRPr="00C727C5">
        <w:rPr>
          <w:noProof/>
        </w:rPr>
        <w:t>Литературное чтение</w:t>
      </w:r>
      <w:r w:rsidRPr="00C727C5">
        <w:rPr>
          <w:noProof/>
        </w:rPr>
        <w:tab/>
      </w:r>
      <w:r w:rsidR="00871D46">
        <w:rPr>
          <w:noProof/>
        </w:rPr>
        <w:t>21</w:t>
      </w:r>
    </w:p>
    <w:p w:rsidR="005E16B7" w:rsidRPr="00C727C5" w:rsidRDefault="005E16B7" w:rsidP="00CF07E2">
      <w:pPr>
        <w:pStyle w:val="24"/>
        <w:rPr>
          <w:rFonts w:eastAsiaTheme="minorEastAsia"/>
          <w:noProof/>
        </w:rPr>
      </w:pPr>
      <w:r w:rsidRPr="00C727C5">
        <w:rPr>
          <w:bCs/>
          <w:noProof/>
        </w:rPr>
        <w:t>1.2.4.</w:t>
      </w:r>
      <w:r w:rsidRPr="00C727C5">
        <w:rPr>
          <w:rFonts w:eastAsiaTheme="minorEastAsia"/>
          <w:noProof/>
        </w:rPr>
        <w:tab/>
      </w:r>
      <w:r w:rsidRPr="00C727C5">
        <w:rPr>
          <w:noProof/>
        </w:rPr>
        <w:t>Иностранный язык (английский)</w:t>
      </w:r>
      <w:r w:rsidRPr="00C727C5">
        <w:rPr>
          <w:noProof/>
        </w:rPr>
        <w:tab/>
      </w:r>
      <w:r w:rsidR="00871D46">
        <w:rPr>
          <w:noProof/>
        </w:rPr>
        <w:t>24</w:t>
      </w:r>
    </w:p>
    <w:p w:rsidR="005E16B7" w:rsidRPr="00C727C5" w:rsidRDefault="005E16B7" w:rsidP="00CF07E2">
      <w:pPr>
        <w:pStyle w:val="24"/>
        <w:rPr>
          <w:rFonts w:eastAsiaTheme="minorEastAsia"/>
          <w:noProof/>
        </w:rPr>
      </w:pPr>
      <w:r w:rsidRPr="00C727C5">
        <w:rPr>
          <w:bCs/>
          <w:noProof/>
        </w:rPr>
        <w:t>1.2.5.</w:t>
      </w:r>
      <w:r w:rsidRPr="00C727C5">
        <w:rPr>
          <w:rFonts w:eastAsiaTheme="minorEastAsia"/>
          <w:noProof/>
        </w:rPr>
        <w:tab/>
      </w:r>
      <w:r w:rsidRPr="00C727C5">
        <w:rPr>
          <w:noProof/>
        </w:rPr>
        <w:t>Математика и информатика</w:t>
      </w:r>
      <w:r w:rsidRPr="00C727C5">
        <w:rPr>
          <w:noProof/>
        </w:rPr>
        <w:tab/>
      </w:r>
      <w:r w:rsidR="00871D46">
        <w:rPr>
          <w:noProof/>
        </w:rPr>
        <w:t>27</w:t>
      </w:r>
    </w:p>
    <w:p w:rsidR="005E16B7" w:rsidRPr="00C727C5" w:rsidRDefault="005E16B7" w:rsidP="00CF07E2">
      <w:pPr>
        <w:pStyle w:val="24"/>
        <w:rPr>
          <w:rFonts w:eastAsiaTheme="minorEastAsia"/>
          <w:noProof/>
        </w:rPr>
      </w:pPr>
      <w:r w:rsidRPr="00C727C5">
        <w:rPr>
          <w:bCs/>
          <w:noProof/>
        </w:rPr>
        <w:t>1.2.6.</w:t>
      </w:r>
      <w:r w:rsidRPr="00C727C5">
        <w:rPr>
          <w:rFonts w:eastAsiaTheme="minorEastAsia"/>
          <w:noProof/>
        </w:rPr>
        <w:tab/>
      </w:r>
      <w:r w:rsidRPr="00C727C5">
        <w:rPr>
          <w:noProof/>
        </w:rPr>
        <w:t>Основы религиозных культур и светской этики</w:t>
      </w:r>
      <w:r w:rsidRPr="00C727C5">
        <w:rPr>
          <w:noProof/>
        </w:rPr>
        <w:tab/>
      </w:r>
      <w:r w:rsidR="00871D46">
        <w:rPr>
          <w:noProof/>
        </w:rPr>
        <w:t>29</w:t>
      </w:r>
    </w:p>
    <w:p w:rsidR="005E16B7" w:rsidRPr="00C727C5" w:rsidRDefault="005E16B7" w:rsidP="00CF07E2">
      <w:pPr>
        <w:pStyle w:val="24"/>
        <w:rPr>
          <w:rFonts w:eastAsiaTheme="minorEastAsia"/>
          <w:noProof/>
        </w:rPr>
      </w:pPr>
      <w:r w:rsidRPr="00C727C5">
        <w:rPr>
          <w:bCs/>
          <w:noProof/>
        </w:rPr>
        <w:t>1.2.7.</w:t>
      </w:r>
      <w:r w:rsidRPr="00C727C5">
        <w:rPr>
          <w:rFonts w:eastAsiaTheme="minorEastAsia"/>
          <w:noProof/>
        </w:rPr>
        <w:tab/>
      </w:r>
      <w:r w:rsidRPr="00C727C5">
        <w:rPr>
          <w:noProof/>
        </w:rPr>
        <w:t>Окружающий мир</w:t>
      </w:r>
      <w:r w:rsidRPr="00C727C5">
        <w:rPr>
          <w:noProof/>
        </w:rPr>
        <w:tab/>
      </w:r>
      <w:r w:rsidR="00871D46">
        <w:rPr>
          <w:noProof/>
        </w:rPr>
        <w:t>33</w:t>
      </w:r>
    </w:p>
    <w:p w:rsidR="005E16B7" w:rsidRPr="00C727C5" w:rsidRDefault="005E16B7" w:rsidP="00CF07E2">
      <w:pPr>
        <w:pStyle w:val="24"/>
        <w:rPr>
          <w:rFonts w:eastAsiaTheme="minorEastAsia"/>
          <w:noProof/>
        </w:rPr>
      </w:pPr>
      <w:r w:rsidRPr="00C727C5">
        <w:rPr>
          <w:bCs/>
          <w:noProof/>
        </w:rPr>
        <w:t>1.2.8.</w:t>
      </w:r>
      <w:r w:rsidRPr="00C727C5">
        <w:rPr>
          <w:rFonts w:eastAsiaTheme="minorEastAsia"/>
          <w:noProof/>
        </w:rPr>
        <w:tab/>
      </w:r>
      <w:r w:rsidRPr="00C727C5">
        <w:rPr>
          <w:noProof/>
        </w:rPr>
        <w:t>Изобразительное искусство</w:t>
      </w:r>
      <w:r w:rsidRPr="00C727C5">
        <w:rPr>
          <w:noProof/>
        </w:rPr>
        <w:tab/>
      </w:r>
      <w:r w:rsidR="0059613E">
        <w:rPr>
          <w:noProof/>
        </w:rPr>
        <w:t>35</w:t>
      </w:r>
    </w:p>
    <w:p w:rsidR="005E16B7" w:rsidRPr="00C727C5" w:rsidRDefault="005E16B7" w:rsidP="00CF07E2">
      <w:pPr>
        <w:pStyle w:val="24"/>
        <w:rPr>
          <w:rFonts w:eastAsiaTheme="minorEastAsia"/>
          <w:noProof/>
        </w:rPr>
      </w:pPr>
      <w:r w:rsidRPr="00C727C5">
        <w:rPr>
          <w:bCs/>
          <w:noProof/>
        </w:rPr>
        <w:t>1.2.9.</w:t>
      </w:r>
      <w:r w:rsidRPr="00C727C5">
        <w:rPr>
          <w:rFonts w:eastAsiaTheme="minorEastAsia"/>
          <w:noProof/>
        </w:rPr>
        <w:tab/>
      </w:r>
      <w:r w:rsidRPr="00C727C5">
        <w:rPr>
          <w:noProof/>
        </w:rPr>
        <w:t>Музыка</w:t>
      </w:r>
      <w:r w:rsidRPr="00C727C5">
        <w:rPr>
          <w:noProof/>
        </w:rPr>
        <w:tab/>
      </w:r>
      <w:r w:rsidR="00871D46">
        <w:rPr>
          <w:noProof/>
        </w:rPr>
        <w:t>38</w:t>
      </w:r>
    </w:p>
    <w:p w:rsidR="005E16B7" w:rsidRPr="00C727C5" w:rsidRDefault="005E16B7" w:rsidP="00CF07E2">
      <w:pPr>
        <w:pStyle w:val="24"/>
        <w:rPr>
          <w:rFonts w:eastAsiaTheme="minorEastAsia"/>
          <w:noProof/>
        </w:rPr>
      </w:pPr>
      <w:r w:rsidRPr="00C727C5">
        <w:rPr>
          <w:bCs/>
          <w:noProof/>
        </w:rPr>
        <w:t>1.2.10.</w:t>
      </w:r>
      <w:r w:rsidRPr="00C727C5">
        <w:rPr>
          <w:rFonts w:eastAsiaTheme="minorEastAsia"/>
          <w:noProof/>
        </w:rPr>
        <w:tab/>
      </w:r>
      <w:r w:rsidRPr="00C727C5">
        <w:rPr>
          <w:noProof/>
        </w:rPr>
        <w:t>Технология</w:t>
      </w:r>
      <w:r w:rsidRPr="00C727C5">
        <w:rPr>
          <w:noProof/>
        </w:rPr>
        <w:tab/>
      </w:r>
      <w:r w:rsidR="00871D46">
        <w:rPr>
          <w:noProof/>
        </w:rPr>
        <w:t>41</w:t>
      </w:r>
    </w:p>
    <w:p w:rsidR="005E16B7" w:rsidRPr="00C727C5" w:rsidRDefault="005E16B7" w:rsidP="00CF07E2">
      <w:pPr>
        <w:pStyle w:val="24"/>
        <w:rPr>
          <w:rFonts w:eastAsiaTheme="minorEastAsia"/>
          <w:noProof/>
        </w:rPr>
      </w:pPr>
      <w:r w:rsidRPr="00C727C5">
        <w:rPr>
          <w:bCs/>
          <w:noProof/>
        </w:rPr>
        <w:t>1.2.11.</w:t>
      </w:r>
      <w:r w:rsidRPr="00C727C5">
        <w:rPr>
          <w:rFonts w:eastAsiaTheme="minorEastAsia"/>
          <w:noProof/>
        </w:rPr>
        <w:tab/>
      </w:r>
      <w:r w:rsidRPr="00C727C5">
        <w:rPr>
          <w:noProof/>
        </w:rPr>
        <w:t>Физическая культура</w:t>
      </w:r>
      <w:r w:rsidRPr="00C727C5">
        <w:rPr>
          <w:noProof/>
        </w:rPr>
        <w:tab/>
      </w:r>
      <w:r w:rsidR="00871D46">
        <w:rPr>
          <w:noProof/>
        </w:rPr>
        <w:t>43</w:t>
      </w:r>
    </w:p>
    <w:p w:rsidR="005E16B7" w:rsidRPr="00C727C5" w:rsidRDefault="005E16B7" w:rsidP="00CF07E2">
      <w:pPr>
        <w:pStyle w:val="24"/>
        <w:rPr>
          <w:rFonts w:eastAsiaTheme="minorEastAsia"/>
          <w:noProof/>
        </w:rPr>
      </w:pPr>
      <w:r w:rsidRPr="00C727C5">
        <w:rPr>
          <w:noProof/>
        </w:rPr>
        <w:t>1.3.</w:t>
      </w:r>
      <w:r w:rsidRPr="00C727C5">
        <w:rPr>
          <w:rFonts w:eastAsiaTheme="minorEastAsia"/>
          <w:noProof/>
        </w:rPr>
        <w:tab/>
      </w:r>
      <w:r w:rsidRPr="00C727C5">
        <w:rPr>
          <w:noProof/>
        </w:rPr>
        <w:t>Система оценки достижения планируемых результатов освоения основной образовательной программы</w:t>
      </w:r>
      <w:r w:rsidRPr="00C727C5">
        <w:rPr>
          <w:noProof/>
        </w:rPr>
        <w:tab/>
      </w:r>
      <w:r w:rsidR="0059613E">
        <w:rPr>
          <w:noProof/>
        </w:rPr>
        <w:t>44</w:t>
      </w:r>
    </w:p>
    <w:p w:rsidR="005E16B7" w:rsidRPr="00C727C5" w:rsidRDefault="005E16B7" w:rsidP="00CF07E2">
      <w:pPr>
        <w:pStyle w:val="24"/>
        <w:rPr>
          <w:rFonts w:eastAsiaTheme="minorEastAsia"/>
          <w:noProof/>
        </w:rPr>
      </w:pPr>
      <w:r w:rsidRPr="00C727C5">
        <w:rPr>
          <w:bCs/>
          <w:noProof/>
        </w:rPr>
        <w:t>1.3.1.</w:t>
      </w:r>
      <w:r w:rsidRPr="00C727C5">
        <w:rPr>
          <w:rFonts w:eastAsiaTheme="minorEastAsia"/>
          <w:noProof/>
        </w:rPr>
        <w:tab/>
      </w:r>
      <w:r w:rsidRPr="00C727C5">
        <w:rPr>
          <w:noProof/>
        </w:rPr>
        <w:t>Общие положения</w:t>
      </w:r>
      <w:r w:rsidRPr="00C727C5">
        <w:rPr>
          <w:noProof/>
        </w:rPr>
        <w:tab/>
      </w:r>
      <w:r w:rsidR="0059613E">
        <w:rPr>
          <w:noProof/>
        </w:rPr>
        <w:t>44</w:t>
      </w:r>
    </w:p>
    <w:p w:rsidR="005E16B7" w:rsidRPr="00C727C5" w:rsidRDefault="005E16B7" w:rsidP="00CF07E2">
      <w:pPr>
        <w:pStyle w:val="24"/>
        <w:rPr>
          <w:rFonts w:eastAsiaTheme="minorEastAsia"/>
          <w:noProof/>
        </w:rPr>
      </w:pPr>
      <w:r w:rsidRPr="00C727C5">
        <w:rPr>
          <w:bCs/>
          <w:noProof/>
        </w:rPr>
        <w:t>1.3.2.</w:t>
      </w:r>
      <w:r w:rsidRPr="00C727C5">
        <w:rPr>
          <w:rFonts w:eastAsiaTheme="minorEastAsia"/>
          <w:noProof/>
        </w:rPr>
        <w:tab/>
      </w:r>
      <w:r w:rsidRPr="00C727C5">
        <w:rPr>
          <w:noProof/>
        </w:rPr>
        <w:t>Особенности оценки личностных, метапредметных и предметных результатов</w:t>
      </w:r>
      <w:r w:rsidRPr="00C727C5">
        <w:rPr>
          <w:noProof/>
        </w:rPr>
        <w:tab/>
      </w:r>
      <w:r w:rsidR="00871D46">
        <w:rPr>
          <w:noProof/>
        </w:rPr>
        <w:t>46</w:t>
      </w:r>
    </w:p>
    <w:p w:rsidR="005E16B7" w:rsidRPr="00C727C5" w:rsidRDefault="005E16B7" w:rsidP="00CF07E2">
      <w:pPr>
        <w:pStyle w:val="24"/>
        <w:rPr>
          <w:rFonts w:eastAsiaTheme="minorEastAsia"/>
          <w:noProof/>
        </w:rPr>
      </w:pPr>
      <w:r w:rsidRPr="00C727C5">
        <w:rPr>
          <w:bCs/>
          <w:noProof/>
        </w:rPr>
        <w:t>1.3.3.</w:t>
      </w:r>
      <w:r w:rsidRPr="00C727C5">
        <w:rPr>
          <w:rFonts w:eastAsiaTheme="minorEastAsia"/>
          <w:noProof/>
        </w:rPr>
        <w:tab/>
      </w:r>
      <w:r w:rsidRPr="00C727C5">
        <w:rPr>
          <w:noProof/>
        </w:rPr>
        <w:t>Портфель достижений как инструмент оценки динамики индивидуальных образовательных достижений</w:t>
      </w:r>
      <w:r w:rsidRPr="00C727C5">
        <w:rPr>
          <w:noProof/>
        </w:rPr>
        <w:tab/>
      </w:r>
      <w:r w:rsidR="0059613E">
        <w:rPr>
          <w:noProof/>
        </w:rPr>
        <w:t>50</w:t>
      </w:r>
    </w:p>
    <w:p w:rsidR="005E16B7" w:rsidRPr="00C727C5" w:rsidRDefault="005E16B7" w:rsidP="00CF07E2">
      <w:pPr>
        <w:pStyle w:val="24"/>
        <w:rPr>
          <w:rFonts w:eastAsiaTheme="minorEastAsia"/>
          <w:noProof/>
        </w:rPr>
      </w:pPr>
      <w:r w:rsidRPr="00C727C5">
        <w:rPr>
          <w:bCs/>
          <w:noProof/>
        </w:rPr>
        <w:t>1.3.4.</w:t>
      </w:r>
      <w:r w:rsidRPr="00C727C5">
        <w:rPr>
          <w:rFonts w:eastAsiaTheme="minorEastAsia"/>
          <w:noProof/>
        </w:rPr>
        <w:tab/>
      </w:r>
      <w:r w:rsidRPr="00C727C5">
        <w:rPr>
          <w:noProof/>
        </w:rPr>
        <w:t>Итоговая оценка выпускника</w:t>
      </w:r>
      <w:r w:rsidRPr="00C727C5">
        <w:rPr>
          <w:noProof/>
        </w:rPr>
        <w:tab/>
      </w:r>
      <w:r w:rsidR="0059613E">
        <w:rPr>
          <w:noProof/>
        </w:rPr>
        <w:t>52</w:t>
      </w:r>
    </w:p>
    <w:p w:rsidR="005E16B7" w:rsidRPr="00C727C5" w:rsidRDefault="005E16B7" w:rsidP="000A0E8B">
      <w:pPr>
        <w:pStyle w:val="14"/>
        <w:rPr>
          <w:rFonts w:eastAsiaTheme="minorEastAsia"/>
          <w:noProof/>
        </w:rPr>
      </w:pPr>
      <w:r w:rsidRPr="00C727C5">
        <w:rPr>
          <w:noProof/>
        </w:rPr>
        <w:t>2.</w:t>
      </w:r>
      <w:r w:rsidRPr="00C727C5">
        <w:rPr>
          <w:rFonts w:eastAsiaTheme="minorEastAsia"/>
          <w:noProof/>
        </w:rPr>
        <w:tab/>
      </w:r>
      <w:r w:rsidRPr="00C727C5">
        <w:rPr>
          <w:noProof/>
        </w:rPr>
        <w:t>Содержательный раздел</w:t>
      </w:r>
      <w:r w:rsidRPr="00C727C5">
        <w:rPr>
          <w:noProof/>
        </w:rPr>
        <w:tab/>
      </w:r>
      <w:r w:rsidR="00871D46">
        <w:rPr>
          <w:noProof/>
        </w:rPr>
        <w:t>55</w:t>
      </w:r>
    </w:p>
    <w:p w:rsidR="005E16B7" w:rsidRPr="00C727C5" w:rsidRDefault="005E16B7" w:rsidP="00CF07E2">
      <w:pPr>
        <w:pStyle w:val="24"/>
        <w:rPr>
          <w:rFonts w:eastAsiaTheme="minorEastAsia"/>
          <w:noProof/>
        </w:rPr>
      </w:pPr>
      <w:r w:rsidRPr="00C727C5">
        <w:rPr>
          <w:noProof/>
        </w:rPr>
        <w:t>2.1.</w:t>
      </w:r>
      <w:r w:rsidRPr="00C727C5">
        <w:rPr>
          <w:rFonts w:eastAsiaTheme="minorEastAsia"/>
          <w:noProof/>
        </w:rPr>
        <w:tab/>
      </w:r>
      <w:r w:rsidRPr="00C727C5">
        <w:rPr>
          <w:noProof/>
        </w:rPr>
        <w:t>Программа формирования у обучающихся универсальных учебных действий</w:t>
      </w:r>
      <w:r w:rsidRPr="00C727C5">
        <w:rPr>
          <w:noProof/>
        </w:rPr>
        <w:tab/>
      </w:r>
      <w:r w:rsidR="00871D46">
        <w:rPr>
          <w:noProof/>
        </w:rPr>
        <w:t>……………………………………………………………………………………..55</w:t>
      </w:r>
    </w:p>
    <w:p w:rsidR="005E16B7" w:rsidRPr="00C727C5" w:rsidRDefault="005E16B7" w:rsidP="00CF07E2">
      <w:pPr>
        <w:pStyle w:val="24"/>
        <w:rPr>
          <w:rFonts w:eastAsiaTheme="minorEastAsia"/>
          <w:noProof/>
        </w:rPr>
      </w:pPr>
      <w:r w:rsidRPr="00C727C5">
        <w:rPr>
          <w:bCs/>
          <w:noProof/>
        </w:rPr>
        <w:t>2.1.1.</w:t>
      </w:r>
      <w:r w:rsidRPr="00C727C5">
        <w:rPr>
          <w:rFonts w:eastAsiaTheme="minorEastAsia"/>
          <w:noProof/>
        </w:rPr>
        <w:tab/>
      </w:r>
      <w:r w:rsidRPr="00C727C5">
        <w:rPr>
          <w:noProof/>
        </w:rPr>
        <w:t>Ценностные ориентиры начального общего образования</w:t>
      </w:r>
      <w:r w:rsidRPr="00C727C5">
        <w:rPr>
          <w:noProof/>
        </w:rPr>
        <w:tab/>
      </w:r>
      <w:r w:rsidR="00C4664A">
        <w:rPr>
          <w:noProof/>
        </w:rPr>
        <w:t>55</w:t>
      </w:r>
    </w:p>
    <w:p w:rsidR="005E16B7" w:rsidRPr="00C727C5" w:rsidRDefault="005E16B7" w:rsidP="00CF07E2">
      <w:pPr>
        <w:pStyle w:val="24"/>
        <w:rPr>
          <w:rFonts w:eastAsiaTheme="minorEastAsia"/>
          <w:noProof/>
        </w:rPr>
      </w:pPr>
      <w:r w:rsidRPr="00C727C5">
        <w:rPr>
          <w:bCs/>
          <w:noProof/>
        </w:rPr>
        <w:t>2.1.2.</w:t>
      </w:r>
      <w:r w:rsidRPr="00C727C5">
        <w:rPr>
          <w:rFonts w:eastAsiaTheme="minorEastAsia"/>
          <w:noProof/>
        </w:rPr>
        <w:tab/>
      </w:r>
      <w:r w:rsidRPr="00C727C5">
        <w:rPr>
          <w:noProof/>
        </w:rPr>
        <w:t>Характеристика универсальных учебных действий при получении начального общего образования</w:t>
      </w:r>
      <w:r w:rsidRPr="00C727C5">
        <w:rPr>
          <w:noProof/>
        </w:rPr>
        <w:tab/>
      </w:r>
      <w:r w:rsidR="0059613E">
        <w:rPr>
          <w:noProof/>
        </w:rPr>
        <w:t>57</w:t>
      </w:r>
    </w:p>
    <w:p w:rsidR="005E16B7" w:rsidRPr="00C727C5" w:rsidRDefault="005E16B7" w:rsidP="00CF07E2">
      <w:pPr>
        <w:pStyle w:val="24"/>
        <w:rPr>
          <w:rFonts w:eastAsiaTheme="minorEastAsia"/>
          <w:noProof/>
        </w:rPr>
      </w:pPr>
      <w:r w:rsidRPr="00C727C5">
        <w:rPr>
          <w:bCs/>
          <w:noProof/>
        </w:rPr>
        <w:t>2.1.3.</w:t>
      </w:r>
      <w:r w:rsidRPr="00C727C5">
        <w:rPr>
          <w:rFonts w:eastAsiaTheme="minorEastAsia"/>
          <w:noProof/>
        </w:rPr>
        <w:tab/>
      </w:r>
      <w:r w:rsidRPr="00C727C5">
        <w:rPr>
          <w:noProof/>
        </w:rPr>
        <w:t>Связь универсальных учебных действий с содержанием учебных предметов</w:t>
      </w:r>
      <w:r w:rsidR="00B05A2D">
        <w:rPr>
          <w:noProof/>
        </w:rPr>
        <w:t xml:space="preserve"> ..</w:t>
      </w:r>
      <w:r w:rsidRPr="00C727C5">
        <w:rPr>
          <w:noProof/>
        </w:rPr>
        <w:tab/>
      </w:r>
      <w:r w:rsidR="005273E0" w:rsidRPr="00C727C5">
        <w:rPr>
          <w:noProof/>
        </w:rPr>
        <w:fldChar w:fldCharType="begin"/>
      </w:r>
      <w:r w:rsidRPr="00C727C5">
        <w:rPr>
          <w:noProof/>
        </w:rPr>
        <w:instrText xml:space="preserve"> PAGEREF _Toc424564322 \h </w:instrText>
      </w:r>
      <w:r w:rsidR="005273E0" w:rsidRPr="00C727C5">
        <w:rPr>
          <w:noProof/>
        </w:rPr>
      </w:r>
      <w:r w:rsidR="005273E0" w:rsidRPr="00C727C5">
        <w:rPr>
          <w:noProof/>
        </w:rPr>
        <w:fldChar w:fldCharType="separate"/>
      </w:r>
      <w:r w:rsidR="007054E8">
        <w:rPr>
          <w:noProof/>
        </w:rPr>
        <w:t>60</w:t>
      </w:r>
      <w:r w:rsidR="005273E0" w:rsidRPr="00C727C5">
        <w:rPr>
          <w:noProof/>
        </w:rPr>
        <w:fldChar w:fldCharType="end"/>
      </w:r>
    </w:p>
    <w:p w:rsidR="005E16B7" w:rsidRPr="00C727C5" w:rsidRDefault="005E16B7" w:rsidP="00CF07E2">
      <w:pPr>
        <w:pStyle w:val="24"/>
        <w:rPr>
          <w:rFonts w:eastAsiaTheme="minorEastAsia"/>
          <w:noProof/>
        </w:rPr>
      </w:pPr>
      <w:r w:rsidRPr="00C727C5">
        <w:rPr>
          <w:bCs/>
          <w:noProof/>
        </w:rPr>
        <w:t>2.1.4.</w:t>
      </w:r>
      <w:r w:rsidRPr="00C727C5">
        <w:rPr>
          <w:rFonts w:eastAsiaTheme="minorEastAsia"/>
          <w:noProof/>
        </w:rPr>
        <w:tab/>
      </w:r>
      <w:r w:rsidRPr="00C727C5">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Pr="00C727C5">
        <w:rPr>
          <w:noProof/>
        </w:rPr>
        <w:tab/>
      </w:r>
      <w:r w:rsidR="00C4664A">
        <w:rPr>
          <w:noProof/>
        </w:rPr>
        <w:t>66</w:t>
      </w:r>
    </w:p>
    <w:p w:rsidR="005E16B7" w:rsidRPr="00C727C5" w:rsidRDefault="005E16B7" w:rsidP="00CF07E2">
      <w:pPr>
        <w:pStyle w:val="24"/>
        <w:rPr>
          <w:rFonts w:eastAsiaTheme="minorEastAsia"/>
          <w:noProof/>
        </w:rPr>
      </w:pPr>
      <w:r w:rsidRPr="00C727C5">
        <w:rPr>
          <w:bCs/>
          <w:noProof/>
        </w:rPr>
        <w:t>2.1.5.</w:t>
      </w:r>
      <w:r w:rsidRPr="00C727C5">
        <w:rPr>
          <w:rFonts w:eastAsiaTheme="minorEastAsia"/>
          <w:noProof/>
        </w:rPr>
        <w:tab/>
      </w:r>
      <w:r w:rsidRPr="00C727C5">
        <w:rPr>
          <w:noProof/>
        </w:rPr>
        <w:t>Условия, обеспечивающие развитие универсальных учебных действий у обучающихся</w:t>
      </w:r>
      <w:r w:rsidRPr="00C727C5">
        <w:rPr>
          <w:noProof/>
        </w:rPr>
        <w:tab/>
      </w:r>
      <w:r w:rsidR="00C4664A">
        <w:rPr>
          <w:noProof/>
        </w:rPr>
        <w:t>67</w:t>
      </w:r>
    </w:p>
    <w:p w:rsidR="005E16B7" w:rsidRDefault="005E16B7" w:rsidP="00CF07E2">
      <w:pPr>
        <w:pStyle w:val="24"/>
        <w:rPr>
          <w:noProof/>
        </w:rPr>
      </w:pPr>
      <w:r w:rsidRPr="00C727C5">
        <w:rPr>
          <w:bCs/>
          <w:noProof/>
        </w:rPr>
        <w:t>2.1.6.</w:t>
      </w:r>
      <w:r w:rsidRPr="00C727C5">
        <w:rPr>
          <w:rFonts w:eastAsiaTheme="minorEastAsia"/>
          <w:noProof/>
        </w:rPr>
        <w:tab/>
      </w:r>
      <w:r w:rsidRPr="00C727C5">
        <w:rPr>
          <w:noProof/>
          <w:spacing w:val="-4"/>
        </w:rPr>
        <w:t>Условия, обеспечивающие преемственность про</w:t>
      </w:r>
      <w:r w:rsidRPr="00C727C5">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Pr="00C727C5">
        <w:rPr>
          <w:noProof/>
        </w:rPr>
        <w:tab/>
      </w:r>
      <w:r w:rsidR="00C4664A">
        <w:rPr>
          <w:noProof/>
        </w:rPr>
        <w:t>69</w:t>
      </w:r>
    </w:p>
    <w:p w:rsidR="00710E88" w:rsidRPr="00B05A2D" w:rsidRDefault="00710E88" w:rsidP="00710E88">
      <w:pPr>
        <w:ind w:left="709" w:hanging="709"/>
        <w:rPr>
          <w:rFonts w:eastAsiaTheme="minorEastAsia"/>
          <w:b/>
        </w:rPr>
      </w:pPr>
      <w:r>
        <w:rPr>
          <w:rFonts w:eastAsiaTheme="minorEastAsia"/>
          <w:b/>
        </w:rPr>
        <w:t xml:space="preserve">              </w:t>
      </w:r>
      <w:r w:rsidRPr="00B05A2D">
        <w:rPr>
          <w:rFonts w:eastAsiaTheme="minorEastAsia"/>
          <w:b/>
        </w:rPr>
        <w:t xml:space="preserve">  2.1.7. Методика и инструментарий оценки успешности освоения и применения                            обучающимися универсальных учебных действий</w:t>
      </w:r>
      <w:r w:rsidR="00C4664A" w:rsidRPr="00B05A2D">
        <w:rPr>
          <w:rFonts w:eastAsiaTheme="minorEastAsia"/>
          <w:b/>
        </w:rPr>
        <w:t>………………………………………71</w:t>
      </w:r>
    </w:p>
    <w:p w:rsidR="005E16B7" w:rsidRPr="00C727C5" w:rsidRDefault="005E16B7" w:rsidP="00CF07E2">
      <w:pPr>
        <w:pStyle w:val="24"/>
        <w:rPr>
          <w:rFonts w:eastAsiaTheme="minorEastAsia"/>
          <w:noProof/>
        </w:rPr>
      </w:pPr>
      <w:r w:rsidRPr="00C727C5">
        <w:rPr>
          <w:noProof/>
        </w:rPr>
        <w:t>2.2.</w:t>
      </w:r>
      <w:r w:rsidRPr="00C727C5">
        <w:rPr>
          <w:rFonts w:eastAsiaTheme="minorEastAsia"/>
          <w:noProof/>
        </w:rPr>
        <w:tab/>
      </w:r>
      <w:r w:rsidRPr="00C727C5">
        <w:rPr>
          <w:noProof/>
        </w:rPr>
        <w:t>Программы отдельных учебных предметов, курсов</w:t>
      </w:r>
      <w:r w:rsidRPr="00C727C5">
        <w:rPr>
          <w:noProof/>
        </w:rPr>
        <w:tab/>
      </w:r>
      <w:r w:rsidR="00C4664A">
        <w:rPr>
          <w:noProof/>
        </w:rPr>
        <w:t>72</w:t>
      </w:r>
    </w:p>
    <w:p w:rsidR="005E16B7" w:rsidRPr="00C727C5" w:rsidRDefault="005E16B7" w:rsidP="00CF07E2">
      <w:pPr>
        <w:pStyle w:val="24"/>
        <w:rPr>
          <w:rFonts w:eastAsiaTheme="minorEastAsia"/>
          <w:noProof/>
        </w:rPr>
      </w:pPr>
      <w:r w:rsidRPr="00C727C5">
        <w:rPr>
          <w:bCs/>
          <w:noProof/>
        </w:rPr>
        <w:t>2.2.1.</w:t>
      </w:r>
      <w:r w:rsidRPr="00C727C5">
        <w:rPr>
          <w:rFonts w:eastAsiaTheme="minorEastAsia"/>
          <w:noProof/>
        </w:rPr>
        <w:tab/>
      </w:r>
      <w:r w:rsidRPr="00C727C5">
        <w:rPr>
          <w:noProof/>
        </w:rPr>
        <w:t>Общие положения</w:t>
      </w:r>
      <w:r w:rsidRPr="00C727C5">
        <w:rPr>
          <w:noProof/>
        </w:rPr>
        <w:tab/>
      </w:r>
      <w:r w:rsidR="00C4664A">
        <w:rPr>
          <w:noProof/>
        </w:rPr>
        <w:t>72</w:t>
      </w:r>
    </w:p>
    <w:p w:rsidR="005E16B7" w:rsidRPr="00C727C5" w:rsidRDefault="005E16B7" w:rsidP="00CF07E2">
      <w:pPr>
        <w:pStyle w:val="24"/>
        <w:rPr>
          <w:rFonts w:eastAsiaTheme="minorEastAsia"/>
          <w:noProof/>
        </w:rPr>
      </w:pPr>
      <w:r w:rsidRPr="00C727C5">
        <w:rPr>
          <w:bCs/>
          <w:noProof/>
        </w:rPr>
        <w:t>2.2.2.</w:t>
      </w:r>
      <w:r w:rsidRPr="00C727C5">
        <w:rPr>
          <w:rFonts w:eastAsiaTheme="minorEastAsia"/>
          <w:noProof/>
        </w:rPr>
        <w:tab/>
      </w:r>
      <w:r w:rsidRPr="00C727C5">
        <w:rPr>
          <w:noProof/>
        </w:rPr>
        <w:t>Основное содержание учебных предметов</w:t>
      </w:r>
      <w:r w:rsidRPr="00C727C5">
        <w:rPr>
          <w:noProof/>
        </w:rPr>
        <w:tab/>
      </w:r>
      <w:r w:rsidR="00C4664A">
        <w:rPr>
          <w:noProof/>
        </w:rPr>
        <w:t>73</w:t>
      </w:r>
    </w:p>
    <w:p w:rsidR="005E16B7" w:rsidRPr="00C727C5" w:rsidRDefault="005E16B7" w:rsidP="00CF07E2">
      <w:pPr>
        <w:pStyle w:val="24"/>
        <w:rPr>
          <w:rFonts w:eastAsiaTheme="minorEastAsia"/>
          <w:noProof/>
        </w:rPr>
      </w:pPr>
      <w:r w:rsidRPr="00C727C5">
        <w:rPr>
          <w:noProof/>
        </w:rPr>
        <w:t>2.2.2.1.</w:t>
      </w:r>
      <w:r w:rsidRPr="00C727C5">
        <w:rPr>
          <w:rFonts w:eastAsiaTheme="minorEastAsia"/>
          <w:noProof/>
        </w:rPr>
        <w:tab/>
      </w:r>
      <w:r w:rsidRPr="00C727C5">
        <w:rPr>
          <w:noProof/>
        </w:rPr>
        <w:t>Русский язык</w:t>
      </w:r>
      <w:r w:rsidRPr="00C727C5">
        <w:rPr>
          <w:noProof/>
        </w:rPr>
        <w:tab/>
      </w:r>
      <w:r w:rsidR="00C4664A">
        <w:rPr>
          <w:noProof/>
        </w:rPr>
        <w:t>73</w:t>
      </w:r>
    </w:p>
    <w:p w:rsidR="005E16B7" w:rsidRPr="00C727C5" w:rsidRDefault="005E16B7" w:rsidP="00CF07E2">
      <w:pPr>
        <w:pStyle w:val="24"/>
        <w:rPr>
          <w:rFonts w:eastAsiaTheme="minorEastAsia"/>
          <w:noProof/>
        </w:rPr>
      </w:pPr>
      <w:r w:rsidRPr="00C727C5">
        <w:rPr>
          <w:noProof/>
        </w:rPr>
        <w:t>2.2.2.2.</w:t>
      </w:r>
      <w:r w:rsidRPr="00C727C5">
        <w:rPr>
          <w:rFonts w:eastAsiaTheme="minorEastAsia"/>
          <w:noProof/>
        </w:rPr>
        <w:tab/>
      </w:r>
      <w:r w:rsidRPr="00C727C5">
        <w:rPr>
          <w:noProof/>
        </w:rPr>
        <w:t>Литературное чтение</w:t>
      </w:r>
      <w:r w:rsidRPr="00C727C5">
        <w:rPr>
          <w:noProof/>
        </w:rPr>
        <w:tab/>
      </w:r>
      <w:r w:rsidR="00C4664A">
        <w:rPr>
          <w:noProof/>
        </w:rPr>
        <w:t>77</w:t>
      </w:r>
    </w:p>
    <w:p w:rsidR="005E16B7" w:rsidRPr="00C727C5" w:rsidRDefault="005E16B7" w:rsidP="00CF07E2">
      <w:pPr>
        <w:pStyle w:val="24"/>
        <w:rPr>
          <w:rFonts w:eastAsiaTheme="minorEastAsia"/>
          <w:noProof/>
        </w:rPr>
      </w:pPr>
      <w:r w:rsidRPr="00C727C5">
        <w:rPr>
          <w:noProof/>
        </w:rPr>
        <w:t>2.2.2.3.</w:t>
      </w:r>
      <w:r w:rsidRPr="00C727C5">
        <w:rPr>
          <w:rFonts w:eastAsiaTheme="minorEastAsia"/>
          <w:noProof/>
        </w:rPr>
        <w:tab/>
      </w:r>
      <w:r w:rsidRPr="00C727C5">
        <w:rPr>
          <w:noProof/>
        </w:rPr>
        <w:t>Иностранный язык</w:t>
      </w:r>
      <w:r w:rsidRPr="00C727C5">
        <w:rPr>
          <w:noProof/>
        </w:rPr>
        <w:tab/>
      </w:r>
      <w:r w:rsidR="00C4664A">
        <w:rPr>
          <w:noProof/>
        </w:rPr>
        <w:t>80</w:t>
      </w:r>
    </w:p>
    <w:p w:rsidR="005E16B7" w:rsidRPr="00C727C5" w:rsidRDefault="005E16B7" w:rsidP="00CF07E2">
      <w:pPr>
        <w:pStyle w:val="24"/>
        <w:rPr>
          <w:rFonts w:eastAsiaTheme="minorEastAsia"/>
          <w:noProof/>
        </w:rPr>
      </w:pPr>
      <w:r w:rsidRPr="00C727C5">
        <w:rPr>
          <w:noProof/>
        </w:rPr>
        <w:t>2.2.2.4.</w:t>
      </w:r>
      <w:r w:rsidRPr="00C727C5">
        <w:rPr>
          <w:rFonts w:eastAsiaTheme="minorEastAsia"/>
          <w:noProof/>
        </w:rPr>
        <w:tab/>
      </w:r>
      <w:r w:rsidRPr="00C727C5">
        <w:rPr>
          <w:noProof/>
        </w:rPr>
        <w:t>Математика и информатика</w:t>
      </w:r>
      <w:r w:rsidRPr="00C727C5">
        <w:rPr>
          <w:noProof/>
        </w:rPr>
        <w:tab/>
      </w:r>
      <w:r w:rsidR="00C4664A">
        <w:rPr>
          <w:noProof/>
        </w:rPr>
        <w:t>85</w:t>
      </w:r>
    </w:p>
    <w:p w:rsidR="005E16B7" w:rsidRPr="00C727C5" w:rsidRDefault="005E16B7" w:rsidP="00CF07E2">
      <w:pPr>
        <w:pStyle w:val="24"/>
        <w:rPr>
          <w:rFonts w:eastAsiaTheme="minorEastAsia"/>
          <w:noProof/>
        </w:rPr>
      </w:pPr>
      <w:r w:rsidRPr="00C727C5">
        <w:rPr>
          <w:noProof/>
        </w:rPr>
        <w:t>2.2.2.5.</w:t>
      </w:r>
      <w:r w:rsidRPr="00C727C5">
        <w:rPr>
          <w:rFonts w:eastAsiaTheme="minorEastAsia"/>
          <w:noProof/>
        </w:rPr>
        <w:tab/>
      </w:r>
      <w:r w:rsidRPr="00C727C5">
        <w:rPr>
          <w:noProof/>
        </w:rPr>
        <w:t>Окружающий мир</w:t>
      </w:r>
      <w:r w:rsidRPr="00C727C5">
        <w:rPr>
          <w:noProof/>
        </w:rPr>
        <w:tab/>
      </w:r>
      <w:r w:rsidR="00C4664A">
        <w:rPr>
          <w:noProof/>
        </w:rPr>
        <w:t>86</w:t>
      </w:r>
    </w:p>
    <w:p w:rsidR="005E16B7" w:rsidRPr="00C727C5" w:rsidRDefault="005E16B7" w:rsidP="00CF07E2">
      <w:pPr>
        <w:pStyle w:val="24"/>
        <w:rPr>
          <w:rFonts w:eastAsiaTheme="minorEastAsia"/>
          <w:noProof/>
        </w:rPr>
      </w:pPr>
      <w:r w:rsidRPr="00C727C5">
        <w:rPr>
          <w:noProof/>
        </w:rPr>
        <w:lastRenderedPageBreak/>
        <w:t>2.2.2.6.</w:t>
      </w:r>
      <w:r w:rsidRPr="00C727C5">
        <w:rPr>
          <w:rFonts w:eastAsiaTheme="minorEastAsia"/>
          <w:noProof/>
        </w:rPr>
        <w:tab/>
      </w:r>
      <w:r w:rsidRPr="00C727C5">
        <w:rPr>
          <w:noProof/>
        </w:rPr>
        <w:t>Основы религиозных культур и светской этики</w:t>
      </w:r>
      <w:r w:rsidRPr="00C727C5">
        <w:rPr>
          <w:noProof/>
        </w:rPr>
        <w:tab/>
      </w:r>
      <w:r w:rsidR="00C4664A">
        <w:rPr>
          <w:noProof/>
        </w:rPr>
        <w:t>89</w:t>
      </w:r>
    </w:p>
    <w:p w:rsidR="005E16B7" w:rsidRPr="00C727C5" w:rsidRDefault="005E16B7" w:rsidP="00CF07E2">
      <w:pPr>
        <w:pStyle w:val="24"/>
        <w:rPr>
          <w:rFonts w:eastAsiaTheme="minorEastAsia"/>
          <w:noProof/>
        </w:rPr>
      </w:pPr>
      <w:r w:rsidRPr="00C727C5">
        <w:rPr>
          <w:noProof/>
        </w:rPr>
        <w:t>2.2.2.7.</w:t>
      </w:r>
      <w:r w:rsidRPr="00C727C5">
        <w:rPr>
          <w:rFonts w:eastAsiaTheme="minorEastAsia"/>
          <w:noProof/>
        </w:rPr>
        <w:tab/>
      </w:r>
      <w:r w:rsidRPr="00C727C5">
        <w:rPr>
          <w:noProof/>
        </w:rPr>
        <w:t>Изобразительное искусство</w:t>
      </w:r>
      <w:r w:rsidRPr="00C727C5">
        <w:rPr>
          <w:noProof/>
        </w:rPr>
        <w:tab/>
      </w:r>
      <w:r w:rsidR="00C4664A">
        <w:rPr>
          <w:noProof/>
        </w:rPr>
        <w:t>90</w:t>
      </w:r>
    </w:p>
    <w:p w:rsidR="005E16B7" w:rsidRPr="00C727C5" w:rsidRDefault="005E16B7" w:rsidP="00CF07E2">
      <w:pPr>
        <w:pStyle w:val="24"/>
        <w:rPr>
          <w:rFonts w:eastAsiaTheme="minorEastAsia"/>
          <w:noProof/>
        </w:rPr>
      </w:pPr>
      <w:r w:rsidRPr="00C727C5">
        <w:rPr>
          <w:noProof/>
        </w:rPr>
        <w:t>2.2.2.8.</w:t>
      </w:r>
      <w:r w:rsidRPr="00C727C5">
        <w:rPr>
          <w:rFonts w:eastAsiaTheme="minorEastAsia"/>
          <w:noProof/>
        </w:rPr>
        <w:tab/>
      </w:r>
      <w:r w:rsidRPr="00C727C5">
        <w:rPr>
          <w:noProof/>
        </w:rPr>
        <w:t>Музыка</w:t>
      </w:r>
      <w:r w:rsidR="0074707C">
        <w:rPr>
          <w:noProof/>
        </w:rPr>
        <w:t>…</w:t>
      </w:r>
      <w:r w:rsidRPr="00C727C5">
        <w:rPr>
          <w:noProof/>
        </w:rPr>
        <w:tab/>
      </w:r>
      <w:r w:rsidR="00172515">
        <w:rPr>
          <w:noProof/>
        </w:rPr>
        <w:t>93</w:t>
      </w:r>
    </w:p>
    <w:p w:rsidR="005E16B7" w:rsidRPr="00C727C5" w:rsidRDefault="005E16B7" w:rsidP="00CF07E2">
      <w:pPr>
        <w:pStyle w:val="24"/>
        <w:rPr>
          <w:rFonts w:eastAsiaTheme="minorEastAsia"/>
          <w:noProof/>
        </w:rPr>
      </w:pPr>
      <w:r w:rsidRPr="00C727C5">
        <w:rPr>
          <w:noProof/>
        </w:rPr>
        <w:t>2.2.2.9.</w:t>
      </w:r>
      <w:r w:rsidRPr="00C727C5">
        <w:rPr>
          <w:rFonts w:eastAsiaTheme="minorEastAsia"/>
          <w:noProof/>
        </w:rPr>
        <w:tab/>
      </w:r>
      <w:r w:rsidRPr="00C727C5">
        <w:rPr>
          <w:noProof/>
        </w:rPr>
        <w:t>Технология</w:t>
      </w:r>
      <w:r w:rsidRPr="00C727C5">
        <w:rPr>
          <w:noProof/>
        </w:rPr>
        <w:tab/>
      </w:r>
      <w:r w:rsidR="00172515">
        <w:rPr>
          <w:noProof/>
        </w:rPr>
        <w:t>104</w:t>
      </w:r>
    </w:p>
    <w:p w:rsidR="005E16B7" w:rsidRPr="00C727C5" w:rsidRDefault="005E16B7" w:rsidP="00CF07E2">
      <w:pPr>
        <w:pStyle w:val="24"/>
        <w:rPr>
          <w:rFonts w:eastAsiaTheme="minorEastAsia"/>
          <w:noProof/>
        </w:rPr>
      </w:pPr>
      <w:r w:rsidRPr="00C727C5">
        <w:rPr>
          <w:noProof/>
        </w:rPr>
        <w:t>2.2.2.10.</w:t>
      </w:r>
      <w:r w:rsidRPr="00C727C5">
        <w:rPr>
          <w:rFonts w:eastAsiaTheme="minorEastAsia"/>
          <w:noProof/>
        </w:rPr>
        <w:tab/>
      </w:r>
      <w:r w:rsidRPr="00C727C5">
        <w:rPr>
          <w:noProof/>
        </w:rPr>
        <w:t>Физическая культура</w:t>
      </w:r>
      <w:r w:rsidRPr="00C727C5">
        <w:rPr>
          <w:noProof/>
        </w:rPr>
        <w:tab/>
      </w:r>
      <w:r w:rsidR="00172515">
        <w:rPr>
          <w:noProof/>
        </w:rPr>
        <w:t>106</w:t>
      </w:r>
    </w:p>
    <w:p w:rsidR="005E16B7" w:rsidRPr="00C727C5" w:rsidRDefault="005E16B7" w:rsidP="00CF07E2">
      <w:pPr>
        <w:pStyle w:val="24"/>
        <w:rPr>
          <w:rFonts w:eastAsiaTheme="minorEastAsia"/>
          <w:noProof/>
        </w:rPr>
      </w:pPr>
      <w:r w:rsidRPr="00C727C5">
        <w:rPr>
          <w:noProof/>
        </w:rPr>
        <w:t>2.3.</w:t>
      </w:r>
      <w:r w:rsidRPr="00C727C5">
        <w:rPr>
          <w:rFonts w:eastAsiaTheme="minorEastAsia"/>
          <w:noProof/>
        </w:rPr>
        <w:tab/>
      </w:r>
      <w:r w:rsidRPr="00C727C5">
        <w:rPr>
          <w:noProof/>
        </w:rPr>
        <w:t>Программа духовно-нравственного воспитания, развития обучающихся при получении начального общего образования</w:t>
      </w:r>
      <w:r w:rsidRPr="00C727C5">
        <w:rPr>
          <w:noProof/>
        </w:rPr>
        <w:tab/>
      </w:r>
      <w:r w:rsidR="00172515">
        <w:rPr>
          <w:noProof/>
        </w:rPr>
        <w:t>108</w:t>
      </w:r>
    </w:p>
    <w:p w:rsidR="005E16B7" w:rsidRPr="00C727C5" w:rsidRDefault="005E16B7" w:rsidP="00CF07E2">
      <w:pPr>
        <w:pStyle w:val="24"/>
        <w:rPr>
          <w:rFonts w:eastAsiaTheme="minorEastAsia"/>
          <w:noProof/>
        </w:rPr>
      </w:pPr>
      <w:r w:rsidRPr="00C727C5">
        <w:rPr>
          <w:noProof/>
        </w:rPr>
        <w:t>2.4.</w:t>
      </w:r>
      <w:r w:rsidRPr="00C727C5">
        <w:rPr>
          <w:rFonts w:eastAsiaTheme="minorEastAsia"/>
          <w:noProof/>
        </w:rPr>
        <w:tab/>
      </w:r>
      <w:r w:rsidRPr="00C727C5">
        <w:rPr>
          <w:noProof/>
        </w:rPr>
        <w:t>Программа формирования экологической культуры, здорового и безопасного образа жизни</w:t>
      </w:r>
      <w:r w:rsidRPr="00C727C5">
        <w:rPr>
          <w:noProof/>
        </w:rPr>
        <w:tab/>
      </w:r>
      <w:r w:rsidR="00172515">
        <w:rPr>
          <w:noProof/>
        </w:rPr>
        <w:t>142</w:t>
      </w:r>
    </w:p>
    <w:p w:rsidR="005E16B7" w:rsidRPr="00172515" w:rsidRDefault="005E16B7" w:rsidP="00CF07E2">
      <w:pPr>
        <w:pStyle w:val="24"/>
        <w:rPr>
          <w:rFonts w:eastAsiaTheme="minorEastAsia"/>
          <w:noProof/>
        </w:rPr>
      </w:pPr>
      <w:r w:rsidRPr="00C727C5">
        <w:rPr>
          <w:noProof/>
        </w:rPr>
        <w:t>2.5.</w:t>
      </w:r>
      <w:r w:rsidRPr="00C727C5">
        <w:rPr>
          <w:rFonts w:eastAsiaTheme="minorEastAsia"/>
          <w:noProof/>
        </w:rPr>
        <w:tab/>
      </w:r>
      <w:r w:rsidRPr="00C727C5">
        <w:rPr>
          <w:noProof/>
        </w:rPr>
        <w:t>Программа коррекционной работы</w:t>
      </w:r>
      <w:r w:rsidRPr="00C727C5">
        <w:rPr>
          <w:noProof/>
        </w:rPr>
        <w:tab/>
      </w:r>
      <w:r w:rsidR="00172515">
        <w:rPr>
          <w:noProof/>
        </w:rPr>
        <w:t>163</w:t>
      </w:r>
    </w:p>
    <w:p w:rsidR="005E16B7" w:rsidRDefault="005E16B7" w:rsidP="000A0E8B">
      <w:pPr>
        <w:pStyle w:val="14"/>
        <w:rPr>
          <w:noProof/>
        </w:rPr>
      </w:pPr>
      <w:r w:rsidRPr="00C727C5">
        <w:rPr>
          <w:noProof/>
        </w:rPr>
        <w:t>3.</w:t>
      </w:r>
      <w:r w:rsidRPr="00C727C5">
        <w:rPr>
          <w:rFonts w:eastAsiaTheme="minorEastAsia"/>
          <w:noProof/>
        </w:rPr>
        <w:tab/>
      </w:r>
      <w:r w:rsidRPr="00C727C5">
        <w:rPr>
          <w:noProof/>
        </w:rPr>
        <w:t>Организационный раздел</w:t>
      </w:r>
      <w:r w:rsidRPr="00C727C5">
        <w:rPr>
          <w:noProof/>
        </w:rPr>
        <w:tab/>
      </w:r>
      <w:r w:rsidR="00BB230E">
        <w:rPr>
          <w:noProof/>
        </w:rPr>
        <w:t>172</w:t>
      </w:r>
    </w:p>
    <w:p w:rsidR="00BB230E" w:rsidRPr="00B05A2D" w:rsidRDefault="00BB230E" w:rsidP="00BB230E">
      <w:pPr>
        <w:rPr>
          <w:b/>
        </w:rPr>
      </w:pPr>
      <w:r>
        <w:t xml:space="preserve">    </w:t>
      </w:r>
      <w:r w:rsidR="00500E3A" w:rsidRPr="00B05A2D">
        <w:rPr>
          <w:b/>
        </w:rPr>
        <w:t xml:space="preserve"> </w:t>
      </w:r>
      <w:r w:rsidRPr="00B05A2D">
        <w:rPr>
          <w:b/>
        </w:rPr>
        <w:t xml:space="preserve"> 3.1.  </w:t>
      </w:r>
      <w:r w:rsidR="00500E3A" w:rsidRPr="00B05A2D">
        <w:rPr>
          <w:b/>
        </w:rPr>
        <w:t xml:space="preserve">  </w:t>
      </w:r>
      <w:r w:rsidR="00172515" w:rsidRPr="00B05A2D">
        <w:rPr>
          <w:b/>
        </w:rPr>
        <w:t xml:space="preserve">  </w:t>
      </w:r>
      <w:r w:rsidRPr="00B05A2D">
        <w:rPr>
          <w:b/>
        </w:rPr>
        <w:t>Учебный план ……………………………………………………………………</w:t>
      </w:r>
      <w:r w:rsidR="00500E3A" w:rsidRPr="00B05A2D">
        <w:rPr>
          <w:b/>
        </w:rPr>
        <w:t>..</w:t>
      </w:r>
      <w:r w:rsidR="00172515" w:rsidRPr="00B05A2D">
        <w:rPr>
          <w:b/>
        </w:rPr>
        <w:t>..</w:t>
      </w:r>
      <w:r w:rsidRPr="00B05A2D">
        <w:rPr>
          <w:b/>
        </w:rPr>
        <w:t>……172</w:t>
      </w:r>
    </w:p>
    <w:p w:rsidR="005E16B7" w:rsidRPr="00B05A2D" w:rsidRDefault="00BB230E" w:rsidP="00BB230E">
      <w:pPr>
        <w:rPr>
          <w:b/>
          <w:noProof/>
        </w:rPr>
      </w:pPr>
      <w:r w:rsidRPr="00B05A2D">
        <w:rPr>
          <w:rFonts w:eastAsiaTheme="minorEastAsia"/>
          <w:b/>
        </w:rPr>
        <w:t xml:space="preserve">   </w:t>
      </w:r>
      <w:r w:rsidR="00500E3A" w:rsidRPr="00B05A2D">
        <w:rPr>
          <w:rFonts w:eastAsiaTheme="minorEastAsia"/>
          <w:b/>
        </w:rPr>
        <w:t xml:space="preserve">  </w:t>
      </w:r>
      <w:r w:rsidRPr="00B05A2D">
        <w:rPr>
          <w:rFonts w:eastAsiaTheme="minorEastAsia"/>
          <w:b/>
        </w:rPr>
        <w:t xml:space="preserve"> </w:t>
      </w:r>
      <w:r w:rsidR="005E16B7" w:rsidRPr="00B05A2D">
        <w:rPr>
          <w:b/>
          <w:noProof/>
        </w:rPr>
        <w:t>3.2.</w:t>
      </w:r>
      <w:r w:rsidRPr="00B05A2D">
        <w:rPr>
          <w:b/>
          <w:noProof/>
        </w:rPr>
        <w:t xml:space="preserve">  </w:t>
      </w:r>
      <w:r w:rsidRPr="00B05A2D">
        <w:rPr>
          <w:rFonts w:eastAsiaTheme="minorEastAsia"/>
          <w:b/>
          <w:noProof/>
        </w:rPr>
        <w:t xml:space="preserve"> </w:t>
      </w:r>
      <w:r w:rsidR="00172515" w:rsidRPr="00B05A2D">
        <w:rPr>
          <w:rFonts w:eastAsiaTheme="minorEastAsia"/>
          <w:b/>
          <w:noProof/>
        </w:rPr>
        <w:t xml:space="preserve">  </w:t>
      </w:r>
      <w:r w:rsidRPr="00B05A2D">
        <w:rPr>
          <w:rFonts w:eastAsiaTheme="minorEastAsia"/>
          <w:b/>
          <w:noProof/>
        </w:rPr>
        <w:t xml:space="preserve"> </w:t>
      </w:r>
      <w:r w:rsidR="005E16B7" w:rsidRPr="00B05A2D">
        <w:rPr>
          <w:b/>
          <w:noProof/>
        </w:rPr>
        <w:t>План внеурочной деятельности</w:t>
      </w:r>
      <w:r w:rsidR="00500E3A" w:rsidRPr="00B05A2D">
        <w:rPr>
          <w:b/>
          <w:noProof/>
        </w:rPr>
        <w:t>………………………………………………...</w:t>
      </w:r>
      <w:r w:rsidR="00B05A2D">
        <w:rPr>
          <w:b/>
          <w:noProof/>
        </w:rPr>
        <w:t>...........</w:t>
      </w:r>
      <w:r w:rsidRPr="00B05A2D">
        <w:rPr>
          <w:b/>
          <w:noProof/>
        </w:rPr>
        <w:t>1</w:t>
      </w:r>
      <w:r w:rsidR="00500E3A" w:rsidRPr="00B05A2D">
        <w:rPr>
          <w:b/>
          <w:noProof/>
        </w:rPr>
        <w:t>77</w:t>
      </w:r>
    </w:p>
    <w:p w:rsidR="00500E3A" w:rsidRPr="00B05A2D" w:rsidRDefault="00500E3A" w:rsidP="00500E3A">
      <w:pPr>
        <w:ind w:left="360"/>
        <w:rPr>
          <w:b/>
          <w:noProof/>
        </w:rPr>
      </w:pPr>
      <w:r w:rsidRPr="00B05A2D">
        <w:rPr>
          <w:b/>
          <w:noProof/>
        </w:rPr>
        <w:t>3.2.1.</w:t>
      </w:r>
      <w:r w:rsidR="00172515" w:rsidRPr="00B05A2D">
        <w:rPr>
          <w:b/>
          <w:noProof/>
        </w:rPr>
        <w:t xml:space="preserve">  </w:t>
      </w:r>
      <w:r w:rsidRPr="00B05A2D">
        <w:rPr>
          <w:b/>
          <w:noProof/>
        </w:rPr>
        <w:t xml:space="preserve"> Примерный календарный учебный график……………………………………</w:t>
      </w:r>
      <w:r w:rsidR="00B05A2D">
        <w:rPr>
          <w:b/>
          <w:noProof/>
        </w:rPr>
        <w:t>…....</w:t>
      </w:r>
      <w:r w:rsidRPr="00B05A2D">
        <w:rPr>
          <w:b/>
          <w:noProof/>
        </w:rPr>
        <w:t>179</w:t>
      </w:r>
    </w:p>
    <w:p w:rsidR="005E16B7" w:rsidRPr="00C727C5" w:rsidRDefault="00500E3A" w:rsidP="00CF07E2">
      <w:pPr>
        <w:pStyle w:val="24"/>
        <w:rPr>
          <w:rFonts w:eastAsiaTheme="minorEastAsia"/>
          <w:noProof/>
        </w:rPr>
      </w:pPr>
      <w:r>
        <w:rPr>
          <w:noProof/>
        </w:rPr>
        <w:t xml:space="preserve">     </w:t>
      </w:r>
      <w:r w:rsidR="005E16B7" w:rsidRPr="00C727C5">
        <w:rPr>
          <w:noProof/>
        </w:rPr>
        <w:t>3.3.</w:t>
      </w:r>
      <w:r w:rsidR="005E16B7" w:rsidRPr="00C727C5">
        <w:rPr>
          <w:rFonts w:eastAsiaTheme="minorEastAsia"/>
          <w:noProof/>
        </w:rPr>
        <w:tab/>
      </w:r>
      <w:r w:rsidR="005E16B7" w:rsidRPr="00C727C5">
        <w:rPr>
          <w:noProof/>
        </w:rPr>
        <w:t>Система условий реализации основной образовательной программы</w:t>
      </w:r>
      <w:r w:rsidR="005E16B7" w:rsidRPr="00C727C5">
        <w:rPr>
          <w:noProof/>
        </w:rPr>
        <w:tab/>
      </w:r>
      <w:r w:rsidR="00BB230E">
        <w:rPr>
          <w:noProof/>
        </w:rPr>
        <w:t>181</w:t>
      </w:r>
    </w:p>
    <w:p w:rsidR="005E16B7" w:rsidRPr="00C727C5" w:rsidRDefault="005E16B7" w:rsidP="00CF07E2">
      <w:pPr>
        <w:pStyle w:val="24"/>
        <w:rPr>
          <w:rFonts w:eastAsiaTheme="minorEastAsia"/>
          <w:noProof/>
        </w:rPr>
      </w:pPr>
      <w:r w:rsidRPr="00C727C5">
        <w:rPr>
          <w:bCs/>
          <w:noProof/>
        </w:rPr>
        <w:t>3.3.1.</w:t>
      </w:r>
      <w:r w:rsidRPr="00C727C5">
        <w:rPr>
          <w:rFonts w:eastAsiaTheme="minorEastAsia"/>
          <w:noProof/>
        </w:rPr>
        <w:tab/>
      </w:r>
      <w:r w:rsidRPr="00C727C5">
        <w:rPr>
          <w:noProof/>
        </w:rPr>
        <w:t>Кадровые условия реализации основной образовательной программы</w:t>
      </w:r>
      <w:r w:rsidRPr="00C727C5">
        <w:rPr>
          <w:noProof/>
        </w:rPr>
        <w:tab/>
      </w:r>
      <w:r w:rsidR="005273E0" w:rsidRPr="00C727C5">
        <w:rPr>
          <w:noProof/>
        </w:rPr>
        <w:fldChar w:fldCharType="begin"/>
      </w:r>
      <w:r w:rsidRPr="00C727C5">
        <w:rPr>
          <w:noProof/>
        </w:rPr>
        <w:instrText xml:space="preserve"> PAGEREF _Toc424564345 \h </w:instrText>
      </w:r>
      <w:r w:rsidR="005273E0" w:rsidRPr="00C727C5">
        <w:rPr>
          <w:noProof/>
        </w:rPr>
      </w:r>
      <w:r w:rsidR="005273E0" w:rsidRPr="00C727C5">
        <w:rPr>
          <w:noProof/>
        </w:rPr>
        <w:fldChar w:fldCharType="separate"/>
      </w:r>
      <w:r w:rsidR="007054E8">
        <w:rPr>
          <w:noProof/>
        </w:rPr>
        <w:t>182</w:t>
      </w:r>
      <w:r w:rsidR="005273E0" w:rsidRPr="00C727C5">
        <w:rPr>
          <w:noProof/>
        </w:rPr>
        <w:fldChar w:fldCharType="end"/>
      </w:r>
    </w:p>
    <w:p w:rsidR="005E16B7" w:rsidRPr="00C727C5" w:rsidRDefault="005E16B7" w:rsidP="00CF07E2">
      <w:pPr>
        <w:pStyle w:val="24"/>
        <w:rPr>
          <w:rFonts w:eastAsiaTheme="minorEastAsia"/>
          <w:noProof/>
        </w:rPr>
      </w:pPr>
      <w:r w:rsidRPr="00C727C5">
        <w:rPr>
          <w:bCs/>
          <w:noProof/>
        </w:rPr>
        <w:t>3.3.2.</w:t>
      </w:r>
      <w:r w:rsidRPr="00C727C5">
        <w:rPr>
          <w:rFonts w:eastAsiaTheme="minorEastAsia"/>
          <w:noProof/>
        </w:rPr>
        <w:tab/>
      </w:r>
      <w:r w:rsidRPr="00C727C5">
        <w:rPr>
          <w:noProof/>
        </w:rPr>
        <w:t>Психолого­педагогические условия реализации основной образовательной программы</w:t>
      </w:r>
      <w:r w:rsidRPr="00C727C5">
        <w:rPr>
          <w:noProof/>
        </w:rPr>
        <w:tab/>
      </w:r>
      <w:r w:rsidR="00BB230E">
        <w:rPr>
          <w:noProof/>
        </w:rPr>
        <w:t>186</w:t>
      </w:r>
    </w:p>
    <w:p w:rsidR="005E16B7" w:rsidRPr="00C727C5" w:rsidRDefault="005E16B7" w:rsidP="00CF07E2">
      <w:pPr>
        <w:pStyle w:val="24"/>
        <w:rPr>
          <w:rFonts w:eastAsiaTheme="minorEastAsia"/>
          <w:noProof/>
        </w:rPr>
      </w:pPr>
      <w:r w:rsidRPr="00C727C5">
        <w:rPr>
          <w:bCs/>
          <w:noProof/>
        </w:rPr>
        <w:t>3.3.3.</w:t>
      </w:r>
      <w:r w:rsidRPr="00C727C5">
        <w:rPr>
          <w:rFonts w:eastAsiaTheme="minorEastAsia"/>
          <w:noProof/>
        </w:rPr>
        <w:tab/>
      </w:r>
      <w:r w:rsidRPr="00C727C5">
        <w:rPr>
          <w:noProof/>
        </w:rPr>
        <w:t>Финансовое обеспечение реализации основной образовательной программы</w:t>
      </w:r>
      <w:r w:rsidR="0002047F">
        <w:rPr>
          <w:noProof/>
        </w:rPr>
        <w:t>………</w:t>
      </w:r>
      <w:r w:rsidR="00172515">
        <w:rPr>
          <w:noProof/>
        </w:rPr>
        <w:t>……</w:t>
      </w:r>
      <w:r w:rsidR="0002047F">
        <w:rPr>
          <w:noProof/>
        </w:rPr>
        <w:t>.</w:t>
      </w:r>
      <w:r w:rsidRPr="00C727C5">
        <w:rPr>
          <w:noProof/>
        </w:rPr>
        <w:tab/>
      </w:r>
      <w:r w:rsidR="00BB230E">
        <w:rPr>
          <w:noProof/>
        </w:rPr>
        <w:t>195</w:t>
      </w:r>
    </w:p>
    <w:p w:rsidR="005E16B7" w:rsidRPr="00C727C5" w:rsidRDefault="005E16B7" w:rsidP="00CF07E2">
      <w:pPr>
        <w:pStyle w:val="24"/>
        <w:rPr>
          <w:rFonts w:eastAsiaTheme="minorEastAsia"/>
          <w:noProof/>
        </w:rPr>
      </w:pPr>
      <w:r w:rsidRPr="00C727C5">
        <w:rPr>
          <w:bCs/>
          <w:noProof/>
        </w:rPr>
        <w:t>3.3.4.</w:t>
      </w:r>
      <w:r w:rsidRPr="00C727C5">
        <w:rPr>
          <w:rFonts w:eastAsiaTheme="minorEastAsia"/>
          <w:noProof/>
        </w:rPr>
        <w:tab/>
      </w:r>
      <w:r w:rsidRPr="00C727C5">
        <w:rPr>
          <w:noProof/>
        </w:rPr>
        <w:t>Материально-технические условия реализации основной образовательной программы</w:t>
      </w:r>
      <w:r w:rsidRPr="00C727C5">
        <w:rPr>
          <w:noProof/>
        </w:rPr>
        <w:tab/>
      </w:r>
      <w:r w:rsidR="00BB230E">
        <w:rPr>
          <w:noProof/>
        </w:rPr>
        <w:t>196</w:t>
      </w:r>
    </w:p>
    <w:p w:rsidR="005E16B7" w:rsidRPr="00C727C5" w:rsidRDefault="005E16B7" w:rsidP="00CF07E2">
      <w:pPr>
        <w:pStyle w:val="24"/>
        <w:rPr>
          <w:rFonts w:eastAsiaTheme="minorEastAsia"/>
          <w:noProof/>
        </w:rPr>
      </w:pPr>
      <w:r w:rsidRPr="00C727C5">
        <w:rPr>
          <w:bCs/>
          <w:noProof/>
        </w:rPr>
        <w:t>3.3.5.</w:t>
      </w:r>
      <w:r w:rsidRPr="00C727C5">
        <w:rPr>
          <w:rFonts w:eastAsiaTheme="minorEastAsia"/>
          <w:noProof/>
        </w:rPr>
        <w:tab/>
      </w:r>
      <w:r w:rsidRPr="00C727C5">
        <w:rPr>
          <w:noProof/>
        </w:rPr>
        <w:t>Информационно­методические условия реализации основной образовательной программы</w:t>
      </w:r>
      <w:r w:rsidRPr="00C727C5">
        <w:rPr>
          <w:noProof/>
        </w:rPr>
        <w:tab/>
      </w:r>
      <w:r w:rsidR="00BB230E">
        <w:rPr>
          <w:noProof/>
        </w:rPr>
        <w:t>197</w:t>
      </w:r>
    </w:p>
    <w:p w:rsidR="00653A76" w:rsidRDefault="005273E0" w:rsidP="00C37899">
      <w:pPr>
        <w:pStyle w:val="1"/>
        <w:tabs>
          <w:tab w:val="right" w:leader="dot" w:pos="10065"/>
        </w:tabs>
        <w:spacing w:line="240" w:lineRule="auto"/>
        <w:mirrorIndents/>
        <w:jc w:val="both"/>
        <w:rPr>
          <w:sz w:val="24"/>
          <w:szCs w:val="24"/>
        </w:rPr>
      </w:pPr>
      <w:r w:rsidRPr="00C727C5">
        <w:rPr>
          <w:sz w:val="24"/>
          <w:szCs w:val="24"/>
        </w:rPr>
        <w:fldChar w:fldCharType="end"/>
      </w:r>
      <w:r w:rsidR="004F096D" w:rsidRPr="00C727C5">
        <w:rPr>
          <w:sz w:val="24"/>
          <w:szCs w:val="24"/>
        </w:rPr>
        <w:br w:type="page"/>
      </w:r>
      <w:bookmarkStart w:id="4" w:name="_Toc288410522"/>
      <w:bookmarkStart w:id="5" w:name="_Toc288410651"/>
      <w:bookmarkStart w:id="6" w:name="_Toc424564296"/>
      <w:r w:rsidR="00653A76" w:rsidRPr="00C727C5">
        <w:rPr>
          <w:sz w:val="24"/>
          <w:szCs w:val="24"/>
        </w:rPr>
        <w:lastRenderedPageBreak/>
        <w:t>Общие положения</w:t>
      </w:r>
      <w:bookmarkEnd w:id="2"/>
      <w:bookmarkEnd w:id="4"/>
      <w:bookmarkEnd w:id="5"/>
      <w:bookmarkEnd w:id="6"/>
    </w:p>
    <w:p w:rsidR="00757D76" w:rsidRPr="00757D76" w:rsidRDefault="00757D76" w:rsidP="00C37899">
      <w:pPr>
        <w:jc w:val="both"/>
      </w:pPr>
    </w:p>
    <w:p w:rsidR="0090191B" w:rsidRPr="00C727C5" w:rsidRDefault="003C12FB"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Основная Образовательная программа начального общего образования Муниципального бюджетного общеобразовательного учреждения средняя общеобразовательная школа № 38 города Хабаровска (далее ООП НОО МБОУ СОШ № 38 города Хабаровска) </w:t>
      </w:r>
      <w:r w:rsidR="00653A76" w:rsidRPr="00C727C5">
        <w:rPr>
          <w:rFonts w:ascii="Times New Roman" w:hAnsi="Times New Roman"/>
          <w:color w:val="auto"/>
          <w:sz w:val="24"/>
          <w:szCs w:val="24"/>
        </w:rPr>
        <w:t xml:space="preserve">разработана в соответствии с требованиями федерального государственного образовательного </w:t>
      </w:r>
      <w:r w:rsidR="00653A76" w:rsidRPr="00C727C5">
        <w:rPr>
          <w:rFonts w:ascii="Times New Roman" w:hAnsi="Times New Roman"/>
          <w:color w:val="auto"/>
          <w:spacing w:val="-2"/>
          <w:sz w:val="24"/>
          <w:szCs w:val="24"/>
        </w:rPr>
        <w:t>стандарта начального общего образования (далее </w:t>
      </w:r>
      <w:r w:rsidR="00D30361" w:rsidRPr="00C727C5">
        <w:rPr>
          <w:rFonts w:ascii="Times New Roman" w:hAnsi="Times New Roman"/>
          <w:color w:val="auto"/>
          <w:spacing w:val="-2"/>
          <w:sz w:val="24"/>
          <w:szCs w:val="24"/>
        </w:rPr>
        <w:t xml:space="preserve"> </w:t>
      </w:r>
      <w:r w:rsidR="006B0B19" w:rsidRPr="00C727C5">
        <w:rPr>
          <w:rFonts w:ascii="Times New Roman" w:hAnsi="Times New Roman"/>
          <w:color w:val="auto"/>
          <w:sz w:val="24"/>
          <w:szCs w:val="24"/>
        </w:rPr>
        <w:t>–</w:t>
      </w:r>
      <w:r w:rsidR="006B0B19" w:rsidRPr="00C727C5">
        <w:rPr>
          <w:rFonts w:ascii="Times New Roman" w:hAnsi="Times New Roman"/>
          <w:color w:val="auto"/>
          <w:spacing w:val="-2"/>
          <w:sz w:val="24"/>
          <w:szCs w:val="24"/>
        </w:rPr>
        <w:t xml:space="preserve"> </w:t>
      </w:r>
      <w:r w:rsidR="00C11324" w:rsidRPr="00C727C5">
        <w:rPr>
          <w:rFonts w:ascii="Times New Roman" w:hAnsi="Times New Roman"/>
          <w:color w:val="auto"/>
          <w:spacing w:val="-2"/>
          <w:sz w:val="24"/>
          <w:szCs w:val="24"/>
        </w:rPr>
        <w:t>ФГОС НОО</w:t>
      </w:r>
      <w:r w:rsidR="00653A76" w:rsidRPr="00C727C5">
        <w:rPr>
          <w:rFonts w:ascii="Times New Roman" w:hAnsi="Times New Roman"/>
          <w:color w:val="auto"/>
          <w:spacing w:val="-2"/>
          <w:sz w:val="24"/>
          <w:szCs w:val="24"/>
        </w:rPr>
        <w:t xml:space="preserve">) </w:t>
      </w:r>
      <w:r w:rsidR="00653A76" w:rsidRPr="00C727C5">
        <w:rPr>
          <w:rFonts w:ascii="Times New Roman" w:hAnsi="Times New Roman"/>
          <w:color w:val="auto"/>
          <w:sz w:val="24"/>
          <w:szCs w:val="24"/>
        </w:rPr>
        <w:t>к структуре основной образовательной программы,</w:t>
      </w:r>
      <w:r w:rsidR="00A3436A" w:rsidRPr="00C727C5">
        <w:rPr>
          <w:rFonts w:ascii="Times New Roman" w:hAnsi="Times New Roman"/>
          <w:color w:val="auto"/>
          <w:sz w:val="24"/>
          <w:szCs w:val="24"/>
        </w:rPr>
        <w:t xml:space="preserve"> </w:t>
      </w:r>
      <w:r w:rsidR="00653A76" w:rsidRPr="00C727C5">
        <w:rPr>
          <w:rFonts w:ascii="Times New Roman" w:hAnsi="Times New Roman"/>
          <w:color w:val="auto"/>
          <w:sz w:val="24"/>
          <w:szCs w:val="24"/>
        </w:rPr>
        <w:t xml:space="preserve">определяет цель, задачи, планируемые результаты, содержание и организацию </w:t>
      </w:r>
      <w:r w:rsidR="007E3D6D" w:rsidRPr="00C727C5">
        <w:rPr>
          <w:rFonts w:ascii="Times New Roman" w:hAnsi="Times New Roman"/>
          <w:color w:val="auto"/>
          <w:sz w:val="24"/>
          <w:szCs w:val="24"/>
        </w:rPr>
        <w:t xml:space="preserve">образовательной деятельности </w:t>
      </w:r>
      <w:r w:rsidR="00C27132" w:rsidRPr="00C727C5">
        <w:rPr>
          <w:rFonts w:ascii="Times New Roman" w:hAnsi="Times New Roman"/>
          <w:color w:val="auto"/>
          <w:sz w:val="24"/>
          <w:szCs w:val="24"/>
        </w:rPr>
        <w:t>при получении</w:t>
      </w:r>
      <w:r w:rsidR="00A3436A" w:rsidRPr="00C727C5">
        <w:rPr>
          <w:rFonts w:ascii="Times New Roman" w:hAnsi="Times New Roman"/>
          <w:color w:val="auto"/>
          <w:sz w:val="24"/>
          <w:szCs w:val="24"/>
        </w:rPr>
        <w:t xml:space="preserve"> </w:t>
      </w:r>
      <w:r w:rsidR="00653A76" w:rsidRPr="00C727C5">
        <w:rPr>
          <w:rFonts w:ascii="Times New Roman" w:hAnsi="Times New Roman"/>
          <w:color w:val="auto"/>
          <w:sz w:val="24"/>
          <w:szCs w:val="24"/>
        </w:rPr>
        <w:t>начального общего образования.</w:t>
      </w:r>
      <w:r w:rsidR="00A3436A" w:rsidRPr="00C727C5">
        <w:rPr>
          <w:rFonts w:ascii="Times New Roman" w:hAnsi="Times New Roman"/>
          <w:color w:val="auto"/>
          <w:sz w:val="24"/>
          <w:szCs w:val="24"/>
        </w:rPr>
        <w:t xml:space="preserve"> </w:t>
      </w:r>
    </w:p>
    <w:p w:rsidR="0090191B" w:rsidRPr="00C727C5" w:rsidRDefault="0090191B"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Государственный заказчик программы - МБОУ СОШ № 38 города Хабаровска.  Разработка основной образовательной программы осуществлялось самостоятельно  педагогами школы с привлечением  родителей (законных представителей) обучающихся, обеспечивающих государственно-общественный характер управления образовательным учреждением.</w:t>
      </w:r>
    </w:p>
    <w:p w:rsidR="002E46F6" w:rsidRPr="00C727C5" w:rsidRDefault="0090191B" w:rsidP="00C37899">
      <w:pPr>
        <w:pStyle w:val="a3"/>
        <w:spacing w:line="240" w:lineRule="auto"/>
        <w:ind w:firstLine="454"/>
        <w:mirrorIndents/>
        <w:rPr>
          <w:rFonts w:ascii="Times New Roman" w:hAnsi="Times New Roman"/>
          <w:sz w:val="24"/>
          <w:szCs w:val="24"/>
        </w:rPr>
      </w:pPr>
      <w:r w:rsidRPr="00C727C5">
        <w:rPr>
          <w:rFonts w:ascii="Times New Roman" w:hAnsi="Times New Roman"/>
          <w:color w:val="auto"/>
          <w:sz w:val="24"/>
          <w:szCs w:val="24"/>
        </w:rPr>
        <w:t xml:space="preserve"> ООП НОО МБОУ СОШ № 38 города Хабаровска рассмотрена  и принята педагогическим советом школы. </w:t>
      </w:r>
      <w:r w:rsidR="00D170ED" w:rsidRPr="00C727C5">
        <w:rPr>
          <w:rFonts w:ascii="Times New Roman" w:hAnsi="Times New Roman"/>
          <w:sz w:val="24"/>
          <w:szCs w:val="24"/>
        </w:rPr>
        <w:t xml:space="preserve">При разработке </w:t>
      </w:r>
      <w:r w:rsidR="003C12FB" w:rsidRPr="00C727C5">
        <w:rPr>
          <w:rFonts w:ascii="Times New Roman" w:hAnsi="Times New Roman"/>
          <w:sz w:val="24"/>
          <w:szCs w:val="24"/>
        </w:rPr>
        <w:t xml:space="preserve">ООП НОО МБОУ СОШ № 38 </w:t>
      </w:r>
      <w:r w:rsidR="00D170ED" w:rsidRPr="00C727C5">
        <w:rPr>
          <w:rFonts w:ascii="Times New Roman" w:hAnsi="Times New Roman"/>
          <w:sz w:val="24"/>
          <w:szCs w:val="24"/>
        </w:rPr>
        <w:t xml:space="preserve">учтены материалы, полученные в ходе реализации </w:t>
      </w:r>
      <w:r w:rsidR="00D30361" w:rsidRPr="00C727C5">
        <w:rPr>
          <w:rFonts w:ascii="Times New Roman" w:hAnsi="Times New Roman"/>
          <w:sz w:val="24"/>
          <w:szCs w:val="24"/>
        </w:rPr>
        <w:t>ф</w:t>
      </w:r>
      <w:r w:rsidR="00D170ED" w:rsidRPr="00C727C5">
        <w:rPr>
          <w:rFonts w:ascii="Times New Roman" w:hAnsi="Times New Roman"/>
          <w:sz w:val="24"/>
          <w:szCs w:val="24"/>
        </w:rPr>
        <w:t>едеральных целевых программ развития образования последних лет</w:t>
      </w:r>
      <w:r w:rsidRPr="00C727C5">
        <w:rPr>
          <w:rFonts w:ascii="Times New Roman" w:hAnsi="Times New Roman"/>
          <w:sz w:val="24"/>
          <w:szCs w:val="24"/>
        </w:rPr>
        <w:t>. ООП НОО МБОУ СОШ № 38 города Хабаровска разработана  на основе нормативно-правовых документов:</w:t>
      </w:r>
    </w:p>
    <w:p w:rsidR="003A6FB7" w:rsidRPr="00C727C5" w:rsidRDefault="003A6FB7" w:rsidP="00C37899">
      <w:pPr>
        <w:pStyle w:val="a3"/>
        <w:spacing w:line="240" w:lineRule="auto"/>
        <w:ind w:firstLine="454"/>
        <w:mirrorIndents/>
        <w:rPr>
          <w:rFonts w:ascii="Times New Roman" w:hAnsi="Times New Roman"/>
          <w:sz w:val="24"/>
          <w:szCs w:val="24"/>
        </w:rPr>
      </w:pPr>
      <w:r w:rsidRPr="00C727C5">
        <w:rPr>
          <w:rFonts w:ascii="Times New Roman" w:hAnsi="Times New Roman"/>
          <w:sz w:val="24"/>
          <w:szCs w:val="24"/>
        </w:rPr>
        <w:t>•</w:t>
      </w:r>
      <w:r w:rsidRPr="00C727C5">
        <w:rPr>
          <w:rFonts w:ascii="Times New Roman" w:hAnsi="Times New Roman"/>
          <w:sz w:val="24"/>
          <w:szCs w:val="24"/>
        </w:rPr>
        <w:tab/>
        <w:t xml:space="preserve">Федеральный Закон РФ «Об образовании в Российской Федерации» (от 29 декабря 2012г. № 273-ФЗ); </w:t>
      </w:r>
    </w:p>
    <w:p w:rsidR="003A6FB7" w:rsidRPr="00C727C5" w:rsidRDefault="003A6FB7" w:rsidP="00C37899">
      <w:pPr>
        <w:pStyle w:val="a3"/>
        <w:spacing w:line="240" w:lineRule="auto"/>
        <w:ind w:firstLine="454"/>
        <w:mirrorIndents/>
        <w:rPr>
          <w:rFonts w:ascii="Times New Roman" w:hAnsi="Times New Roman"/>
          <w:sz w:val="24"/>
          <w:szCs w:val="24"/>
        </w:rPr>
      </w:pPr>
      <w:r w:rsidRPr="00C727C5">
        <w:rPr>
          <w:rFonts w:ascii="Times New Roman" w:hAnsi="Times New Roman"/>
          <w:sz w:val="24"/>
          <w:szCs w:val="24"/>
        </w:rPr>
        <w:t>•</w:t>
      </w:r>
      <w:r w:rsidRPr="00C727C5">
        <w:rPr>
          <w:rFonts w:ascii="Times New Roman" w:hAnsi="Times New Roman"/>
          <w:sz w:val="24"/>
          <w:szCs w:val="24"/>
        </w:rPr>
        <w:tab/>
        <w:t>Концепция духовно-нравственного развития и воспитания личности и гражданина России;</w:t>
      </w:r>
    </w:p>
    <w:p w:rsidR="003A6FB7" w:rsidRPr="00C727C5" w:rsidRDefault="003A6FB7" w:rsidP="00C37899">
      <w:pPr>
        <w:pStyle w:val="a3"/>
        <w:spacing w:line="240" w:lineRule="auto"/>
        <w:ind w:firstLine="454"/>
        <w:mirrorIndents/>
        <w:rPr>
          <w:rFonts w:ascii="Times New Roman" w:hAnsi="Times New Roman"/>
          <w:sz w:val="24"/>
          <w:szCs w:val="24"/>
        </w:rPr>
      </w:pPr>
      <w:r w:rsidRPr="00C727C5">
        <w:rPr>
          <w:rFonts w:ascii="Times New Roman" w:hAnsi="Times New Roman"/>
          <w:sz w:val="24"/>
          <w:szCs w:val="24"/>
        </w:rPr>
        <w:t>•</w:t>
      </w:r>
      <w:r w:rsidRPr="00C727C5">
        <w:rPr>
          <w:rFonts w:ascii="Times New Roman" w:hAnsi="Times New Roman"/>
          <w:sz w:val="24"/>
          <w:szCs w:val="24"/>
        </w:rPr>
        <w:tab/>
        <w:t>Федеральный государственный образовательный стандарт начального общего образования (утвержден приказом Минобрнауки России от 6 октября 2009 г. № 373;</w:t>
      </w:r>
    </w:p>
    <w:p w:rsidR="003A6FB7" w:rsidRPr="00C727C5" w:rsidRDefault="003A6FB7" w:rsidP="00C37899">
      <w:pPr>
        <w:pStyle w:val="a3"/>
        <w:spacing w:line="240" w:lineRule="auto"/>
        <w:ind w:firstLine="454"/>
        <w:mirrorIndents/>
        <w:rPr>
          <w:rFonts w:ascii="Times New Roman" w:hAnsi="Times New Roman"/>
          <w:sz w:val="24"/>
          <w:szCs w:val="24"/>
        </w:rPr>
      </w:pPr>
      <w:r w:rsidRPr="00C727C5">
        <w:rPr>
          <w:rFonts w:ascii="Times New Roman" w:hAnsi="Times New Roman"/>
          <w:sz w:val="24"/>
          <w:szCs w:val="24"/>
        </w:rPr>
        <w:t>•</w:t>
      </w:r>
      <w:r w:rsidRPr="00C727C5">
        <w:rPr>
          <w:rFonts w:ascii="Times New Roman" w:hAnsi="Times New Roman"/>
          <w:sz w:val="24"/>
          <w:szCs w:val="24"/>
        </w:rPr>
        <w:tab/>
        <w:t>Приказ Минобрнауки России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3A6FB7" w:rsidRDefault="003A6FB7" w:rsidP="00C37899">
      <w:pPr>
        <w:pStyle w:val="a3"/>
        <w:spacing w:line="240" w:lineRule="auto"/>
        <w:ind w:firstLine="454"/>
        <w:mirrorIndents/>
        <w:rPr>
          <w:rFonts w:ascii="Times New Roman" w:hAnsi="Times New Roman"/>
          <w:sz w:val="24"/>
          <w:szCs w:val="24"/>
        </w:rPr>
      </w:pPr>
      <w:r w:rsidRPr="00C727C5">
        <w:rPr>
          <w:rFonts w:ascii="Times New Roman" w:hAnsi="Times New Roman"/>
          <w:sz w:val="24"/>
          <w:szCs w:val="24"/>
        </w:rPr>
        <w:t>•</w:t>
      </w:r>
      <w:r w:rsidRPr="00C727C5">
        <w:rPr>
          <w:rFonts w:ascii="Times New Roman" w:hAnsi="Times New Roman"/>
          <w:sz w:val="24"/>
          <w:szCs w:val="24"/>
        </w:rPr>
        <w:tab/>
        <w:t>Приказ Минобрнауки России от 29.12.2014 г. №1643 «О внесении изменений в приказ Министерства образования и науки Российской Федерации от 06.10.2009 г. № 373 «Об утверждении и введении в действие федерального государственного стандарта начального общего образования»;</w:t>
      </w:r>
    </w:p>
    <w:p w:rsidR="00DE6EFF" w:rsidRPr="00C727C5" w:rsidRDefault="00DE6EFF" w:rsidP="00C37899">
      <w:pPr>
        <w:pStyle w:val="a3"/>
        <w:spacing w:line="240" w:lineRule="auto"/>
        <w:ind w:firstLine="454"/>
        <w:mirrorIndents/>
        <w:rPr>
          <w:rFonts w:ascii="Times New Roman" w:hAnsi="Times New Roman"/>
          <w:sz w:val="24"/>
          <w:szCs w:val="24"/>
        </w:rPr>
      </w:pPr>
      <w:r w:rsidRPr="00DE6EFF">
        <w:rPr>
          <w:rFonts w:ascii="Times New Roman" w:hAnsi="Times New Roman"/>
          <w:sz w:val="24"/>
          <w:szCs w:val="24"/>
        </w:rPr>
        <w:t>•</w:t>
      </w:r>
      <w:r>
        <w:rPr>
          <w:rFonts w:ascii="Times New Roman" w:hAnsi="Times New Roman"/>
          <w:sz w:val="24"/>
          <w:szCs w:val="24"/>
        </w:rPr>
        <w:t xml:space="preserve"> </w:t>
      </w:r>
      <w:r w:rsidRPr="00DE6EFF">
        <w:rPr>
          <w:rFonts w:ascii="Times New Roman" w:hAnsi="Times New Roman"/>
          <w:sz w:val="24"/>
          <w:szCs w:val="24"/>
        </w:rPr>
        <w:t>Приказ от 31 декабря 2015 года</w:t>
      </w:r>
      <w:r>
        <w:rPr>
          <w:rFonts w:ascii="Times New Roman" w:hAnsi="Times New Roman"/>
          <w:sz w:val="24"/>
          <w:szCs w:val="24"/>
        </w:rPr>
        <w:t xml:space="preserve"> </w:t>
      </w:r>
      <w:r w:rsidRPr="00DE6EFF">
        <w:rPr>
          <w:rFonts w:ascii="Times New Roman" w:hAnsi="Times New Roman"/>
          <w:sz w:val="24"/>
          <w:szCs w:val="24"/>
        </w:rPr>
        <w:t>№1576 Министерства образования и науки РФ «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06.10.2009г №373» утвержденный приказом Министерства образования и науки РФ от 17 декабря 2010 г. № 1897».</w:t>
      </w:r>
    </w:p>
    <w:p w:rsidR="003A6FB7" w:rsidRPr="00C727C5" w:rsidRDefault="003A6FB7" w:rsidP="00C37899">
      <w:pPr>
        <w:pStyle w:val="a3"/>
        <w:spacing w:line="240" w:lineRule="auto"/>
        <w:ind w:firstLine="454"/>
        <w:mirrorIndents/>
        <w:rPr>
          <w:rFonts w:ascii="Times New Roman" w:hAnsi="Times New Roman"/>
          <w:sz w:val="24"/>
          <w:szCs w:val="24"/>
        </w:rPr>
      </w:pPr>
      <w:r w:rsidRPr="00C727C5">
        <w:rPr>
          <w:rFonts w:ascii="Times New Roman" w:hAnsi="Times New Roman"/>
          <w:sz w:val="24"/>
          <w:szCs w:val="24"/>
        </w:rPr>
        <w:t>•</w:t>
      </w:r>
      <w:r w:rsidRPr="00C727C5">
        <w:rPr>
          <w:rFonts w:ascii="Times New Roman" w:hAnsi="Times New Roman"/>
          <w:sz w:val="24"/>
          <w:szCs w:val="24"/>
        </w:rPr>
        <w:tab/>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w:t>
      </w:r>
      <w:r w:rsidR="00DE6EFF">
        <w:rPr>
          <w:rFonts w:ascii="Times New Roman" w:hAnsi="Times New Roman"/>
          <w:sz w:val="24"/>
          <w:szCs w:val="24"/>
        </w:rPr>
        <w:t>ции</w:t>
      </w:r>
      <w:r w:rsidRPr="00C727C5">
        <w:rPr>
          <w:rFonts w:ascii="Times New Roman" w:hAnsi="Times New Roman"/>
          <w:sz w:val="24"/>
          <w:szCs w:val="24"/>
        </w:rPr>
        <w:t>;</w:t>
      </w:r>
    </w:p>
    <w:p w:rsidR="003A6FB7" w:rsidRPr="00C727C5" w:rsidRDefault="003626FE" w:rsidP="00C37899">
      <w:pPr>
        <w:pStyle w:val="a3"/>
        <w:spacing w:line="240" w:lineRule="auto"/>
        <w:ind w:firstLine="454"/>
        <w:mirrorIndents/>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A6FB7" w:rsidRPr="00C727C5">
        <w:rPr>
          <w:rFonts w:ascii="Times New Roman" w:hAnsi="Times New Roman"/>
          <w:sz w:val="24"/>
          <w:szCs w:val="24"/>
        </w:rPr>
        <w:t>Санитарно-эпидемиолог</w:t>
      </w:r>
      <w:r>
        <w:rPr>
          <w:rFonts w:ascii="Times New Roman" w:hAnsi="Times New Roman"/>
          <w:sz w:val="24"/>
          <w:szCs w:val="24"/>
        </w:rPr>
        <w:t>ические требования к организациям воспитания и</w:t>
      </w:r>
      <w:r w:rsidR="003A6FB7" w:rsidRPr="00C727C5">
        <w:rPr>
          <w:rFonts w:ascii="Times New Roman" w:hAnsi="Times New Roman"/>
          <w:sz w:val="24"/>
          <w:szCs w:val="24"/>
        </w:rPr>
        <w:t xml:space="preserve"> обучения</w:t>
      </w:r>
      <w:r>
        <w:rPr>
          <w:rFonts w:ascii="Times New Roman" w:hAnsi="Times New Roman"/>
          <w:sz w:val="24"/>
          <w:szCs w:val="24"/>
        </w:rPr>
        <w:t xml:space="preserve">, отдыха и оздоровления детей и молодежи СанПиН 2.4.3648-20 </w:t>
      </w:r>
      <w:r w:rsidR="003A6FB7" w:rsidRPr="00C727C5">
        <w:rPr>
          <w:rFonts w:ascii="Times New Roman" w:hAnsi="Times New Roman"/>
          <w:sz w:val="24"/>
          <w:szCs w:val="24"/>
        </w:rPr>
        <w:t>утвержде</w:t>
      </w:r>
      <w:r>
        <w:rPr>
          <w:rFonts w:ascii="Times New Roman" w:hAnsi="Times New Roman"/>
          <w:sz w:val="24"/>
          <w:szCs w:val="24"/>
        </w:rPr>
        <w:t>н</w:t>
      </w:r>
      <w:r w:rsidR="003A6FB7" w:rsidRPr="00C727C5">
        <w:rPr>
          <w:rFonts w:ascii="Times New Roman" w:hAnsi="Times New Roman"/>
          <w:sz w:val="24"/>
          <w:szCs w:val="24"/>
        </w:rPr>
        <w:t>ны</w:t>
      </w:r>
      <w:r w:rsidR="00903DC9">
        <w:rPr>
          <w:rFonts w:ascii="Times New Roman" w:hAnsi="Times New Roman"/>
          <w:sz w:val="24"/>
          <w:szCs w:val="24"/>
        </w:rPr>
        <w:t>е</w:t>
      </w:r>
      <w:r w:rsidR="003A6FB7" w:rsidRPr="00C727C5">
        <w:rPr>
          <w:rFonts w:ascii="Times New Roman" w:hAnsi="Times New Roman"/>
          <w:sz w:val="24"/>
          <w:szCs w:val="24"/>
        </w:rPr>
        <w:t xml:space="preserve"> постановлением Главного государственного санитарного врача Ро</w:t>
      </w:r>
      <w:r w:rsidR="00903DC9">
        <w:rPr>
          <w:rFonts w:ascii="Times New Roman" w:hAnsi="Times New Roman"/>
          <w:sz w:val="24"/>
          <w:szCs w:val="24"/>
        </w:rPr>
        <w:t>ссийской Федерации от 28.09.2020 г. № 28;</w:t>
      </w:r>
    </w:p>
    <w:p w:rsidR="003A6FB7" w:rsidRPr="00C727C5" w:rsidRDefault="003A6FB7" w:rsidP="00C37899">
      <w:pPr>
        <w:pStyle w:val="a3"/>
        <w:spacing w:line="240" w:lineRule="auto"/>
        <w:ind w:firstLine="454"/>
        <w:mirrorIndents/>
        <w:rPr>
          <w:rFonts w:ascii="Times New Roman" w:hAnsi="Times New Roman"/>
          <w:sz w:val="24"/>
          <w:szCs w:val="24"/>
        </w:rPr>
      </w:pPr>
      <w:r w:rsidRPr="00C727C5">
        <w:rPr>
          <w:rFonts w:ascii="Times New Roman" w:hAnsi="Times New Roman"/>
          <w:sz w:val="24"/>
          <w:szCs w:val="24"/>
        </w:rPr>
        <w:t>•</w:t>
      </w:r>
      <w:r w:rsidRPr="00C727C5">
        <w:rPr>
          <w:rFonts w:ascii="Times New Roman" w:hAnsi="Times New Roman"/>
          <w:sz w:val="24"/>
          <w:szCs w:val="24"/>
        </w:rPr>
        <w:tab/>
        <w:t>Примерная основная образовательная программа начального общего образования;</w:t>
      </w:r>
    </w:p>
    <w:p w:rsidR="003A6FB7" w:rsidRPr="00C727C5" w:rsidRDefault="003A6FB7" w:rsidP="00C37899">
      <w:pPr>
        <w:pStyle w:val="a3"/>
        <w:spacing w:line="240" w:lineRule="auto"/>
        <w:ind w:firstLine="454"/>
        <w:mirrorIndents/>
        <w:rPr>
          <w:rFonts w:ascii="Times New Roman" w:hAnsi="Times New Roman"/>
          <w:sz w:val="24"/>
          <w:szCs w:val="24"/>
        </w:rPr>
      </w:pPr>
      <w:r w:rsidRPr="00C727C5">
        <w:rPr>
          <w:rFonts w:ascii="Times New Roman" w:hAnsi="Times New Roman"/>
          <w:sz w:val="24"/>
          <w:szCs w:val="24"/>
        </w:rPr>
        <w:t>•</w:t>
      </w:r>
      <w:r w:rsidRPr="00C727C5">
        <w:rPr>
          <w:rFonts w:ascii="Times New Roman" w:hAnsi="Times New Roman"/>
          <w:sz w:val="24"/>
          <w:szCs w:val="24"/>
        </w:rPr>
        <w:tab/>
        <w:t>Примерные программы по предметам учебного плана;</w:t>
      </w:r>
    </w:p>
    <w:p w:rsidR="00470958" w:rsidRPr="00C727C5" w:rsidRDefault="002E46F6" w:rsidP="00C37899">
      <w:pPr>
        <w:pStyle w:val="a3"/>
        <w:spacing w:line="240" w:lineRule="auto"/>
        <w:ind w:firstLine="454"/>
        <w:mirrorIndents/>
        <w:rPr>
          <w:rFonts w:ascii="Times New Roman" w:hAnsi="Times New Roman"/>
          <w:sz w:val="24"/>
          <w:szCs w:val="24"/>
        </w:rPr>
      </w:pPr>
      <w:r w:rsidRPr="00C727C5">
        <w:rPr>
          <w:rFonts w:ascii="Times New Roman" w:hAnsi="Times New Roman"/>
          <w:sz w:val="24"/>
          <w:szCs w:val="24"/>
        </w:rPr>
        <w:t>•</w:t>
      </w:r>
      <w:r w:rsidRPr="00C727C5">
        <w:rPr>
          <w:rFonts w:ascii="Times New Roman" w:hAnsi="Times New Roman"/>
          <w:sz w:val="24"/>
          <w:szCs w:val="24"/>
        </w:rPr>
        <w:tab/>
        <w:t>Устав МБОУ СОШ № 38 города Хабаровска;</w:t>
      </w:r>
    </w:p>
    <w:p w:rsidR="0090191B" w:rsidRPr="00C727C5" w:rsidRDefault="00470958" w:rsidP="00C37899">
      <w:pPr>
        <w:pStyle w:val="a3"/>
        <w:spacing w:line="240" w:lineRule="auto"/>
        <w:mirrorIndents/>
        <w:rPr>
          <w:rFonts w:ascii="Times New Roman" w:hAnsi="Times New Roman"/>
          <w:sz w:val="24"/>
          <w:szCs w:val="24"/>
        </w:rPr>
      </w:pPr>
      <w:r w:rsidRPr="00C727C5">
        <w:rPr>
          <w:rFonts w:ascii="Times New Roman" w:hAnsi="Times New Roman"/>
          <w:bCs/>
          <w:sz w:val="24"/>
          <w:szCs w:val="24"/>
        </w:rPr>
        <w:t xml:space="preserve">   •</w:t>
      </w:r>
      <w:r w:rsidRPr="00C727C5">
        <w:rPr>
          <w:rFonts w:ascii="Times New Roman" w:hAnsi="Times New Roman"/>
          <w:bCs/>
          <w:sz w:val="24"/>
          <w:szCs w:val="24"/>
        </w:rPr>
        <w:tab/>
      </w:r>
      <w:r w:rsidR="0090191B" w:rsidRPr="00C727C5">
        <w:rPr>
          <w:rFonts w:ascii="Times New Roman" w:hAnsi="Times New Roman"/>
          <w:bCs/>
          <w:sz w:val="24"/>
          <w:szCs w:val="24"/>
        </w:rPr>
        <w:t>Локальные акты школы.</w:t>
      </w:r>
      <w:r w:rsidR="0090191B" w:rsidRPr="00C727C5">
        <w:rPr>
          <w:rFonts w:ascii="Times New Roman" w:hAnsi="Times New Roman"/>
          <w:sz w:val="24"/>
          <w:szCs w:val="24"/>
          <w:lang w:val="en-US"/>
        </w:rPr>
        <w:t xml:space="preserve"> </w:t>
      </w:r>
    </w:p>
    <w:p w:rsidR="00653A76" w:rsidRPr="00C727C5" w:rsidRDefault="0090191B"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spacing w:val="-2"/>
          <w:sz w:val="24"/>
          <w:szCs w:val="24"/>
        </w:rPr>
        <w:t xml:space="preserve">Реализация основной образовательной программы начального общего образования осуществляется МБОУ СОШ № 38 города Хабаровска на основании бессрочной лицензии на право ведения образовательной деятельности. </w:t>
      </w:r>
      <w:r w:rsidR="00653A76" w:rsidRPr="00C727C5">
        <w:rPr>
          <w:rFonts w:ascii="Times New Roman" w:hAnsi="Times New Roman"/>
          <w:color w:val="auto"/>
          <w:spacing w:val="-2"/>
          <w:sz w:val="24"/>
          <w:szCs w:val="24"/>
        </w:rPr>
        <w:t xml:space="preserve">Содержание основной образовательной программы </w:t>
      </w:r>
      <w:r w:rsidR="00E21ECB" w:rsidRPr="00C727C5">
        <w:rPr>
          <w:rFonts w:ascii="Times New Roman" w:hAnsi="Times New Roman"/>
          <w:color w:val="auto"/>
          <w:spacing w:val="-3"/>
          <w:sz w:val="24"/>
          <w:szCs w:val="24"/>
        </w:rPr>
        <w:t xml:space="preserve"> образовательной </w:t>
      </w:r>
      <w:r w:rsidR="005C5F90" w:rsidRPr="00C727C5">
        <w:rPr>
          <w:rFonts w:ascii="Times New Roman" w:hAnsi="Times New Roman"/>
          <w:color w:val="auto"/>
          <w:spacing w:val="-2"/>
          <w:sz w:val="24"/>
          <w:szCs w:val="24"/>
        </w:rPr>
        <w:t>организации</w:t>
      </w:r>
      <w:r w:rsidR="00A3436A" w:rsidRPr="00C727C5">
        <w:rPr>
          <w:rFonts w:ascii="Times New Roman" w:hAnsi="Times New Roman"/>
          <w:color w:val="auto"/>
          <w:spacing w:val="-2"/>
          <w:sz w:val="24"/>
          <w:szCs w:val="24"/>
        </w:rPr>
        <w:t xml:space="preserve"> </w:t>
      </w:r>
      <w:r w:rsidR="00653A76" w:rsidRPr="00C727C5">
        <w:rPr>
          <w:rFonts w:ascii="Times New Roman" w:hAnsi="Times New Roman"/>
          <w:color w:val="auto"/>
          <w:spacing w:val="-3"/>
          <w:sz w:val="24"/>
          <w:szCs w:val="24"/>
        </w:rPr>
        <w:t xml:space="preserve">отражает требования </w:t>
      </w:r>
      <w:r w:rsidR="00C11324" w:rsidRPr="00C727C5">
        <w:rPr>
          <w:rFonts w:ascii="Times New Roman" w:hAnsi="Times New Roman"/>
          <w:color w:val="auto"/>
          <w:spacing w:val="-3"/>
          <w:sz w:val="24"/>
          <w:szCs w:val="24"/>
        </w:rPr>
        <w:t>ФГОС НОО</w:t>
      </w:r>
      <w:r w:rsidR="00653A76" w:rsidRPr="00C727C5">
        <w:rPr>
          <w:rFonts w:ascii="Times New Roman" w:hAnsi="Times New Roman"/>
          <w:color w:val="auto"/>
          <w:spacing w:val="-3"/>
          <w:sz w:val="24"/>
          <w:szCs w:val="24"/>
        </w:rPr>
        <w:t xml:space="preserve"> и</w:t>
      </w:r>
      <w:r w:rsidR="00A66D4A" w:rsidRPr="00C727C5">
        <w:rPr>
          <w:rFonts w:ascii="Times New Roman" w:hAnsi="Times New Roman"/>
          <w:color w:val="auto"/>
          <w:spacing w:val="-3"/>
          <w:sz w:val="24"/>
          <w:szCs w:val="24"/>
        </w:rPr>
        <w:t xml:space="preserve"> </w:t>
      </w:r>
      <w:r w:rsidR="007141CA" w:rsidRPr="00C727C5">
        <w:rPr>
          <w:rFonts w:ascii="Times New Roman" w:hAnsi="Times New Roman"/>
          <w:color w:val="auto"/>
          <w:spacing w:val="-3"/>
          <w:sz w:val="24"/>
          <w:szCs w:val="24"/>
        </w:rPr>
        <w:t>содержит</w:t>
      </w:r>
      <w:r w:rsidR="00653A76" w:rsidRPr="00C727C5">
        <w:rPr>
          <w:rFonts w:ascii="Times New Roman" w:hAnsi="Times New Roman"/>
          <w:color w:val="auto"/>
          <w:sz w:val="24"/>
          <w:szCs w:val="24"/>
        </w:rPr>
        <w:t xml:space="preserve"> три основных раздела: целевой, содержательный и организационный.</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 xml:space="preserve">Целевой </w:t>
      </w:r>
      <w:r w:rsidRPr="00C727C5">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C727C5">
        <w:rPr>
          <w:rFonts w:ascii="Times New Roman" w:hAnsi="Times New Roman"/>
          <w:color w:val="auto"/>
          <w:spacing w:val="2"/>
          <w:sz w:val="24"/>
          <w:szCs w:val="24"/>
        </w:rPr>
        <w:t>вательной программы, конкретизированные в соответствии</w:t>
      </w:r>
      <w:r w:rsidR="00D30361"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 xml:space="preserve">с требованиями </w:t>
      </w:r>
      <w:r w:rsidR="00C11324" w:rsidRPr="00C727C5">
        <w:rPr>
          <w:rFonts w:ascii="Times New Roman" w:hAnsi="Times New Roman"/>
          <w:color w:val="auto"/>
          <w:spacing w:val="-2"/>
          <w:sz w:val="24"/>
          <w:szCs w:val="24"/>
        </w:rPr>
        <w:t>ФГОС НОО</w:t>
      </w:r>
      <w:r w:rsidRPr="00C727C5">
        <w:rPr>
          <w:rFonts w:ascii="Times New Roman" w:hAnsi="Times New Roman"/>
          <w:color w:val="auto"/>
          <w:spacing w:val="-2"/>
          <w:sz w:val="24"/>
          <w:szCs w:val="24"/>
        </w:rPr>
        <w:t xml:space="preserve"> и учитывающие региональные, на</w:t>
      </w:r>
      <w:r w:rsidRPr="00C727C5">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Целевой раздел включает: </w:t>
      </w:r>
    </w:p>
    <w:p w:rsidR="00653A76" w:rsidRPr="00C727C5" w:rsidRDefault="00653A76" w:rsidP="00F66D6E">
      <w:pPr>
        <w:pStyle w:val="ab"/>
        <w:numPr>
          <w:ilvl w:val="0"/>
          <w:numId w:val="3"/>
        </w:numPr>
        <w:spacing w:line="240" w:lineRule="auto"/>
        <w:mirrorIndents/>
        <w:rPr>
          <w:rFonts w:ascii="Times New Roman" w:hAnsi="Times New Roman"/>
          <w:color w:val="auto"/>
          <w:sz w:val="24"/>
          <w:szCs w:val="24"/>
        </w:rPr>
      </w:pPr>
      <w:r w:rsidRPr="00C727C5">
        <w:rPr>
          <w:rFonts w:ascii="Times New Roman" w:hAnsi="Times New Roman"/>
          <w:color w:val="auto"/>
          <w:sz w:val="24"/>
          <w:szCs w:val="24"/>
        </w:rPr>
        <w:t>пояснительную записку;</w:t>
      </w:r>
    </w:p>
    <w:p w:rsidR="00653A76" w:rsidRPr="00C727C5" w:rsidRDefault="00653A76" w:rsidP="00F66D6E">
      <w:pPr>
        <w:pStyle w:val="ab"/>
        <w:numPr>
          <w:ilvl w:val="0"/>
          <w:numId w:val="3"/>
        </w:numPr>
        <w:spacing w:line="240" w:lineRule="auto"/>
        <w:mirrorIndents/>
        <w:rPr>
          <w:rFonts w:ascii="Times New Roman" w:hAnsi="Times New Roman"/>
          <w:color w:val="auto"/>
          <w:sz w:val="24"/>
          <w:szCs w:val="24"/>
        </w:rPr>
      </w:pPr>
      <w:r w:rsidRPr="00C727C5">
        <w:rPr>
          <w:rFonts w:ascii="Times New Roman" w:hAnsi="Times New Roman"/>
          <w:color w:val="auto"/>
          <w:sz w:val="24"/>
          <w:szCs w:val="24"/>
        </w:rPr>
        <w:t>планируемые результаты освоения обучающимися основной образовательной программы;</w:t>
      </w:r>
    </w:p>
    <w:p w:rsidR="00653A76" w:rsidRPr="00C727C5" w:rsidRDefault="00653A76" w:rsidP="00F66D6E">
      <w:pPr>
        <w:pStyle w:val="ab"/>
        <w:numPr>
          <w:ilvl w:val="0"/>
          <w:numId w:val="3"/>
        </w:numPr>
        <w:spacing w:line="240" w:lineRule="auto"/>
        <w:mirrorIndents/>
        <w:rPr>
          <w:rFonts w:ascii="Times New Roman" w:hAnsi="Times New Roman"/>
          <w:color w:val="auto"/>
          <w:sz w:val="24"/>
          <w:szCs w:val="24"/>
        </w:rPr>
      </w:pPr>
      <w:r w:rsidRPr="00C727C5">
        <w:rPr>
          <w:rFonts w:ascii="Times New Roman" w:hAnsi="Times New Roman"/>
          <w:color w:val="auto"/>
          <w:spacing w:val="4"/>
          <w:sz w:val="24"/>
          <w:szCs w:val="24"/>
        </w:rPr>
        <w:t xml:space="preserve">систему оценки достижения планируемых результатов </w:t>
      </w:r>
      <w:r w:rsidRPr="00C727C5">
        <w:rPr>
          <w:rFonts w:ascii="Times New Roman" w:hAnsi="Times New Roman"/>
          <w:color w:val="auto"/>
          <w:sz w:val="24"/>
          <w:szCs w:val="24"/>
        </w:rPr>
        <w:t>освоения основной образовательной программы.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pacing w:val="2"/>
          <w:sz w:val="24"/>
          <w:szCs w:val="24"/>
        </w:rPr>
        <w:t xml:space="preserve">Содержательный </w:t>
      </w:r>
      <w:r w:rsidRPr="00C727C5">
        <w:rPr>
          <w:rFonts w:ascii="Times New Roman" w:hAnsi="Times New Roman"/>
          <w:color w:val="auto"/>
          <w:spacing w:val="2"/>
          <w:sz w:val="24"/>
          <w:szCs w:val="24"/>
        </w:rPr>
        <w:t xml:space="preserve">раздел определяет общее содержание </w:t>
      </w:r>
      <w:r w:rsidRPr="00C727C5">
        <w:rPr>
          <w:rFonts w:ascii="Times New Roman" w:hAnsi="Times New Roman"/>
          <w:color w:val="auto"/>
          <w:sz w:val="24"/>
          <w:szCs w:val="24"/>
        </w:rPr>
        <w:t xml:space="preserve">начального общего образования и включает образовательные </w:t>
      </w:r>
      <w:r w:rsidRPr="00C727C5">
        <w:rPr>
          <w:rFonts w:ascii="Times New Roman" w:hAnsi="Times New Roman"/>
          <w:color w:val="auto"/>
          <w:spacing w:val="2"/>
          <w:sz w:val="24"/>
          <w:szCs w:val="24"/>
        </w:rPr>
        <w:t xml:space="preserve">программы, ориентированные на достижение личностных, </w:t>
      </w:r>
      <w:r w:rsidRPr="00C727C5">
        <w:rPr>
          <w:rFonts w:ascii="Times New Roman" w:hAnsi="Times New Roman"/>
          <w:color w:val="auto"/>
          <w:sz w:val="24"/>
          <w:szCs w:val="24"/>
        </w:rPr>
        <w:t>предметных и метапредметных результатов, в том числе:</w:t>
      </w:r>
    </w:p>
    <w:p w:rsidR="00653A76" w:rsidRPr="00C727C5" w:rsidRDefault="00653A76" w:rsidP="00F66D6E">
      <w:pPr>
        <w:pStyle w:val="ab"/>
        <w:numPr>
          <w:ilvl w:val="0"/>
          <w:numId w:val="4"/>
        </w:numPr>
        <w:spacing w:line="240" w:lineRule="auto"/>
        <w:ind w:left="0"/>
        <w:mirrorIndents/>
        <w:rPr>
          <w:rFonts w:ascii="Times New Roman" w:hAnsi="Times New Roman"/>
          <w:color w:val="auto"/>
          <w:spacing w:val="-2"/>
          <w:sz w:val="24"/>
          <w:szCs w:val="24"/>
        </w:rPr>
      </w:pPr>
      <w:r w:rsidRPr="00C727C5">
        <w:rPr>
          <w:rFonts w:ascii="Times New Roman" w:hAnsi="Times New Roman"/>
          <w:color w:val="auto"/>
          <w:spacing w:val="2"/>
          <w:sz w:val="24"/>
          <w:szCs w:val="24"/>
        </w:rPr>
        <w:t>программу формирования универсальных учебных дей</w:t>
      </w:r>
      <w:r w:rsidRPr="00C727C5">
        <w:rPr>
          <w:rFonts w:ascii="Times New Roman" w:hAnsi="Times New Roman"/>
          <w:color w:val="auto"/>
          <w:spacing w:val="-2"/>
          <w:sz w:val="24"/>
          <w:szCs w:val="24"/>
        </w:rPr>
        <w:t xml:space="preserve">ствий у обучающихся; </w:t>
      </w:r>
    </w:p>
    <w:p w:rsidR="00653A76" w:rsidRPr="00C727C5" w:rsidRDefault="00653A76" w:rsidP="00F66D6E">
      <w:pPr>
        <w:pStyle w:val="ab"/>
        <w:numPr>
          <w:ilvl w:val="0"/>
          <w:numId w:val="4"/>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программы отдельных учебных предметов, курсов;</w:t>
      </w:r>
    </w:p>
    <w:p w:rsidR="00653A76" w:rsidRPr="00C727C5" w:rsidRDefault="00653A76" w:rsidP="00F66D6E">
      <w:pPr>
        <w:pStyle w:val="ab"/>
        <w:numPr>
          <w:ilvl w:val="0"/>
          <w:numId w:val="4"/>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программу духовно­нравственного развития</w:t>
      </w:r>
      <w:r w:rsidR="00BD7394" w:rsidRPr="00C727C5">
        <w:rPr>
          <w:rFonts w:ascii="Times New Roman" w:hAnsi="Times New Roman"/>
          <w:color w:val="auto"/>
          <w:spacing w:val="2"/>
          <w:sz w:val="24"/>
          <w:szCs w:val="24"/>
        </w:rPr>
        <w:t>,</w:t>
      </w:r>
      <w:r w:rsidRPr="00C727C5">
        <w:rPr>
          <w:rFonts w:ascii="Times New Roman" w:hAnsi="Times New Roman"/>
          <w:color w:val="auto"/>
          <w:spacing w:val="2"/>
          <w:sz w:val="24"/>
          <w:szCs w:val="24"/>
        </w:rPr>
        <w:t xml:space="preserve"> воспита</w:t>
      </w:r>
      <w:r w:rsidRPr="00C727C5">
        <w:rPr>
          <w:rFonts w:ascii="Times New Roman" w:hAnsi="Times New Roman"/>
          <w:color w:val="auto"/>
          <w:sz w:val="24"/>
          <w:szCs w:val="24"/>
        </w:rPr>
        <w:t>ния обучающихся;</w:t>
      </w:r>
    </w:p>
    <w:p w:rsidR="00653A76" w:rsidRPr="00C727C5" w:rsidRDefault="00653A76" w:rsidP="00F66D6E">
      <w:pPr>
        <w:pStyle w:val="ab"/>
        <w:numPr>
          <w:ilvl w:val="0"/>
          <w:numId w:val="4"/>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C727C5" w:rsidRDefault="00653A76" w:rsidP="00F66D6E">
      <w:pPr>
        <w:pStyle w:val="ab"/>
        <w:numPr>
          <w:ilvl w:val="0"/>
          <w:numId w:val="4"/>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программу коррекционной работы.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Организационный</w:t>
      </w:r>
      <w:r w:rsidRPr="00C727C5">
        <w:rPr>
          <w:rFonts w:ascii="Times New Roman" w:hAnsi="Times New Roman"/>
          <w:color w:val="auto"/>
          <w:sz w:val="24"/>
          <w:szCs w:val="24"/>
        </w:rPr>
        <w:t xml:space="preserve"> раздел устанавливает общие рамки организации образовательно</w:t>
      </w:r>
      <w:r w:rsidR="007E3D6D" w:rsidRPr="00C727C5">
        <w:rPr>
          <w:rFonts w:ascii="Times New Roman" w:hAnsi="Times New Roman"/>
          <w:color w:val="auto"/>
          <w:sz w:val="24"/>
          <w:szCs w:val="24"/>
        </w:rPr>
        <w:t>й деятельности</w:t>
      </w:r>
      <w:r w:rsidRPr="00C727C5">
        <w:rPr>
          <w:rFonts w:ascii="Times New Roman" w:hAnsi="Times New Roman"/>
          <w:color w:val="auto"/>
          <w:sz w:val="24"/>
          <w:szCs w:val="24"/>
        </w:rPr>
        <w:t>, а также механизм реализации компонентов основной образовательной программы.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Организационный раздел включает:</w:t>
      </w:r>
    </w:p>
    <w:p w:rsidR="00653A76" w:rsidRPr="00C727C5" w:rsidRDefault="00653A76" w:rsidP="00F66D6E">
      <w:pPr>
        <w:pStyle w:val="ab"/>
        <w:numPr>
          <w:ilvl w:val="0"/>
          <w:numId w:val="5"/>
        </w:numPr>
        <w:spacing w:line="240" w:lineRule="auto"/>
        <w:ind w:left="0"/>
        <w:mirrorIndents/>
        <w:rPr>
          <w:rFonts w:ascii="Times New Roman" w:hAnsi="Times New Roman"/>
          <w:color w:val="auto"/>
          <w:spacing w:val="-2"/>
          <w:sz w:val="24"/>
          <w:szCs w:val="24"/>
        </w:rPr>
      </w:pPr>
      <w:r w:rsidRPr="00C727C5">
        <w:rPr>
          <w:rFonts w:ascii="Times New Roman" w:hAnsi="Times New Roman"/>
          <w:color w:val="auto"/>
          <w:spacing w:val="-2"/>
          <w:sz w:val="24"/>
          <w:szCs w:val="24"/>
        </w:rPr>
        <w:t>учебный план начального общего образования;</w:t>
      </w:r>
    </w:p>
    <w:p w:rsidR="00653A76" w:rsidRPr="00C727C5" w:rsidRDefault="00653A76" w:rsidP="00F66D6E">
      <w:pPr>
        <w:pStyle w:val="ab"/>
        <w:numPr>
          <w:ilvl w:val="0"/>
          <w:numId w:val="5"/>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план внеурочной деятельности;</w:t>
      </w:r>
    </w:p>
    <w:p w:rsidR="00905811" w:rsidRPr="00C727C5" w:rsidRDefault="00905811" w:rsidP="00F66D6E">
      <w:pPr>
        <w:pStyle w:val="ab"/>
        <w:numPr>
          <w:ilvl w:val="0"/>
          <w:numId w:val="5"/>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календарный учебный график;</w:t>
      </w:r>
    </w:p>
    <w:p w:rsidR="00653A76" w:rsidRPr="00C727C5" w:rsidRDefault="00653A76" w:rsidP="00F66D6E">
      <w:pPr>
        <w:pStyle w:val="ab"/>
        <w:numPr>
          <w:ilvl w:val="0"/>
          <w:numId w:val="5"/>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 xml:space="preserve">систему условий реализации основной образовательной </w:t>
      </w:r>
      <w:r w:rsidRPr="00C727C5">
        <w:rPr>
          <w:rFonts w:ascii="Times New Roman" w:hAnsi="Times New Roman"/>
          <w:color w:val="auto"/>
          <w:sz w:val="24"/>
          <w:szCs w:val="24"/>
        </w:rPr>
        <w:t xml:space="preserve">программы в соответствии с требованиями </w:t>
      </w:r>
      <w:r w:rsidR="00C11324" w:rsidRPr="00C727C5">
        <w:rPr>
          <w:rFonts w:ascii="Times New Roman" w:hAnsi="Times New Roman"/>
          <w:color w:val="auto"/>
          <w:sz w:val="24"/>
          <w:szCs w:val="24"/>
        </w:rPr>
        <w:t>ФГОС НОО</w:t>
      </w:r>
      <w:r w:rsidRPr="00C727C5">
        <w:rPr>
          <w:rFonts w:ascii="Times New Roman" w:hAnsi="Times New Roman"/>
          <w:color w:val="auto"/>
          <w:sz w:val="24"/>
          <w:szCs w:val="24"/>
        </w:rPr>
        <w:t>.</w:t>
      </w:r>
    </w:p>
    <w:p w:rsidR="00653A76" w:rsidRPr="00C727C5" w:rsidRDefault="00C514E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МБОУ СОШ № 38 города Хабаровска</w:t>
      </w:r>
      <w:r w:rsidR="00E21ECB" w:rsidRPr="00C727C5">
        <w:rPr>
          <w:rFonts w:ascii="Times New Roman" w:hAnsi="Times New Roman"/>
          <w:color w:val="auto"/>
          <w:sz w:val="24"/>
          <w:szCs w:val="24"/>
        </w:rPr>
        <w:t>,</w:t>
      </w:r>
      <w:r w:rsidR="00A3436A" w:rsidRPr="00C727C5">
        <w:rPr>
          <w:rFonts w:ascii="Times New Roman" w:hAnsi="Times New Roman"/>
          <w:color w:val="auto"/>
          <w:sz w:val="24"/>
          <w:szCs w:val="24"/>
        </w:rPr>
        <w:t xml:space="preserve"> </w:t>
      </w:r>
      <w:r w:rsidR="00905811" w:rsidRPr="00C727C5">
        <w:rPr>
          <w:rFonts w:ascii="Times New Roman" w:hAnsi="Times New Roman"/>
          <w:color w:val="auto"/>
          <w:sz w:val="24"/>
          <w:szCs w:val="24"/>
        </w:rPr>
        <w:t xml:space="preserve">реализующая </w:t>
      </w:r>
      <w:r w:rsidR="00653A76" w:rsidRPr="00C727C5">
        <w:rPr>
          <w:rFonts w:ascii="Times New Roman" w:hAnsi="Times New Roman"/>
          <w:color w:val="auto"/>
          <w:sz w:val="24"/>
          <w:szCs w:val="24"/>
        </w:rPr>
        <w:t>основную об</w:t>
      </w:r>
      <w:r w:rsidR="00653A76" w:rsidRPr="00C727C5">
        <w:rPr>
          <w:rFonts w:ascii="Times New Roman" w:hAnsi="Times New Roman"/>
          <w:color w:val="auto"/>
          <w:spacing w:val="2"/>
          <w:sz w:val="24"/>
          <w:szCs w:val="24"/>
        </w:rPr>
        <w:t xml:space="preserve">разовательную программу начального общего образования, </w:t>
      </w:r>
      <w:r w:rsidR="00E21ECB" w:rsidRPr="00C727C5">
        <w:rPr>
          <w:rFonts w:ascii="Times New Roman" w:hAnsi="Times New Roman"/>
          <w:color w:val="auto"/>
          <w:sz w:val="24"/>
          <w:szCs w:val="24"/>
        </w:rPr>
        <w:t xml:space="preserve">обязана </w:t>
      </w:r>
      <w:r w:rsidR="00653A76" w:rsidRPr="00C727C5">
        <w:rPr>
          <w:rFonts w:ascii="Times New Roman" w:hAnsi="Times New Roman"/>
          <w:color w:val="auto"/>
          <w:sz w:val="24"/>
          <w:szCs w:val="24"/>
        </w:rPr>
        <w:t xml:space="preserve">обеспечить ознакомление обучающихся и их родителей (законных представителей) как участников </w:t>
      </w:r>
      <w:r w:rsidR="00AD64C6" w:rsidRPr="00C727C5">
        <w:rPr>
          <w:rFonts w:ascii="Times New Roman" w:hAnsi="Times New Roman"/>
          <w:color w:val="auto"/>
          <w:sz w:val="24"/>
          <w:szCs w:val="24"/>
        </w:rPr>
        <w:t>образовательных отношений</w:t>
      </w:r>
      <w:r w:rsidR="00653A76" w:rsidRPr="00C727C5">
        <w:rPr>
          <w:rFonts w:ascii="Times New Roman" w:hAnsi="Times New Roman"/>
          <w:color w:val="auto"/>
          <w:sz w:val="24"/>
          <w:szCs w:val="24"/>
        </w:rPr>
        <w:t>:</w:t>
      </w:r>
    </w:p>
    <w:p w:rsidR="00653A76" w:rsidRPr="00C727C5" w:rsidRDefault="00653A76" w:rsidP="00F66D6E">
      <w:pPr>
        <w:pStyle w:val="ab"/>
        <w:numPr>
          <w:ilvl w:val="0"/>
          <w:numId w:val="6"/>
        </w:numPr>
        <w:spacing w:line="240" w:lineRule="auto"/>
        <w:ind w:left="0"/>
        <w:mirrorIndents/>
        <w:rPr>
          <w:rFonts w:ascii="Times New Roman" w:hAnsi="Times New Roman"/>
          <w:color w:val="auto"/>
          <w:spacing w:val="-3"/>
          <w:sz w:val="24"/>
          <w:szCs w:val="24"/>
        </w:rPr>
      </w:pPr>
      <w:r w:rsidRPr="00C727C5">
        <w:rPr>
          <w:rFonts w:ascii="Times New Roman" w:hAnsi="Times New Roman"/>
          <w:color w:val="auto"/>
          <w:spacing w:val="2"/>
          <w:sz w:val="24"/>
          <w:szCs w:val="24"/>
        </w:rPr>
        <w:t xml:space="preserve">с уставом и другими документами, регламентирующими </w:t>
      </w:r>
      <w:r w:rsidRPr="00C727C5">
        <w:rPr>
          <w:rFonts w:ascii="Times New Roman" w:hAnsi="Times New Roman"/>
          <w:color w:val="auto"/>
          <w:spacing w:val="-3"/>
          <w:sz w:val="24"/>
          <w:szCs w:val="24"/>
        </w:rPr>
        <w:t>осуществление образовательно</w:t>
      </w:r>
      <w:r w:rsidR="007E3D6D" w:rsidRPr="00C727C5">
        <w:rPr>
          <w:rFonts w:ascii="Times New Roman" w:hAnsi="Times New Roman"/>
          <w:color w:val="auto"/>
          <w:spacing w:val="-3"/>
          <w:sz w:val="24"/>
          <w:szCs w:val="24"/>
        </w:rPr>
        <w:t>й</w:t>
      </w:r>
      <w:r w:rsidR="00A3436A" w:rsidRPr="00C727C5">
        <w:rPr>
          <w:rFonts w:ascii="Times New Roman" w:hAnsi="Times New Roman"/>
          <w:color w:val="auto"/>
          <w:spacing w:val="-3"/>
          <w:sz w:val="24"/>
          <w:szCs w:val="24"/>
        </w:rPr>
        <w:t xml:space="preserve"> </w:t>
      </w:r>
      <w:r w:rsidR="007E3D6D" w:rsidRPr="00C727C5">
        <w:rPr>
          <w:rFonts w:ascii="Times New Roman" w:hAnsi="Times New Roman"/>
          <w:color w:val="auto"/>
          <w:spacing w:val="-3"/>
          <w:sz w:val="24"/>
          <w:szCs w:val="24"/>
        </w:rPr>
        <w:t xml:space="preserve">деятельности </w:t>
      </w:r>
      <w:r w:rsidRPr="00C727C5">
        <w:rPr>
          <w:rFonts w:ascii="Times New Roman" w:hAnsi="Times New Roman"/>
          <w:color w:val="auto"/>
          <w:spacing w:val="-3"/>
          <w:sz w:val="24"/>
          <w:szCs w:val="24"/>
        </w:rPr>
        <w:t>в это</w:t>
      </w:r>
      <w:r w:rsidR="00B77B27" w:rsidRPr="00C727C5">
        <w:rPr>
          <w:rFonts w:ascii="Times New Roman" w:hAnsi="Times New Roman"/>
          <w:color w:val="auto"/>
          <w:spacing w:val="-3"/>
          <w:sz w:val="24"/>
          <w:szCs w:val="24"/>
        </w:rPr>
        <w:t>й</w:t>
      </w:r>
      <w:r w:rsidR="00A66D4A" w:rsidRPr="00C727C5">
        <w:rPr>
          <w:rFonts w:ascii="Times New Roman" w:hAnsi="Times New Roman"/>
          <w:color w:val="auto"/>
          <w:spacing w:val="-3"/>
          <w:sz w:val="24"/>
          <w:szCs w:val="24"/>
        </w:rPr>
        <w:t xml:space="preserve"> </w:t>
      </w:r>
      <w:r w:rsidR="00216C94" w:rsidRPr="00C727C5">
        <w:rPr>
          <w:rFonts w:ascii="Times New Roman" w:hAnsi="Times New Roman"/>
          <w:color w:val="auto"/>
          <w:spacing w:val="-3"/>
          <w:sz w:val="24"/>
          <w:szCs w:val="24"/>
        </w:rPr>
        <w:t xml:space="preserve">образовательной </w:t>
      </w:r>
      <w:r w:rsidR="00B77B27" w:rsidRPr="00C727C5">
        <w:rPr>
          <w:rFonts w:ascii="Times New Roman" w:hAnsi="Times New Roman"/>
          <w:color w:val="auto"/>
          <w:spacing w:val="-3"/>
          <w:sz w:val="24"/>
          <w:szCs w:val="24"/>
        </w:rPr>
        <w:t>организации</w:t>
      </w:r>
      <w:r w:rsidRPr="00C727C5">
        <w:rPr>
          <w:rFonts w:ascii="Times New Roman" w:hAnsi="Times New Roman"/>
          <w:color w:val="auto"/>
          <w:spacing w:val="-3"/>
          <w:sz w:val="24"/>
          <w:szCs w:val="24"/>
        </w:rPr>
        <w:t>;</w:t>
      </w:r>
    </w:p>
    <w:p w:rsidR="00653A76" w:rsidRPr="00C727C5" w:rsidRDefault="00653A76" w:rsidP="00F66D6E">
      <w:pPr>
        <w:pStyle w:val="ab"/>
        <w:numPr>
          <w:ilvl w:val="0"/>
          <w:numId w:val="6"/>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с их правами и обязанностями в части формирования</w:t>
      </w:r>
      <w:r w:rsidR="00D30361"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и реализации основной образовательной программы началь</w:t>
      </w:r>
      <w:r w:rsidRPr="00C727C5">
        <w:rPr>
          <w:rFonts w:ascii="Times New Roman" w:hAnsi="Times New Roman"/>
          <w:color w:val="auto"/>
          <w:spacing w:val="2"/>
          <w:sz w:val="24"/>
          <w:szCs w:val="24"/>
        </w:rPr>
        <w:t>ного общего образования, установленными законодательст</w:t>
      </w:r>
      <w:r w:rsidRPr="00C727C5">
        <w:rPr>
          <w:rFonts w:ascii="Times New Roman" w:hAnsi="Times New Roman"/>
          <w:color w:val="auto"/>
          <w:spacing w:val="-4"/>
          <w:sz w:val="24"/>
          <w:szCs w:val="24"/>
        </w:rPr>
        <w:t>вом Российской Федерации и уставом образовательно</w:t>
      </w:r>
      <w:r w:rsidR="00B77B27" w:rsidRPr="00C727C5">
        <w:rPr>
          <w:rFonts w:ascii="Times New Roman" w:hAnsi="Times New Roman"/>
          <w:color w:val="auto"/>
          <w:spacing w:val="-4"/>
          <w:sz w:val="24"/>
          <w:szCs w:val="24"/>
        </w:rPr>
        <w:t>й</w:t>
      </w:r>
      <w:r w:rsidR="00A3436A" w:rsidRPr="00C727C5">
        <w:rPr>
          <w:rFonts w:ascii="Times New Roman" w:hAnsi="Times New Roman"/>
          <w:color w:val="auto"/>
          <w:spacing w:val="-4"/>
          <w:sz w:val="24"/>
          <w:szCs w:val="24"/>
        </w:rPr>
        <w:t xml:space="preserve"> </w:t>
      </w:r>
      <w:r w:rsidR="00B77B27" w:rsidRPr="00C727C5">
        <w:rPr>
          <w:rFonts w:ascii="Times New Roman" w:hAnsi="Times New Roman"/>
          <w:color w:val="auto"/>
          <w:spacing w:val="-4"/>
          <w:sz w:val="24"/>
          <w:szCs w:val="24"/>
        </w:rPr>
        <w:t>организации</w:t>
      </w:r>
      <w:r w:rsidRPr="00C727C5">
        <w:rPr>
          <w:rFonts w:ascii="Times New Roman" w:hAnsi="Times New Roman"/>
          <w:color w:val="auto"/>
          <w:sz w:val="24"/>
          <w:szCs w:val="24"/>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Права и обязанности родителей (законных представителей) </w:t>
      </w:r>
      <w:r w:rsidRPr="00C727C5">
        <w:rPr>
          <w:rFonts w:ascii="Times New Roman" w:hAnsi="Times New Roman"/>
          <w:color w:val="auto"/>
          <w:sz w:val="24"/>
          <w:szCs w:val="24"/>
        </w:rPr>
        <w:t>обучающихся в части, касающейся участия в формировании</w:t>
      </w:r>
      <w:r w:rsidR="00D30361" w:rsidRPr="00C727C5">
        <w:rPr>
          <w:rFonts w:ascii="Times New Roman" w:hAnsi="Times New Roman"/>
          <w:color w:val="auto"/>
          <w:sz w:val="24"/>
          <w:szCs w:val="24"/>
        </w:rPr>
        <w:t xml:space="preserve"> </w:t>
      </w:r>
      <w:r w:rsidRPr="00C727C5">
        <w:rPr>
          <w:rFonts w:ascii="Times New Roman" w:hAnsi="Times New Roman"/>
          <w:color w:val="auto"/>
          <w:spacing w:val="2"/>
          <w:sz w:val="24"/>
          <w:szCs w:val="24"/>
        </w:rPr>
        <w:t>и обеспечении освоения всеми детьми основной образовательной программы, могут закрепляться в заключ</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нном </w:t>
      </w:r>
      <w:r w:rsidRPr="00C727C5">
        <w:rPr>
          <w:rFonts w:ascii="Times New Roman" w:hAnsi="Times New Roman"/>
          <w:color w:val="auto"/>
          <w:sz w:val="24"/>
          <w:szCs w:val="24"/>
        </w:rPr>
        <w:t>между ними и образовательн</w:t>
      </w:r>
      <w:r w:rsidR="00B77B27" w:rsidRPr="00C727C5">
        <w:rPr>
          <w:rFonts w:ascii="Times New Roman" w:hAnsi="Times New Roman"/>
          <w:color w:val="auto"/>
          <w:sz w:val="24"/>
          <w:szCs w:val="24"/>
        </w:rPr>
        <w:t>ой</w:t>
      </w:r>
      <w:r w:rsidR="00A3436A" w:rsidRPr="00C727C5">
        <w:rPr>
          <w:rFonts w:ascii="Times New Roman" w:hAnsi="Times New Roman"/>
          <w:color w:val="auto"/>
          <w:sz w:val="24"/>
          <w:szCs w:val="24"/>
        </w:rPr>
        <w:t xml:space="preserve"> </w:t>
      </w:r>
      <w:r w:rsidR="00D170ED" w:rsidRPr="00C727C5">
        <w:rPr>
          <w:rFonts w:ascii="Times New Roman" w:hAnsi="Times New Roman"/>
          <w:color w:val="auto"/>
          <w:sz w:val="24"/>
          <w:szCs w:val="24"/>
        </w:rPr>
        <w:t>организацией</w:t>
      </w:r>
      <w:r w:rsidR="00A3436A" w:rsidRPr="00C727C5">
        <w:rPr>
          <w:rFonts w:ascii="Times New Roman" w:hAnsi="Times New Roman"/>
          <w:color w:val="auto"/>
          <w:sz w:val="24"/>
          <w:szCs w:val="24"/>
        </w:rPr>
        <w:t xml:space="preserve"> </w:t>
      </w:r>
      <w:r w:rsidRPr="00C727C5">
        <w:rPr>
          <w:rFonts w:ascii="Times New Roman" w:hAnsi="Times New Roman"/>
          <w:color w:val="auto"/>
          <w:sz w:val="24"/>
          <w:szCs w:val="24"/>
        </w:rPr>
        <w:t>договоре, отражающем ответственность субъектов образования за конечные результаты освоения основной образовательной программы.</w:t>
      </w:r>
    </w:p>
    <w:p w:rsidR="00470958" w:rsidRPr="00C727C5" w:rsidRDefault="00470958" w:rsidP="00C37899">
      <w:pPr>
        <w:ind w:firstLine="900"/>
        <w:mirrorIndents/>
        <w:jc w:val="both"/>
      </w:pPr>
      <w:r w:rsidRPr="00C727C5">
        <w:t xml:space="preserve">ООП НОО МБОУ СОШ № 38 города Хабаровска разработана </w:t>
      </w:r>
      <w:r w:rsidRPr="00C727C5">
        <w:rPr>
          <w:b/>
        </w:rPr>
        <w:t xml:space="preserve">с учетом типа и вида </w:t>
      </w:r>
      <w:r w:rsidRPr="00C727C5">
        <w:t xml:space="preserve">образовательного учреждения, образовательных потребностей и запросов обучающихся, а также концептуальных положений ОС реализующих фундаментальное ядро содержания современного начального общего образования. Учитывались следующие особенности образовательного учреждения: МБОУ СОШ № 38 города Хабаровска – школа удалена от центра города, расположена на жилмассиве рабочего поселка, где  преобладает ветхое жилье и дома частного сектора, новостроек нет. В школе обучается большое количество детей из малообеспеченных семей, детей из многодетных и иноязычных семей. Много детей с ослабленным здоровьем. В школе есть дети, которые обучаются по специальным (коррекционным программам) 7 и 8 вида. </w:t>
      </w:r>
    </w:p>
    <w:p w:rsidR="00665EED" w:rsidRPr="00C727C5" w:rsidRDefault="00665EED" w:rsidP="00C37899">
      <w:pPr>
        <w:ind w:firstLine="900"/>
        <w:mirrorIndents/>
        <w:jc w:val="both"/>
      </w:pPr>
      <w:r w:rsidRPr="00C727C5">
        <w:t>МБОУ СОШ № 38 города Хабаровска располагает материальной и информационной базой, которая обеспечивает организацию всех видов деятельности младших школьников, соответствует санитарно-эпидемиологическим и противопожарным правилам и нормам, отвечает требованиям к оснащению школьных помещений, позволяет обеспечить реализацию современных образовательных потребностей.</w:t>
      </w:r>
    </w:p>
    <w:p w:rsidR="00665EED" w:rsidRPr="00C727C5" w:rsidRDefault="00665EED" w:rsidP="00C37899">
      <w:pPr>
        <w:ind w:firstLine="900"/>
        <w:mirrorIndents/>
        <w:jc w:val="both"/>
      </w:pPr>
      <w:r w:rsidRPr="00C727C5">
        <w:t>В области материально-технического обеспечения образовательного процесса в образовательном учреждении оборудованы: учебные кабинеты начальных классов, кабинет информатики, кабинеты изобразительного искусства и музыки, технологии, обновлено и пополнено программно-информационное обеспечение. Оборудованы большой и малый спортивные  залы, библиотека .</w:t>
      </w:r>
    </w:p>
    <w:p w:rsidR="00665EED" w:rsidRPr="00C727C5" w:rsidRDefault="00665EED" w:rsidP="00C37899">
      <w:pPr>
        <w:ind w:firstLine="900"/>
        <w:mirrorIndents/>
        <w:jc w:val="both"/>
      </w:pPr>
      <w:r w:rsidRPr="00C727C5">
        <w:t>Имеется выделенная Интернет-линия и</w:t>
      </w:r>
      <w:r w:rsidRPr="00C727C5">
        <w:rPr>
          <w:b/>
        </w:rPr>
        <w:t xml:space="preserve"> </w:t>
      </w:r>
      <w:r w:rsidRPr="00C727C5">
        <w:t xml:space="preserve">сервер образовательного  учреждения, аккумулирующий в информационном центре  учебно-методическое обеспечение образовательного процесса, разработан  сайт образовательного учреждения. </w:t>
      </w:r>
    </w:p>
    <w:p w:rsidR="00665EED" w:rsidRPr="004C4C99" w:rsidRDefault="00665EED" w:rsidP="004C4C99">
      <w:pPr>
        <w:shd w:val="clear" w:color="auto" w:fill="FFFFFF"/>
        <w:ind w:left="45" w:firstLine="709"/>
        <w:contextualSpacing/>
        <w:jc w:val="both"/>
        <w:rPr>
          <w:rFonts w:eastAsia="Calibri"/>
          <w:color w:val="000000"/>
          <w:lang w:eastAsia="en-US"/>
        </w:rPr>
      </w:pPr>
      <w:r w:rsidRPr="00C727C5">
        <w:t xml:space="preserve">Содержание основной образовательной программы начального общего образования формируется с учетом социо-культурных особенностей и потребностей района, в котором осуществляется образовательный процесс. Школа на микрорайоне сотрудничает с такими организациями как: </w:t>
      </w:r>
      <w:r w:rsidR="004C4C99" w:rsidRPr="004C4C99">
        <w:rPr>
          <w:rFonts w:eastAsia="Calibri"/>
          <w:color w:val="000000"/>
          <w:lang w:eastAsia="en-US"/>
        </w:rPr>
        <w:t>КСК «Арсеналец», Центр по работе с населением Кировского района г. Хабаровска, филиал библиотеки № 20, Центр детского творчества «Радуга талантов», Следственное управление Следственного комитета Российской Федерации по Хабаровскому краю; УФСИН России по Хабаровскому краю, УФСИН отряд «Амур»,  дальневосточный филиал Федерального государственного бюджетного образовательного учреждения высшего образования «Российский государственный университет правосудия», Дальневосточный Юридический Инстит</w:t>
      </w:r>
      <w:r w:rsidR="004C4C99">
        <w:rPr>
          <w:rFonts w:eastAsia="Calibri"/>
          <w:color w:val="000000"/>
          <w:lang w:eastAsia="en-US"/>
        </w:rPr>
        <w:t>ут МВД России</w:t>
      </w:r>
      <w:r w:rsidRPr="00C727C5">
        <w:t xml:space="preserve">, которые помогают обеспечивать выполнение внеурочной части ООП. </w:t>
      </w:r>
    </w:p>
    <w:p w:rsidR="00665EED" w:rsidRPr="00C727C5" w:rsidRDefault="00665EED" w:rsidP="00C37899">
      <w:pPr>
        <w:ind w:firstLine="900"/>
        <w:mirrorIndents/>
        <w:jc w:val="both"/>
      </w:pPr>
      <w:r w:rsidRPr="00C727C5">
        <w:t>Начальная школа  работает  с 08.30 в обычном режиме.</w:t>
      </w:r>
    </w:p>
    <w:p w:rsidR="00665EED" w:rsidRPr="00C727C5" w:rsidRDefault="00665EED" w:rsidP="00C37899">
      <w:pPr>
        <w:ind w:firstLine="900"/>
        <w:mirrorIndents/>
        <w:jc w:val="both"/>
      </w:pPr>
      <w:r w:rsidRPr="00C727C5">
        <w:t>Учебная нагрузка определяется санитарными нормами.</w:t>
      </w:r>
      <w:r w:rsidR="00BF6055" w:rsidRPr="00C727C5">
        <w:t xml:space="preserve"> В 1 классе она соответствует 21 часу</w:t>
      </w:r>
      <w:r w:rsidRPr="00C727C5">
        <w:t xml:space="preserve">. Продолжительность уроков в 1 классе – 35 минут в </w:t>
      </w:r>
      <w:r w:rsidRPr="00C727C5">
        <w:rPr>
          <w:lang w:val="en-US"/>
        </w:rPr>
        <w:t>I</w:t>
      </w:r>
      <w:r w:rsidRPr="00C727C5">
        <w:t xml:space="preserve"> полугодии при 5-дневной учебной неделе и 45 минут во </w:t>
      </w:r>
      <w:r w:rsidRPr="00C727C5">
        <w:rPr>
          <w:lang w:val="en-US"/>
        </w:rPr>
        <w:t>II</w:t>
      </w:r>
      <w:r w:rsidRPr="00C727C5">
        <w:t xml:space="preserve"> полугодии. Продолжительность учебного года – 33 учебные недели.</w:t>
      </w:r>
    </w:p>
    <w:p w:rsidR="00C514E6" w:rsidRPr="00C727C5" w:rsidRDefault="00665EED" w:rsidP="00C37899">
      <w:pPr>
        <w:ind w:firstLine="900"/>
        <w:mirrorIndents/>
        <w:jc w:val="both"/>
      </w:pPr>
      <w:r w:rsidRPr="00C727C5">
        <w:t>Количество начальных классов в М</w:t>
      </w:r>
      <w:r w:rsidR="00BF6055" w:rsidRPr="00C727C5">
        <w:t>Б</w:t>
      </w:r>
      <w:r w:rsidRPr="00C727C5">
        <w:t>ОУ СОШ № 38 города Хабаровска определяется в зависимости от числа поданных заявлений родителей и условий, созданных для  осуществления образовательного процесса с учетом санитарных норм и контрольных нормативов, указанных в лицензии. Наполняемость классов устанавливается в соответствии с нормативами</w:t>
      </w:r>
      <w:r w:rsidR="004C4C99" w:rsidRPr="004C4C99">
        <w:t xml:space="preserve"> </w:t>
      </w:r>
      <w:r w:rsidR="004C4C99" w:rsidRPr="008E1A6F">
        <w:t>СанПиН</w:t>
      </w:r>
      <w:r w:rsidR="004C4C99">
        <w:t xml:space="preserve">, </w:t>
      </w:r>
      <w:r w:rsidRPr="00C727C5">
        <w:t xml:space="preserve"> в количестве 25 человек. Комплектование классов осуществляется на основании принципов равенства граждан на получение образования при обязательном обеспечении пропорциональности полового и возрастного состава.</w:t>
      </w:r>
    </w:p>
    <w:p w:rsidR="00665EED" w:rsidRPr="00C727C5" w:rsidRDefault="00665EED" w:rsidP="00C37899">
      <w:pPr>
        <w:ind w:firstLine="900"/>
        <w:mirrorIndents/>
        <w:jc w:val="both"/>
      </w:pPr>
      <w:r w:rsidRPr="00C727C5">
        <w:t xml:space="preserve"> </w:t>
      </w:r>
      <w:r w:rsidR="00BF6055" w:rsidRPr="00C727C5">
        <w:t xml:space="preserve">С 2015-2016 </w:t>
      </w:r>
      <w:r w:rsidR="00605A11" w:rsidRPr="00C727C5">
        <w:t xml:space="preserve">учебного </w:t>
      </w:r>
      <w:r w:rsidR="00BF6055" w:rsidRPr="00C727C5">
        <w:t>года в МБОУ СОШ № 38 организованы классы юстиции, в которых введена форма МВД, дополнительные часы на изучение предметов обществознания, основ безопасности жизнедетельности</w:t>
      </w:r>
      <w:r w:rsidR="00C514E6" w:rsidRPr="00C727C5">
        <w:t>, специализированного направленя внеурочной деятельности.</w:t>
      </w:r>
    </w:p>
    <w:p w:rsidR="00665EED" w:rsidRPr="00C727C5" w:rsidRDefault="00665EED" w:rsidP="00C37899">
      <w:pPr>
        <w:tabs>
          <w:tab w:val="left" w:pos="900"/>
        </w:tabs>
        <w:ind w:firstLine="900"/>
        <w:mirrorIndents/>
        <w:jc w:val="both"/>
      </w:pPr>
      <w:r w:rsidRPr="00C727C5">
        <w:t xml:space="preserve">При проведении занятий по иностранному языку во 2-4 классах, допускается деление класса на две группы. </w:t>
      </w:r>
    </w:p>
    <w:p w:rsidR="00665EED" w:rsidRPr="00C727C5" w:rsidRDefault="00665EED" w:rsidP="00C37899">
      <w:pPr>
        <w:tabs>
          <w:tab w:val="left" w:pos="900"/>
        </w:tabs>
        <w:ind w:firstLine="900"/>
        <w:mirrorIndents/>
        <w:jc w:val="both"/>
      </w:pPr>
      <w:r w:rsidRPr="00C727C5">
        <w:t>Условия, созданные в МБОУ СОШ № 38 города Хабаровска, направлены на обеспечение равных возможностей получения качественного образования всеми обучающимся, отличающимися:</w:t>
      </w:r>
    </w:p>
    <w:p w:rsidR="00665EED" w:rsidRPr="00C727C5" w:rsidRDefault="00665EED" w:rsidP="00C37899">
      <w:pPr>
        <w:tabs>
          <w:tab w:val="left" w:pos="900"/>
        </w:tabs>
        <w:ind w:firstLine="900"/>
        <w:mirrorIndents/>
        <w:jc w:val="both"/>
      </w:pPr>
      <w:r w:rsidRPr="00C727C5">
        <w:t>- разным уровнем дошкольной подготовки (дети, посещающие и не посещающие детский сад);</w:t>
      </w:r>
    </w:p>
    <w:p w:rsidR="00665EED" w:rsidRPr="00C727C5" w:rsidRDefault="00665EED" w:rsidP="00C37899">
      <w:pPr>
        <w:tabs>
          <w:tab w:val="left" w:pos="900"/>
        </w:tabs>
        <w:ind w:firstLine="900"/>
        <w:mirrorIndents/>
        <w:jc w:val="both"/>
      </w:pPr>
      <w:r w:rsidRPr="00C727C5">
        <w:t>- топографической принадлежностью детей (частный сектор, городские и сельские дети);</w:t>
      </w:r>
    </w:p>
    <w:p w:rsidR="00665EED" w:rsidRPr="00C727C5" w:rsidRDefault="00665EED" w:rsidP="00C37899">
      <w:pPr>
        <w:tabs>
          <w:tab w:val="left" w:pos="900"/>
        </w:tabs>
        <w:ind w:firstLine="900"/>
        <w:mirrorIndents/>
        <w:jc w:val="both"/>
      </w:pPr>
      <w:r w:rsidRPr="00C727C5">
        <w:t>- степенью материального благополучия;</w:t>
      </w:r>
    </w:p>
    <w:p w:rsidR="00665EED" w:rsidRPr="00C727C5" w:rsidRDefault="00665EED" w:rsidP="00C37899">
      <w:pPr>
        <w:tabs>
          <w:tab w:val="left" w:pos="900"/>
        </w:tabs>
        <w:ind w:firstLine="900"/>
        <w:mirrorIndents/>
        <w:jc w:val="both"/>
      </w:pPr>
      <w:r w:rsidRPr="00C727C5">
        <w:t>- разным уровнем владения русским языком (русский язык не единственный язык общения);</w:t>
      </w:r>
    </w:p>
    <w:p w:rsidR="00665EED" w:rsidRPr="00C727C5" w:rsidRDefault="00665EED" w:rsidP="00C37899">
      <w:pPr>
        <w:tabs>
          <w:tab w:val="left" w:pos="900"/>
        </w:tabs>
        <w:ind w:firstLine="900"/>
        <w:mirrorIndents/>
        <w:jc w:val="both"/>
      </w:pPr>
      <w:r w:rsidRPr="00C727C5">
        <w:t>- социопсихосоматическими факторами здоровья (особенности психо-эмоционального состояния детей).</w:t>
      </w:r>
    </w:p>
    <w:p w:rsidR="00665EED" w:rsidRPr="00C727C5" w:rsidRDefault="00665EED" w:rsidP="00C37899">
      <w:pPr>
        <w:tabs>
          <w:tab w:val="left" w:pos="900"/>
        </w:tabs>
        <w:ind w:firstLine="900"/>
        <w:mirrorIndents/>
        <w:jc w:val="both"/>
        <w:rPr>
          <w:i/>
        </w:rPr>
      </w:pPr>
      <w:r w:rsidRPr="00C727C5">
        <w:t>Условия, созданные в общеобразовательном учреждении, удовлетворяют  обучающихся и их родителей</w:t>
      </w:r>
      <w:r w:rsidRPr="00C727C5">
        <w:rPr>
          <w:i/>
        </w:rPr>
        <w:t>.</w:t>
      </w:r>
    </w:p>
    <w:p w:rsidR="00665EED" w:rsidRDefault="00665EED" w:rsidP="00C37899">
      <w:pPr>
        <w:tabs>
          <w:tab w:val="left" w:pos="900"/>
        </w:tabs>
        <w:ind w:firstLine="900"/>
        <w:mirrorIndents/>
        <w:jc w:val="both"/>
      </w:pPr>
      <w:r w:rsidRPr="00C727C5">
        <w:t xml:space="preserve">Для реализации ООП НОО МБОУ СОШ № 38 города Хабаровска работает коллектив специалистов, имеющих соответствующее образование, стаж работы, квалификационную категорию. </w:t>
      </w:r>
    </w:p>
    <w:p w:rsidR="00757D76" w:rsidRPr="00C727C5" w:rsidRDefault="00757D76" w:rsidP="00C37899">
      <w:pPr>
        <w:tabs>
          <w:tab w:val="left" w:pos="900"/>
        </w:tabs>
        <w:ind w:firstLine="900"/>
        <w:mirrorIndents/>
        <w:jc w:val="both"/>
      </w:pPr>
    </w:p>
    <w:p w:rsidR="00653A76" w:rsidRDefault="00653A76" w:rsidP="00F66D6E">
      <w:pPr>
        <w:pStyle w:val="1"/>
        <w:numPr>
          <w:ilvl w:val="0"/>
          <w:numId w:val="2"/>
        </w:numPr>
        <w:spacing w:line="240" w:lineRule="auto"/>
        <w:mirrorIndents/>
        <w:jc w:val="both"/>
        <w:rPr>
          <w:sz w:val="24"/>
          <w:szCs w:val="24"/>
        </w:rPr>
      </w:pPr>
      <w:bookmarkStart w:id="7" w:name="_Toc288394056"/>
      <w:bookmarkStart w:id="8" w:name="_Toc288410523"/>
      <w:bookmarkStart w:id="9" w:name="_Toc288410652"/>
      <w:bookmarkStart w:id="10" w:name="_Toc424564297"/>
      <w:r w:rsidRPr="00C727C5">
        <w:rPr>
          <w:sz w:val="24"/>
          <w:szCs w:val="24"/>
        </w:rPr>
        <w:t>Целевой раздел</w:t>
      </w:r>
      <w:bookmarkEnd w:id="7"/>
      <w:bookmarkEnd w:id="8"/>
      <w:bookmarkEnd w:id="9"/>
      <w:bookmarkEnd w:id="10"/>
    </w:p>
    <w:p w:rsidR="00757D76" w:rsidRPr="00757D76" w:rsidRDefault="00757D76" w:rsidP="00C37899">
      <w:pPr>
        <w:jc w:val="both"/>
      </w:pPr>
    </w:p>
    <w:p w:rsidR="00653A76" w:rsidRDefault="00653A76" w:rsidP="00F66D6E">
      <w:pPr>
        <w:pStyle w:val="afd"/>
        <w:numPr>
          <w:ilvl w:val="1"/>
          <w:numId w:val="2"/>
        </w:numPr>
        <w:spacing w:line="240" w:lineRule="auto"/>
        <w:ind w:left="0" w:firstLine="0"/>
        <w:mirrorIndents/>
        <w:jc w:val="both"/>
        <w:rPr>
          <w:sz w:val="24"/>
        </w:rPr>
      </w:pPr>
      <w:bookmarkStart w:id="11" w:name="_Toc288394057"/>
      <w:bookmarkStart w:id="12" w:name="_Toc288410524"/>
      <w:bookmarkStart w:id="13" w:name="_Toc288410653"/>
      <w:bookmarkStart w:id="14" w:name="_Toc424564298"/>
      <w:r w:rsidRPr="00C727C5">
        <w:rPr>
          <w:sz w:val="24"/>
        </w:rPr>
        <w:t>Пояснительная записка</w:t>
      </w:r>
      <w:bookmarkEnd w:id="11"/>
      <w:bookmarkEnd w:id="12"/>
      <w:bookmarkEnd w:id="13"/>
      <w:bookmarkEnd w:id="14"/>
    </w:p>
    <w:p w:rsidR="00757D76" w:rsidRPr="00757D76" w:rsidRDefault="00757D76" w:rsidP="00C37899">
      <w:pPr>
        <w:jc w:val="both"/>
      </w:pP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Цель</w:t>
      </w:r>
      <w:r w:rsidR="00D30361" w:rsidRPr="00C727C5">
        <w:rPr>
          <w:rFonts w:ascii="Times New Roman" w:hAnsi="Times New Roman"/>
          <w:b/>
          <w:bCs/>
          <w:color w:val="auto"/>
          <w:sz w:val="24"/>
          <w:szCs w:val="24"/>
        </w:rPr>
        <w:t xml:space="preserve"> </w:t>
      </w:r>
      <w:r w:rsidRPr="00C727C5">
        <w:rPr>
          <w:rFonts w:ascii="Times New Roman" w:hAnsi="Times New Roman"/>
          <w:b/>
          <w:bCs/>
          <w:color w:val="auto"/>
          <w:sz w:val="24"/>
          <w:szCs w:val="24"/>
        </w:rPr>
        <w:t>реализации</w:t>
      </w:r>
      <w:r w:rsidRPr="00C727C5">
        <w:rPr>
          <w:rFonts w:ascii="Times New Roman" w:hAnsi="Times New Roman"/>
          <w:color w:val="auto"/>
          <w:sz w:val="24"/>
          <w:szCs w:val="24"/>
        </w:rPr>
        <w:t xml:space="preserve"> </w:t>
      </w:r>
      <w:r w:rsidR="00C514E6" w:rsidRPr="00C727C5">
        <w:rPr>
          <w:rFonts w:ascii="Times New Roman" w:hAnsi="Times New Roman"/>
          <w:color w:val="auto"/>
          <w:sz w:val="24"/>
          <w:szCs w:val="24"/>
        </w:rPr>
        <w:t xml:space="preserve">ООП НОО МБОУ СОШ № 38 города Хабаровска </w:t>
      </w:r>
      <w:r w:rsidRPr="00C727C5">
        <w:rPr>
          <w:rFonts w:ascii="Times New Roman" w:hAnsi="Times New Roman"/>
          <w:color w:val="auto"/>
          <w:sz w:val="24"/>
          <w:szCs w:val="24"/>
        </w:rPr>
        <w:t xml:space="preserve">— обеспечение выполнения требований </w:t>
      </w:r>
      <w:r w:rsidR="00C11324" w:rsidRPr="00C727C5">
        <w:rPr>
          <w:rFonts w:ascii="Times New Roman" w:hAnsi="Times New Roman"/>
          <w:color w:val="auto"/>
          <w:sz w:val="24"/>
          <w:szCs w:val="24"/>
        </w:rPr>
        <w:t>ФГОС НОО</w:t>
      </w:r>
      <w:r w:rsidRPr="00C727C5">
        <w:rPr>
          <w:rFonts w:ascii="Times New Roman" w:hAnsi="Times New Roman"/>
          <w:color w:val="auto"/>
          <w:sz w:val="24"/>
          <w:szCs w:val="24"/>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 xml:space="preserve">Достижение поставленной цели </w:t>
      </w:r>
      <w:r w:rsidRPr="00C727C5">
        <w:rPr>
          <w:rFonts w:ascii="Times New Roman" w:hAnsi="Times New Roman"/>
          <w:color w:val="auto"/>
          <w:sz w:val="24"/>
          <w:szCs w:val="24"/>
        </w:rPr>
        <w:t>при</w:t>
      </w:r>
      <w:r w:rsidR="00D30361" w:rsidRPr="00C727C5">
        <w:rPr>
          <w:rFonts w:ascii="Times New Roman" w:hAnsi="Times New Roman"/>
          <w:color w:val="auto"/>
          <w:sz w:val="24"/>
          <w:szCs w:val="24"/>
        </w:rPr>
        <w:t xml:space="preserve"> </w:t>
      </w:r>
      <w:r w:rsidRPr="00C727C5">
        <w:rPr>
          <w:rFonts w:ascii="Times New Roman" w:hAnsi="Times New Roman"/>
          <w:color w:val="auto"/>
          <w:sz w:val="24"/>
          <w:szCs w:val="24"/>
        </w:rPr>
        <w:t>разработке и реализации образовательн</w:t>
      </w:r>
      <w:r w:rsidR="00B77B27" w:rsidRPr="00C727C5">
        <w:rPr>
          <w:rFonts w:ascii="Times New Roman" w:hAnsi="Times New Roman"/>
          <w:color w:val="auto"/>
          <w:sz w:val="24"/>
          <w:szCs w:val="24"/>
        </w:rPr>
        <w:t>ой организацией</w:t>
      </w:r>
      <w:r w:rsidR="00A3436A" w:rsidRPr="00C727C5">
        <w:rPr>
          <w:rFonts w:ascii="Times New Roman" w:hAnsi="Times New Roman"/>
          <w:color w:val="auto"/>
          <w:sz w:val="24"/>
          <w:szCs w:val="24"/>
        </w:rPr>
        <w:t xml:space="preserve"> </w:t>
      </w:r>
      <w:r w:rsidRPr="00C727C5">
        <w:rPr>
          <w:rFonts w:ascii="Times New Roman" w:hAnsi="Times New Roman"/>
          <w:color w:val="auto"/>
          <w:sz w:val="24"/>
          <w:szCs w:val="24"/>
        </w:rPr>
        <w:t>основной образовательной программы начального общего образования</w:t>
      </w:r>
      <w:r w:rsidRPr="00C727C5">
        <w:rPr>
          <w:rFonts w:ascii="Times New Roman" w:hAnsi="Times New Roman"/>
          <w:b/>
          <w:bCs/>
          <w:color w:val="auto"/>
          <w:sz w:val="24"/>
          <w:szCs w:val="24"/>
        </w:rPr>
        <w:t xml:space="preserve"> предусматривает решение следующих основных задач</w:t>
      </w:r>
      <w:r w:rsidRPr="00C727C5">
        <w:rPr>
          <w:rFonts w:ascii="Times New Roman" w:hAnsi="Times New Roman"/>
          <w:color w:val="auto"/>
          <w:sz w:val="24"/>
          <w:szCs w:val="24"/>
        </w:rPr>
        <w:t>:</w:t>
      </w:r>
    </w:p>
    <w:p w:rsidR="00653A76" w:rsidRPr="00C727C5" w:rsidRDefault="00653A76" w:rsidP="00F66D6E">
      <w:pPr>
        <w:pStyle w:val="ab"/>
        <w:numPr>
          <w:ilvl w:val="0"/>
          <w:numId w:val="7"/>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формирование общей культуры, духовно­нравственное,</w:t>
      </w:r>
      <w:r w:rsidRPr="00C727C5">
        <w:rPr>
          <w:rFonts w:ascii="Times New Roman" w:hAnsi="Times New Roman"/>
          <w:color w:val="auto"/>
          <w:spacing w:val="2"/>
          <w:sz w:val="24"/>
          <w:szCs w:val="24"/>
        </w:rPr>
        <w:br/>
      </w:r>
      <w:r w:rsidRPr="00C727C5">
        <w:rPr>
          <w:rFonts w:ascii="Times New Roman" w:hAnsi="Times New Roman"/>
          <w:color w:val="auto"/>
          <w:spacing w:val="-2"/>
          <w:sz w:val="24"/>
          <w:szCs w:val="24"/>
        </w:rPr>
        <w:t>гражданское, социальное, личностное и интеллектуальное раз</w:t>
      </w:r>
      <w:r w:rsidRPr="00C727C5">
        <w:rPr>
          <w:rFonts w:ascii="Times New Roman" w:hAnsi="Times New Roman"/>
          <w:color w:val="auto"/>
          <w:spacing w:val="-4"/>
          <w:sz w:val="24"/>
          <w:szCs w:val="24"/>
        </w:rPr>
        <w:t>витие, развитие творческих способностей, сохранение и укреп</w:t>
      </w:r>
      <w:r w:rsidRPr="00C727C5">
        <w:rPr>
          <w:rFonts w:ascii="Times New Roman" w:hAnsi="Times New Roman"/>
          <w:color w:val="auto"/>
          <w:sz w:val="24"/>
          <w:szCs w:val="24"/>
        </w:rPr>
        <w:t>ление здоровья;</w:t>
      </w:r>
    </w:p>
    <w:p w:rsidR="00653A76" w:rsidRPr="00C727C5" w:rsidRDefault="00653A76" w:rsidP="00F66D6E">
      <w:pPr>
        <w:pStyle w:val="ab"/>
        <w:numPr>
          <w:ilvl w:val="0"/>
          <w:numId w:val="7"/>
        </w:numPr>
        <w:spacing w:line="240" w:lineRule="auto"/>
        <w:ind w:left="0"/>
        <w:mirrorIndents/>
        <w:rPr>
          <w:rFonts w:ascii="Times New Roman" w:hAnsi="Times New Roman"/>
          <w:color w:val="auto"/>
          <w:spacing w:val="-2"/>
          <w:sz w:val="24"/>
          <w:szCs w:val="24"/>
        </w:rPr>
      </w:pPr>
      <w:r w:rsidRPr="00C727C5">
        <w:rPr>
          <w:rFonts w:ascii="Times New Roman" w:hAnsi="Times New Roman"/>
          <w:color w:val="auto"/>
          <w:sz w:val="24"/>
          <w:szCs w:val="24"/>
        </w:rPr>
        <w:t>обеспечение планируемых результатов по освоению вы</w:t>
      </w:r>
      <w:r w:rsidRPr="00C727C5">
        <w:rPr>
          <w:rFonts w:ascii="Times New Roman" w:hAnsi="Times New Roman"/>
          <w:color w:val="auto"/>
          <w:spacing w:val="2"/>
          <w:sz w:val="24"/>
          <w:szCs w:val="24"/>
        </w:rPr>
        <w:t>пускником целевых установок, приобретению знаний, уме</w:t>
      </w:r>
      <w:r w:rsidRPr="00C727C5">
        <w:rPr>
          <w:rFonts w:ascii="Times New Roman" w:hAnsi="Times New Roman"/>
          <w:color w:val="auto"/>
          <w:spacing w:val="-2"/>
          <w:sz w:val="24"/>
          <w:szCs w:val="24"/>
        </w:rPr>
        <w:t xml:space="preserve">ний, навыков, компетенций и компетентностей, определяемых </w:t>
      </w:r>
      <w:r w:rsidRPr="00C727C5">
        <w:rPr>
          <w:rFonts w:ascii="Times New Roman" w:hAnsi="Times New Roman"/>
          <w:color w:val="auto"/>
          <w:sz w:val="24"/>
          <w:szCs w:val="24"/>
        </w:rPr>
        <w:t>личностными, семейными, общественными, государственны</w:t>
      </w:r>
      <w:r w:rsidRPr="00C727C5">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C727C5" w:rsidRDefault="00653A76" w:rsidP="00F66D6E">
      <w:pPr>
        <w:pStyle w:val="ab"/>
        <w:numPr>
          <w:ilvl w:val="0"/>
          <w:numId w:val="7"/>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становление и развитие личности в е</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индивидуальности, самобытности, уникальности и неповторимости;</w:t>
      </w:r>
    </w:p>
    <w:p w:rsidR="00653A76" w:rsidRPr="00C727C5" w:rsidRDefault="00653A76" w:rsidP="00F66D6E">
      <w:pPr>
        <w:pStyle w:val="ab"/>
        <w:numPr>
          <w:ilvl w:val="0"/>
          <w:numId w:val="7"/>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4"/>
          <w:sz w:val="24"/>
          <w:szCs w:val="24"/>
        </w:rPr>
        <w:t>обеспечение преемственности начального общего и основ</w:t>
      </w:r>
      <w:r w:rsidRPr="00C727C5">
        <w:rPr>
          <w:rFonts w:ascii="Times New Roman" w:hAnsi="Times New Roman"/>
          <w:color w:val="auto"/>
          <w:sz w:val="24"/>
          <w:szCs w:val="24"/>
        </w:rPr>
        <w:t>ного общего образования;</w:t>
      </w:r>
    </w:p>
    <w:p w:rsidR="00653A76" w:rsidRPr="00C727C5" w:rsidRDefault="00653A76" w:rsidP="00F66D6E">
      <w:pPr>
        <w:pStyle w:val="ab"/>
        <w:numPr>
          <w:ilvl w:val="0"/>
          <w:numId w:val="7"/>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достижение планируемых ре</w:t>
      </w:r>
      <w:r w:rsidRPr="00C727C5">
        <w:rPr>
          <w:rFonts w:ascii="Times New Roman" w:hAnsi="Times New Roman"/>
          <w:color w:val="auto"/>
          <w:spacing w:val="-2"/>
          <w:sz w:val="24"/>
          <w:szCs w:val="24"/>
        </w:rPr>
        <w:t>зультатов освоения основной образовательной программы на</w:t>
      </w:r>
      <w:r w:rsidRPr="00C727C5">
        <w:rPr>
          <w:rFonts w:ascii="Times New Roman" w:hAnsi="Times New Roman"/>
          <w:color w:val="auto"/>
          <w:spacing w:val="2"/>
          <w:sz w:val="24"/>
          <w:szCs w:val="24"/>
        </w:rPr>
        <w:t xml:space="preserve">чального общего образования всеми обучающимися, в том </w:t>
      </w:r>
      <w:r w:rsidRPr="00C727C5">
        <w:rPr>
          <w:rFonts w:ascii="Times New Roman" w:hAnsi="Times New Roman"/>
          <w:color w:val="auto"/>
          <w:sz w:val="24"/>
          <w:szCs w:val="24"/>
        </w:rPr>
        <w:t>числе детьми с ограниченными возможностями здоровья</w:t>
      </w:r>
      <w:r w:rsidR="00E21ECB" w:rsidRPr="00C727C5">
        <w:rPr>
          <w:rFonts w:ascii="Times New Roman" w:hAnsi="Times New Roman"/>
          <w:color w:val="auto"/>
          <w:sz w:val="24"/>
          <w:szCs w:val="24"/>
        </w:rPr>
        <w:t xml:space="preserve"> (далее</w:t>
      </w:r>
      <w:r w:rsidR="00D30361" w:rsidRPr="00C727C5">
        <w:rPr>
          <w:rFonts w:ascii="Times New Roman" w:hAnsi="Times New Roman"/>
          <w:color w:val="auto"/>
          <w:sz w:val="24"/>
          <w:szCs w:val="24"/>
        </w:rPr>
        <w:t xml:space="preserve"> </w:t>
      </w:r>
      <w:r w:rsidR="00E21ECB" w:rsidRPr="00C727C5">
        <w:rPr>
          <w:rFonts w:ascii="Times New Roman" w:hAnsi="Times New Roman"/>
          <w:color w:val="auto"/>
          <w:sz w:val="24"/>
          <w:szCs w:val="24"/>
        </w:rPr>
        <w:t>-</w:t>
      </w:r>
      <w:r w:rsidR="00D30361" w:rsidRPr="00C727C5">
        <w:rPr>
          <w:rFonts w:ascii="Times New Roman" w:hAnsi="Times New Roman"/>
          <w:color w:val="auto"/>
          <w:sz w:val="24"/>
          <w:szCs w:val="24"/>
        </w:rPr>
        <w:t xml:space="preserve"> </w:t>
      </w:r>
      <w:r w:rsidR="00E21ECB" w:rsidRPr="00C727C5">
        <w:rPr>
          <w:rFonts w:ascii="Times New Roman" w:hAnsi="Times New Roman"/>
          <w:color w:val="auto"/>
          <w:sz w:val="24"/>
          <w:szCs w:val="24"/>
        </w:rPr>
        <w:t>дети с ОВЗ);</w:t>
      </w:r>
    </w:p>
    <w:p w:rsidR="00653A76" w:rsidRPr="00C727C5" w:rsidRDefault="00653A76" w:rsidP="00F66D6E">
      <w:pPr>
        <w:pStyle w:val="ab"/>
        <w:numPr>
          <w:ilvl w:val="0"/>
          <w:numId w:val="7"/>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обеспечение доступности получения качественного на</w:t>
      </w:r>
      <w:r w:rsidRPr="00C727C5">
        <w:rPr>
          <w:rFonts w:ascii="Times New Roman" w:hAnsi="Times New Roman"/>
          <w:color w:val="auto"/>
          <w:sz w:val="24"/>
          <w:szCs w:val="24"/>
        </w:rPr>
        <w:t>чального общего образования;</w:t>
      </w:r>
    </w:p>
    <w:p w:rsidR="00653A76" w:rsidRPr="00C727C5" w:rsidRDefault="00653A76" w:rsidP="00F66D6E">
      <w:pPr>
        <w:pStyle w:val="ab"/>
        <w:numPr>
          <w:ilvl w:val="0"/>
          <w:numId w:val="7"/>
        </w:numPr>
        <w:spacing w:line="240" w:lineRule="auto"/>
        <w:ind w:left="0"/>
        <w:mirrorIndents/>
        <w:rPr>
          <w:rFonts w:ascii="Times New Roman" w:hAnsi="Times New Roman"/>
          <w:color w:val="auto"/>
          <w:spacing w:val="-2"/>
          <w:sz w:val="24"/>
          <w:szCs w:val="24"/>
        </w:rPr>
      </w:pPr>
      <w:r w:rsidRPr="00C727C5">
        <w:rPr>
          <w:rFonts w:ascii="Times New Roman" w:hAnsi="Times New Roman"/>
          <w:color w:val="auto"/>
          <w:spacing w:val="-2"/>
          <w:sz w:val="24"/>
          <w:szCs w:val="24"/>
        </w:rPr>
        <w:t xml:space="preserve">выявление и развитие способностей обучающихся, в том числе </w:t>
      </w:r>
      <w:r w:rsidR="00E21ECB" w:rsidRPr="00C727C5">
        <w:rPr>
          <w:rFonts w:ascii="Times New Roman" w:hAnsi="Times New Roman"/>
          <w:color w:val="auto"/>
          <w:spacing w:val="-2"/>
          <w:sz w:val="24"/>
          <w:szCs w:val="24"/>
        </w:rPr>
        <w:t>лиц, проявивших выдающиеся способности</w:t>
      </w:r>
      <w:r w:rsidR="00D170ED"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C727C5" w:rsidRDefault="00653A76" w:rsidP="00F66D6E">
      <w:pPr>
        <w:pStyle w:val="ab"/>
        <w:numPr>
          <w:ilvl w:val="0"/>
          <w:numId w:val="7"/>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C727C5" w:rsidRDefault="00653A76" w:rsidP="00F66D6E">
      <w:pPr>
        <w:pStyle w:val="ab"/>
        <w:numPr>
          <w:ilvl w:val="0"/>
          <w:numId w:val="7"/>
        </w:numPr>
        <w:spacing w:line="240" w:lineRule="auto"/>
        <w:ind w:left="0"/>
        <w:mirrorIndents/>
        <w:rPr>
          <w:rFonts w:ascii="Times New Roman" w:hAnsi="Times New Roman"/>
          <w:color w:val="auto"/>
          <w:spacing w:val="-2"/>
          <w:sz w:val="24"/>
          <w:szCs w:val="24"/>
        </w:rPr>
      </w:pPr>
      <w:r w:rsidRPr="00C727C5">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C727C5" w:rsidRDefault="00653A76" w:rsidP="00F66D6E">
      <w:pPr>
        <w:pStyle w:val="ab"/>
        <w:numPr>
          <w:ilvl w:val="0"/>
          <w:numId w:val="7"/>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 xml:space="preserve">использование в </w:t>
      </w:r>
      <w:r w:rsidR="007E3D6D" w:rsidRPr="00C727C5">
        <w:rPr>
          <w:rFonts w:ascii="Times New Roman" w:hAnsi="Times New Roman"/>
          <w:color w:val="auto"/>
          <w:sz w:val="24"/>
          <w:szCs w:val="24"/>
        </w:rPr>
        <w:t xml:space="preserve">образовательной деятельности </w:t>
      </w:r>
      <w:r w:rsidRPr="00C727C5">
        <w:rPr>
          <w:rFonts w:ascii="Times New Roman" w:hAnsi="Times New Roman"/>
          <w:color w:val="auto"/>
          <w:sz w:val="24"/>
          <w:szCs w:val="24"/>
        </w:rPr>
        <w:t>современных образовательных технологий деятельностного типа;</w:t>
      </w:r>
    </w:p>
    <w:p w:rsidR="00653A76" w:rsidRPr="00C727C5" w:rsidRDefault="00653A76" w:rsidP="00F66D6E">
      <w:pPr>
        <w:pStyle w:val="ab"/>
        <w:numPr>
          <w:ilvl w:val="0"/>
          <w:numId w:val="7"/>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предоставление обучающимся возможности для эффек</w:t>
      </w:r>
      <w:r w:rsidRPr="00C727C5">
        <w:rPr>
          <w:rFonts w:ascii="Times New Roman" w:hAnsi="Times New Roman"/>
          <w:color w:val="auto"/>
          <w:sz w:val="24"/>
          <w:szCs w:val="24"/>
        </w:rPr>
        <w:t>тивной самостоятельной работы;</w:t>
      </w:r>
    </w:p>
    <w:p w:rsidR="00653A76" w:rsidRPr="00C727C5" w:rsidRDefault="00653A76" w:rsidP="00F66D6E">
      <w:pPr>
        <w:pStyle w:val="ab"/>
        <w:numPr>
          <w:ilvl w:val="0"/>
          <w:numId w:val="7"/>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включение обучающихся в процессы познания и преобразования внешкольной социальной среды (насел</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нного </w:t>
      </w:r>
      <w:r w:rsidRPr="00C727C5">
        <w:rPr>
          <w:rFonts w:ascii="Times New Roman" w:hAnsi="Times New Roman"/>
          <w:color w:val="auto"/>
          <w:sz w:val="24"/>
          <w:szCs w:val="24"/>
        </w:rPr>
        <w:t>пункта, района, города).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 xml:space="preserve">В основе реализации </w:t>
      </w:r>
      <w:r w:rsidR="00C514E6" w:rsidRPr="00C727C5">
        <w:rPr>
          <w:rFonts w:ascii="Times New Roman" w:hAnsi="Times New Roman"/>
          <w:b/>
          <w:bCs/>
          <w:color w:val="auto"/>
          <w:sz w:val="24"/>
          <w:szCs w:val="24"/>
        </w:rPr>
        <w:t xml:space="preserve">ООП НОО МБОУ СОШ № 38 города Хабаровска </w:t>
      </w:r>
      <w:r w:rsidRPr="00C727C5">
        <w:rPr>
          <w:rFonts w:ascii="Times New Roman" w:hAnsi="Times New Roman"/>
          <w:b/>
          <w:bCs/>
          <w:color w:val="auto"/>
          <w:sz w:val="24"/>
          <w:szCs w:val="24"/>
        </w:rPr>
        <w:t>лежит системно­деятельностный подход</w:t>
      </w:r>
      <w:r w:rsidRPr="00C727C5">
        <w:rPr>
          <w:rFonts w:ascii="Times New Roman" w:hAnsi="Times New Roman"/>
          <w:color w:val="auto"/>
          <w:sz w:val="24"/>
          <w:szCs w:val="24"/>
        </w:rPr>
        <w:t>, который предполагает:</w:t>
      </w:r>
    </w:p>
    <w:p w:rsidR="00653A76" w:rsidRPr="00C727C5" w:rsidRDefault="00653A76" w:rsidP="00F66D6E">
      <w:pPr>
        <w:pStyle w:val="ab"/>
        <w:numPr>
          <w:ilvl w:val="0"/>
          <w:numId w:val="8"/>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C727C5">
        <w:rPr>
          <w:rFonts w:ascii="Times New Roman" w:hAnsi="Times New Roman"/>
          <w:color w:val="auto"/>
          <w:spacing w:val="2"/>
          <w:sz w:val="24"/>
          <w:szCs w:val="24"/>
        </w:rPr>
        <w:t xml:space="preserve">экономики, задачам построения российского гражданского </w:t>
      </w:r>
      <w:r w:rsidRPr="00C727C5">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C727C5" w:rsidRDefault="00653A76" w:rsidP="00F66D6E">
      <w:pPr>
        <w:pStyle w:val="ab"/>
        <w:numPr>
          <w:ilvl w:val="0"/>
          <w:numId w:val="8"/>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C727C5">
        <w:rPr>
          <w:rFonts w:ascii="Times New Roman" w:hAnsi="Times New Roman"/>
          <w:color w:val="auto"/>
          <w:sz w:val="24"/>
          <w:szCs w:val="24"/>
        </w:rPr>
        <w:t>бразования, определяющих пути и способы достижения </w:t>
      </w:r>
      <w:r w:rsidRPr="00C727C5">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C727C5" w:rsidRDefault="00653A76" w:rsidP="00F66D6E">
      <w:pPr>
        <w:pStyle w:val="ab"/>
        <w:numPr>
          <w:ilvl w:val="0"/>
          <w:numId w:val="8"/>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 xml:space="preserve">ориентацию на достижение цели и основного результата </w:t>
      </w:r>
      <w:r w:rsidRPr="00C727C5">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C727C5">
        <w:rPr>
          <w:rFonts w:ascii="Times New Roman" w:hAnsi="Times New Roman"/>
          <w:color w:val="auto"/>
          <w:spacing w:val="1"/>
          <w:sz w:val="24"/>
          <w:szCs w:val="24"/>
        </w:rPr>
        <w:t>универсальных учебных действий, познания </w:t>
      </w:r>
      <w:r w:rsidRPr="00C727C5">
        <w:rPr>
          <w:rFonts w:ascii="Times New Roman" w:hAnsi="Times New Roman"/>
          <w:color w:val="auto"/>
          <w:spacing w:val="1"/>
          <w:sz w:val="24"/>
          <w:szCs w:val="24"/>
        </w:rPr>
        <w:t xml:space="preserve">и </w:t>
      </w:r>
      <w:r w:rsidRPr="00C727C5">
        <w:rPr>
          <w:rFonts w:ascii="Times New Roman" w:hAnsi="Times New Roman"/>
          <w:color w:val="auto"/>
          <w:sz w:val="24"/>
          <w:szCs w:val="24"/>
        </w:rPr>
        <w:t>освоения мира;</w:t>
      </w:r>
    </w:p>
    <w:p w:rsidR="00653A76" w:rsidRPr="00C727C5" w:rsidRDefault="00653A76" w:rsidP="00F66D6E">
      <w:pPr>
        <w:pStyle w:val="ab"/>
        <w:numPr>
          <w:ilvl w:val="0"/>
          <w:numId w:val="8"/>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признание решающей роли содержания образования, спо</w:t>
      </w:r>
      <w:r w:rsidRPr="00C727C5">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C727C5" w:rsidRDefault="00653A76" w:rsidP="00F66D6E">
      <w:pPr>
        <w:pStyle w:val="ab"/>
        <w:numPr>
          <w:ilvl w:val="0"/>
          <w:numId w:val="8"/>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уч</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т индивидуальных возрастных, психологических и фи</w:t>
      </w:r>
      <w:r w:rsidRPr="00C727C5">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C727C5" w:rsidRDefault="00653A76" w:rsidP="00F66D6E">
      <w:pPr>
        <w:pStyle w:val="ab"/>
        <w:numPr>
          <w:ilvl w:val="0"/>
          <w:numId w:val="8"/>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обеспечение преемственности дошкольного, начального </w:t>
      </w:r>
      <w:r w:rsidRPr="00C727C5">
        <w:rPr>
          <w:rFonts w:ascii="Times New Roman" w:hAnsi="Times New Roman"/>
          <w:color w:val="auto"/>
          <w:sz w:val="24"/>
          <w:szCs w:val="24"/>
        </w:rPr>
        <w:t>общего, основного общего, среднего общего и профессионального образования;</w:t>
      </w:r>
    </w:p>
    <w:p w:rsidR="00653A76" w:rsidRPr="00C727C5" w:rsidRDefault="00653A76" w:rsidP="00F66D6E">
      <w:pPr>
        <w:pStyle w:val="ab"/>
        <w:numPr>
          <w:ilvl w:val="0"/>
          <w:numId w:val="8"/>
        </w:numPr>
        <w:spacing w:line="240" w:lineRule="auto"/>
        <w:ind w:left="0"/>
        <w:mirrorIndents/>
        <w:rPr>
          <w:rFonts w:ascii="Times New Roman" w:hAnsi="Times New Roman"/>
          <w:color w:val="auto"/>
          <w:spacing w:val="-2"/>
          <w:sz w:val="24"/>
          <w:szCs w:val="24"/>
        </w:rPr>
      </w:pPr>
      <w:r w:rsidRPr="00C727C5">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00A66D4A"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 xml:space="preserve">(в том числе </w:t>
      </w:r>
      <w:r w:rsidR="00E21ECB" w:rsidRPr="00C727C5">
        <w:rPr>
          <w:rFonts w:ascii="Times New Roman" w:hAnsi="Times New Roman"/>
          <w:color w:val="auto"/>
          <w:spacing w:val="-2"/>
          <w:sz w:val="24"/>
          <w:szCs w:val="24"/>
        </w:rPr>
        <w:t>лиц, проявивших выдающиеся способности, и детей с ОВЗ</w:t>
      </w:r>
      <w:r w:rsidRPr="00C727C5">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C727C5" w:rsidRDefault="00AC5AA8"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pacing w:val="4"/>
          <w:sz w:val="24"/>
          <w:szCs w:val="24"/>
        </w:rPr>
        <w:t xml:space="preserve">ООП НОО МБОУ СОШ № 38 города Хабаровска </w:t>
      </w:r>
      <w:r w:rsidR="00653A76" w:rsidRPr="00C727C5">
        <w:rPr>
          <w:rFonts w:ascii="Times New Roman" w:hAnsi="Times New Roman"/>
          <w:b/>
          <w:bCs/>
          <w:color w:val="auto"/>
          <w:spacing w:val="4"/>
          <w:sz w:val="24"/>
          <w:szCs w:val="24"/>
        </w:rPr>
        <w:t>формируется</w:t>
      </w:r>
      <w:r w:rsidR="00D30361" w:rsidRPr="00C727C5">
        <w:rPr>
          <w:rFonts w:ascii="Times New Roman" w:hAnsi="Times New Roman"/>
          <w:b/>
          <w:bCs/>
          <w:color w:val="auto"/>
          <w:spacing w:val="4"/>
          <w:sz w:val="24"/>
          <w:szCs w:val="24"/>
        </w:rPr>
        <w:t xml:space="preserve"> </w:t>
      </w:r>
      <w:r w:rsidR="00653A76" w:rsidRPr="00C727C5">
        <w:rPr>
          <w:rFonts w:ascii="Times New Roman" w:hAnsi="Times New Roman"/>
          <w:b/>
          <w:bCs/>
          <w:color w:val="auto"/>
          <w:spacing w:val="2"/>
          <w:sz w:val="24"/>
          <w:szCs w:val="24"/>
        </w:rPr>
        <w:t xml:space="preserve">с </w:t>
      </w:r>
      <w:r w:rsidR="00653A76" w:rsidRPr="00C727C5">
        <w:rPr>
          <w:rFonts w:ascii="Times New Roman" w:hAnsi="Times New Roman"/>
          <w:b/>
          <w:bCs/>
          <w:color w:val="auto"/>
          <w:sz w:val="24"/>
          <w:szCs w:val="24"/>
        </w:rPr>
        <w:t>уч</w:t>
      </w:r>
      <w:r w:rsidR="00D30361" w:rsidRPr="00C727C5">
        <w:rPr>
          <w:rFonts w:ascii="Times New Roman" w:hAnsi="Times New Roman"/>
          <w:b/>
          <w:bCs/>
          <w:color w:val="auto"/>
          <w:sz w:val="24"/>
          <w:szCs w:val="24"/>
        </w:rPr>
        <w:t>е</w:t>
      </w:r>
      <w:r w:rsidR="00653A76" w:rsidRPr="00C727C5">
        <w:rPr>
          <w:rFonts w:ascii="Times New Roman" w:hAnsi="Times New Roman"/>
          <w:b/>
          <w:bCs/>
          <w:color w:val="auto"/>
          <w:sz w:val="24"/>
          <w:szCs w:val="24"/>
        </w:rPr>
        <w:t xml:space="preserve">том особенностей </w:t>
      </w:r>
      <w:r w:rsidR="008A76CC" w:rsidRPr="00C727C5">
        <w:rPr>
          <w:rFonts w:ascii="Times New Roman" w:hAnsi="Times New Roman"/>
          <w:b/>
          <w:bCs/>
          <w:color w:val="auto"/>
          <w:sz w:val="24"/>
          <w:szCs w:val="24"/>
        </w:rPr>
        <w:t>уровня</w:t>
      </w:r>
      <w:r w:rsidR="006B0B19" w:rsidRPr="00C727C5">
        <w:rPr>
          <w:rFonts w:ascii="Times New Roman" w:hAnsi="Times New Roman"/>
          <w:b/>
          <w:bCs/>
          <w:color w:val="auto"/>
          <w:sz w:val="24"/>
          <w:szCs w:val="24"/>
        </w:rPr>
        <w:t xml:space="preserve"> </w:t>
      </w:r>
      <w:r w:rsidR="00E21ECB" w:rsidRPr="00C727C5">
        <w:rPr>
          <w:rFonts w:ascii="Times New Roman" w:hAnsi="Times New Roman"/>
          <w:b/>
          <w:bCs/>
          <w:color w:val="auto"/>
          <w:sz w:val="24"/>
          <w:szCs w:val="24"/>
        </w:rPr>
        <w:t xml:space="preserve">начального </w:t>
      </w:r>
      <w:r w:rsidR="00653A76" w:rsidRPr="00C727C5">
        <w:rPr>
          <w:rFonts w:ascii="Times New Roman" w:hAnsi="Times New Roman"/>
          <w:b/>
          <w:bCs/>
          <w:color w:val="auto"/>
          <w:sz w:val="24"/>
          <w:szCs w:val="24"/>
        </w:rPr>
        <w:t>общего образования как фундамента всего последующего обучения.</w:t>
      </w:r>
      <w:r w:rsidR="00653A76" w:rsidRPr="00C727C5">
        <w:rPr>
          <w:rFonts w:ascii="Times New Roman" w:hAnsi="Times New Roman"/>
          <w:color w:val="auto"/>
          <w:sz w:val="24"/>
          <w:szCs w:val="24"/>
        </w:rPr>
        <w:t xml:space="preserve"> Начальная школа — особый этап в жизни реб</w:t>
      </w:r>
      <w:r w:rsidR="00D30361" w:rsidRPr="00C727C5">
        <w:rPr>
          <w:rFonts w:ascii="Times New Roman" w:hAnsi="Times New Roman"/>
          <w:color w:val="auto"/>
          <w:sz w:val="24"/>
          <w:szCs w:val="24"/>
        </w:rPr>
        <w:t>е</w:t>
      </w:r>
      <w:r w:rsidR="00653A76" w:rsidRPr="00C727C5">
        <w:rPr>
          <w:rFonts w:ascii="Times New Roman" w:hAnsi="Times New Roman"/>
          <w:color w:val="auto"/>
          <w:sz w:val="24"/>
          <w:szCs w:val="24"/>
        </w:rPr>
        <w:t>нка, связанный:</w:t>
      </w:r>
    </w:p>
    <w:p w:rsidR="00653A76" w:rsidRPr="00C727C5" w:rsidRDefault="00653A76" w:rsidP="00F66D6E">
      <w:pPr>
        <w:pStyle w:val="ab"/>
        <w:numPr>
          <w:ilvl w:val="0"/>
          <w:numId w:val="9"/>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с изменением при поступлении в школу ведущей деятельности реб</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нка — с переходом к учебной деятельности </w:t>
      </w:r>
      <w:r w:rsidRPr="00C727C5">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C727C5" w:rsidRDefault="00653A76" w:rsidP="00F66D6E">
      <w:pPr>
        <w:pStyle w:val="ab"/>
        <w:numPr>
          <w:ilvl w:val="0"/>
          <w:numId w:val="9"/>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 xml:space="preserve">с освоением новой социальной позиции, расширением </w:t>
      </w:r>
      <w:r w:rsidRPr="00C727C5">
        <w:rPr>
          <w:rFonts w:ascii="Times New Roman" w:hAnsi="Times New Roman"/>
          <w:color w:val="auto"/>
          <w:sz w:val="24"/>
          <w:szCs w:val="24"/>
        </w:rPr>
        <w:t>сферы взаимодействия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с окружающим миром, развитием потребностей в общении, познании, социальном признании и самовыражении;</w:t>
      </w:r>
    </w:p>
    <w:p w:rsidR="00653A76" w:rsidRPr="00C727C5" w:rsidRDefault="00653A76" w:rsidP="00F66D6E">
      <w:pPr>
        <w:pStyle w:val="ab"/>
        <w:numPr>
          <w:ilvl w:val="0"/>
          <w:numId w:val="9"/>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с принятием и освоением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нком новой социальной </w:t>
      </w:r>
      <w:r w:rsidRPr="00C727C5">
        <w:rPr>
          <w:rFonts w:ascii="Times New Roman" w:hAnsi="Times New Roman"/>
          <w:color w:val="auto"/>
          <w:spacing w:val="2"/>
          <w:sz w:val="24"/>
          <w:szCs w:val="24"/>
        </w:rPr>
        <w:t xml:space="preserve">роли ученика, выражающейся в формировании внутренней </w:t>
      </w:r>
      <w:r w:rsidRPr="00C727C5">
        <w:rPr>
          <w:rFonts w:ascii="Times New Roman" w:hAnsi="Times New Roman"/>
          <w:color w:val="auto"/>
          <w:sz w:val="24"/>
          <w:szCs w:val="24"/>
        </w:rPr>
        <w:t xml:space="preserve">позиции школьника, определяющей новый образ школьной </w:t>
      </w:r>
      <w:r w:rsidRPr="00C727C5">
        <w:rPr>
          <w:rFonts w:ascii="Times New Roman" w:hAnsi="Times New Roman"/>
          <w:color w:val="auto"/>
          <w:spacing w:val="2"/>
          <w:sz w:val="24"/>
          <w:szCs w:val="24"/>
        </w:rPr>
        <w:t>жизни и перспективы личностного и познавательного раз</w:t>
      </w:r>
      <w:r w:rsidRPr="00C727C5">
        <w:rPr>
          <w:rFonts w:ascii="Times New Roman" w:hAnsi="Times New Roman"/>
          <w:color w:val="auto"/>
          <w:sz w:val="24"/>
          <w:szCs w:val="24"/>
        </w:rPr>
        <w:t>вития;</w:t>
      </w:r>
    </w:p>
    <w:p w:rsidR="00653A76" w:rsidRPr="00C727C5" w:rsidRDefault="00653A76" w:rsidP="00F66D6E">
      <w:pPr>
        <w:pStyle w:val="ab"/>
        <w:numPr>
          <w:ilvl w:val="0"/>
          <w:numId w:val="9"/>
        </w:numPr>
        <w:spacing w:line="240" w:lineRule="auto"/>
        <w:ind w:left="0"/>
        <w:mirrorIndents/>
        <w:rPr>
          <w:rFonts w:ascii="Times New Roman" w:hAnsi="Times New Roman"/>
          <w:color w:val="auto"/>
          <w:spacing w:val="-2"/>
          <w:sz w:val="24"/>
          <w:szCs w:val="24"/>
        </w:rPr>
      </w:pPr>
      <w:r w:rsidRPr="00C727C5">
        <w:rPr>
          <w:rFonts w:ascii="Times New Roman" w:hAnsi="Times New Roman"/>
          <w:color w:val="auto"/>
          <w:spacing w:val="2"/>
          <w:sz w:val="24"/>
          <w:szCs w:val="24"/>
        </w:rPr>
        <w:t>с формированием у школьника основ умения учиться</w:t>
      </w:r>
      <w:r w:rsidRPr="00C727C5">
        <w:rPr>
          <w:rFonts w:ascii="Times New Roman" w:hAnsi="Times New Roman"/>
          <w:color w:val="auto"/>
          <w:spacing w:val="2"/>
          <w:sz w:val="24"/>
          <w:szCs w:val="24"/>
        </w:rPr>
        <w:br/>
      </w:r>
      <w:r w:rsidRPr="00C727C5">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 контроль и оценку; взаимодействовать с учителем и сверстниками в учебн</w:t>
      </w:r>
      <w:r w:rsidR="007E3D6D" w:rsidRPr="00C727C5">
        <w:rPr>
          <w:rFonts w:ascii="Times New Roman" w:hAnsi="Times New Roman"/>
          <w:color w:val="auto"/>
          <w:spacing w:val="-2"/>
          <w:sz w:val="24"/>
          <w:szCs w:val="24"/>
        </w:rPr>
        <w:t>ой</w:t>
      </w:r>
      <w:r w:rsidR="00A3436A" w:rsidRPr="00C727C5">
        <w:rPr>
          <w:rFonts w:ascii="Times New Roman" w:hAnsi="Times New Roman"/>
          <w:color w:val="auto"/>
          <w:spacing w:val="-2"/>
          <w:sz w:val="24"/>
          <w:szCs w:val="24"/>
        </w:rPr>
        <w:t xml:space="preserve"> </w:t>
      </w:r>
      <w:r w:rsidR="007E3D6D" w:rsidRPr="00C727C5">
        <w:rPr>
          <w:rFonts w:ascii="Times New Roman" w:hAnsi="Times New Roman"/>
          <w:color w:val="auto"/>
          <w:spacing w:val="-2"/>
          <w:sz w:val="24"/>
          <w:szCs w:val="24"/>
        </w:rPr>
        <w:t>деятельности</w:t>
      </w:r>
      <w:r w:rsidRPr="00C727C5">
        <w:rPr>
          <w:rFonts w:ascii="Times New Roman" w:hAnsi="Times New Roman"/>
          <w:color w:val="auto"/>
          <w:spacing w:val="-2"/>
          <w:sz w:val="24"/>
          <w:szCs w:val="24"/>
        </w:rPr>
        <w:t>;</w:t>
      </w:r>
    </w:p>
    <w:p w:rsidR="00653A76" w:rsidRPr="00C727C5" w:rsidRDefault="00653A76" w:rsidP="00F66D6E">
      <w:pPr>
        <w:pStyle w:val="ab"/>
        <w:numPr>
          <w:ilvl w:val="0"/>
          <w:numId w:val="9"/>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4"/>
          <w:sz w:val="24"/>
          <w:szCs w:val="24"/>
        </w:rPr>
        <w:t>с изменением при этом самооценки реб</w:t>
      </w:r>
      <w:r w:rsidR="00D30361" w:rsidRPr="00C727C5">
        <w:rPr>
          <w:rFonts w:ascii="Times New Roman" w:hAnsi="Times New Roman"/>
          <w:color w:val="auto"/>
          <w:spacing w:val="4"/>
          <w:sz w:val="24"/>
          <w:szCs w:val="24"/>
        </w:rPr>
        <w:t>е</w:t>
      </w:r>
      <w:r w:rsidRPr="00C727C5">
        <w:rPr>
          <w:rFonts w:ascii="Times New Roman" w:hAnsi="Times New Roman"/>
          <w:color w:val="auto"/>
          <w:spacing w:val="4"/>
          <w:sz w:val="24"/>
          <w:szCs w:val="24"/>
        </w:rPr>
        <w:t xml:space="preserve">нка, которая </w:t>
      </w:r>
      <w:r w:rsidRPr="00C727C5">
        <w:rPr>
          <w:rFonts w:ascii="Times New Roman" w:hAnsi="Times New Roman"/>
          <w:color w:val="auto"/>
          <w:sz w:val="24"/>
          <w:szCs w:val="24"/>
        </w:rPr>
        <w:t>приобретает черты адекватности и рефлексивности;</w:t>
      </w:r>
    </w:p>
    <w:p w:rsidR="00653A76" w:rsidRPr="00C727C5" w:rsidRDefault="00653A76" w:rsidP="00F66D6E">
      <w:pPr>
        <w:pStyle w:val="ab"/>
        <w:numPr>
          <w:ilvl w:val="0"/>
          <w:numId w:val="9"/>
        </w:numPr>
        <w:spacing w:line="240" w:lineRule="auto"/>
        <w:ind w:left="0"/>
        <w:mirrorIndents/>
        <w:rPr>
          <w:rFonts w:ascii="Times New Roman" w:hAnsi="Times New Roman"/>
          <w:color w:val="auto"/>
          <w:spacing w:val="-2"/>
          <w:sz w:val="24"/>
          <w:szCs w:val="24"/>
        </w:rPr>
      </w:pPr>
      <w:r w:rsidRPr="00C727C5">
        <w:rPr>
          <w:rFonts w:ascii="Times New Roman" w:hAnsi="Times New Roman"/>
          <w:color w:val="auto"/>
          <w:spacing w:val="-2"/>
          <w:sz w:val="24"/>
          <w:szCs w:val="24"/>
        </w:rPr>
        <w:t xml:space="preserve">с моральным развитием, которое существенным образом </w:t>
      </w:r>
      <w:r w:rsidRPr="00C727C5">
        <w:rPr>
          <w:rFonts w:ascii="Times New Roman" w:hAnsi="Times New Roman"/>
          <w:color w:val="auto"/>
          <w:sz w:val="24"/>
          <w:szCs w:val="24"/>
        </w:rPr>
        <w:t>связано с характером сотрудничества со взрослыми и свер</w:t>
      </w:r>
      <w:r w:rsidRPr="00C727C5">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653A76" w:rsidRPr="00C727C5" w:rsidRDefault="00653A76" w:rsidP="00F66D6E">
      <w:pPr>
        <w:pStyle w:val="ab"/>
        <w:numPr>
          <w:ilvl w:val="0"/>
          <w:numId w:val="10"/>
        </w:numPr>
        <w:spacing w:line="240" w:lineRule="auto"/>
        <w:ind w:left="0"/>
        <w:mirrorIndents/>
        <w:rPr>
          <w:rFonts w:ascii="Times New Roman" w:hAnsi="Times New Roman"/>
          <w:color w:val="auto"/>
          <w:spacing w:val="-2"/>
          <w:sz w:val="24"/>
          <w:szCs w:val="24"/>
        </w:rPr>
      </w:pPr>
      <w:r w:rsidRPr="00C727C5">
        <w:rPr>
          <w:rFonts w:ascii="Times New Roman" w:hAnsi="Times New Roman"/>
          <w:color w:val="auto"/>
          <w:sz w:val="24"/>
          <w:szCs w:val="24"/>
        </w:rPr>
        <w:t>центральные психологические новообразования, форми</w:t>
      </w:r>
      <w:r w:rsidRPr="00C727C5">
        <w:rPr>
          <w:rFonts w:ascii="Times New Roman" w:hAnsi="Times New Roman"/>
          <w:color w:val="auto"/>
          <w:spacing w:val="-2"/>
          <w:sz w:val="24"/>
          <w:szCs w:val="24"/>
        </w:rPr>
        <w:t>руемые на данно</w:t>
      </w:r>
      <w:r w:rsidR="008A76CC" w:rsidRPr="00C727C5">
        <w:rPr>
          <w:rFonts w:ascii="Times New Roman" w:hAnsi="Times New Roman"/>
          <w:color w:val="auto"/>
          <w:spacing w:val="-2"/>
          <w:sz w:val="24"/>
          <w:szCs w:val="24"/>
        </w:rPr>
        <w:t>м</w:t>
      </w:r>
      <w:r w:rsidR="00D30361" w:rsidRPr="00C727C5">
        <w:rPr>
          <w:rFonts w:ascii="Times New Roman" w:hAnsi="Times New Roman"/>
          <w:color w:val="auto"/>
          <w:spacing w:val="-2"/>
          <w:sz w:val="24"/>
          <w:szCs w:val="24"/>
        </w:rPr>
        <w:t xml:space="preserve"> </w:t>
      </w:r>
      <w:r w:rsidR="008A76CC" w:rsidRPr="00C727C5">
        <w:rPr>
          <w:rFonts w:ascii="Times New Roman" w:hAnsi="Times New Roman"/>
          <w:color w:val="auto"/>
          <w:spacing w:val="-2"/>
          <w:sz w:val="24"/>
          <w:szCs w:val="24"/>
        </w:rPr>
        <w:t>уровне</w:t>
      </w:r>
      <w:r w:rsidRPr="00C727C5">
        <w:rPr>
          <w:rFonts w:ascii="Times New Roman" w:hAnsi="Times New Roman"/>
          <w:color w:val="auto"/>
          <w:spacing w:val="-2"/>
          <w:sz w:val="24"/>
          <w:szCs w:val="24"/>
        </w:rPr>
        <w:t xml:space="preserve"> образования: словесно­логическое </w:t>
      </w:r>
      <w:r w:rsidRPr="00C727C5">
        <w:rPr>
          <w:rFonts w:ascii="Times New Roman" w:hAnsi="Times New Roman"/>
          <w:color w:val="auto"/>
          <w:spacing w:val="2"/>
          <w:sz w:val="24"/>
          <w:szCs w:val="24"/>
        </w:rPr>
        <w:t xml:space="preserve">мышление, произвольная смысловая память, произвольное </w:t>
      </w:r>
      <w:r w:rsidRPr="00C727C5">
        <w:rPr>
          <w:rFonts w:ascii="Times New Roman" w:hAnsi="Times New Roman"/>
          <w:color w:val="auto"/>
          <w:sz w:val="24"/>
          <w:szCs w:val="24"/>
        </w:rPr>
        <w:t xml:space="preserve">внимание, письменная речь, анализ, рефлексия содержания, </w:t>
      </w:r>
      <w:r w:rsidRPr="00C727C5">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C727C5" w:rsidRDefault="00653A76" w:rsidP="00F66D6E">
      <w:pPr>
        <w:pStyle w:val="ab"/>
        <w:numPr>
          <w:ilvl w:val="0"/>
          <w:numId w:val="10"/>
        </w:numPr>
        <w:spacing w:line="240" w:lineRule="auto"/>
        <w:ind w:left="0"/>
        <w:mirrorIndents/>
        <w:rPr>
          <w:rFonts w:ascii="Times New Roman" w:hAnsi="Times New Roman"/>
          <w:color w:val="auto"/>
          <w:spacing w:val="-2"/>
          <w:sz w:val="24"/>
          <w:szCs w:val="24"/>
        </w:rPr>
      </w:pPr>
      <w:r w:rsidRPr="00C727C5">
        <w:rPr>
          <w:rFonts w:ascii="Times New Roman" w:hAnsi="Times New Roman"/>
          <w:color w:val="auto"/>
          <w:sz w:val="24"/>
          <w:szCs w:val="24"/>
        </w:rPr>
        <w:t>развитие целенаправленной и мотивированной активно</w:t>
      </w:r>
      <w:r w:rsidRPr="00C727C5">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При определении стратегических характеристик основной </w:t>
      </w:r>
      <w:r w:rsidRPr="00C727C5">
        <w:rPr>
          <w:rFonts w:ascii="Times New Roman" w:hAnsi="Times New Roman"/>
          <w:color w:val="auto"/>
          <w:spacing w:val="-2"/>
          <w:sz w:val="24"/>
          <w:szCs w:val="24"/>
        </w:rPr>
        <w:t xml:space="preserve">образовательной программы учитываются существующий </w:t>
      </w:r>
      <w:r w:rsidRPr="00C727C5">
        <w:rPr>
          <w:rFonts w:ascii="Times New Roman" w:hAnsi="Times New Roman"/>
          <w:color w:val="auto"/>
          <w:sz w:val="24"/>
          <w:szCs w:val="24"/>
        </w:rPr>
        <w:t>разброс в темпах и направлениях развития детей, индивидуаль</w:t>
      </w:r>
      <w:r w:rsidRPr="00C727C5">
        <w:rPr>
          <w:rFonts w:ascii="Times New Roman" w:hAnsi="Times New Roman"/>
          <w:color w:val="auto"/>
          <w:spacing w:val="2"/>
          <w:sz w:val="24"/>
          <w:szCs w:val="24"/>
        </w:rPr>
        <w:t>ные различия в их познавательной деятельности, восприя</w:t>
      </w:r>
      <w:r w:rsidRPr="00C727C5">
        <w:rPr>
          <w:rFonts w:ascii="Times New Roman" w:hAnsi="Times New Roman"/>
          <w:color w:val="auto"/>
          <w:sz w:val="24"/>
          <w:szCs w:val="24"/>
        </w:rPr>
        <w:t>тии, внимании, памяти, мышлении, речи, моторике и</w:t>
      </w:r>
      <w:r w:rsidRPr="00C727C5">
        <w:rPr>
          <w:rFonts w:ascii="Times New Roman" w:hAnsi="Times New Roman"/>
          <w:color w:val="auto"/>
          <w:sz w:val="24"/>
          <w:szCs w:val="24"/>
        </w:rPr>
        <w:t> </w:t>
      </w:r>
      <w:r w:rsidRPr="00C727C5">
        <w:rPr>
          <w:rFonts w:ascii="Times New Roman" w:hAnsi="Times New Roman"/>
          <w:color w:val="auto"/>
          <w:sz w:val="24"/>
          <w:szCs w:val="24"/>
        </w:rPr>
        <w:t>т.</w:t>
      </w:r>
      <w:r w:rsidR="00880217" w:rsidRPr="00C727C5">
        <w:rPr>
          <w:rFonts w:ascii="Times New Roman" w:hAnsi="Times New Roman"/>
          <w:color w:val="auto"/>
          <w:sz w:val="24"/>
          <w:szCs w:val="24"/>
        </w:rPr>
        <w:t> </w:t>
      </w:r>
      <w:r w:rsidRPr="00C727C5">
        <w:rPr>
          <w:rFonts w:ascii="Times New Roman" w:hAnsi="Times New Roman"/>
          <w:color w:val="auto"/>
          <w:sz w:val="24"/>
          <w:szCs w:val="24"/>
        </w:rPr>
        <w:t>д., связанные с возрастными, психологическими и физиологи</w:t>
      </w:r>
      <w:r w:rsidRPr="00C727C5">
        <w:rPr>
          <w:rFonts w:ascii="Times New Roman" w:hAnsi="Times New Roman"/>
          <w:color w:val="auto"/>
          <w:spacing w:val="2"/>
          <w:sz w:val="24"/>
          <w:szCs w:val="24"/>
        </w:rPr>
        <w:t xml:space="preserve">ческими индивидуальными особенностями детей младшего </w:t>
      </w:r>
      <w:r w:rsidRPr="00C727C5">
        <w:rPr>
          <w:rFonts w:ascii="Times New Roman" w:hAnsi="Times New Roman"/>
          <w:color w:val="auto"/>
          <w:sz w:val="24"/>
          <w:szCs w:val="24"/>
        </w:rPr>
        <w:t>школьного возраста.</w:t>
      </w:r>
    </w:p>
    <w:p w:rsidR="00653A76"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C727C5">
        <w:rPr>
          <w:rFonts w:ascii="Times New Roman" w:hAnsi="Times New Roman"/>
          <w:color w:val="auto"/>
          <w:sz w:val="24"/>
          <w:szCs w:val="24"/>
        </w:rPr>
        <w:t xml:space="preserve">образовательной деятельности </w:t>
      </w:r>
      <w:r w:rsidRPr="00C727C5">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C727C5">
        <w:rPr>
          <w:rFonts w:ascii="Times New Roman" w:hAnsi="Times New Roman"/>
          <w:color w:val="auto"/>
          <w:sz w:val="24"/>
          <w:szCs w:val="24"/>
        </w:rPr>
        <w:t xml:space="preserve">уровня </w:t>
      </w:r>
      <w:r w:rsidR="00E21ECB" w:rsidRPr="00C727C5">
        <w:rPr>
          <w:rFonts w:ascii="Times New Roman" w:hAnsi="Times New Roman"/>
          <w:color w:val="auto"/>
          <w:sz w:val="24"/>
          <w:szCs w:val="24"/>
        </w:rPr>
        <w:t xml:space="preserve">начального </w:t>
      </w:r>
      <w:r w:rsidRPr="00C727C5">
        <w:rPr>
          <w:rFonts w:ascii="Times New Roman" w:hAnsi="Times New Roman"/>
          <w:color w:val="auto"/>
          <w:sz w:val="24"/>
          <w:szCs w:val="24"/>
        </w:rPr>
        <w:t>общего образования.</w:t>
      </w:r>
    </w:p>
    <w:p w:rsidR="00757D76" w:rsidRPr="00C727C5" w:rsidRDefault="00757D76" w:rsidP="00C37899">
      <w:pPr>
        <w:pStyle w:val="a3"/>
        <w:spacing w:line="240" w:lineRule="auto"/>
        <w:ind w:firstLine="454"/>
        <w:mirrorIndents/>
        <w:rPr>
          <w:rFonts w:ascii="Times New Roman" w:hAnsi="Times New Roman"/>
          <w:color w:val="auto"/>
          <w:sz w:val="24"/>
          <w:szCs w:val="24"/>
        </w:rPr>
      </w:pPr>
    </w:p>
    <w:p w:rsidR="00653A76" w:rsidRPr="00C727C5" w:rsidRDefault="00880217" w:rsidP="00F66D6E">
      <w:pPr>
        <w:pStyle w:val="afd"/>
        <w:numPr>
          <w:ilvl w:val="1"/>
          <w:numId w:val="2"/>
        </w:numPr>
        <w:spacing w:line="240" w:lineRule="auto"/>
        <w:ind w:left="0" w:firstLine="426"/>
        <w:mirrorIndents/>
        <w:jc w:val="both"/>
        <w:rPr>
          <w:sz w:val="24"/>
        </w:rPr>
      </w:pPr>
      <w:bookmarkStart w:id="15" w:name="_Toc288394058"/>
      <w:bookmarkStart w:id="16" w:name="_Toc288410525"/>
      <w:bookmarkStart w:id="17" w:name="_Toc288410654"/>
      <w:bookmarkStart w:id="18" w:name="_Toc424564299"/>
      <w:r w:rsidRPr="00C727C5">
        <w:rPr>
          <w:sz w:val="24"/>
        </w:rPr>
        <w:t xml:space="preserve">Планируемые результаты освоения обучающимися основной  </w:t>
      </w:r>
      <w:r w:rsidR="003E66F1" w:rsidRPr="00C727C5">
        <w:rPr>
          <w:sz w:val="24"/>
        </w:rPr>
        <w:t>образовательной</w:t>
      </w:r>
      <w:r w:rsidR="00653A76" w:rsidRPr="00C727C5">
        <w:rPr>
          <w:sz w:val="24"/>
        </w:rPr>
        <w:t xml:space="preserve"> программы</w:t>
      </w:r>
      <w:bookmarkEnd w:id="15"/>
      <w:bookmarkEnd w:id="16"/>
      <w:bookmarkEnd w:id="17"/>
      <w:bookmarkEnd w:id="18"/>
    </w:p>
    <w:p w:rsidR="00653A76" w:rsidRPr="00C727C5" w:rsidRDefault="00653A76" w:rsidP="00C37899">
      <w:pPr>
        <w:pStyle w:val="a3"/>
        <w:spacing w:line="240" w:lineRule="auto"/>
        <w:ind w:firstLine="454"/>
        <w:mirrorIndents/>
        <w:rPr>
          <w:rFonts w:ascii="Times New Roman" w:hAnsi="Times New Roman"/>
          <w:color w:val="auto"/>
          <w:spacing w:val="2"/>
          <w:sz w:val="24"/>
          <w:szCs w:val="24"/>
        </w:rPr>
      </w:pPr>
      <w:r w:rsidRPr="00C727C5">
        <w:rPr>
          <w:rFonts w:ascii="Times New Roman" w:hAnsi="Times New Roman"/>
          <w:color w:val="auto"/>
          <w:spacing w:val="-2"/>
          <w:sz w:val="24"/>
          <w:szCs w:val="24"/>
        </w:rPr>
        <w:t xml:space="preserve">Планируемые результаты освоения </w:t>
      </w:r>
      <w:r w:rsidR="00AC5AA8" w:rsidRPr="00C727C5">
        <w:rPr>
          <w:rFonts w:ascii="Times New Roman" w:hAnsi="Times New Roman"/>
          <w:color w:val="auto"/>
          <w:spacing w:val="-2"/>
          <w:sz w:val="24"/>
          <w:szCs w:val="24"/>
        </w:rPr>
        <w:t xml:space="preserve">ООП НОО МБОУ СОШ № 38 города Хабаровска </w:t>
      </w:r>
      <w:r w:rsidRPr="00C727C5">
        <w:rPr>
          <w:rFonts w:ascii="Times New Roman" w:hAnsi="Times New Roman"/>
          <w:color w:val="auto"/>
          <w:spacing w:val="-2"/>
          <w:sz w:val="24"/>
          <w:szCs w:val="24"/>
        </w:rPr>
        <w:t xml:space="preserve">(далее — планируемые результаты) являются одним из важнейших механизмов реализации требований </w:t>
      </w:r>
      <w:r w:rsidR="00C11324" w:rsidRPr="00C727C5">
        <w:rPr>
          <w:rFonts w:ascii="Times New Roman" w:hAnsi="Times New Roman"/>
          <w:color w:val="auto"/>
          <w:spacing w:val="-2"/>
          <w:sz w:val="24"/>
          <w:szCs w:val="24"/>
        </w:rPr>
        <w:t>ФГОС НОО</w:t>
      </w:r>
      <w:r w:rsidRPr="00C727C5">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C727C5">
        <w:rPr>
          <w:rFonts w:ascii="Times New Roman" w:hAnsi="Times New Roman"/>
          <w:b/>
          <w:bCs/>
          <w:iCs/>
          <w:color w:val="auto"/>
          <w:spacing w:val="-2"/>
          <w:sz w:val="24"/>
          <w:szCs w:val="24"/>
        </w:rPr>
        <w:t>обобщ</w:t>
      </w:r>
      <w:r w:rsidR="00D30361" w:rsidRPr="00C727C5">
        <w:rPr>
          <w:rFonts w:ascii="Times New Roman" w:hAnsi="Times New Roman"/>
          <w:b/>
          <w:bCs/>
          <w:iCs/>
          <w:color w:val="auto"/>
          <w:spacing w:val="-2"/>
          <w:sz w:val="24"/>
          <w:szCs w:val="24"/>
        </w:rPr>
        <w:t>е</w:t>
      </w:r>
      <w:r w:rsidRPr="00C727C5">
        <w:rPr>
          <w:rFonts w:ascii="Times New Roman" w:hAnsi="Times New Roman"/>
          <w:b/>
          <w:bCs/>
          <w:iCs/>
          <w:color w:val="auto"/>
          <w:spacing w:val="-2"/>
          <w:sz w:val="24"/>
          <w:szCs w:val="24"/>
        </w:rPr>
        <w:t>нных личностно ориен</w:t>
      </w:r>
      <w:r w:rsidRPr="00C727C5">
        <w:rPr>
          <w:rFonts w:ascii="Times New Roman" w:hAnsi="Times New Roman"/>
          <w:b/>
          <w:bCs/>
          <w:iCs/>
          <w:color w:val="auto"/>
          <w:sz w:val="24"/>
          <w:szCs w:val="24"/>
        </w:rPr>
        <w:t>тированных целей образования</w:t>
      </w:r>
      <w:r w:rsidRPr="00C727C5">
        <w:rPr>
          <w:rFonts w:ascii="Times New Roman" w:hAnsi="Times New Roman"/>
          <w:color w:val="auto"/>
          <w:sz w:val="24"/>
          <w:szCs w:val="24"/>
        </w:rPr>
        <w:t>, допускающих дальнейшее уточнение и конкретизацию, что обеспечивает определение</w:t>
      </w:r>
      <w:r w:rsidR="00D30361" w:rsidRPr="00C727C5">
        <w:rPr>
          <w:rFonts w:ascii="Times New Roman" w:hAnsi="Times New Roman"/>
          <w:color w:val="auto"/>
          <w:sz w:val="24"/>
          <w:szCs w:val="24"/>
        </w:rPr>
        <w:t xml:space="preserve"> </w:t>
      </w:r>
      <w:r w:rsidRPr="00C727C5">
        <w:rPr>
          <w:rFonts w:ascii="Times New Roman" w:hAnsi="Times New Roman"/>
          <w:color w:val="auto"/>
          <w:spacing w:val="2"/>
          <w:sz w:val="24"/>
          <w:szCs w:val="24"/>
        </w:rPr>
        <w:t xml:space="preserve">и выявление всех составляющих планируемых результатов, </w:t>
      </w:r>
      <w:r w:rsidRPr="00C727C5">
        <w:rPr>
          <w:rFonts w:ascii="Times New Roman" w:hAnsi="Times New Roman"/>
          <w:color w:val="auto"/>
          <w:spacing w:val="-2"/>
          <w:sz w:val="24"/>
          <w:szCs w:val="24"/>
        </w:rPr>
        <w:t>подлежащих формированию и оценке.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Планируемые результаты:</w:t>
      </w:r>
    </w:p>
    <w:p w:rsidR="00653A76" w:rsidRPr="00C727C5" w:rsidRDefault="00653A76" w:rsidP="00F66D6E">
      <w:pPr>
        <w:pStyle w:val="ab"/>
        <w:numPr>
          <w:ilvl w:val="0"/>
          <w:numId w:val="11"/>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4"/>
          <w:sz w:val="24"/>
          <w:szCs w:val="24"/>
        </w:rPr>
        <w:t xml:space="preserve">обеспечивают связь между требованиями </w:t>
      </w:r>
      <w:r w:rsidR="00C11324" w:rsidRPr="00C727C5">
        <w:rPr>
          <w:rFonts w:ascii="Times New Roman" w:hAnsi="Times New Roman"/>
          <w:color w:val="auto"/>
          <w:spacing w:val="4"/>
          <w:sz w:val="24"/>
          <w:szCs w:val="24"/>
        </w:rPr>
        <w:t>ФГОС НОО</w:t>
      </w:r>
      <w:r w:rsidRPr="00C727C5">
        <w:rPr>
          <w:rFonts w:ascii="Times New Roman" w:hAnsi="Times New Roman"/>
          <w:color w:val="auto"/>
          <w:spacing w:val="4"/>
          <w:sz w:val="24"/>
          <w:szCs w:val="24"/>
        </w:rPr>
        <w:t>,</w:t>
      </w:r>
      <w:r w:rsidR="00797B98" w:rsidRPr="00C727C5">
        <w:rPr>
          <w:rFonts w:ascii="Times New Roman" w:hAnsi="Times New Roman"/>
          <w:color w:val="auto"/>
          <w:spacing w:val="4"/>
          <w:sz w:val="24"/>
          <w:szCs w:val="24"/>
        </w:rPr>
        <w:t xml:space="preserve"> </w:t>
      </w:r>
      <w:r w:rsidRPr="00C727C5">
        <w:rPr>
          <w:rFonts w:ascii="Times New Roman" w:hAnsi="Times New Roman"/>
          <w:color w:val="auto"/>
          <w:spacing w:val="4"/>
          <w:sz w:val="24"/>
          <w:szCs w:val="24"/>
        </w:rPr>
        <w:br/>
      </w:r>
      <w:r w:rsidR="007E3D6D" w:rsidRPr="00C727C5">
        <w:rPr>
          <w:rFonts w:ascii="Times New Roman" w:hAnsi="Times New Roman"/>
          <w:color w:val="auto"/>
          <w:sz w:val="24"/>
          <w:szCs w:val="24"/>
        </w:rPr>
        <w:t xml:space="preserve">образовательной деятельностью </w:t>
      </w:r>
      <w:r w:rsidRPr="00C727C5">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sidRPr="00C727C5">
        <w:rPr>
          <w:rFonts w:ascii="Times New Roman" w:hAnsi="Times New Roman"/>
          <w:color w:val="auto"/>
          <w:sz w:val="24"/>
          <w:szCs w:val="24"/>
        </w:rPr>
        <w:t>е</w:t>
      </w:r>
      <w:r w:rsidRPr="00C727C5">
        <w:rPr>
          <w:rFonts w:ascii="Times New Roman" w:hAnsi="Times New Roman"/>
          <w:color w:val="auto"/>
          <w:sz w:val="24"/>
          <w:szCs w:val="24"/>
        </w:rPr>
        <w:t>том ведущих целевых установок их освоения, возрастной специфики обучающихся и требований, предъявляемых системой оценки;</w:t>
      </w:r>
    </w:p>
    <w:p w:rsidR="00653A76" w:rsidRPr="00C727C5" w:rsidRDefault="00653A76" w:rsidP="00F66D6E">
      <w:pPr>
        <w:pStyle w:val="ab"/>
        <w:numPr>
          <w:ilvl w:val="0"/>
          <w:numId w:val="11"/>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 xml:space="preserve">являются содержательной и критериальной основой для </w:t>
      </w:r>
      <w:r w:rsidRPr="00C727C5">
        <w:rPr>
          <w:rFonts w:ascii="Times New Roman" w:hAnsi="Times New Roman"/>
          <w:color w:val="auto"/>
          <w:spacing w:val="4"/>
          <w:sz w:val="24"/>
          <w:szCs w:val="24"/>
        </w:rPr>
        <w:t>разработки программ учебных предметов, курсов, учебно­</w:t>
      </w:r>
      <w:r w:rsidRPr="00C727C5">
        <w:rPr>
          <w:rFonts w:ascii="Times New Roman" w:hAnsi="Times New Roman"/>
          <w:color w:val="auto"/>
          <w:sz w:val="24"/>
          <w:szCs w:val="24"/>
        </w:rPr>
        <w:t>методической литературы, а также для системы оценки ка</w:t>
      </w:r>
      <w:r w:rsidRPr="00C727C5">
        <w:rPr>
          <w:rFonts w:ascii="Times New Roman" w:hAnsi="Times New Roman"/>
          <w:color w:val="auto"/>
          <w:spacing w:val="2"/>
          <w:sz w:val="24"/>
          <w:szCs w:val="24"/>
        </w:rPr>
        <w:t xml:space="preserve">чества освоения обучающимися основной образовательной </w:t>
      </w:r>
      <w:r w:rsidRPr="00C727C5">
        <w:rPr>
          <w:rFonts w:ascii="Times New Roman" w:hAnsi="Times New Roman"/>
          <w:color w:val="auto"/>
          <w:sz w:val="24"/>
          <w:szCs w:val="24"/>
        </w:rPr>
        <w:t>программы начального общего образования.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нные способы действий с учебным материалом</w:t>
      </w:r>
      <w:r w:rsidRPr="00C727C5">
        <w:rPr>
          <w:rFonts w:ascii="Times New Roman" w:hAnsi="Times New Roman"/>
          <w:iCs/>
          <w:color w:val="auto"/>
          <w:sz w:val="24"/>
          <w:szCs w:val="24"/>
        </w:rPr>
        <w:t xml:space="preserve">, </w:t>
      </w:r>
      <w:r w:rsidRPr="00C727C5">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C727C5" w:rsidRDefault="00653A76" w:rsidP="00C37899">
      <w:pPr>
        <w:pStyle w:val="a3"/>
        <w:spacing w:line="240" w:lineRule="auto"/>
        <w:ind w:firstLine="454"/>
        <w:mirrorIndents/>
        <w:rPr>
          <w:rFonts w:ascii="Times New Roman" w:hAnsi="Times New Roman"/>
          <w:b/>
          <w:bCs/>
          <w:color w:val="auto"/>
          <w:spacing w:val="2"/>
          <w:sz w:val="24"/>
          <w:szCs w:val="24"/>
        </w:rPr>
      </w:pPr>
      <w:r w:rsidRPr="00C727C5">
        <w:rPr>
          <w:rFonts w:ascii="Times New Roman" w:hAnsi="Times New Roman"/>
          <w:color w:val="auto"/>
          <w:spacing w:val="2"/>
          <w:sz w:val="24"/>
          <w:szCs w:val="24"/>
        </w:rPr>
        <w:t>Иными словами, система планируемых результатов да</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т представление о том, какими именно действиями </w:t>
      </w:r>
      <w:r w:rsidR="00196657" w:rsidRPr="00C727C5">
        <w:rPr>
          <w:rFonts w:ascii="Times New Roman" w:hAnsi="Times New Roman"/>
          <w:color w:val="auto"/>
          <w:spacing w:val="2"/>
          <w:sz w:val="24"/>
          <w:szCs w:val="24"/>
        </w:rPr>
        <w:t xml:space="preserve"> – </w:t>
      </w:r>
      <w:r w:rsidRPr="00C727C5">
        <w:rPr>
          <w:rFonts w:ascii="Times New Roman" w:hAnsi="Times New Roman"/>
          <w:color w:val="auto"/>
          <w:spacing w:val="2"/>
          <w:sz w:val="24"/>
          <w:szCs w:val="24"/>
        </w:rPr>
        <w:t>познавательными, личностными, регулятивными, коммуникативными, преломл</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нными через специфику содержания того или иного предмета </w:t>
      </w:r>
      <w:r w:rsidR="00196657"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 xml:space="preserve">овладеют обучающиеся в ходе </w:t>
      </w:r>
      <w:r w:rsidR="007E3D6D" w:rsidRPr="00C727C5">
        <w:rPr>
          <w:rFonts w:ascii="Times New Roman" w:hAnsi="Times New Roman"/>
          <w:color w:val="auto"/>
          <w:spacing w:val="2"/>
          <w:sz w:val="24"/>
          <w:szCs w:val="24"/>
        </w:rPr>
        <w:t>образовательной деятельности</w:t>
      </w:r>
      <w:r w:rsidRPr="00C727C5">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C727C5">
        <w:rPr>
          <w:rFonts w:ascii="Times New Roman" w:hAnsi="Times New Roman"/>
          <w:iCs/>
          <w:color w:val="auto"/>
          <w:spacing w:val="2"/>
          <w:sz w:val="24"/>
          <w:szCs w:val="24"/>
        </w:rPr>
        <w:t>опорный характер,</w:t>
      </w:r>
      <w:r w:rsidRPr="00C727C5">
        <w:rPr>
          <w:rFonts w:ascii="Times New Roman" w:hAnsi="Times New Roman"/>
          <w:color w:val="auto"/>
          <w:spacing w:val="2"/>
          <w:sz w:val="24"/>
          <w:szCs w:val="24"/>
        </w:rPr>
        <w:t xml:space="preserve"> т.</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е. служащий основой для последующего обучения.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 xml:space="preserve">Структура планируемых результатов </w:t>
      </w:r>
      <w:r w:rsidRPr="00C727C5">
        <w:rPr>
          <w:rFonts w:ascii="Times New Roman" w:hAnsi="Times New Roman"/>
          <w:color w:val="auto"/>
          <w:sz w:val="24"/>
          <w:szCs w:val="24"/>
        </w:rPr>
        <w:t>учитывает необходимость:</w:t>
      </w:r>
    </w:p>
    <w:p w:rsidR="00653A76" w:rsidRPr="00C727C5" w:rsidRDefault="00653A76" w:rsidP="00F66D6E">
      <w:pPr>
        <w:pStyle w:val="ab"/>
        <w:numPr>
          <w:ilvl w:val="0"/>
          <w:numId w:val="12"/>
        </w:numPr>
        <w:spacing w:line="240" w:lineRule="auto"/>
        <w:mirrorIndents/>
        <w:rPr>
          <w:rFonts w:ascii="Times New Roman" w:hAnsi="Times New Roman"/>
          <w:color w:val="auto"/>
          <w:sz w:val="24"/>
          <w:szCs w:val="24"/>
        </w:rPr>
      </w:pPr>
      <w:r w:rsidRPr="00C727C5">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w:t>
      </w:r>
    </w:p>
    <w:p w:rsidR="00653A76" w:rsidRPr="00C727C5" w:rsidRDefault="00653A76" w:rsidP="00F66D6E">
      <w:pPr>
        <w:pStyle w:val="ab"/>
        <w:numPr>
          <w:ilvl w:val="0"/>
          <w:numId w:val="12"/>
        </w:numPr>
        <w:spacing w:line="240" w:lineRule="auto"/>
        <w:mirrorIndents/>
        <w:rPr>
          <w:rFonts w:ascii="Times New Roman" w:hAnsi="Times New Roman"/>
          <w:color w:val="auto"/>
          <w:sz w:val="24"/>
          <w:szCs w:val="24"/>
        </w:rPr>
      </w:pPr>
      <w:r w:rsidRPr="00C727C5">
        <w:rPr>
          <w:rFonts w:ascii="Times New Roman" w:hAnsi="Times New Roman"/>
          <w:color w:val="auto"/>
          <w:spacing w:val="2"/>
          <w:sz w:val="24"/>
          <w:szCs w:val="24"/>
        </w:rPr>
        <w:t>определения возможностей овладения обучающимися</w:t>
      </w:r>
      <w:r w:rsidR="008A76CC" w:rsidRPr="00C727C5">
        <w:rPr>
          <w:rFonts w:ascii="Times New Roman" w:hAnsi="Times New Roman"/>
          <w:color w:val="auto"/>
          <w:spacing w:val="2"/>
          <w:sz w:val="24"/>
          <w:szCs w:val="24"/>
        </w:rPr>
        <w:t xml:space="preserve"> у</w:t>
      </w:r>
      <w:r w:rsidRPr="00C727C5">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и умений, являющихся подготовительными для данного предмета;</w:t>
      </w:r>
    </w:p>
    <w:p w:rsidR="00653A76" w:rsidRPr="00C727C5" w:rsidRDefault="00653A76" w:rsidP="00F66D6E">
      <w:pPr>
        <w:pStyle w:val="ab"/>
        <w:numPr>
          <w:ilvl w:val="0"/>
          <w:numId w:val="12"/>
        </w:numPr>
        <w:spacing w:line="240" w:lineRule="auto"/>
        <w:mirrorIndents/>
        <w:rPr>
          <w:rFonts w:ascii="Times New Roman" w:hAnsi="Times New Roman"/>
          <w:color w:val="auto"/>
          <w:sz w:val="24"/>
          <w:szCs w:val="24"/>
        </w:rPr>
      </w:pPr>
      <w:r w:rsidRPr="00C727C5">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color w:val="auto"/>
          <w:spacing w:val="4"/>
          <w:sz w:val="24"/>
          <w:szCs w:val="24"/>
        </w:rPr>
        <w:t xml:space="preserve">С этой целью в структуре планируемых результатов по </w:t>
      </w:r>
      <w:r w:rsidRPr="00C727C5">
        <w:rPr>
          <w:rFonts w:ascii="Times New Roman" w:hAnsi="Times New Roman"/>
          <w:color w:val="auto"/>
          <w:spacing w:val="2"/>
          <w:sz w:val="24"/>
          <w:szCs w:val="24"/>
        </w:rPr>
        <w:t>каждой учебной программе (предметной, междисциплинар</w:t>
      </w:r>
      <w:r w:rsidRPr="00C727C5">
        <w:rPr>
          <w:rFonts w:ascii="Times New Roman" w:hAnsi="Times New Roman"/>
          <w:color w:val="auto"/>
          <w:sz w:val="24"/>
          <w:szCs w:val="24"/>
        </w:rPr>
        <w:t xml:space="preserve">ной) выделяются следующие </w:t>
      </w:r>
      <w:r w:rsidRPr="00C727C5">
        <w:rPr>
          <w:rFonts w:ascii="Times New Roman" w:hAnsi="Times New Roman"/>
          <w:iCs/>
          <w:color w:val="auto"/>
          <w:sz w:val="24"/>
          <w:szCs w:val="24"/>
        </w:rPr>
        <w:t>уровни описания</w:t>
      </w:r>
      <w:r w:rsidRPr="00C727C5">
        <w:rPr>
          <w:rFonts w:ascii="Times New Roman" w:hAnsi="Times New Roman"/>
          <w:color w:val="auto"/>
          <w:sz w:val="24"/>
          <w:szCs w:val="24"/>
        </w:rPr>
        <w:t>.</w:t>
      </w:r>
    </w:p>
    <w:p w:rsidR="00E52870" w:rsidRPr="00C727C5" w:rsidRDefault="00E52870"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C727C5" w:rsidRDefault="00E52870"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C727C5" w:rsidRDefault="00E52870"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Первый блок </w:t>
      </w:r>
      <w:r w:rsidR="00653A76" w:rsidRPr="00C727C5">
        <w:rPr>
          <w:rFonts w:ascii="Times New Roman" w:hAnsi="Times New Roman"/>
          <w:b/>
          <w:bCs/>
          <w:color w:val="auto"/>
          <w:spacing w:val="2"/>
          <w:sz w:val="24"/>
          <w:szCs w:val="24"/>
        </w:rPr>
        <w:t>«</w:t>
      </w:r>
      <w:r w:rsidR="00653A76" w:rsidRPr="00C727C5">
        <w:rPr>
          <w:rFonts w:ascii="Times New Roman" w:hAnsi="Times New Roman"/>
          <w:b/>
          <w:color w:val="auto"/>
          <w:spacing w:val="2"/>
          <w:sz w:val="24"/>
          <w:szCs w:val="24"/>
        </w:rPr>
        <w:t>Выпускник научится</w:t>
      </w:r>
      <w:r w:rsidR="00653A76" w:rsidRPr="00C727C5">
        <w:rPr>
          <w:rFonts w:ascii="Times New Roman" w:hAnsi="Times New Roman"/>
          <w:b/>
          <w:bCs/>
          <w:color w:val="auto"/>
          <w:spacing w:val="2"/>
          <w:sz w:val="24"/>
          <w:szCs w:val="24"/>
        </w:rPr>
        <w:t>»</w:t>
      </w:r>
      <w:r w:rsidR="00D170ED" w:rsidRPr="00C727C5">
        <w:rPr>
          <w:rFonts w:ascii="Times New Roman" w:hAnsi="Times New Roman"/>
          <w:b/>
          <w:bCs/>
          <w:color w:val="auto"/>
          <w:spacing w:val="2"/>
          <w:sz w:val="24"/>
          <w:szCs w:val="24"/>
        </w:rPr>
        <w:t xml:space="preserve">. </w:t>
      </w:r>
      <w:r w:rsidR="00653A76" w:rsidRPr="00C727C5">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C727C5">
        <w:rPr>
          <w:rFonts w:ascii="Times New Roman" w:hAnsi="Times New Roman"/>
          <w:color w:val="auto"/>
          <w:sz w:val="24"/>
          <w:szCs w:val="24"/>
        </w:rPr>
        <w:t>м уровне</w:t>
      </w:r>
      <w:r w:rsidR="00653A76" w:rsidRPr="00C727C5">
        <w:rPr>
          <w:rFonts w:ascii="Times New Roman" w:hAnsi="Times New Roman"/>
          <w:color w:val="auto"/>
          <w:sz w:val="24"/>
          <w:szCs w:val="24"/>
        </w:rPr>
        <w:t xml:space="preserve">, необходимость для последующего обучения, </w:t>
      </w:r>
      <w:r w:rsidR="00653A76" w:rsidRPr="00C727C5">
        <w:rPr>
          <w:rFonts w:ascii="Times New Roman" w:hAnsi="Times New Roman"/>
          <w:color w:val="auto"/>
          <w:spacing w:val="-2"/>
          <w:sz w:val="24"/>
          <w:szCs w:val="24"/>
        </w:rPr>
        <w:t>а также потенциальная возможность их достижения большин</w:t>
      </w:r>
      <w:r w:rsidR="00653A76" w:rsidRPr="00C727C5">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C727C5">
        <w:rPr>
          <w:rFonts w:ascii="Times New Roman" w:hAnsi="Times New Roman"/>
          <w:color w:val="auto"/>
          <w:sz w:val="24"/>
          <w:szCs w:val="24"/>
        </w:rPr>
        <w:t>ловами, в эту группу включается такая система </w:t>
      </w:r>
      <w:r w:rsidR="00653A76" w:rsidRPr="00C727C5">
        <w:rPr>
          <w:rFonts w:ascii="Times New Roman" w:hAnsi="Times New Roman"/>
          <w:color w:val="auto"/>
          <w:sz w:val="24"/>
          <w:szCs w:val="24"/>
        </w:rPr>
        <w:t>знаний</w:t>
      </w:r>
      <w:r w:rsidR="00D30361" w:rsidRPr="00C727C5">
        <w:rPr>
          <w:rFonts w:ascii="Times New Roman" w:hAnsi="Times New Roman"/>
          <w:color w:val="auto"/>
          <w:sz w:val="24"/>
          <w:szCs w:val="24"/>
        </w:rPr>
        <w:t xml:space="preserve"> </w:t>
      </w:r>
      <w:r w:rsidR="00653A76" w:rsidRPr="00C727C5">
        <w:rPr>
          <w:rFonts w:ascii="Times New Roman" w:hAnsi="Times New Roman"/>
          <w:color w:val="auto"/>
          <w:spacing w:val="4"/>
          <w:sz w:val="24"/>
          <w:szCs w:val="24"/>
        </w:rPr>
        <w:t xml:space="preserve">и учебных действий, которая, во­первых, принципиально </w:t>
      </w:r>
      <w:r w:rsidR="00653A76" w:rsidRPr="00C727C5">
        <w:rPr>
          <w:rFonts w:ascii="Times New Roman" w:hAnsi="Times New Roman"/>
          <w:color w:val="auto"/>
          <w:spacing w:val="2"/>
          <w:sz w:val="24"/>
          <w:szCs w:val="24"/>
        </w:rPr>
        <w:t>не</w:t>
      </w:r>
      <w:r w:rsidR="00653A76" w:rsidRPr="00C727C5">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C727C5">
        <w:rPr>
          <w:rFonts w:ascii="Times New Roman" w:hAnsi="Times New Roman"/>
          <w:color w:val="auto"/>
          <w:sz w:val="24"/>
          <w:szCs w:val="24"/>
        </w:rPr>
        <w:t xml:space="preserve">боты учителя может быть освоена </w:t>
      </w:r>
      <w:r w:rsidR="00653A76" w:rsidRPr="00C727C5">
        <w:rPr>
          <w:rFonts w:ascii="Times New Roman" w:hAnsi="Times New Roman"/>
          <w:color w:val="auto"/>
          <w:sz w:val="24"/>
          <w:szCs w:val="24"/>
        </w:rPr>
        <w:t>подавляющим большинством детей.</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C727C5">
        <w:rPr>
          <w:rFonts w:ascii="Times New Roman" w:hAnsi="Times New Roman"/>
          <w:color w:val="auto"/>
          <w:sz w:val="24"/>
          <w:szCs w:val="24"/>
        </w:rPr>
        <w:t>например, портфеля достижений),</w:t>
      </w:r>
      <w:r w:rsidR="006B0B19" w:rsidRPr="00C727C5">
        <w:rPr>
          <w:rFonts w:ascii="Times New Roman" w:hAnsi="Times New Roman"/>
          <w:color w:val="auto"/>
          <w:sz w:val="24"/>
          <w:szCs w:val="24"/>
        </w:rPr>
        <w:t xml:space="preserve"> </w:t>
      </w:r>
      <w:r w:rsidRPr="00C727C5">
        <w:rPr>
          <w:rFonts w:ascii="Times New Roman" w:hAnsi="Times New Roman"/>
          <w:color w:val="auto"/>
          <w:sz w:val="24"/>
          <w:szCs w:val="24"/>
        </w:rPr>
        <w:t>так</w:t>
      </w:r>
      <w:r w:rsidR="00D30361" w:rsidRPr="00C727C5">
        <w:rPr>
          <w:rFonts w:ascii="Times New Roman" w:hAnsi="Times New Roman"/>
          <w:color w:val="auto"/>
          <w:sz w:val="24"/>
          <w:szCs w:val="24"/>
        </w:rPr>
        <w:t xml:space="preserve"> </w:t>
      </w:r>
      <w:r w:rsidRPr="00C727C5">
        <w:rPr>
          <w:rFonts w:ascii="Times New Roman" w:hAnsi="Times New Roman"/>
          <w:color w:val="auto"/>
          <w:spacing w:val="2"/>
          <w:sz w:val="24"/>
          <w:szCs w:val="24"/>
        </w:rPr>
        <w:t>и по итогам е</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тся с помощью заданий базового уровня, а на уровне действий, соответствующих зоне ближайшего развития, —</w:t>
      </w:r>
      <w:r w:rsidR="00A3436A"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C727C5">
        <w:rPr>
          <w:rFonts w:ascii="Times New Roman" w:hAnsi="Times New Roman"/>
          <w:color w:val="auto"/>
          <w:sz w:val="24"/>
          <w:szCs w:val="24"/>
        </w:rPr>
        <w:t xml:space="preserve">следующий уровень </w:t>
      </w:r>
      <w:r w:rsidRPr="00C727C5">
        <w:rPr>
          <w:rFonts w:ascii="Times New Roman" w:hAnsi="Times New Roman"/>
          <w:color w:val="auto"/>
          <w:sz w:val="24"/>
          <w:szCs w:val="24"/>
        </w:rPr>
        <w:t>обучения.</w:t>
      </w:r>
    </w:p>
    <w:p w:rsidR="00653A76" w:rsidRPr="00C727C5" w:rsidRDefault="00653A76" w:rsidP="00C37899">
      <w:pPr>
        <w:pStyle w:val="a3"/>
        <w:spacing w:line="240" w:lineRule="auto"/>
        <w:ind w:firstLine="454"/>
        <w:mirrorIndents/>
        <w:rPr>
          <w:rFonts w:ascii="Times New Roman" w:hAnsi="Times New Roman"/>
          <w:color w:val="auto"/>
          <w:spacing w:val="-2"/>
          <w:sz w:val="24"/>
          <w:szCs w:val="24"/>
        </w:rPr>
      </w:pPr>
      <w:r w:rsidRPr="00C727C5">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C727C5">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r w:rsidR="00A3436A" w:rsidRPr="00C727C5">
        <w:rPr>
          <w:rFonts w:ascii="Times New Roman" w:hAnsi="Times New Roman"/>
          <w:bCs/>
          <w:color w:val="auto"/>
          <w:spacing w:val="-2"/>
          <w:sz w:val="24"/>
          <w:szCs w:val="24"/>
        </w:rPr>
        <w:t xml:space="preserve"> </w:t>
      </w:r>
      <w:r w:rsidRPr="00C727C5">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C727C5">
        <w:rPr>
          <w:rFonts w:ascii="Times New Roman" w:hAnsi="Times New Roman"/>
          <w:b/>
          <w:color w:val="auto"/>
          <w:spacing w:val="-2"/>
          <w:sz w:val="24"/>
          <w:szCs w:val="24"/>
        </w:rPr>
        <w:t>«Выпускник получит возможность научиться»</w:t>
      </w:r>
      <w:r w:rsidRPr="00C727C5">
        <w:rPr>
          <w:rFonts w:ascii="Times New Roman" w:hAnsi="Times New Roman"/>
          <w:color w:val="auto"/>
          <w:spacing w:val="-2"/>
          <w:sz w:val="24"/>
          <w:szCs w:val="24"/>
        </w:rPr>
        <w:t xml:space="preserve"> к каждому разделу примерной программы учебно</w:t>
      </w:r>
      <w:r w:rsidRPr="00C727C5">
        <w:rPr>
          <w:rFonts w:ascii="Times New Roman" w:hAnsi="Times New Roman"/>
          <w:color w:val="auto"/>
          <w:sz w:val="24"/>
          <w:szCs w:val="24"/>
        </w:rPr>
        <w:t xml:space="preserve">го предмета и </w:t>
      </w:r>
      <w:r w:rsidRPr="00C727C5">
        <w:rPr>
          <w:rFonts w:ascii="Times New Roman" w:hAnsi="Times New Roman"/>
          <w:iCs/>
          <w:color w:val="auto"/>
          <w:sz w:val="24"/>
          <w:szCs w:val="24"/>
        </w:rPr>
        <w:t xml:space="preserve">выделяются курсивом. </w:t>
      </w:r>
      <w:r w:rsidR="00880217" w:rsidRPr="00C727C5">
        <w:rPr>
          <w:rFonts w:ascii="Times New Roman" w:hAnsi="Times New Roman"/>
          <w:color w:val="auto"/>
          <w:sz w:val="24"/>
          <w:szCs w:val="24"/>
        </w:rPr>
        <w:t xml:space="preserve">Уровень </w:t>
      </w:r>
      <w:r w:rsidRPr="00C727C5">
        <w:rPr>
          <w:rFonts w:ascii="Times New Roman" w:hAnsi="Times New Roman"/>
          <w:color w:val="auto"/>
          <w:sz w:val="24"/>
          <w:szCs w:val="24"/>
        </w:rPr>
        <w:t>достижений,</w:t>
      </w:r>
      <w:r w:rsidR="00D30361" w:rsidRPr="00C727C5">
        <w:rPr>
          <w:rFonts w:ascii="Times New Roman" w:hAnsi="Times New Roman"/>
          <w:color w:val="auto"/>
          <w:sz w:val="24"/>
          <w:szCs w:val="24"/>
        </w:rPr>
        <w:t xml:space="preserve"> </w:t>
      </w:r>
      <w:r w:rsidRPr="00C727C5">
        <w:rPr>
          <w:rFonts w:ascii="Times New Roman" w:hAnsi="Times New Roman"/>
          <w:color w:val="auto"/>
          <w:spacing w:val="4"/>
          <w:sz w:val="24"/>
          <w:szCs w:val="24"/>
        </w:rPr>
        <w:t>соответс</w:t>
      </w:r>
      <w:r w:rsidR="00880217" w:rsidRPr="00C727C5">
        <w:rPr>
          <w:rFonts w:ascii="Times New Roman" w:hAnsi="Times New Roman"/>
          <w:color w:val="auto"/>
          <w:spacing w:val="4"/>
          <w:sz w:val="24"/>
          <w:szCs w:val="24"/>
        </w:rPr>
        <w:t>твующий планируемым результатам этой группы, </w:t>
      </w:r>
      <w:r w:rsidRPr="00C727C5">
        <w:rPr>
          <w:rFonts w:ascii="Times New Roman" w:hAnsi="Times New Roman"/>
          <w:color w:val="auto"/>
          <w:spacing w:val="4"/>
          <w:sz w:val="24"/>
          <w:szCs w:val="24"/>
        </w:rPr>
        <w:t>могут продемонстрировать только отдельные обучающие</w:t>
      </w:r>
      <w:r w:rsidRPr="00C727C5">
        <w:rPr>
          <w:rFonts w:ascii="Times New Roman" w:hAnsi="Times New Roman"/>
          <w:color w:val="auto"/>
          <w:spacing w:val="2"/>
          <w:sz w:val="24"/>
          <w:szCs w:val="24"/>
        </w:rPr>
        <w:t xml:space="preserve">ся, </w:t>
      </w:r>
      <w:r w:rsidRPr="00C727C5">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w:t>
      </w:r>
      <w:r w:rsidR="00D30361"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C727C5">
        <w:rPr>
          <w:rFonts w:ascii="Times New Roman" w:hAnsi="Times New Roman"/>
          <w:color w:val="auto"/>
          <w:spacing w:val="2"/>
          <w:sz w:val="24"/>
          <w:szCs w:val="24"/>
        </w:rPr>
        <w:t xml:space="preserve">териала и/или его пропедевтического характера на </w:t>
      </w:r>
      <w:r w:rsidR="00775DA5" w:rsidRPr="00C727C5">
        <w:rPr>
          <w:rFonts w:ascii="Times New Roman" w:hAnsi="Times New Roman"/>
          <w:color w:val="auto"/>
          <w:spacing w:val="2"/>
          <w:sz w:val="24"/>
          <w:szCs w:val="24"/>
        </w:rPr>
        <w:t xml:space="preserve">данном уровне </w:t>
      </w:r>
      <w:r w:rsidRPr="00C727C5">
        <w:rPr>
          <w:rFonts w:ascii="Times New Roman" w:hAnsi="Times New Roman"/>
          <w:color w:val="auto"/>
          <w:spacing w:val="2"/>
          <w:sz w:val="24"/>
          <w:szCs w:val="24"/>
        </w:rPr>
        <w:t>обучения. Оценка достижения этих целей вед</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тся </w:t>
      </w:r>
      <w:r w:rsidRPr="00C727C5">
        <w:rPr>
          <w:rFonts w:ascii="Times New Roman" w:hAnsi="Times New Roman"/>
          <w:color w:val="auto"/>
          <w:spacing w:val="-2"/>
          <w:sz w:val="24"/>
          <w:szCs w:val="24"/>
        </w:rPr>
        <w:t xml:space="preserve">преимущественно в ходе процедур, </w:t>
      </w:r>
      <w:r w:rsidR="00A3436A"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допускающих предоставление и использование исключительно неперсонифицированно</w:t>
      </w:r>
      <w:r w:rsidR="00880217" w:rsidRPr="00C727C5">
        <w:rPr>
          <w:rFonts w:ascii="Times New Roman" w:hAnsi="Times New Roman"/>
          <w:color w:val="auto"/>
          <w:spacing w:val="-2"/>
          <w:sz w:val="24"/>
          <w:szCs w:val="24"/>
        </w:rPr>
        <w:t xml:space="preserve">й информации. Частично задания, ориентированные на </w:t>
      </w:r>
      <w:r w:rsidRPr="00C727C5">
        <w:rPr>
          <w:rFonts w:ascii="Times New Roman" w:hAnsi="Times New Roman"/>
          <w:color w:val="auto"/>
          <w:spacing w:val="-2"/>
          <w:sz w:val="24"/>
          <w:szCs w:val="24"/>
        </w:rPr>
        <w:t>оценку</w:t>
      </w:r>
      <w:r w:rsidR="00D30361" w:rsidRPr="00C727C5">
        <w:rPr>
          <w:rFonts w:ascii="Times New Roman" w:hAnsi="Times New Roman"/>
          <w:color w:val="auto"/>
          <w:spacing w:val="-2"/>
          <w:sz w:val="24"/>
          <w:szCs w:val="24"/>
        </w:rPr>
        <w:t xml:space="preserve"> </w:t>
      </w:r>
      <w:r w:rsidRPr="00C727C5">
        <w:rPr>
          <w:rFonts w:ascii="Times New Roman" w:hAnsi="Times New Roman"/>
          <w:color w:val="auto"/>
          <w:spacing w:val="4"/>
          <w:sz w:val="24"/>
          <w:szCs w:val="24"/>
        </w:rPr>
        <w:t xml:space="preserve">достижения этой группы планируемых результатов, могут </w:t>
      </w:r>
      <w:r w:rsidRPr="00C727C5">
        <w:rPr>
          <w:rFonts w:ascii="Times New Roman" w:hAnsi="Times New Roman"/>
          <w:color w:val="auto"/>
          <w:spacing w:val="-2"/>
          <w:sz w:val="24"/>
          <w:szCs w:val="24"/>
        </w:rPr>
        <w:t>включаться в материалы итогового контроля.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4"/>
          <w:sz w:val="24"/>
          <w:szCs w:val="24"/>
        </w:rPr>
        <w:t>Основные цели такого включения </w:t>
      </w:r>
      <w:r w:rsidR="00A3436A" w:rsidRPr="00C727C5">
        <w:rPr>
          <w:rFonts w:ascii="Times New Roman" w:hAnsi="Times New Roman"/>
          <w:color w:val="auto"/>
          <w:spacing w:val="4"/>
          <w:sz w:val="24"/>
          <w:szCs w:val="24"/>
        </w:rPr>
        <w:t xml:space="preserve"> </w:t>
      </w:r>
      <w:r w:rsidRPr="00C727C5">
        <w:rPr>
          <w:rFonts w:ascii="Times New Roman" w:hAnsi="Times New Roman"/>
          <w:color w:val="auto"/>
          <w:spacing w:val="4"/>
          <w:sz w:val="24"/>
          <w:szCs w:val="24"/>
        </w:rPr>
        <w:t>— предоставить воз</w:t>
      </w:r>
      <w:r w:rsidRPr="00C727C5">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00D30361" w:rsidRPr="00C727C5">
        <w:rPr>
          <w:rFonts w:ascii="Times New Roman" w:hAnsi="Times New Roman"/>
          <w:color w:val="auto"/>
          <w:sz w:val="24"/>
          <w:szCs w:val="24"/>
        </w:rPr>
        <w:t xml:space="preserve"> </w:t>
      </w:r>
      <w:r w:rsidRPr="00C727C5">
        <w:rPr>
          <w:rFonts w:ascii="Times New Roman" w:hAnsi="Times New Roman"/>
          <w:color w:val="auto"/>
          <w:spacing w:val="4"/>
          <w:sz w:val="24"/>
          <w:szCs w:val="24"/>
        </w:rPr>
        <w:t xml:space="preserve">и выявить динамику роста численности группы наиболее </w:t>
      </w:r>
      <w:r w:rsidR="00880217" w:rsidRPr="00C727C5">
        <w:rPr>
          <w:rFonts w:ascii="Times New Roman" w:hAnsi="Times New Roman"/>
          <w:color w:val="auto"/>
          <w:sz w:val="24"/>
          <w:szCs w:val="24"/>
        </w:rPr>
        <w:t>подготовленных обучающихся.</w:t>
      </w:r>
      <w:r w:rsidR="00A3436A" w:rsidRPr="00C727C5">
        <w:rPr>
          <w:rFonts w:ascii="Times New Roman" w:hAnsi="Times New Roman"/>
          <w:color w:val="auto"/>
          <w:sz w:val="24"/>
          <w:szCs w:val="24"/>
        </w:rPr>
        <w:t xml:space="preserve"> </w:t>
      </w:r>
      <w:r w:rsidR="00880217" w:rsidRPr="00C727C5">
        <w:rPr>
          <w:rFonts w:ascii="Times New Roman" w:hAnsi="Times New Roman"/>
          <w:color w:val="auto"/>
          <w:sz w:val="24"/>
          <w:szCs w:val="24"/>
        </w:rPr>
        <w:t xml:space="preserve">При этом  </w:t>
      </w:r>
      <w:r w:rsidRPr="00C727C5">
        <w:rPr>
          <w:rFonts w:ascii="Times New Roman" w:hAnsi="Times New Roman"/>
          <w:bCs/>
          <w:color w:val="auto"/>
          <w:sz w:val="24"/>
          <w:szCs w:val="24"/>
        </w:rPr>
        <w:t>невыполнение</w:t>
      </w:r>
      <w:r w:rsidR="00880217" w:rsidRPr="00C727C5">
        <w:rPr>
          <w:rFonts w:ascii="Times New Roman" w:hAnsi="Times New Roman"/>
          <w:bCs/>
          <w:color w:val="auto"/>
          <w:sz w:val="24"/>
          <w:szCs w:val="24"/>
        </w:rPr>
        <w:t> </w:t>
      </w:r>
      <w:r w:rsidRPr="00C727C5">
        <w:rPr>
          <w:rFonts w:ascii="Times New Roman" w:hAnsi="Times New Roman"/>
          <w:bCs/>
          <w:color w:val="auto"/>
          <w:spacing w:val="4"/>
          <w:sz w:val="24"/>
          <w:szCs w:val="24"/>
        </w:rPr>
        <w:t>обучающимися заданий, с помощью которых вед</w:t>
      </w:r>
      <w:r w:rsidR="00D30361" w:rsidRPr="00C727C5">
        <w:rPr>
          <w:rFonts w:ascii="Times New Roman" w:hAnsi="Times New Roman"/>
          <w:bCs/>
          <w:color w:val="auto"/>
          <w:spacing w:val="4"/>
          <w:sz w:val="24"/>
          <w:szCs w:val="24"/>
        </w:rPr>
        <w:t>е</w:t>
      </w:r>
      <w:r w:rsidRPr="00C727C5">
        <w:rPr>
          <w:rFonts w:ascii="Times New Roman" w:hAnsi="Times New Roman"/>
          <w:bCs/>
          <w:color w:val="auto"/>
          <w:spacing w:val="4"/>
          <w:sz w:val="24"/>
          <w:szCs w:val="24"/>
        </w:rPr>
        <w:t xml:space="preserve">тся </w:t>
      </w:r>
      <w:r w:rsidRPr="00C727C5">
        <w:rPr>
          <w:rFonts w:ascii="Times New Roman" w:hAnsi="Times New Roman"/>
          <w:bCs/>
          <w:color w:val="auto"/>
          <w:sz w:val="24"/>
          <w:szCs w:val="24"/>
        </w:rPr>
        <w:t>оценка достижения планируемых результатов этой груп</w:t>
      </w:r>
      <w:r w:rsidRPr="00C727C5">
        <w:rPr>
          <w:rFonts w:ascii="Times New Roman" w:hAnsi="Times New Roman"/>
          <w:bCs/>
          <w:color w:val="auto"/>
          <w:spacing w:val="2"/>
          <w:sz w:val="24"/>
          <w:szCs w:val="24"/>
        </w:rPr>
        <w:t xml:space="preserve">пы, не является препятствием для перехода на </w:t>
      </w:r>
      <w:r w:rsidR="00775DA5" w:rsidRPr="00C727C5">
        <w:rPr>
          <w:rFonts w:ascii="Times New Roman" w:hAnsi="Times New Roman"/>
          <w:bCs/>
          <w:color w:val="auto"/>
          <w:spacing w:val="2"/>
          <w:sz w:val="24"/>
          <w:szCs w:val="24"/>
        </w:rPr>
        <w:t>следу</w:t>
      </w:r>
      <w:r w:rsidR="00775DA5" w:rsidRPr="00C727C5">
        <w:rPr>
          <w:rFonts w:ascii="Times New Roman" w:hAnsi="Times New Roman"/>
          <w:bCs/>
          <w:color w:val="auto"/>
          <w:sz w:val="24"/>
          <w:szCs w:val="24"/>
        </w:rPr>
        <w:t xml:space="preserve">ющий уровень </w:t>
      </w:r>
      <w:r w:rsidRPr="00C727C5">
        <w:rPr>
          <w:rFonts w:ascii="Times New Roman" w:hAnsi="Times New Roman"/>
          <w:bCs/>
          <w:color w:val="auto"/>
          <w:sz w:val="24"/>
          <w:szCs w:val="24"/>
        </w:rPr>
        <w:t xml:space="preserve">обучения. </w:t>
      </w:r>
      <w:r w:rsidRPr="00C727C5">
        <w:rPr>
          <w:rFonts w:ascii="Times New Roman" w:hAnsi="Times New Roman"/>
          <w:color w:val="auto"/>
          <w:sz w:val="24"/>
          <w:szCs w:val="24"/>
        </w:rPr>
        <w:t>В ряде случаев уч</w:t>
      </w:r>
      <w:r w:rsidR="00D30361" w:rsidRPr="00C727C5">
        <w:rPr>
          <w:rFonts w:ascii="Times New Roman" w:hAnsi="Times New Roman"/>
          <w:color w:val="auto"/>
          <w:sz w:val="24"/>
          <w:szCs w:val="24"/>
        </w:rPr>
        <w:t>е</w:t>
      </w:r>
      <w:r w:rsidRPr="00C727C5">
        <w:rPr>
          <w:rFonts w:ascii="Times New Roman" w:hAnsi="Times New Roman"/>
          <w:color w:val="auto"/>
          <w:sz w:val="24"/>
          <w:szCs w:val="24"/>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C727C5" w:rsidRDefault="00653A76" w:rsidP="00C37899">
      <w:pPr>
        <w:pStyle w:val="a3"/>
        <w:spacing w:line="240" w:lineRule="auto"/>
        <w:ind w:firstLine="454"/>
        <w:mirrorIndents/>
        <w:rPr>
          <w:rFonts w:ascii="Times New Roman" w:hAnsi="Times New Roman"/>
          <w:color w:val="auto"/>
          <w:spacing w:val="2"/>
          <w:sz w:val="24"/>
          <w:szCs w:val="24"/>
        </w:rPr>
      </w:pPr>
      <w:r w:rsidRPr="00C727C5">
        <w:rPr>
          <w:rFonts w:ascii="Times New Roman" w:hAnsi="Times New Roman"/>
          <w:color w:val="auto"/>
          <w:spacing w:val="2"/>
          <w:sz w:val="24"/>
          <w:szCs w:val="24"/>
        </w:rPr>
        <w:t>Подобная структура представления планируемых результатов подч</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ркивает тот факт, что при организации </w:t>
      </w:r>
      <w:r w:rsidR="007E3D6D" w:rsidRPr="00C727C5">
        <w:rPr>
          <w:rFonts w:ascii="Times New Roman" w:hAnsi="Times New Roman"/>
          <w:color w:val="auto"/>
          <w:spacing w:val="2"/>
          <w:sz w:val="24"/>
          <w:szCs w:val="24"/>
        </w:rPr>
        <w:t>обра</w:t>
      </w:r>
      <w:r w:rsidR="007E3D6D" w:rsidRPr="00C727C5">
        <w:rPr>
          <w:rFonts w:ascii="Times New Roman" w:hAnsi="Times New Roman"/>
          <w:color w:val="auto"/>
          <w:sz w:val="24"/>
          <w:szCs w:val="24"/>
        </w:rPr>
        <w:t>зовательной деятельности</w:t>
      </w:r>
      <w:r w:rsidRPr="00C727C5">
        <w:rPr>
          <w:rFonts w:ascii="Times New Roman" w:hAnsi="Times New Roman"/>
          <w:color w:val="auto"/>
          <w:sz w:val="24"/>
          <w:szCs w:val="24"/>
        </w:rPr>
        <w:t xml:space="preserve">, </w:t>
      </w:r>
      <w:r w:rsidR="007E3D6D" w:rsidRPr="00C727C5">
        <w:rPr>
          <w:rFonts w:ascii="Times New Roman" w:hAnsi="Times New Roman"/>
          <w:color w:val="auto"/>
          <w:sz w:val="24"/>
          <w:szCs w:val="24"/>
        </w:rPr>
        <w:t xml:space="preserve">направленной </w:t>
      </w:r>
      <w:r w:rsidRPr="00C727C5">
        <w:rPr>
          <w:rFonts w:ascii="Times New Roman" w:hAnsi="Times New Roman"/>
          <w:color w:val="auto"/>
          <w:sz w:val="24"/>
          <w:szCs w:val="24"/>
        </w:rPr>
        <w:t>на реализацию и до</w:t>
      </w:r>
      <w:r w:rsidRPr="00C727C5">
        <w:rPr>
          <w:rFonts w:ascii="Times New Roman" w:hAnsi="Times New Roman"/>
          <w:color w:val="auto"/>
          <w:spacing w:val="2"/>
          <w:sz w:val="24"/>
          <w:szCs w:val="24"/>
        </w:rPr>
        <w:t>стижение планируемых результатов, от учителя требуется</w:t>
      </w:r>
      <w:r w:rsidR="00666724"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 xml:space="preserve">использование таких педагогических технологий, которые основаны на </w:t>
      </w:r>
      <w:r w:rsidRPr="00C727C5">
        <w:rPr>
          <w:rFonts w:ascii="Times New Roman" w:hAnsi="Times New Roman"/>
          <w:b/>
          <w:bCs/>
          <w:iCs/>
          <w:color w:val="auto"/>
          <w:spacing w:val="2"/>
          <w:sz w:val="24"/>
          <w:szCs w:val="24"/>
        </w:rPr>
        <w:t xml:space="preserve">дифференциации требований </w:t>
      </w:r>
      <w:r w:rsidRPr="00C727C5">
        <w:rPr>
          <w:rFonts w:ascii="Times New Roman" w:hAnsi="Times New Roman"/>
          <w:color w:val="auto"/>
          <w:spacing w:val="2"/>
          <w:sz w:val="24"/>
          <w:szCs w:val="24"/>
        </w:rPr>
        <w:t xml:space="preserve">к подготовке </w:t>
      </w:r>
      <w:r w:rsidRPr="00C727C5">
        <w:rPr>
          <w:rFonts w:ascii="Times New Roman" w:hAnsi="Times New Roman"/>
          <w:color w:val="auto"/>
          <w:sz w:val="24"/>
          <w:szCs w:val="24"/>
        </w:rPr>
        <w:t>обучающихся.</w:t>
      </w:r>
    </w:p>
    <w:p w:rsidR="00653A76" w:rsidRPr="00C727C5" w:rsidRDefault="00C27132"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При получении</w:t>
      </w:r>
      <w:r w:rsidR="00653A76" w:rsidRPr="00C727C5">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C727C5" w:rsidRDefault="00653A76" w:rsidP="00F66D6E">
      <w:pPr>
        <w:pStyle w:val="ab"/>
        <w:numPr>
          <w:ilvl w:val="0"/>
          <w:numId w:val="13"/>
        </w:numPr>
        <w:spacing w:line="240" w:lineRule="auto"/>
        <w:mirrorIndents/>
        <w:rPr>
          <w:rFonts w:ascii="Times New Roman" w:hAnsi="Times New Roman"/>
          <w:color w:val="auto"/>
          <w:sz w:val="24"/>
          <w:szCs w:val="24"/>
        </w:rPr>
      </w:pPr>
      <w:r w:rsidRPr="00C727C5">
        <w:rPr>
          <w:rFonts w:ascii="Times New Roman" w:hAnsi="Times New Roman"/>
          <w:color w:val="auto"/>
          <w:sz w:val="24"/>
          <w:szCs w:val="24"/>
        </w:rPr>
        <w:t>междисциплинарной программы «Формирование универ</w:t>
      </w:r>
      <w:r w:rsidRPr="00C727C5">
        <w:rPr>
          <w:rFonts w:ascii="Times New Roman" w:hAnsi="Times New Roman"/>
          <w:color w:val="auto"/>
          <w:spacing w:val="-4"/>
          <w:sz w:val="24"/>
          <w:szCs w:val="24"/>
        </w:rPr>
        <w:t>сальных учебных действий», а также е</w:t>
      </w:r>
      <w:r w:rsidR="00D30361" w:rsidRPr="00C727C5">
        <w:rPr>
          <w:rFonts w:ascii="Times New Roman" w:hAnsi="Times New Roman"/>
          <w:color w:val="auto"/>
          <w:spacing w:val="-4"/>
          <w:sz w:val="24"/>
          <w:szCs w:val="24"/>
        </w:rPr>
        <w:t>е</w:t>
      </w:r>
      <w:r w:rsidRPr="00C727C5">
        <w:rPr>
          <w:rFonts w:ascii="Times New Roman" w:hAnsi="Times New Roman"/>
          <w:color w:val="auto"/>
          <w:spacing w:val="-4"/>
          <w:sz w:val="24"/>
          <w:szCs w:val="24"/>
        </w:rPr>
        <w:t xml:space="preserve"> разделов «Чтение. Рабо</w:t>
      </w:r>
      <w:r w:rsidRPr="00C727C5">
        <w:rPr>
          <w:rFonts w:ascii="Times New Roman" w:hAnsi="Times New Roman"/>
          <w:color w:val="auto"/>
          <w:spacing w:val="-2"/>
          <w:sz w:val="24"/>
          <w:szCs w:val="24"/>
        </w:rPr>
        <w:t>та с текстом» и «Формирование ИКТ­компетентности обучаю</w:t>
      </w:r>
      <w:r w:rsidRPr="00C727C5">
        <w:rPr>
          <w:rFonts w:ascii="Times New Roman" w:hAnsi="Times New Roman"/>
          <w:color w:val="auto"/>
          <w:sz w:val="24"/>
          <w:szCs w:val="24"/>
        </w:rPr>
        <w:t>щихся»;</w:t>
      </w:r>
    </w:p>
    <w:p w:rsidR="00653A76" w:rsidRPr="00C727C5" w:rsidRDefault="00653A76" w:rsidP="00F66D6E">
      <w:pPr>
        <w:pStyle w:val="ab"/>
        <w:numPr>
          <w:ilvl w:val="0"/>
          <w:numId w:val="13"/>
        </w:numPr>
        <w:spacing w:line="240" w:lineRule="auto"/>
        <w:mirrorIndents/>
        <w:rPr>
          <w:rFonts w:ascii="Times New Roman" w:hAnsi="Times New Roman"/>
          <w:color w:val="auto"/>
          <w:sz w:val="24"/>
          <w:szCs w:val="24"/>
        </w:rPr>
      </w:pPr>
      <w:r w:rsidRPr="00C727C5">
        <w:rPr>
          <w:rFonts w:ascii="Times New Roman" w:hAnsi="Times New Roman"/>
          <w:color w:val="auto"/>
          <w:spacing w:val="-2"/>
          <w:sz w:val="24"/>
          <w:szCs w:val="24"/>
        </w:rPr>
        <w:t>программ по всем учебным предметам</w:t>
      </w:r>
      <w:r w:rsidR="00E52870" w:rsidRPr="00C727C5">
        <w:rPr>
          <w:rFonts w:ascii="Times New Roman" w:hAnsi="Times New Roman"/>
          <w:color w:val="auto"/>
          <w:spacing w:val="-2"/>
          <w:sz w:val="24"/>
          <w:szCs w:val="24"/>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В данном разделе примерной основной образовательной </w:t>
      </w:r>
      <w:r w:rsidRPr="00C727C5">
        <w:rPr>
          <w:rFonts w:ascii="Times New Roman" w:hAnsi="Times New Roman"/>
          <w:color w:val="auto"/>
          <w:spacing w:val="-2"/>
          <w:sz w:val="24"/>
          <w:szCs w:val="24"/>
        </w:rPr>
        <w:t>программы приводятся планируемые результаты освоения всех</w:t>
      </w:r>
      <w:r w:rsidR="00666724"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 xml:space="preserve">обязательных учебных предметов </w:t>
      </w:r>
      <w:r w:rsidR="00775DA5" w:rsidRPr="00C727C5">
        <w:rPr>
          <w:rFonts w:ascii="Times New Roman" w:hAnsi="Times New Roman"/>
          <w:color w:val="auto"/>
          <w:spacing w:val="-2"/>
          <w:sz w:val="24"/>
          <w:szCs w:val="24"/>
        </w:rPr>
        <w:t>при получении</w:t>
      </w:r>
      <w:r w:rsidRPr="00C727C5">
        <w:rPr>
          <w:rFonts w:ascii="Times New Roman" w:hAnsi="Times New Roman"/>
          <w:color w:val="auto"/>
          <w:spacing w:val="-2"/>
          <w:sz w:val="24"/>
          <w:szCs w:val="24"/>
        </w:rPr>
        <w:t xml:space="preserve"> начального обще</w:t>
      </w:r>
      <w:r w:rsidRPr="00C727C5">
        <w:rPr>
          <w:rFonts w:ascii="Times New Roman" w:hAnsi="Times New Roman"/>
          <w:color w:val="auto"/>
          <w:sz w:val="24"/>
          <w:szCs w:val="24"/>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Default="00B70624" w:rsidP="00C37899">
      <w:pPr>
        <w:ind w:firstLine="709"/>
        <w:mirrorIndents/>
        <w:jc w:val="both"/>
      </w:pPr>
      <w:r w:rsidRPr="00C727C5">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757D76" w:rsidRPr="00C727C5" w:rsidRDefault="00757D76" w:rsidP="00C37899">
      <w:pPr>
        <w:ind w:firstLine="709"/>
        <w:mirrorIndents/>
        <w:jc w:val="both"/>
      </w:pPr>
    </w:p>
    <w:p w:rsidR="00F42A31" w:rsidRPr="00C727C5" w:rsidRDefault="00F42A31" w:rsidP="00F66D6E">
      <w:pPr>
        <w:pStyle w:val="afd"/>
        <w:numPr>
          <w:ilvl w:val="2"/>
          <w:numId w:val="2"/>
        </w:numPr>
        <w:spacing w:line="240" w:lineRule="auto"/>
        <w:ind w:left="0" w:firstLine="0"/>
        <w:mirrorIndents/>
        <w:jc w:val="both"/>
        <w:rPr>
          <w:sz w:val="24"/>
        </w:rPr>
      </w:pPr>
      <w:bookmarkStart w:id="19" w:name="_Toc424564300"/>
      <w:r w:rsidRPr="00C727C5">
        <w:rPr>
          <w:sz w:val="24"/>
        </w:rPr>
        <w:t>Формирование универсальных учебных действий</w:t>
      </w:r>
      <w:bookmarkEnd w:id="19"/>
    </w:p>
    <w:p w:rsidR="00F42A31" w:rsidRPr="00C727C5" w:rsidRDefault="00F42A31" w:rsidP="00C37899">
      <w:pPr>
        <w:mirrorIndents/>
        <w:jc w:val="both"/>
      </w:pPr>
      <w:r w:rsidRPr="00C727C5">
        <w:t>(личностные и метапредметные результаты)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В результате изучения </w:t>
      </w:r>
      <w:r w:rsidRPr="00C727C5">
        <w:rPr>
          <w:rFonts w:ascii="Times New Roman" w:hAnsi="Times New Roman"/>
          <w:b/>
          <w:bCs/>
          <w:color w:val="auto"/>
          <w:sz w:val="24"/>
          <w:szCs w:val="24"/>
        </w:rPr>
        <w:t xml:space="preserve">всех без исключения предметов </w:t>
      </w:r>
      <w:r w:rsidR="00775DA5" w:rsidRPr="00C727C5">
        <w:rPr>
          <w:rFonts w:ascii="Times New Roman" w:hAnsi="Times New Roman"/>
          <w:color w:val="auto"/>
          <w:sz w:val="24"/>
          <w:szCs w:val="24"/>
        </w:rPr>
        <w:t>при получении</w:t>
      </w:r>
      <w:r w:rsidR="00666724" w:rsidRPr="00C727C5">
        <w:rPr>
          <w:rFonts w:ascii="Times New Roman" w:hAnsi="Times New Roman"/>
          <w:color w:val="auto"/>
          <w:sz w:val="24"/>
          <w:szCs w:val="24"/>
        </w:rPr>
        <w:t xml:space="preserve"> </w:t>
      </w:r>
      <w:r w:rsidRPr="00C727C5">
        <w:rPr>
          <w:rFonts w:ascii="Times New Roman" w:hAnsi="Times New Roman"/>
          <w:color w:val="auto"/>
          <w:sz w:val="24"/>
          <w:szCs w:val="24"/>
        </w:rPr>
        <w:t xml:space="preserve">начального общего образования у выпускников </w:t>
      </w:r>
      <w:r w:rsidRPr="00C727C5">
        <w:rPr>
          <w:rFonts w:ascii="Times New Roman" w:hAnsi="Times New Roman"/>
          <w:color w:val="auto"/>
          <w:spacing w:val="2"/>
          <w:sz w:val="24"/>
          <w:szCs w:val="24"/>
        </w:rPr>
        <w:t xml:space="preserve">будут сформированы </w:t>
      </w:r>
      <w:r w:rsidRPr="00C727C5">
        <w:rPr>
          <w:rFonts w:ascii="Times New Roman" w:hAnsi="Times New Roman"/>
          <w:iCs/>
          <w:color w:val="auto"/>
          <w:spacing w:val="2"/>
          <w:sz w:val="24"/>
          <w:szCs w:val="24"/>
        </w:rPr>
        <w:t>личностные, регулятивные, познава</w:t>
      </w:r>
      <w:r w:rsidRPr="00C727C5">
        <w:rPr>
          <w:rFonts w:ascii="Times New Roman" w:hAnsi="Times New Roman"/>
          <w:iCs/>
          <w:color w:val="auto"/>
          <w:sz w:val="24"/>
          <w:szCs w:val="24"/>
        </w:rPr>
        <w:t xml:space="preserve">тельные </w:t>
      </w:r>
      <w:r w:rsidRPr="00C727C5">
        <w:rPr>
          <w:rFonts w:ascii="Times New Roman" w:hAnsi="Times New Roman"/>
          <w:color w:val="auto"/>
          <w:sz w:val="24"/>
          <w:szCs w:val="24"/>
        </w:rPr>
        <w:t xml:space="preserve">и </w:t>
      </w:r>
      <w:r w:rsidRPr="00C727C5">
        <w:rPr>
          <w:rFonts w:ascii="Times New Roman" w:hAnsi="Times New Roman"/>
          <w:iCs/>
          <w:color w:val="auto"/>
          <w:sz w:val="24"/>
          <w:szCs w:val="24"/>
        </w:rPr>
        <w:t xml:space="preserve">коммуникативные </w:t>
      </w:r>
      <w:r w:rsidRPr="00C727C5">
        <w:rPr>
          <w:rFonts w:ascii="Times New Roman" w:hAnsi="Times New Roman"/>
          <w:color w:val="auto"/>
          <w:sz w:val="24"/>
          <w:szCs w:val="24"/>
        </w:rPr>
        <w:t>универсальные учебные действия как основа умения учиться.</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 xml:space="preserve">Личностные </w:t>
      </w:r>
      <w:r w:rsidR="00780EE1" w:rsidRPr="00C727C5">
        <w:rPr>
          <w:rFonts w:ascii="Times New Roman" w:hAnsi="Times New Roman" w:cs="Times New Roman"/>
          <w:b/>
          <w:i w:val="0"/>
          <w:color w:val="auto"/>
          <w:sz w:val="24"/>
          <w:szCs w:val="24"/>
        </w:rPr>
        <w:t>результаты</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У выпускника будут сформированы:</w:t>
      </w:r>
    </w:p>
    <w:p w:rsidR="00653A76" w:rsidRPr="00C727C5" w:rsidRDefault="00653A76" w:rsidP="00F66D6E">
      <w:pPr>
        <w:pStyle w:val="ab"/>
        <w:numPr>
          <w:ilvl w:val="0"/>
          <w:numId w:val="14"/>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внутренняя позиция школьника на уровне положитель</w:t>
      </w:r>
      <w:r w:rsidRPr="00C727C5">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C727C5">
        <w:rPr>
          <w:rFonts w:ascii="Times New Roman" w:hAnsi="Times New Roman"/>
          <w:color w:val="auto"/>
          <w:sz w:val="24"/>
          <w:szCs w:val="24"/>
        </w:rPr>
        <w:t>«хорошего ученика»;</w:t>
      </w:r>
    </w:p>
    <w:p w:rsidR="00653A76" w:rsidRPr="00C727C5" w:rsidRDefault="00653A76" w:rsidP="00F66D6E">
      <w:pPr>
        <w:pStyle w:val="ab"/>
        <w:numPr>
          <w:ilvl w:val="0"/>
          <w:numId w:val="14"/>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 xml:space="preserve">широкая мотивационная основа учебной деятельности, </w:t>
      </w:r>
      <w:r w:rsidRPr="00C727C5">
        <w:rPr>
          <w:rFonts w:ascii="Times New Roman" w:hAnsi="Times New Roman"/>
          <w:color w:val="auto"/>
          <w:sz w:val="24"/>
          <w:szCs w:val="24"/>
        </w:rPr>
        <w:t>включающая социальные, учебно­познавательные и внешние мотивы;</w:t>
      </w:r>
    </w:p>
    <w:p w:rsidR="00653A76" w:rsidRPr="00C727C5" w:rsidRDefault="00653A76" w:rsidP="00F66D6E">
      <w:pPr>
        <w:pStyle w:val="ab"/>
        <w:numPr>
          <w:ilvl w:val="0"/>
          <w:numId w:val="14"/>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53A76" w:rsidRPr="00C727C5" w:rsidRDefault="00653A76" w:rsidP="00F66D6E">
      <w:pPr>
        <w:pStyle w:val="ab"/>
        <w:numPr>
          <w:ilvl w:val="0"/>
          <w:numId w:val="14"/>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4"/>
          <w:sz w:val="24"/>
          <w:szCs w:val="24"/>
        </w:rPr>
        <w:t xml:space="preserve">ориентация на понимание причин успеха в учебной </w:t>
      </w:r>
      <w:r w:rsidRPr="00C727C5">
        <w:rPr>
          <w:rFonts w:ascii="Times New Roman" w:hAnsi="Times New Roman"/>
          <w:color w:val="auto"/>
          <w:spacing w:val="2"/>
          <w:sz w:val="24"/>
          <w:szCs w:val="24"/>
        </w:rPr>
        <w:t>деятельности, в том числе на самоанализ и самоконтроль резуль</w:t>
      </w:r>
      <w:r w:rsidRPr="00C727C5">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C727C5" w:rsidRDefault="00653A76" w:rsidP="00F66D6E">
      <w:pPr>
        <w:pStyle w:val="ab"/>
        <w:numPr>
          <w:ilvl w:val="0"/>
          <w:numId w:val="14"/>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способность к оценке своей учебной деятельности;</w:t>
      </w:r>
    </w:p>
    <w:p w:rsidR="00653A76" w:rsidRPr="00C727C5" w:rsidRDefault="00653A76" w:rsidP="00F66D6E">
      <w:pPr>
        <w:pStyle w:val="ab"/>
        <w:numPr>
          <w:ilvl w:val="0"/>
          <w:numId w:val="14"/>
        </w:numPr>
        <w:spacing w:line="240" w:lineRule="auto"/>
        <w:ind w:left="0"/>
        <w:mirrorIndents/>
        <w:rPr>
          <w:rFonts w:ascii="Times New Roman" w:hAnsi="Times New Roman"/>
          <w:color w:val="auto"/>
          <w:spacing w:val="-2"/>
          <w:sz w:val="24"/>
          <w:szCs w:val="24"/>
        </w:rPr>
      </w:pPr>
      <w:r w:rsidRPr="00C727C5">
        <w:rPr>
          <w:rFonts w:ascii="Times New Roman" w:hAnsi="Times New Roman"/>
          <w:color w:val="auto"/>
          <w:spacing w:val="4"/>
          <w:sz w:val="24"/>
          <w:szCs w:val="24"/>
        </w:rPr>
        <w:t xml:space="preserve">основы гражданской идентичности, своей этнической </w:t>
      </w:r>
      <w:r w:rsidRPr="00C727C5">
        <w:rPr>
          <w:rFonts w:ascii="Times New Roman" w:hAnsi="Times New Roman"/>
          <w:color w:val="auto"/>
          <w:spacing w:val="2"/>
          <w:sz w:val="24"/>
          <w:szCs w:val="24"/>
        </w:rPr>
        <w:t>принадлежности в форме осознания «Я» как члена семьи,</w:t>
      </w:r>
      <w:r w:rsidRPr="00C727C5">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C727C5" w:rsidRDefault="00653A76" w:rsidP="00F66D6E">
      <w:pPr>
        <w:pStyle w:val="ab"/>
        <w:numPr>
          <w:ilvl w:val="0"/>
          <w:numId w:val="14"/>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ориентация в нравственном содержании и смысле как </w:t>
      </w:r>
      <w:r w:rsidRPr="00C727C5">
        <w:rPr>
          <w:rFonts w:ascii="Times New Roman" w:hAnsi="Times New Roman"/>
          <w:color w:val="auto"/>
          <w:sz w:val="24"/>
          <w:szCs w:val="24"/>
        </w:rPr>
        <w:t>собственных поступков, так и поступков окружающих людей;</w:t>
      </w:r>
    </w:p>
    <w:p w:rsidR="00653A76" w:rsidRPr="00C727C5" w:rsidRDefault="00653A76" w:rsidP="00F66D6E">
      <w:pPr>
        <w:pStyle w:val="ab"/>
        <w:numPr>
          <w:ilvl w:val="0"/>
          <w:numId w:val="14"/>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знание основных моральных норм и ориентация на их выполнение;</w:t>
      </w:r>
    </w:p>
    <w:p w:rsidR="00653A76" w:rsidRPr="00C727C5" w:rsidRDefault="00653A76" w:rsidP="00F66D6E">
      <w:pPr>
        <w:pStyle w:val="ab"/>
        <w:numPr>
          <w:ilvl w:val="0"/>
          <w:numId w:val="14"/>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C727C5" w:rsidRDefault="00653A76" w:rsidP="00F66D6E">
      <w:pPr>
        <w:pStyle w:val="ab"/>
        <w:numPr>
          <w:ilvl w:val="0"/>
          <w:numId w:val="14"/>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установка на здоровый образ жизни;</w:t>
      </w:r>
    </w:p>
    <w:p w:rsidR="00653A76" w:rsidRPr="00C727C5" w:rsidRDefault="00653A76" w:rsidP="00F66D6E">
      <w:pPr>
        <w:pStyle w:val="ab"/>
        <w:numPr>
          <w:ilvl w:val="0"/>
          <w:numId w:val="14"/>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C727C5">
        <w:rPr>
          <w:rFonts w:ascii="Times New Roman" w:hAnsi="Times New Roman"/>
          <w:color w:val="auto"/>
          <w:sz w:val="24"/>
          <w:szCs w:val="24"/>
        </w:rPr>
        <w:t>мам природоохранного, нерасточительного, здоровьесберегающего поведения;</w:t>
      </w:r>
    </w:p>
    <w:p w:rsidR="00653A76" w:rsidRPr="00C727C5" w:rsidRDefault="00653A76" w:rsidP="00F66D6E">
      <w:pPr>
        <w:pStyle w:val="ab"/>
        <w:numPr>
          <w:ilvl w:val="0"/>
          <w:numId w:val="14"/>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 xml:space="preserve">чувство прекрасного и эстетические чувства на основе </w:t>
      </w:r>
      <w:r w:rsidRPr="00C727C5">
        <w:rPr>
          <w:rFonts w:ascii="Times New Roman" w:hAnsi="Times New Roman"/>
          <w:color w:val="auto"/>
          <w:sz w:val="24"/>
          <w:szCs w:val="24"/>
        </w:rPr>
        <w:t>знакомства с мировой и отечественной художественной культурой.</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iCs/>
          <w:color w:val="auto"/>
          <w:sz w:val="24"/>
          <w:szCs w:val="24"/>
        </w:rPr>
        <w:t>Выпускник получит возможность для формирования:</w:t>
      </w:r>
    </w:p>
    <w:p w:rsidR="00653A76" w:rsidRPr="00C727C5" w:rsidRDefault="00653A76" w:rsidP="00F66D6E">
      <w:pPr>
        <w:pStyle w:val="ab"/>
        <w:numPr>
          <w:ilvl w:val="0"/>
          <w:numId w:val="15"/>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pacing w:val="4"/>
          <w:sz w:val="24"/>
          <w:szCs w:val="24"/>
        </w:rPr>
        <w:t>внутренней позиции обучающегося на уровне поло</w:t>
      </w:r>
      <w:r w:rsidRPr="00C727C5">
        <w:rPr>
          <w:rFonts w:ascii="Times New Roman" w:hAnsi="Times New Roman"/>
          <w:i/>
          <w:iCs/>
          <w:color w:val="auto"/>
          <w:sz w:val="24"/>
          <w:szCs w:val="24"/>
        </w:rPr>
        <w:t xml:space="preserve">жительного отношения к </w:t>
      </w:r>
      <w:r w:rsidR="00B70624" w:rsidRPr="00C727C5">
        <w:rPr>
          <w:rFonts w:ascii="Times New Roman" w:hAnsi="Times New Roman"/>
          <w:i/>
          <w:iCs/>
          <w:color w:val="auto"/>
          <w:sz w:val="24"/>
          <w:szCs w:val="24"/>
        </w:rPr>
        <w:t>образовательной организации</w:t>
      </w:r>
      <w:r w:rsidRPr="00C727C5">
        <w:rPr>
          <w:rFonts w:ascii="Times New Roman" w:hAnsi="Times New Roman"/>
          <w:i/>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C727C5" w:rsidRDefault="00653A76" w:rsidP="00F66D6E">
      <w:pPr>
        <w:pStyle w:val="ab"/>
        <w:numPr>
          <w:ilvl w:val="0"/>
          <w:numId w:val="15"/>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pacing w:val="-2"/>
          <w:sz w:val="24"/>
          <w:szCs w:val="24"/>
        </w:rPr>
        <w:t>выраженной устойчивой учебно­познавательной моти</w:t>
      </w:r>
      <w:r w:rsidRPr="00C727C5">
        <w:rPr>
          <w:rFonts w:ascii="Times New Roman" w:hAnsi="Times New Roman"/>
          <w:i/>
          <w:iCs/>
          <w:color w:val="auto"/>
          <w:sz w:val="24"/>
          <w:szCs w:val="24"/>
        </w:rPr>
        <w:t>вации учения;</w:t>
      </w:r>
    </w:p>
    <w:p w:rsidR="00653A76" w:rsidRPr="00C727C5" w:rsidRDefault="00653A76" w:rsidP="00F66D6E">
      <w:pPr>
        <w:pStyle w:val="ab"/>
        <w:numPr>
          <w:ilvl w:val="0"/>
          <w:numId w:val="15"/>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pacing w:val="-2"/>
          <w:sz w:val="24"/>
          <w:szCs w:val="24"/>
        </w:rPr>
        <w:t>устойчивого учебно­познавательного интереса к новым</w:t>
      </w:r>
      <w:r w:rsidR="00666724" w:rsidRPr="00C727C5">
        <w:rPr>
          <w:rFonts w:ascii="Times New Roman" w:hAnsi="Times New Roman"/>
          <w:i/>
          <w:iCs/>
          <w:color w:val="auto"/>
          <w:spacing w:val="-2"/>
          <w:sz w:val="24"/>
          <w:szCs w:val="24"/>
        </w:rPr>
        <w:t xml:space="preserve"> </w:t>
      </w:r>
      <w:r w:rsidRPr="00C727C5">
        <w:rPr>
          <w:rFonts w:ascii="Times New Roman" w:hAnsi="Times New Roman"/>
          <w:i/>
          <w:iCs/>
          <w:color w:val="auto"/>
          <w:sz w:val="24"/>
          <w:szCs w:val="24"/>
        </w:rPr>
        <w:t>общим способам решения задач;</w:t>
      </w:r>
    </w:p>
    <w:p w:rsidR="00653A76" w:rsidRPr="00C727C5" w:rsidRDefault="00653A76" w:rsidP="00F66D6E">
      <w:pPr>
        <w:pStyle w:val="ab"/>
        <w:numPr>
          <w:ilvl w:val="0"/>
          <w:numId w:val="15"/>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адекватного понимания причин успешности/неуспешности учебной деятельности;</w:t>
      </w:r>
    </w:p>
    <w:p w:rsidR="00653A76" w:rsidRPr="00C727C5" w:rsidRDefault="00653A76" w:rsidP="00F66D6E">
      <w:pPr>
        <w:pStyle w:val="ab"/>
        <w:numPr>
          <w:ilvl w:val="0"/>
          <w:numId w:val="15"/>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pacing w:val="-2"/>
          <w:sz w:val="24"/>
          <w:szCs w:val="24"/>
        </w:rPr>
        <w:t>положительной адекватной дифференцированной само</w:t>
      </w:r>
      <w:r w:rsidRPr="00C727C5">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653A76" w:rsidRPr="00C727C5" w:rsidRDefault="00653A76" w:rsidP="00F66D6E">
      <w:pPr>
        <w:pStyle w:val="ab"/>
        <w:numPr>
          <w:ilvl w:val="0"/>
          <w:numId w:val="15"/>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pacing w:val="4"/>
          <w:sz w:val="24"/>
          <w:szCs w:val="24"/>
        </w:rPr>
        <w:t xml:space="preserve">компетентности в реализации основ гражданской </w:t>
      </w:r>
      <w:r w:rsidRPr="00C727C5">
        <w:rPr>
          <w:rFonts w:ascii="Times New Roman" w:hAnsi="Times New Roman"/>
          <w:i/>
          <w:iCs/>
          <w:color w:val="auto"/>
          <w:sz w:val="24"/>
          <w:szCs w:val="24"/>
        </w:rPr>
        <w:t>идентичности в поступках и деятельности;</w:t>
      </w:r>
    </w:p>
    <w:p w:rsidR="00653A76" w:rsidRPr="00C727C5" w:rsidRDefault="00653A76" w:rsidP="00F66D6E">
      <w:pPr>
        <w:pStyle w:val="ab"/>
        <w:numPr>
          <w:ilvl w:val="0"/>
          <w:numId w:val="15"/>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w:t>
      </w:r>
      <w:r w:rsidR="00D30361" w:rsidRPr="00C727C5">
        <w:rPr>
          <w:rFonts w:ascii="Times New Roman" w:hAnsi="Times New Roman"/>
          <w:i/>
          <w:iCs/>
          <w:color w:val="auto"/>
          <w:sz w:val="24"/>
          <w:szCs w:val="24"/>
        </w:rPr>
        <w:t>е</w:t>
      </w:r>
      <w:r w:rsidRPr="00C727C5">
        <w:rPr>
          <w:rFonts w:ascii="Times New Roman" w:hAnsi="Times New Roman"/>
          <w:i/>
          <w:iCs/>
          <w:color w:val="auto"/>
          <w:sz w:val="24"/>
          <w:szCs w:val="24"/>
        </w:rPr>
        <w:t>та позиций партн</w:t>
      </w:r>
      <w:r w:rsidR="00D30361" w:rsidRPr="00C727C5">
        <w:rPr>
          <w:rFonts w:ascii="Times New Roman" w:hAnsi="Times New Roman"/>
          <w:i/>
          <w:iCs/>
          <w:color w:val="auto"/>
          <w:sz w:val="24"/>
          <w:szCs w:val="24"/>
        </w:rPr>
        <w:t>е</w:t>
      </w:r>
      <w:r w:rsidRPr="00C727C5">
        <w:rPr>
          <w:rFonts w:ascii="Times New Roman" w:hAnsi="Times New Roman"/>
          <w:i/>
          <w:iCs/>
          <w:color w:val="auto"/>
          <w:sz w:val="24"/>
          <w:szCs w:val="24"/>
        </w:rPr>
        <w:t>ров в общении, ориентации на их мотивы и чувства, устойчивое следование в поведении моральным нормам и этическим требованиям;</w:t>
      </w:r>
    </w:p>
    <w:p w:rsidR="00653A76" w:rsidRPr="00C727C5" w:rsidRDefault="00653A76" w:rsidP="00F66D6E">
      <w:pPr>
        <w:pStyle w:val="ab"/>
        <w:numPr>
          <w:ilvl w:val="0"/>
          <w:numId w:val="15"/>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установки на здоровый образ жизни и реализации е</w:t>
      </w:r>
      <w:r w:rsidR="00D30361" w:rsidRPr="00C727C5">
        <w:rPr>
          <w:rFonts w:ascii="Times New Roman" w:hAnsi="Times New Roman"/>
          <w:i/>
          <w:iCs/>
          <w:color w:val="auto"/>
          <w:sz w:val="24"/>
          <w:szCs w:val="24"/>
        </w:rPr>
        <w:t>е</w:t>
      </w:r>
      <w:r w:rsidRPr="00C727C5">
        <w:rPr>
          <w:rFonts w:ascii="Times New Roman" w:hAnsi="Times New Roman"/>
          <w:i/>
          <w:iCs/>
          <w:color w:val="auto"/>
          <w:sz w:val="24"/>
          <w:szCs w:val="24"/>
        </w:rPr>
        <w:t xml:space="preserve"> в реальном поведении и поступках;</w:t>
      </w:r>
    </w:p>
    <w:p w:rsidR="00E52870" w:rsidRPr="00C727C5" w:rsidRDefault="00653A76" w:rsidP="00F66D6E">
      <w:pPr>
        <w:pStyle w:val="ab"/>
        <w:numPr>
          <w:ilvl w:val="0"/>
          <w:numId w:val="15"/>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C727C5" w:rsidRDefault="00E52870" w:rsidP="00F66D6E">
      <w:pPr>
        <w:pStyle w:val="ab"/>
        <w:numPr>
          <w:ilvl w:val="0"/>
          <w:numId w:val="15"/>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 xml:space="preserve">эмпатии как </w:t>
      </w:r>
      <w:r w:rsidR="00653A76" w:rsidRPr="00C727C5">
        <w:rPr>
          <w:rFonts w:ascii="Times New Roman" w:hAnsi="Times New Roman"/>
          <w:i/>
          <w:iCs/>
          <w:color w:val="auto"/>
          <w:sz w:val="24"/>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Регулятивные универсальные учебные действия</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F66D6E">
      <w:pPr>
        <w:pStyle w:val="ab"/>
        <w:numPr>
          <w:ilvl w:val="0"/>
          <w:numId w:val="16"/>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принимать и сохранять учебную задачу;</w:t>
      </w:r>
    </w:p>
    <w:p w:rsidR="00653A76" w:rsidRPr="00C727C5" w:rsidRDefault="00653A76" w:rsidP="00F66D6E">
      <w:pPr>
        <w:pStyle w:val="ab"/>
        <w:numPr>
          <w:ilvl w:val="0"/>
          <w:numId w:val="16"/>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4"/>
          <w:sz w:val="24"/>
          <w:szCs w:val="24"/>
        </w:rPr>
        <w:t>учитывать выделенные учителем ориентиры действия в но</w:t>
      </w:r>
      <w:r w:rsidRPr="00C727C5">
        <w:rPr>
          <w:rFonts w:ascii="Times New Roman" w:hAnsi="Times New Roman"/>
          <w:color w:val="auto"/>
          <w:sz w:val="24"/>
          <w:szCs w:val="24"/>
        </w:rPr>
        <w:t>вом учебном материале в сотрудничестве с учителем;</w:t>
      </w:r>
    </w:p>
    <w:p w:rsidR="00653A76" w:rsidRPr="00C727C5" w:rsidRDefault="00653A76" w:rsidP="00F66D6E">
      <w:pPr>
        <w:pStyle w:val="ab"/>
        <w:numPr>
          <w:ilvl w:val="0"/>
          <w:numId w:val="16"/>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планировать свои действия в соответствии с поставленной задачей и условиями е</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реализации, в том числе во внутреннем плане;</w:t>
      </w:r>
    </w:p>
    <w:p w:rsidR="00653A76" w:rsidRPr="00C727C5" w:rsidRDefault="00653A76" w:rsidP="00F66D6E">
      <w:pPr>
        <w:pStyle w:val="ab"/>
        <w:numPr>
          <w:ilvl w:val="0"/>
          <w:numId w:val="16"/>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4"/>
          <w:sz w:val="24"/>
          <w:szCs w:val="24"/>
        </w:rPr>
        <w:t>учитывать установленные правила в планировании и конт</w:t>
      </w:r>
      <w:r w:rsidRPr="00C727C5">
        <w:rPr>
          <w:rFonts w:ascii="Times New Roman" w:hAnsi="Times New Roman"/>
          <w:color w:val="auto"/>
          <w:sz w:val="24"/>
          <w:szCs w:val="24"/>
        </w:rPr>
        <w:t>роле способа решения;</w:t>
      </w:r>
    </w:p>
    <w:p w:rsidR="00653A76" w:rsidRPr="00C727C5" w:rsidRDefault="00653A76" w:rsidP="00F66D6E">
      <w:pPr>
        <w:pStyle w:val="ab"/>
        <w:numPr>
          <w:ilvl w:val="0"/>
          <w:numId w:val="16"/>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осуществлять итоговый и пошаговый контроль по резуль</w:t>
      </w:r>
      <w:r w:rsidRPr="00C727C5">
        <w:rPr>
          <w:rFonts w:ascii="Times New Roman" w:hAnsi="Times New Roman"/>
          <w:color w:val="auto"/>
          <w:sz w:val="24"/>
          <w:szCs w:val="24"/>
        </w:rPr>
        <w:t>тату;</w:t>
      </w:r>
    </w:p>
    <w:p w:rsidR="00653A76" w:rsidRPr="00C727C5" w:rsidRDefault="00653A76" w:rsidP="00F66D6E">
      <w:pPr>
        <w:pStyle w:val="ab"/>
        <w:numPr>
          <w:ilvl w:val="0"/>
          <w:numId w:val="16"/>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 xml:space="preserve">оценивать правильность выполнения действия на уровне </w:t>
      </w:r>
      <w:r w:rsidRPr="00C727C5">
        <w:rPr>
          <w:rFonts w:ascii="Times New Roman" w:hAnsi="Times New Roman"/>
          <w:color w:val="auto"/>
          <w:spacing w:val="2"/>
          <w:sz w:val="24"/>
          <w:szCs w:val="24"/>
        </w:rPr>
        <w:t>адекватной ретроспективной оценки соответствия результа</w:t>
      </w:r>
      <w:r w:rsidRPr="00C727C5">
        <w:rPr>
          <w:rFonts w:ascii="Times New Roman" w:hAnsi="Times New Roman"/>
          <w:color w:val="auto"/>
          <w:sz w:val="24"/>
          <w:szCs w:val="24"/>
        </w:rPr>
        <w:t>тов требованиям данной задачи;</w:t>
      </w:r>
    </w:p>
    <w:p w:rsidR="00653A76" w:rsidRPr="00C727C5" w:rsidRDefault="00653A76" w:rsidP="00F66D6E">
      <w:pPr>
        <w:pStyle w:val="ab"/>
        <w:numPr>
          <w:ilvl w:val="0"/>
          <w:numId w:val="16"/>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адекватно воспринимать предложения и оценку учите</w:t>
      </w:r>
      <w:r w:rsidRPr="00C727C5">
        <w:rPr>
          <w:rFonts w:ascii="Times New Roman" w:hAnsi="Times New Roman"/>
          <w:color w:val="auto"/>
          <w:sz w:val="24"/>
          <w:szCs w:val="24"/>
        </w:rPr>
        <w:t>лей, товарищей, родителей и других людей;</w:t>
      </w:r>
    </w:p>
    <w:p w:rsidR="00653A76" w:rsidRPr="00C727C5" w:rsidRDefault="00653A76" w:rsidP="00F66D6E">
      <w:pPr>
        <w:pStyle w:val="ab"/>
        <w:numPr>
          <w:ilvl w:val="0"/>
          <w:numId w:val="16"/>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различать способ и результат действия;</w:t>
      </w:r>
    </w:p>
    <w:p w:rsidR="00653A76" w:rsidRPr="00C727C5" w:rsidRDefault="00653A76" w:rsidP="00F66D6E">
      <w:pPr>
        <w:pStyle w:val="ab"/>
        <w:numPr>
          <w:ilvl w:val="0"/>
          <w:numId w:val="16"/>
        </w:numPr>
        <w:spacing w:line="240" w:lineRule="auto"/>
        <w:ind w:left="0"/>
        <w:mirrorIndents/>
        <w:rPr>
          <w:rFonts w:ascii="Times New Roman" w:hAnsi="Times New Roman"/>
          <w:color w:val="auto"/>
          <w:spacing w:val="-4"/>
          <w:sz w:val="24"/>
          <w:szCs w:val="24"/>
        </w:rPr>
      </w:pPr>
      <w:r w:rsidRPr="00C727C5">
        <w:rPr>
          <w:rFonts w:ascii="Times New Roman" w:hAnsi="Times New Roman"/>
          <w:color w:val="auto"/>
          <w:spacing w:val="-4"/>
          <w:sz w:val="24"/>
          <w:szCs w:val="24"/>
        </w:rPr>
        <w:t>вносить необходимые коррективы в действие после его завершения на основе его оценки и уч</w:t>
      </w:r>
      <w:r w:rsidR="00D30361" w:rsidRPr="00C727C5">
        <w:rPr>
          <w:rFonts w:ascii="Times New Roman" w:hAnsi="Times New Roman"/>
          <w:color w:val="auto"/>
          <w:spacing w:val="-4"/>
          <w:sz w:val="24"/>
          <w:szCs w:val="24"/>
        </w:rPr>
        <w:t>е</w:t>
      </w:r>
      <w:r w:rsidRPr="00C727C5">
        <w:rPr>
          <w:rFonts w:ascii="Times New Roman" w:hAnsi="Times New Roman"/>
          <w:color w:val="auto"/>
          <w:spacing w:val="-4"/>
          <w:sz w:val="24"/>
          <w:szCs w:val="24"/>
        </w:rPr>
        <w:t xml:space="preserve">та характера сделанных </w:t>
      </w:r>
      <w:r w:rsidRPr="00C727C5">
        <w:rPr>
          <w:rFonts w:ascii="Times New Roman" w:hAnsi="Times New Roman"/>
          <w:color w:val="auto"/>
          <w:sz w:val="24"/>
          <w:szCs w:val="24"/>
        </w:rPr>
        <w:t xml:space="preserve">ошибок, использовать предложения и оценки для создания </w:t>
      </w:r>
      <w:r w:rsidRPr="00C727C5">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iCs/>
          <w:color w:val="auto"/>
          <w:sz w:val="24"/>
          <w:szCs w:val="24"/>
        </w:rPr>
        <w:t>Выпускник получит возможность научиться:</w:t>
      </w:r>
    </w:p>
    <w:p w:rsidR="00653A76" w:rsidRPr="00C727C5" w:rsidRDefault="00653A76" w:rsidP="00F66D6E">
      <w:pPr>
        <w:pStyle w:val="ab"/>
        <w:numPr>
          <w:ilvl w:val="0"/>
          <w:numId w:val="17"/>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в сотрудничестве с учителем ставить новые учебные задачи;</w:t>
      </w:r>
    </w:p>
    <w:p w:rsidR="00653A76" w:rsidRPr="00C727C5" w:rsidRDefault="00653A76" w:rsidP="00F66D6E">
      <w:pPr>
        <w:pStyle w:val="ab"/>
        <w:numPr>
          <w:ilvl w:val="0"/>
          <w:numId w:val="17"/>
        </w:numPr>
        <w:spacing w:line="240" w:lineRule="auto"/>
        <w:ind w:left="0"/>
        <w:mirrorIndents/>
        <w:rPr>
          <w:rFonts w:ascii="Times New Roman" w:hAnsi="Times New Roman"/>
          <w:i/>
          <w:iCs/>
          <w:color w:val="auto"/>
          <w:spacing w:val="-6"/>
          <w:sz w:val="24"/>
          <w:szCs w:val="24"/>
        </w:rPr>
      </w:pPr>
      <w:r w:rsidRPr="00C727C5">
        <w:rPr>
          <w:rFonts w:ascii="Times New Roman" w:hAnsi="Times New Roman"/>
          <w:i/>
          <w:iCs/>
          <w:color w:val="auto"/>
          <w:spacing w:val="-6"/>
          <w:sz w:val="24"/>
          <w:szCs w:val="24"/>
        </w:rPr>
        <w:t>преобразовывать практическую задачу в познавательную;</w:t>
      </w:r>
    </w:p>
    <w:p w:rsidR="00653A76" w:rsidRPr="00C727C5" w:rsidRDefault="00653A76" w:rsidP="00F66D6E">
      <w:pPr>
        <w:pStyle w:val="ab"/>
        <w:numPr>
          <w:ilvl w:val="0"/>
          <w:numId w:val="17"/>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проявлять познавательную инициативу в учебном сотрудничестве;</w:t>
      </w:r>
    </w:p>
    <w:p w:rsidR="00653A76" w:rsidRPr="00C727C5" w:rsidRDefault="00653A76" w:rsidP="00F66D6E">
      <w:pPr>
        <w:pStyle w:val="ab"/>
        <w:numPr>
          <w:ilvl w:val="0"/>
          <w:numId w:val="17"/>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pacing w:val="-2"/>
          <w:sz w:val="24"/>
          <w:szCs w:val="24"/>
        </w:rPr>
        <w:t>самостоятельно учитывать выделенные учителем ори</w:t>
      </w:r>
      <w:r w:rsidRPr="00C727C5">
        <w:rPr>
          <w:rFonts w:ascii="Times New Roman" w:hAnsi="Times New Roman"/>
          <w:i/>
          <w:iCs/>
          <w:color w:val="auto"/>
          <w:sz w:val="24"/>
          <w:szCs w:val="24"/>
        </w:rPr>
        <w:t>ентиры действия в новом учебном материале;</w:t>
      </w:r>
    </w:p>
    <w:p w:rsidR="00653A76" w:rsidRPr="00C727C5" w:rsidRDefault="00653A76" w:rsidP="00F66D6E">
      <w:pPr>
        <w:pStyle w:val="ab"/>
        <w:numPr>
          <w:ilvl w:val="0"/>
          <w:numId w:val="17"/>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pacing w:val="2"/>
          <w:sz w:val="24"/>
          <w:szCs w:val="24"/>
        </w:rPr>
        <w:t xml:space="preserve">осуществлять констатирующий и предвосхищающий </w:t>
      </w:r>
      <w:r w:rsidRPr="00C727C5">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653A76" w:rsidRPr="00C727C5" w:rsidRDefault="00653A76" w:rsidP="00F66D6E">
      <w:pPr>
        <w:pStyle w:val="ab"/>
        <w:numPr>
          <w:ilvl w:val="0"/>
          <w:numId w:val="17"/>
        </w:numPr>
        <w:spacing w:line="240" w:lineRule="auto"/>
        <w:ind w:left="0"/>
        <w:mirrorIndents/>
        <w:rPr>
          <w:rFonts w:ascii="Times New Roman" w:hAnsi="Times New Roman"/>
          <w:iCs/>
          <w:color w:val="auto"/>
          <w:sz w:val="24"/>
          <w:szCs w:val="24"/>
        </w:rPr>
      </w:pPr>
      <w:r w:rsidRPr="00C727C5">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Познавательные</w:t>
      </w:r>
      <w:r w:rsidR="00666724" w:rsidRPr="00C727C5">
        <w:rPr>
          <w:rFonts w:ascii="Times New Roman" w:hAnsi="Times New Roman" w:cs="Times New Roman"/>
          <w:b/>
          <w:i w:val="0"/>
          <w:color w:val="auto"/>
          <w:sz w:val="24"/>
          <w:szCs w:val="24"/>
        </w:rPr>
        <w:t xml:space="preserve"> </w:t>
      </w:r>
      <w:r w:rsidRPr="00C727C5">
        <w:rPr>
          <w:rFonts w:ascii="Times New Roman" w:hAnsi="Times New Roman" w:cs="Times New Roman"/>
          <w:b/>
          <w:i w:val="0"/>
          <w:color w:val="auto"/>
          <w:sz w:val="24"/>
          <w:szCs w:val="24"/>
        </w:rPr>
        <w:t>универсальные учебные действия</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E32AC6" w:rsidRPr="00C727C5" w:rsidRDefault="00653A76" w:rsidP="00F66D6E">
      <w:pPr>
        <w:pStyle w:val="ab"/>
        <w:numPr>
          <w:ilvl w:val="0"/>
          <w:numId w:val="21"/>
        </w:numPr>
        <w:spacing w:line="240" w:lineRule="auto"/>
        <w:mirrorIndents/>
        <w:rPr>
          <w:rFonts w:ascii="Times New Roman" w:hAnsi="Times New Roman"/>
          <w:color w:val="auto"/>
          <w:sz w:val="24"/>
          <w:szCs w:val="24"/>
        </w:rPr>
      </w:pPr>
      <w:r w:rsidRPr="00C727C5">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C727C5">
        <w:rPr>
          <w:rFonts w:ascii="Times New Roman" w:hAnsi="Times New Roman"/>
          <w:color w:val="auto"/>
          <w:spacing w:val="-2"/>
          <w:sz w:val="24"/>
          <w:szCs w:val="24"/>
        </w:rPr>
        <w:t>цифровые), в открытом</w:t>
      </w:r>
      <w:r w:rsidR="00611D3D" w:rsidRPr="00C727C5">
        <w:rPr>
          <w:rFonts w:ascii="Times New Roman" w:hAnsi="Times New Roman"/>
          <w:color w:val="auto"/>
          <w:spacing w:val="-2"/>
          <w:sz w:val="24"/>
          <w:szCs w:val="24"/>
        </w:rPr>
        <w:t xml:space="preserve"> информационном пространстве, в </w:t>
      </w:r>
      <w:r w:rsidRPr="00C727C5">
        <w:rPr>
          <w:rFonts w:ascii="Times New Roman" w:hAnsi="Times New Roman"/>
          <w:color w:val="auto"/>
          <w:spacing w:val="-2"/>
          <w:sz w:val="24"/>
          <w:szCs w:val="24"/>
        </w:rPr>
        <w:t>том</w:t>
      </w:r>
      <w:r w:rsidR="00666724"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 xml:space="preserve">числе контролируемом пространстве </w:t>
      </w:r>
      <w:r w:rsidR="00B70624" w:rsidRPr="00C727C5">
        <w:rPr>
          <w:rFonts w:ascii="Times New Roman" w:hAnsi="Times New Roman"/>
          <w:color w:val="auto"/>
          <w:sz w:val="24"/>
          <w:szCs w:val="24"/>
        </w:rPr>
        <w:t xml:space="preserve">сети </w:t>
      </w:r>
      <w:r w:rsidRPr="00C727C5">
        <w:rPr>
          <w:rFonts w:ascii="Times New Roman" w:hAnsi="Times New Roman"/>
          <w:color w:val="auto"/>
          <w:sz w:val="24"/>
          <w:szCs w:val="24"/>
        </w:rPr>
        <w:t>Интернет;</w:t>
      </w:r>
    </w:p>
    <w:p w:rsidR="00653A76" w:rsidRPr="00C727C5" w:rsidRDefault="00653A76" w:rsidP="00F66D6E">
      <w:pPr>
        <w:pStyle w:val="ab"/>
        <w:numPr>
          <w:ilvl w:val="0"/>
          <w:numId w:val="21"/>
        </w:numPr>
        <w:spacing w:line="240" w:lineRule="auto"/>
        <w:mirrorIndents/>
        <w:rPr>
          <w:rFonts w:ascii="Times New Roman" w:hAnsi="Times New Roman"/>
          <w:color w:val="auto"/>
          <w:sz w:val="24"/>
          <w:szCs w:val="24"/>
        </w:rPr>
      </w:pPr>
      <w:r w:rsidRPr="00C727C5">
        <w:rPr>
          <w:rFonts w:ascii="Times New Roman" w:hAnsi="Times New Roman"/>
          <w:color w:val="auto"/>
          <w:sz w:val="24"/>
          <w:szCs w:val="24"/>
        </w:rPr>
        <w:t>осуществлять запись (фиксацию) выборочно</w:t>
      </w:r>
      <w:r w:rsidR="00611D3D" w:rsidRPr="00C727C5">
        <w:rPr>
          <w:rFonts w:ascii="Times New Roman" w:hAnsi="Times New Roman"/>
          <w:color w:val="auto"/>
          <w:sz w:val="24"/>
          <w:szCs w:val="24"/>
        </w:rPr>
        <w:t>й информации об окружающем мире и о себе самом, в том числе с </w:t>
      </w:r>
      <w:r w:rsidRPr="00C727C5">
        <w:rPr>
          <w:rFonts w:ascii="Times New Roman" w:hAnsi="Times New Roman"/>
          <w:color w:val="auto"/>
          <w:sz w:val="24"/>
          <w:szCs w:val="24"/>
        </w:rPr>
        <w:t>помощью инструментов ИКТ;</w:t>
      </w:r>
    </w:p>
    <w:p w:rsidR="00653A76" w:rsidRPr="00C727C5" w:rsidRDefault="00653A76" w:rsidP="00F66D6E">
      <w:pPr>
        <w:pStyle w:val="ab"/>
        <w:numPr>
          <w:ilvl w:val="0"/>
          <w:numId w:val="21"/>
        </w:numPr>
        <w:spacing w:line="240" w:lineRule="auto"/>
        <w:mirrorIndents/>
        <w:rPr>
          <w:rFonts w:ascii="Times New Roman" w:hAnsi="Times New Roman"/>
          <w:color w:val="auto"/>
          <w:sz w:val="24"/>
          <w:szCs w:val="24"/>
        </w:rPr>
      </w:pPr>
      <w:r w:rsidRPr="00C727C5">
        <w:rPr>
          <w:rFonts w:ascii="Times New Roman" w:hAnsi="Times New Roman"/>
          <w:color w:val="auto"/>
          <w:spacing w:val="-2"/>
          <w:sz w:val="24"/>
          <w:szCs w:val="24"/>
        </w:rPr>
        <w:t>использовать знаков</w:t>
      </w:r>
      <w:r w:rsidR="00611D3D" w:rsidRPr="00C727C5">
        <w:rPr>
          <w:rFonts w:ascii="Times New Roman" w:hAnsi="Times New Roman"/>
          <w:color w:val="auto"/>
          <w:spacing w:val="-2"/>
          <w:sz w:val="24"/>
          <w:szCs w:val="24"/>
        </w:rPr>
        <w:t xml:space="preserve">о­символические средства, в том </w:t>
      </w:r>
      <w:r w:rsidRPr="00C727C5">
        <w:rPr>
          <w:rFonts w:ascii="Times New Roman" w:hAnsi="Times New Roman"/>
          <w:color w:val="auto"/>
          <w:spacing w:val="-2"/>
          <w:sz w:val="24"/>
          <w:szCs w:val="24"/>
        </w:rPr>
        <w:t>чис</w:t>
      </w:r>
      <w:r w:rsidRPr="00C727C5">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C727C5" w:rsidRDefault="00E52870" w:rsidP="00F66D6E">
      <w:pPr>
        <w:numPr>
          <w:ilvl w:val="0"/>
          <w:numId w:val="21"/>
        </w:numPr>
        <w:tabs>
          <w:tab w:val="left" w:pos="142"/>
          <w:tab w:val="left" w:leader="dot" w:pos="624"/>
        </w:tabs>
        <w:mirrorIndents/>
        <w:jc w:val="both"/>
        <w:rPr>
          <w:rStyle w:val="Zag11"/>
          <w:rFonts w:eastAsia="@Arial Unicode MS"/>
          <w:i/>
        </w:rPr>
      </w:pPr>
      <w:r w:rsidRPr="00C727C5">
        <w:rPr>
          <w:rStyle w:val="Zag11"/>
          <w:rFonts w:eastAsia="@Arial Unicode MS"/>
          <w:iCs/>
        </w:rPr>
        <w:t>проявлять познавательную инициативу в учебном сотрудничестве</w:t>
      </w:r>
      <w:r w:rsidRPr="00C727C5">
        <w:rPr>
          <w:rStyle w:val="Zag11"/>
          <w:rFonts w:eastAsia="@Arial Unicode MS"/>
          <w:i/>
          <w:iCs/>
        </w:rPr>
        <w:t>;</w:t>
      </w:r>
    </w:p>
    <w:p w:rsidR="00653A76" w:rsidRPr="00C727C5" w:rsidRDefault="00653A76" w:rsidP="00F66D6E">
      <w:pPr>
        <w:pStyle w:val="ab"/>
        <w:numPr>
          <w:ilvl w:val="0"/>
          <w:numId w:val="21"/>
        </w:numPr>
        <w:spacing w:line="240" w:lineRule="auto"/>
        <w:mirrorIndents/>
        <w:rPr>
          <w:rFonts w:ascii="Times New Roman" w:hAnsi="Times New Roman"/>
          <w:color w:val="auto"/>
          <w:sz w:val="24"/>
          <w:szCs w:val="24"/>
        </w:rPr>
      </w:pPr>
      <w:r w:rsidRPr="00C727C5">
        <w:rPr>
          <w:rFonts w:ascii="Times New Roman" w:hAnsi="Times New Roman"/>
          <w:color w:val="auto"/>
          <w:sz w:val="24"/>
          <w:szCs w:val="24"/>
        </w:rPr>
        <w:t>строить сообщения в устной и письменной форме;</w:t>
      </w:r>
    </w:p>
    <w:p w:rsidR="00653A76" w:rsidRPr="00C727C5" w:rsidRDefault="00653A76" w:rsidP="00F66D6E">
      <w:pPr>
        <w:pStyle w:val="ab"/>
        <w:numPr>
          <w:ilvl w:val="0"/>
          <w:numId w:val="21"/>
        </w:numPr>
        <w:spacing w:line="240" w:lineRule="auto"/>
        <w:mirrorIndents/>
        <w:rPr>
          <w:rFonts w:ascii="Times New Roman" w:hAnsi="Times New Roman"/>
          <w:color w:val="auto"/>
          <w:spacing w:val="-4"/>
          <w:sz w:val="24"/>
          <w:szCs w:val="24"/>
        </w:rPr>
      </w:pPr>
      <w:r w:rsidRPr="00C727C5">
        <w:rPr>
          <w:rFonts w:ascii="Times New Roman" w:hAnsi="Times New Roman"/>
          <w:color w:val="auto"/>
          <w:spacing w:val="-4"/>
          <w:sz w:val="24"/>
          <w:szCs w:val="24"/>
        </w:rPr>
        <w:t>ориентироваться на разнообразие способов решения задач;</w:t>
      </w:r>
    </w:p>
    <w:p w:rsidR="00653A76" w:rsidRPr="00C727C5" w:rsidRDefault="00653A76" w:rsidP="00F66D6E">
      <w:pPr>
        <w:pStyle w:val="ab"/>
        <w:numPr>
          <w:ilvl w:val="0"/>
          <w:numId w:val="21"/>
        </w:numPr>
        <w:spacing w:line="240" w:lineRule="auto"/>
        <w:mirrorIndents/>
        <w:rPr>
          <w:rFonts w:ascii="Times New Roman" w:hAnsi="Times New Roman"/>
          <w:color w:val="auto"/>
          <w:sz w:val="24"/>
          <w:szCs w:val="24"/>
        </w:rPr>
      </w:pPr>
      <w:r w:rsidRPr="00C727C5">
        <w:rPr>
          <w:rFonts w:ascii="Times New Roman" w:hAnsi="Times New Roman"/>
          <w:color w:val="auto"/>
          <w:spacing w:val="-2"/>
          <w:sz w:val="24"/>
          <w:szCs w:val="24"/>
        </w:rPr>
        <w:t>основам смыслового восприятия художественных и позна</w:t>
      </w:r>
      <w:r w:rsidRPr="00C727C5">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C727C5" w:rsidRDefault="00653A76" w:rsidP="00F66D6E">
      <w:pPr>
        <w:pStyle w:val="ab"/>
        <w:numPr>
          <w:ilvl w:val="0"/>
          <w:numId w:val="21"/>
        </w:numPr>
        <w:spacing w:line="240" w:lineRule="auto"/>
        <w:mirrorIndents/>
        <w:rPr>
          <w:rFonts w:ascii="Times New Roman" w:hAnsi="Times New Roman"/>
          <w:color w:val="auto"/>
          <w:sz w:val="24"/>
          <w:szCs w:val="24"/>
        </w:rPr>
      </w:pPr>
      <w:r w:rsidRPr="00C727C5">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C727C5" w:rsidRDefault="00653A76" w:rsidP="00F66D6E">
      <w:pPr>
        <w:pStyle w:val="ab"/>
        <w:numPr>
          <w:ilvl w:val="0"/>
          <w:numId w:val="21"/>
        </w:numPr>
        <w:spacing w:line="240" w:lineRule="auto"/>
        <w:mirrorIndents/>
        <w:rPr>
          <w:rFonts w:ascii="Times New Roman" w:hAnsi="Times New Roman"/>
          <w:color w:val="auto"/>
          <w:sz w:val="24"/>
          <w:szCs w:val="24"/>
        </w:rPr>
      </w:pPr>
      <w:r w:rsidRPr="00C727C5">
        <w:rPr>
          <w:rFonts w:ascii="Times New Roman" w:hAnsi="Times New Roman"/>
          <w:color w:val="auto"/>
          <w:sz w:val="24"/>
          <w:szCs w:val="24"/>
        </w:rPr>
        <w:t>осуществлять синтез как составление целого из частей;</w:t>
      </w:r>
    </w:p>
    <w:p w:rsidR="00653A76" w:rsidRPr="00C727C5" w:rsidRDefault="00653A76" w:rsidP="00F66D6E">
      <w:pPr>
        <w:pStyle w:val="ab"/>
        <w:numPr>
          <w:ilvl w:val="0"/>
          <w:numId w:val="21"/>
        </w:numPr>
        <w:spacing w:line="240" w:lineRule="auto"/>
        <w:mirrorIndents/>
        <w:rPr>
          <w:rFonts w:ascii="Times New Roman" w:hAnsi="Times New Roman"/>
          <w:color w:val="auto"/>
          <w:sz w:val="24"/>
          <w:szCs w:val="24"/>
        </w:rPr>
      </w:pPr>
      <w:r w:rsidRPr="00C727C5">
        <w:rPr>
          <w:rFonts w:ascii="Times New Roman" w:hAnsi="Times New Roman"/>
          <w:color w:val="auto"/>
          <w:spacing w:val="4"/>
          <w:sz w:val="24"/>
          <w:szCs w:val="24"/>
        </w:rPr>
        <w:t>проводить сравнение, сериацию и классификацию по</w:t>
      </w:r>
      <w:r w:rsidR="00666724" w:rsidRPr="00C727C5">
        <w:rPr>
          <w:rFonts w:ascii="Times New Roman" w:hAnsi="Times New Roman"/>
          <w:color w:val="auto"/>
          <w:spacing w:val="4"/>
          <w:sz w:val="24"/>
          <w:szCs w:val="24"/>
        </w:rPr>
        <w:t xml:space="preserve"> </w:t>
      </w:r>
      <w:r w:rsidRPr="00C727C5">
        <w:rPr>
          <w:rFonts w:ascii="Times New Roman" w:hAnsi="Times New Roman"/>
          <w:color w:val="auto"/>
          <w:sz w:val="24"/>
          <w:szCs w:val="24"/>
        </w:rPr>
        <w:t>заданным критериям;</w:t>
      </w:r>
    </w:p>
    <w:p w:rsidR="00653A76" w:rsidRPr="00C727C5" w:rsidRDefault="00653A76" w:rsidP="00F66D6E">
      <w:pPr>
        <w:pStyle w:val="ab"/>
        <w:numPr>
          <w:ilvl w:val="0"/>
          <w:numId w:val="21"/>
        </w:numPr>
        <w:spacing w:line="240" w:lineRule="auto"/>
        <w:mirrorIndents/>
        <w:rPr>
          <w:rFonts w:ascii="Times New Roman" w:hAnsi="Times New Roman"/>
          <w:color w:val="auto"/>
          <w:sz w:val="24"/>
          <w:szCs w:val="24"/>
        </w:rPr>
      </w:pPr>
      <w:r w:rsidRPr="00C727C5">
        <w:rPr>
          <w:rFonts w:ascii="Times New Roman" w:hAnsi="Times New Roman"/>
          <w:color w:val="auto"/>
          <w:spacing w:val="2"/>
          <w:sz w:val="24"/>
          <w:szCs w:val="24"/>
        </w:rPr>
        <w:t>устанавливать причинно­следственные связи в изучае</w:t>
      </w:r>
      <w:r w:rsidRPr="00C727C5">
        <w:rPr>
          <w:rFonts w:ascii="Times New Roman" w:hAnsi="Times New Roman"/>
          <w:color w:val="auto"/>
          <w:sz w:val="24"/>
          <w:szCs w:val="24"/>
        </w:rPr>
        <w:t>мом круге явлений;</w:t>
      </w:r>
    </w:p>
    <w:p w:rsidR="00653A76" w:rsidRPr="00C727C5" w:rsidRDefault="00653A76" w:rsidP="00F66D6E">
      <w:pPr>
        <w:pStyle w:val="ab"/>
        <w:numPr>
          <w:ilvl w:val="0"/>
          <w:numId w:val="21"/>
        </w:numPr>
        <w:spacing w:line="240" w:lineRule="auto"/>
        <w:mirrorIndents/>
        <w:rPr>
          <w:rFonts w:ascii="Times New Roman" w:hAnsi="Times New Roman"/>
          <w:color w:val="auto"/>
          <w:sz w:val="24"/>
          <w:szCs w:val="24"/>
        </w:rPr>
      </w:pPr>
      <w:r w:rsidRPr="00C727C5">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C727C5" w:rsidRDefault="00653A76" w:rsidP="00F66D6E">
      <w:pPr>
        <w:pStyle w:val="ab"/>
        <w:numPr>
          <w:ilvl w:val="0"/>
          <w:numId w:val="21"/>
        </w:numPr>
        <w:spacing w:line="240" w:lineRule="auto"/>
        <w:mirrorIndents/>
        <w:rPr>
          <w:rFonts w:ascii="Times New Roman" w:hAnsi="Times New Roman"/>
          <w:color w:val="auto"/>
          <w:sz w:val="24"/>
          <w:szCs w:val="24"/>
        </w:rPr>
      </w:pPr>
      <w:r w:rsidRPr="00C727C5">
        <w:rPr>
          <w:rFonts w:ascii="Times New Roman" w:hAnsi="Times New Roman"/>
          <w:color w:val="auto"/>
          <w:sz w:val="24"/>
          <w:szCs w:val="24"/>
        </w:rPr>
        <w:t>обобщать, т.</w:t>
      </w:r>
      <w:r w:rsidRPr="00C727C5">
        <w:rPr>
          <w:rFonts w:ascii="Times New Roman" w:hAnsi="Times New Roman"/>
          <w:color w:val="auto"/>
          <w:sz w:val="24"/>
          <w:szCs w:val="24"/>
        </w:rPr>
        <w:t> </w:t>
      </w:r>
      <w:r w:rsidRPr="00C727C5">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r w:rsidR="00797B98" w:rsidRPr="00C727C5">
        <w:rPr>
          <w:rFonts w:ascii="Times New Roman" w:hAnsi="Times New Roman"/>
          <w:color w:val="auto"/>
          <w:sz w:val="24"/>
          <w:szCs w:val="24"/>
        </w:rPr>
        <w:t xml:space="preserve"> </w:t>
      </w:r>
      <w:r w:rsidRPr="00C727C5">
        <w:rPr>
          <w:rFonts w:ascii="Times New Roman" w:hAnsi="Times New Roman"/>
          <w:color w:val="auto"/>
          <w:sz w:val="24"/>
          <w:szCs w:val="24"/>
        </w:rPr>
        <w:t>на основе выделения сущностной связи;</w:t>
      </w:r>
    </w:p>
    <w:p w:rsidR="00653A76" w:rsidRPr="00C727C5" w:rsidRDefault="00653A76" w:rsidP="00F66D6E">
      <w:pPr>
        <w:pStyle w:val="ab"/>
        <w:numPr>
          <w:ilvl w:val="0"/>
          <w:numId w:val="21"/>
        </w:numPr>
        <w:spacing w:line="240" w:lineRule="auto"/>
        <w:mirrorIndents/>
        <w:rPr>
          <w:rFonts w:ascii="Times New Roman" w:hAnsi="Times New Roman"/>
          <w:color w:val="auto"/>
          <w:sz w:val="24"/>
          <w:szCs w:val="24"/>
        </w:rPr>
      </w:pPr>
      <w:r w:rsidRPr="00C727C5">
        <w:rPr>
          <w:rFonts w:ascii="Times New Roman" w:hAnsi="Times New Roman"/>
          <w:color w:val="auto"/>
          <w:sz w:val="24"/>
          <w:szCs w:val="24"/>
        </w:rPr>
        <w:t>осуществлять подведен</w:t>
      </w:r>
      <w:r w:rsidR="00611D3D" w:rsidRPr="00C727C5">
        <w:rPr>
          <w:rFonts w:ascii="Times New Roman" w:hAnsi="Times New Roman"/>
          <w:color w:val="auto"/>
          <w:sz w:val="24"/>
          <w:szCs w:val="24"/>
        </w:rPr>
        <w:t>ие под понятие на основе распо</w:t>
      </w:r>
      <w:r w:rsidRPr="00C727C5">
        <w:rPr>
          <w:rFonts w:ascii="Times New Roman" w:hAnsi="Times New Roman"/>
          <w:color w:val="auto"/>
          <w:sz w:val="24"/>
          <w:szCs w:val="24"/>
        </w:rPr>
        <w:t>знавания объектов, выделения существенных признаков и их синтеза;</w:t>
      </w:r>
    </w:p>
    <w:p w:rsidR="00653A76" w:rsidRPr="00C727C5" w:rsidRDefault="00653A76" w:rsidP="00F66D6E">
      <w:pPr>
        <w:pStyle w:val="ab"/>
        <w:numPr>
          <w:ilvl w:val="0"/>
          <w:numId w:val="21"/>
        </w:numPr>
        <w:spacing w:line="240" w:lineRule="auto"/>
        <w:mirrorIndents/>
        <w:rPr>
          <w:rFonts w:ascii="Times New Roman" w:hAnsi="Times New Roman"/>
          <w:color w:val="auto"/>
          <w:sz w:val="24"/>
          <w:szCs w:val="24"/>
        </w:rPr>
      </w:pPr>
      <w:r w:rsidRPr="00C727C5">
        <w:rPr>
          <w:rFonts w:ascii="Times New Roman" w:hAnsi="Times New Roman"/>
          <w:color w:val="auto"/>
          <w:sz w:val="24"/>
          <w:szCs w:val="24"/>
        </w:rPr>
        <w:t>устанавливать аналогии;</w:t>
      </w:r>
    </w:p>
    <w:p w:rsidR="00653A76" w:rsidRPr="00C727C5" w:rsidRDefault="00653A76" w:rsidP="00F66D6E">
      <w:pPr>
        <w:pStyle w:val="ab"/>
        <w:numPr>
          <w:ilvl w:val="0"/>
          <w:numId w:val="21"/>
        </w:numPr>
        <w:spacing w:line="240" w:lineRule="auto"/>
        <w:mirrorIndents/>
        <w:rPr>
          <w:rFonts w:ascii="Times New Roman" w:hAnsi="Times New Roman"/>
          <w:color w:val="auto"/>
          <w:sz w:val="24"/>
          <w:szCs w:val="24"/>
        </w:rPr>
      </w:pPr>
      <w:r w:rsidRPr="00C727C5">
        <w:rPr>
          <w:rFonts w:ascii="Times New Roman" w:hAnsi="Times New Roman"/>
          <w:color w:val="auto"/>
          <w:sz w:val="24"/>
          <w:szCs w:val="24"/>
        </w:rPr>
        <w:t>владеть рядом общих при</w:t>
      </w:r>
      <w:r w:rsidR="00D30361" w:rsidRPr="00C727C5">
        <w:rPr>
          <w:rFonts w:ascii="Times New Roman" w:hAnsi="Times New Roman"/>
          <w:color w:val="auto"/>
          <w:sz w:val="24"/>
          <w:szCs w:val="24"/>
        </w:rPr>
        <w:t>е</w:t>
      </w:r>
      <w:r w:rsidRPr="00C727C5">
        <w:rPr>
          <w:rFonts w:ascii="Times New Roman" w:hAnsi="Times New Roman"/>
          <w:color w:val="auto"/>
          <w:sz w:val="24"/>
          <w:szCs w:val="24"/>
        </w:rPr>
        <w:t>мов решения задач.</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iCs/>
          <w:color w:val="auto"/>
          <w:sz w:val="24"/>
          <w:szCs w:val="24"/>
        </w:rPr>
        <w:t>Выпускник получит возможность научиться:</w:t>
      </w:r>
    </w:p>
    <w:p w:rsidR="00653A76" w:rsidRPr="00C727C5" w:rsidRDefault="00653A76" w:rsidP="00F66D6E">
      <w:pPr>
        <w:pStyle w:val="ab"/>
        <w:numPr>
          <w:ilvl w:val="0"/>
          <w:numId w:val="18"/>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C727C5">
        <w:rPr>
          <w:rFonts w:ascii="Times New Roman" w:hAnsi="Times New Roman"/>
          <w:i/>
          <w:iCs/>
          <w:color w:val="auto"/>
          <w:sz w:val="24"/>
          <w:szCs w:val="24"/>
        </w:rPr>
        <w:t xml:space="preserve">сети </w:t>
      </w:r>
      <w:r w:rsidRPr="00C727C5">
        <w:rPr>
          <w:rFonts w:ascii="Times New Roman" w:hAnsi="Times New Roman"/>
          <w:i/>
          <w:iCs/>
          <w:color w:val="auto"/>
          <w:sz w:val="24"/>
          <w:szCs w:val="24"/>
        </w:rPr>
        <w:t>Интернет;</w:t>
      </w:r>
    </w:p>
    <w:p w:rsidR="00653A76" w:rsidRPr="00C727C5" w:rsidRDefault="00653A76" w:rsidP="00F66D6E">
      <w:pPr>
        <w:pStyle w:val="ab"/>
        <w:numPr>
          <w:ilvl w:val="0"/>
          <w:numId w:val="18"/>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653A76" w:rsidRPr="00C727C5" w:rsidRDefault="00653A76" w:rsidP="00F66D6E">
      <w:pPr>
        <w:pStyle w:val="ab"/>
        <w:numPr>
          <w:ilvl w:val="0"/>
          <w:numId w:val="18"/>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создавать и преобразовывать модели и схемы для решения задач;</w:t>
      </w:r>
    </w:p>
    <w:p w:rsidR="00653A76" w:rsidRPr="00C727C5" w:rsidRDefault="00653A76" w:rsidP="00F66D6E">
      <w:pPr>
        <w:pStyle w:val="ab"/>
        <w:numPr>
          <w:ilvl w:val="0"/>
          <w:numId w:val="18"/>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осознанно и произвольно строить сообщения в устной и письменной форме;</w:t>
      </w:r>
    </w:p>
    <w:p w:rsidR="00653A76" w:rsidRPr="00C727C5" w:rsidRDefault="00653A76" w:rsidP="00F66D6E">
      <w:pPr>
        <w:pStyle w:val="ab"/>
        <w:numPr>
          <w:ilvl w:val="0"/>
          <w:numId w:val="18"/>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653A76" w:rsidRPr="00C727C5" w:rsidRDefault="00653A76" w:rsidP="00F66D6E">
      <w:pPr>
        <w:pStyle w:val="ab"/>
        <w:numPr>
          <w:ilvl w:val="0"/>
          <w:numId w:val="18"/>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C727C5" w:rsidRDefault="00653A76" w:rsidP="00F66D6E">
      <w:pPr>
        <w:pStyle w:val="ab"/>
        <w:numPr>
          <w:ilvl w:val="0"/>
          <w:numId w:val="18"/>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C727C5" w:rsidRDefault="00653A76" w:rsidP="00F66D6E">
      <w:pPr>
        <w:pStyle w:val="ab"/>
        <w:numPr>
          <w:ilvl w:val="0"/>
          <w:numId w:val="18"/>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строить логическое рассуждение, включающее установление причинно­следственных связей;</w:t>
      </w:r>
    </w:p>
    <w:p w:rsidR="00653A76" w:rsidRPr="00C727C5" w:rsidRDefault="00653A76" w:rsidP="00F66D6E">
      <w:pPr>
        <w:pStyle w:val="ab"/>
        <w:numPr>
          <w:ilvl w:val="0"/>
          <w:numId w:val="18"/>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pacing w:val="2"/>
          <w:sz w:val="24"/>
          <w:szCs w:val="24"/>
        </w:rPr>
        <w:t>произвольно и осознанно владеть общими при</w:t>
      </w:r>
      <w:r w:rsidR="00D30361" w:rsidRPr="00C727C5">
        <w:rPr>
          <w:rFonts w:ascii="Times New Roman" w:hAnsi="Times New Roman"/>
          <w:i/>
          <w:iCs/>
          <w:color w:val="auto"/>
          <w:spacing w:val="2"/>
          <w:sz w:val="24"/>
          <w:szCs w:val="24"/>
        </w:rPr>
        <w:t>е</w:t>
      </w:r>
      <w:r w:rsidRPr="00C727C5">
        <w:rPr>
          <w:rFonts w:ascii="Times New Roman" w:hAnsi="Times New Roman"/>
          <w:i/>
          <w:iCs/>
          <w:color w:val="auto"/>
          <w:spacing w:val="2"/>
          <w:sz w:val="24"/>
          <w:szCs w:val="24"/>
        </w:rPr>
        <w:t xml:space="preserve">мами </w:t>
      </w:r>
      <w:r w:rsidRPr="00C727C5">
        <w:rPr>
          <w:rFonts w:ascii="Times New Roman" w:hAnsi="Times New Roman"/>
          <w:i/>
          <w:iCs/>
          <w:color w:val="auto"/>
          <w:sz w:val="24"/>
          <w:szCs w:val="24"/>
        </w:rPr>
        <w:t>решения задач.</w:t>
      </w:r>
    </w:p>
    <w:p w:rsidR="00653A76" w:rsidRPr="00C727C5" w:rsidRDefault="00611D3D"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 xml:space="preserve">Коммуникативные </w:t>
      </w:r>
      <w:r w:rsidR="00653A76" w:rsidRPr="00C727C5">
        <w:rPr>
          <w:rFonts w:ascii="Times New Roman" w:hAnsi="Times New Roman" w:cs="Times New Roman"/>
          <w:b/>
          <w:i w:val="0"/>
          <w:color w:val="auto"/>
          <w:sz w:val="24"/>
          <w:szCs w:val="24"/>
        </w:rPr>
        <w:t>универсальные учебные действия</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F66D6E">
      <w:pPr>
        <w:pStyle w:val="ab"/>
        <w:numPr>
          <w:ilvl w:val="0"/>
          <w:numId w:val="19"/>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адекватно использовать коммуникативные, прежде все</w:t>
      </w:r>
      <w:r w:rsidRPr="00C727C5">
        <w:rPr>
          <w:rFonts w:ascii="Times New Roman" w:hAnsi="Times New Roman"/>
          <w:color w:val="auto"/>
          <w:sz w:val="24"/>
          <w:szCs w:val="24"/>
        </w:rPr>
        <w:t xml:space="preserve">го </w:t>
      </w:r>
      <w:r w:rsidRPr="00C727C5">
        <w:rPr>
          <w:rFonts w:ascii="Times New Roman" w:hAnsi="Times New Roman"/>
          <w:color w:val="auto"/>
          <w:spacing w:val="-2"/>
          <w:sz w:val="24"/>
          <w:szCs w:val="24"/>
        </w:rPr>
        <w:t xml:space="preserve">речевые, средства для </w:t>
      </w:r>
      <w:r w:rsidR="00611D3D" w:rsidRPr="00C727C5">
        <w:rPr>
          <w:rFonts w:ascii="Times New Roman" w:hAnsi="Times New Roman"/>
          <w:color w:val="auto"/>
          <w:spacing w:val="-2"/>
          <w:sz w:val="24"/>
          <w:szCs w:val="24"/>
        </w:rPr>
        <w:t>решения различных коммуникатив</w:t>
      </w:r>
      <w:r w:rsidRPr="00C727C5">
        <w:rPr>
          <w:rFonts w:ascii="Times New Roman" w:hAnsi="Times New Roman"/>
          <w:color w:val="auto"/>
          <w:spacing w:val="-2"/>
          <w:sz w:val="24"/>
          <w:szCs w:val="24"/>
        </w:rPr>
        <w:t>ных задач, строить монологическое высказывание (в том чис</w:t>
      </w:r>
      <w:r w:rsidRPr="00C727C5">
        <w:rPr>
          <w:rFonts w:ascii="Times New Roman" w:hAnsi="Times New Roman"/>
          <w:color w:val="auto"/>
          <w:spacing w:val="2"/>
          <w:sz w:val="24"/>
          <w:szCs w:val="24"/>
        </w:rPr>
        <w:t xml:space="preserve">ле сопровождая его аудиовизуальной поддержкой), владеть </w:t>
      </w:r>
      <w:r w:rsidRPr="00C727C5">
        <w:rPr>
          <w:rFonts w:ascii="Times New Roman" w:hAnsi="Times New Roman"/>
          <w:color w:val="auto"/>
          <w:sz w:val="24"/>
          <w:szCs w:val="24"/>
        </w:rPr>
        <w:t>диалогической формой коммуникации, используя в том чис</w:t>
      </w:r>
      <w:r w:rsidRPr="00C727C5">
        <w:rPr>
          <w:rFonts w:ascii="Times New Roman" w:hAnsi="Times New Roman"/>
          <w:color w:val="auto"/>
          <w:spacing w:val="2"/>
          <w:sz w:val="24"/>
          <w:szCs w:val="24"/>
        </w:rPr>
        <w:t>ле средства и инструменты ИКТ и дистанционного обще</w:t>
      </w:r>
      <w:r w:rsidRPr="00C727C5">
        <w:rPr>
          <w:rFonts w:ascii="Times New Roman" w:hAnsi="Times New Roman"/>
          <w:color w:val="auto"/>
          <w:sz w:val="24"/>
          <w:szCs w:val="24"/>
        </w:rPr>
        <w:t>ния;</w:t>
      </w:r>
    </w:p>
    <w:p w:rsidR="00653A76" w:rsidRPr="00C727C5" w:rsidRDefault="00653A76" w:rsidP="00F66D6E">
      <w:pPr>
        <w:pStyle w:val="ab"/>
        <w:numPr>
          <w:ilvl w:val="0"/>
          <w:numId w:val="19"/>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sidRPr="00C727C5">
        <w:rPr>
          <w:rFonts w:ascii="Times New Roman" w:hAnsi="Times New Roman"/>
          <w:color w:val="auto"/>
          <w:sz w:val="24"/>
          <w:szCs w:val="24"/>
        </w:rPr>
        <w:t>е</w:t>
      </w:r>
      <w:r w:rsidRPr="00C727C5">
        <w:rPr>
          <w:rFonts w:ascii="Times New Roman" w:hAnsi="Times New Roman"/>
          <w:color w:val="auto"/>
          <w:sz w:val="24"/>
          <w:szCs w:val="24"/>
        </w:rPr>
        <w:t>ра в общении и взаимодействии;</w:t>
      </w:r>
    </w:p>
    <w:p w:rsidR="00653A76" w:rsidRPr="00C727C5" w:rsidRDefault="00653A76" w:rsidP="00F66D6E">
      <w:pPr>
        <w:pStyle w:val="ab"/>
        <w:numPr>
          <w:ilvl w:val="0"/>
          <w:numId w:val="19"/>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C727C5" w:rsidRDefault="00653A76" w:rsidP="00F66D6E">
      <w:pPr>
        <w:pStyle w:val="ab"/>
        <w:numPr>
          <w:ilvl w:val="0"/>
          <w:numId w:val="19"/>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формулировать собственное мнение и позицию;</w:t>
      </w:r>
    </w:p>
    <w:p w:rsidR="00653A76" w:rsidRPr="00C727C5" w:rsidRDefault="00653A76" w:rsidP="00F66D6E">
      <w:pPr>
        <w:pStyle w:val="ab"/>
        <w:numPr>
          <w:ilvl w:val="0"/>
          <w:numId w:val="19"/>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договариваться и приходить к общему решению в со</w:t>
      </w:r>
      <w:r w:rsidRPr="00C727C5">
        <w:rPr>
          <w:rFonts w:ascii="Times New Roman" w:hAnsi="Times New Roman"/>
          <w:color w:val="auto"/>
          <w:sz w:val="24"/>
          <w:szCs w:val="24"/>
        </w:rPr>
        <w:t>вместной деятельности, в том числе в ситуации столкновения интересов;</w:t>
      </w:r>
    </w:p>
    <w:p w:rsidR="00653A76" w:rsidRPr="00C727C5" w:rsidRDefault="00653A76" w:rsidP="00F66D6E">
      <w:pPr>
        <w:pStyle w:val="ab"/>
        <w:numPr>
          <w:ilvl w:val="0"/>
          <w:numId w:val="19"/>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строить понятные для партн</w:t>
      </w:r>
      <w:r w:rsidR="00D30361" w:rsidRPr="00C727C5">
        <w:rPr>
          <w:rFonts w:ascii="Times New Roman" w:hAnsi="Times New Roman"/>
          <w:color w:val="auto"/>
          <w:sz w:val="24"/>
          <w:szCs w:val="24"/>
        </w:rPr>
        <w:t>е</w:t>
      </w:r>
      <w:r w:rsidRPr="00C727C5">
        <w:rPr>
          <w:rFonts w:ascii="Times New Roman" w:hAnsi="Times New Roman"/>
          <w:color w:val="auto"/>
          <w:sz w:val="24"/>
          <w:szCs w:val="24"/>
        </w:rPr>
        <w:t>ра высказывания, учитывающие, что партн</w:t>
      </w:r>
      <w:r w:rsidR="00D30361" w:rsidRPr="00C727C5">
        <w:rPr>
          <w:rFonts w:ascii="Times New Roman" w:hAnsi="Times New Roman"/>
          <w:color w:val="auto"/>
          <w:sz w:val="24"/>
          <w:szCs w:val="24"/>
        </w:rPr>
        <w:t>е</w:t>
      </w:r>
      <w:r w:rsidRPr="00C727C5">
        <w:rPr>
          <w:rFonts w:ascii="Times New Roman" w:hAnsi="Times New Roman"/>
          <w:color w:val="auto"/>
          <w:sz w:val="24"/>
          <w:szCs w:val="24"/>
        </w:rPr>
        <w:t>р знает и видит, а что нет;</w:t>
      </w:r>
    </w:p>
    <w:p w:rsidR="00653A76" w:rsidRPr="00C727C5" w:rsidRDefault="00653A76" w:rsidP="00F66D6E">
      <w:pPr>
        <w:pStyle w:val="ab"/>
        <w:numPr>
          <w:ilvl w:val="0"/>
          <w:numId w:val="19"/>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задавать вопросы;</w:t>
      </w:r>
    </w:p>
    <w:p w:rsidR="00653A76" w:rsidRPr="00C727C5" w:rsidRDefault="00653A76" w:rsidP="00F66D6E">
      <w:pPr>
        <w:pStyle w:val="ab"/>
        <w:numPr>
          <w:ilvl w:val="0"/>
          <w:numId w:val="19"/>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контролировать действия партн</w:t>
      </w:r>
      <w:r w:rsidR="00D30361" w:rsidRPr="00C727C5">
        <w:rPr>
          <w:rFonts w:ascii="Times New Roman" w:hAnsi="Times New Roman"/>
          <w:color w:val="auto"/>
          <w:sz w:val="24"/>
          <w:szCs w:val="24"/>
        </w:rPr>
        <w:t>е</w:t>
      </w:r>
      <w:r w:rsidRPr="00C727C5">
        <w:rPr>
          <w:rFonts w:ascii="Times New Roman" w:hAnsi="Times New Roman"/>
          <w:color w:val="auto"/>
          <w:sz w:val="24"/>
          <w:szCs w:val="24"/>
        </w:rPr>
        <w:t>ра;</w:t>
      </w:r>
    </w:p>
    <w:p w:rsidR="00653A76" w:rsidRPr="00C727C5" w:rsidRDefault="00653A76" w:rsidP="00F66D6E">
      <w:pPr>
        <w:pStyle w:val="ab"/>
        <w:numPr>
          <w:ilvl w:val="0"/>
          <w:numId w:val="19"/>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использовать речь для регуляции своего действия;</w:t>
      </w:r>
    </w:p>
    <w:p w:rsidR="00653A76" w:rsidRPr="00C727C5" w:rsidRDefault="00653A76" w:rsidP="00F66D6E">
      <w:pPr>
        <w:pStyle w:val="ab"/>
        <w:numPr>
          <w:ilvl w:val="0"/>
          <w:numId w:val="19"/>
        </w:numPr>
        <w:spacing w:line="240" w:lineRule="auto"/>
        <w:ind w:left="0"/>
        <w:mirrorIndents/>
        <w:rPr>
          <w:rFonts w:ascii="Times New Roman" w:hAnsi="Times New Roman"/>
          <w:iCs/>
          <w:color w:val="auto"/>
          <w:sz w:val="24"/>
          <w:szCs w:val="24"/>
        </w:rPr>
      </w:pPr>
      <w:r w:rsidRPr="00C727C5">
        <w:rPr>
          <w:rFonts w:ascii="Times New Roman" w:hAnsi="Times New Roman"/>
          <w:color w:val="auto"/>
          <w:spacing w:val="2"/>
          <w:sz w:val="24"/>
          <w:szCs w:val="24"/>
        </w:rPr>
        <w:t xml:space="preserve">адекватно использовать речевые средства для решения </w:t>
      </w:r>
      <w:r w:rsidRPr="00C727C5">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iCs/>
          <w:color w:val="auto"/>
          <w:sz w:val="24"/>
          <w:szCs w:val="24"/>
        </w:rPr>
        <w:t>Выпускник получит возможность научиться:</w:t>
      </w:r>
    </w:p>
    <w:p w:rsidR="00653A76" w:rsidRPr="00C727C5" w:rsidRDefault="00653A76" w:rsidP="00F66D6E">
      <w:pPr>
        <w:pStyle w:val="ab"/>
        <w:numPr>
          <w:ilvl w:val="0"/>
          <w:numId w:val="20"/>
        </w:numPr>
        <w:spacing w:line="240" w:lineRule="auto"/>
        <w:ind w:left="0"/>
        <w:mirrorIndents/>
        <w:rPr>
          <w:rFonts w:ascii="Times New Roman" w:hAnsi="Times New Roman"/>
          <w:i/>
          <w:color w:val="auto"/>
          <w:sz w:val="24"/>
          <w:szCs w:val="24"/>
        </w:rPr>
      </w:pPr>
      <w:r w:rsidRPr="00C727C5">
        <w:rPr>
          <w:rFonts w:ascii="Times New Roman" w:hAnsi="Times New Roman"/>
          <w:i/>
          <w:iCs/>
          <w:color w:val="auto"/>
          <w:spacing w:val="2"/>
          <w:sz w:val="24"/>
          <w:szCs w:val="24"/>
        </w:rPr>
        <w:t>учитывать и координировать в сотрудничестве по</w:t>
      </w:r>
      <w:r w:rsidRPr="00C727C5">
        <w:rPr>
          <w:rFonts w:ascii="Times New Roman" w:hAnsi="Times New Roman"/>
          <w:i/>
          <w:iCs/>
          <w:color w:val="auto"/>
          <w:sz w:val="24"/>
          <w:szCs w:val="24"/>
        </w:rPr>
        <w:t>зиции других людей, отличные от собственной;</w:t>
      </w:r>
    </w:p>
    <w:p w:rsidR="00653A76" w:rsidRPr="00C727C5" w:rsidRDefault="00653A76" w:rsidP="00F66D6E">
      <w:pPr>
        <w:pStyle w:val="ab"/>
        <w:numPr>
          <w:ilvl w:val="0"/>
          <w:numId w:val="20"/>
        </w:numPr>
        <w:spacing w:line="240" w:lineRule="auto"/>
        <w:ind w:left="0"/>
        <w:mirrorIndents/>
        <w:rPr>
          <w:rFonts w:ascii="Times New Roman" w:hAnsi="Times New Roman"/>
          <w:i/>
          <w:color w:val="auto"/>
          <w:sz w:val="24"/>
          <w:szCs w:val="24"/>
        </w:rPr>
      </w:pPr>
      <w:r w:rsidRPr="00C727C5">
        <w:rPr>
          <w:rFonts w:ascii="Times New Roman" w:hAnsi="Times New Roman"/>
          <w:i/>
          <w:iCs/>
          <w:color w:val="auto"/>
          <w:sz w:val="24"/>
          <w:szCs w:val="24"/>
        </w:rPr>
        <w:t>учитывать разные мнения и интересы и обосновывать собственную позицию;</w:t>
      </w:r>
    </w:p>
    <w:p w:rsidR="00653A76" w:rsidRPr="00C727C5" w:rsidRDefault="00653A76" w:rsidP="00F66D6E">
      <w:pPr>
        <w:pStyle w:val="ab"/>
        <w:numPr>
          <w:ilvl w:val="0"/>
          <w:numId w:val="20"/>
        </w:numPr>
        <w:spacing w:line="240" w:lineRule="auto"/>
        <w:ind w:left="0"/>
        <w:mirrorIndents/>
        <w:rPr>
          <w:rFonts w:ascii="Times New Roman" w:hAnsi="Times New Roman"/>
          <w:i/>
          <w:color w:val="auto"/>
          <w:sz w:val="24"/>
          <w:szCs w:val="24"/>
        </w:rPr>
      </w:pPr>
      <w:r w:rsidRPr="00C727C5">
        <w:rPr>
          <w:rFonts w:ascii="Times New Roman" w:hAnsi="Times New Roman"/>
          <w:i/>
          <w:iCs/>
          <w:color w:val="auto"/>
          <w:sz w:val="24"/>
          <w:szCs w:val="24"/>
        </w:rPr>
        <w:t>понимать относительность мнений и подходов к решению проблемы;</w:t>
      </w:r>
    </w:p>
    <w:p w:rsidR="00653A76" w:rsidRPr="00C727C5" w:rsidRDefault="00653A76" w:rsidP="00F66D6E">
      <w:pPr>
        <w:pStyle w:val="ab"/>
        <w:numPr>
          <w:ilvl w:val="0"/>
          <w:numId w:val="20"/>
        </w:numPr>
        <w:spacing w:line="240" w:lineRule="auto"/>
        <w:ind w:left="0"/>
        <w:mirrorIndents/>
        <w:rPr>
          <w:rFonts w:ascii="Times New Roman" w:hAnsi="Times New Roman"/>
          <w:i/>
          <w:color w:val="auto"/>
          <w:sz w:val="24"/>
          <w:szCs w:val="24"/>
        </w:rPr>
      </w:pPr>
      <w:r w:rsidRPr="00C727C5">
        <w:rPr>
          <w:rFonts w:ascii="Times New Roman" w:hAnsi="Times New Roman"/>
          <w:i/>
          <w:iCs/>
          <w:color w:val="auto"/>
          <w:sz w:val="24"/>
          <w:szCs w:val="24"/>
        </w:rPr>
        <w:t>аргументировать свою позицию и координировать е</w:t>
      </w:r>
      <w:r w:rsidR="00D30361" w:rsidRPr="00C727C5">
        <w:rPr>
          <w:rFonts w:ascii="Times New Roman" w:hAnsi="Times New Roman"/>
          <w:i/>
          <w:iCs/>
          <w:color w:val="auto"/>
          <w:sz w:val="24"/>
          <w:szCs w:val="24"/>
        </w:rPr>
        <w:t>е</w:t>
      </w:r>
      <w:r w:rsidRPr="00C727C5">
        <w:rPr>
          <w:rFonts w:ascii="Times New Roman" w:hAnsi="Times New Roman"/>
          <w:i/>
          <w:iCs/>
          <w:color w:val="auto"/>
          <w:sz w:val="24"/>
          <w:szCs w:val="24"/>
        </w:rPr>
        <w:t xml:space="preserve"> с позициями партн</w:t>
      </w:r>
      <w:r w:rsidR="00D30361" w:rsidRPr="00C727C5">
        <w:rPr>
          <w:rFonts w:ascii="Times New Roman" w:hAnsi="Times New Roman"/>
          <w:i/>
          <w:iCs/>
          <w:color w:val="auto"/>
          <w:sz w:val="24"/>
          <w:szCs w:val="24"/>
        </w:rPr>
        <w:t>е</w:t>
      </w:r>
      <w:r w:rsidRPr="00C727C5">
        <w:rPr>
          <w:rFonts w:ascii="Times New Roman" w:hAnsi="Times New Roman"/>
          <w:i/>
          <w:iCs/>
          <w:color w:val="auto"/>
          <w:sz w:val="24"/>
          <w:szCs w:val="24"/>
        </w:rPr>
        <w:t>ров в сотрудничестве при выработке общего решения в совместной деятельности;</w:t>
      </w:r>
    </w:p>
    <w:p w:rsidR="00653A76" w:rsidRPr="00C727C5" w:rsidRDefault="00653A76" w:rsidP="00F66D6E">
      <w:pPr>
        <w:pStyle w:val="ab"/>
        <w:numPr>
          <w:ilvl w:val="0"/>
          <w:numId w:val="20"/>
        </w:numPr>
        <w:spacing w:line="240" w:lineRule="auto"/>
        <w:ind w:left="0"/>
        <w:mirrorIndents/>
        <w:rPr>
          <w:rFonts w:ascii="Times New Roman" w:hAnsi="Times New Roman"/>
          <w:i/>
          <w:color w:val="auto"/>
          <w:sz w:val="24"/>
          <w:szCs w:val="24"/>
        </w:rPr>
      </w:pPr>
      <w:r w:rsidRPr="00C727C5">
        <w:rPr>
          <w:rFonts w:ascii="Times New Roman" w:hAnsi="Times New Roman"/>
          <w:i/>
          <w:iCs/>
          <w:color w:val="auto"/>
          <w:sz w:val="24"/>
          <w:szCs w:val="24"/>
        </w:rPr>
        <w:t>продуктивно содействовать разрешению конфликтов на основе уч</w:t>
      </w:r>
      <w:r w:rsidR="00D30361" w:rsidRPr="00C727C5">
        <w:rPr>
          <w:rFonts w:ascii="Times New Roman" w:hAnsi="Times New Roman"/>
          <w:i/>
          <w:iCs/>
          <w:color w:val="auto"/>
          <w:sz w:val="24"/>
          <w:szCs w:val="24"/>
        </w:rPr>
        <w:t>е</w:t>
      </w:r>
      <w:r w:rsidRPr="00C727C5">
        <w:rPr>
          <w:rFonts w:ascii="Times New Roman" w:hAnsi="Times New Roman"/>
          <w:i/>
          <w:iCs/>
          <w:color w:val="auto"/>
          <w:sz w:val="24"/>
          <w:szCs w:val="24"/>
        </w:rPr>
        <w:t>та интересов и позиций всех участников;</w:t>
      </w:r>
    </w:p>
    <w:p w:rsidR="00653A76" w:rsidRPr="00C727C5" w:rsidRDefault="00653A76" w:rsidP="00F66D6E">
      <w:pPr>
        <w:pStyle w:val="ab"/>
        <w:numPr>
          <w:ilvl w:val="0"/>
          <w:numId w:val="20"/>
        </w:numPr>
        <w:spacing w:line="240" w:lineRule="auto"/>
        <w:ind w:left="0"/>
        <w:mirrorIndents/>
        <w:rPr>
          <w:rFonts w:ascii="Times New Roman" w:hAnsi="Times New Roman"/>
          <w:i/>
          <w:color w:val="auto"/>
          <w:sz w:val="24"/>
          <w:szCs w:val="24"/>
        </w:rPr>
      </w:pPr>
      <w:r w:rsidRPr="00C727C5">
        <w:rPr>
          <w:rFonts w:ascii="Times New Roman" w:hAnsi="Times New Roman"/>
          <w:i/>
          <w:iCs/>
          <w:color w:val="auto"/>
          <w:sz w:val="24"/>
          <w:szCs w:val="24"/>
        </w:rPr>
        <w:t>с уч</w:t>
      </w:r>
      <w:r w:rsidR="00D30361" w:rsidRPr="00C727C5">
        <w:rPr>
          <w:rFonts w:ascii="Times New Roman" w:hAnsi="Times New Roman"/>
          <w:i/>
          <w:iCs/>
          <w:color w:val="auto"/>
          <w:sz w:val="24"/>
          <w:szCs w:val="24"/>
        </w:rPr>
        <w:t>е</w:t>
      </w:r>
      <w:r w:rsidRPr="00C727C5">
        <w:rPr>
          <w:rFonts w:ascii="Times New Roman" w:hAnsi="Times New Roman"/>
          <w:i/>
          <w:iCs/>
          <w:color w:val="auto"/>
          <w:sz w:val="24"/>
          <w:szCs w:val="24"/>
        </w:rPr>
        <w:t>том целей коммуникации достаточно точно, последовательно и полно передавать партн</w:t>
      </w:r>
      <w:r w:rsidR="00D30361" w:rsidRPr="00C727C5">
        <w:rPr>
          <w:rFonts w:ascii="Times New Roman" w:hAnsi="Times New Roman"/>
          <w:i/>
          <w:iCs/>
          <w:color w:val="auto"/>
          <w:sz w:val="24"/>
          <w:szCs w:val="24"/>
        </w:rPr>
        <w:t>е</w:t>
      </w:r>
      <w:r w:rsidRPr="00C727C5">
        <w:rPr>
          <w:rFonts w:ascii="Times New Roman" w:hAnsi="Times New Roman"/>
          <w:i/>
          <w:iCs/>
          <w:color w:val="auto"/>
          <w:sz w:val="24"/>
          <w:szCs w:val="24"/>
        </w:rPr>
        <w:t>ру необходимую информацию как ориентир для построения действия;</w:t>
      </w:r>
    </w:p>
    <w:p w:rsidR="00653A76" w:rsidRPr="00C727C5" w:rsidRDefault="00653A76" w:rsidP="00F66D6E">
      <w:pPr>
        <w:pStyle w:val="ab"/>
        <w:numPr>
          <w:ilvl w:val="0"/>
          <w:numId w:val="20"/>
        </w:numPr>
        <w:spacing w:line="240" w:lineRule="auto"/>
        <w:ind w:left="0"/>
        <w:mirrorIndents/>
        <w:rPr>
          <w:rFonts w:ascii="Times New Roman" w:hAnsi="Times New Roman"/>
          <w:i/>
          <w:color w:val="auto"/>
          <w:sz w:val="24"/>
          <w:szCs w:val="24"/>
        </w:rPr>
      </w:pPr>
      <w:r w:rsidRPr="00C727C5">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w:t>
      </w:r>
      <w:r w:rsidR="00D30361" w:rsidRPr="00C727C5">
        <w:rPr>
          <w:rFonts w:ascii="Times New Roman" w:hAnsi="Times New Roman"/>
          <w:i/>
          <w:iCs/>
          <w:color w:val="auto"/>
          <w:sz w:val="24"/>
          <w:szCs w:val="24"/>
        </w:rPr>
        <w:t>е</w:t>
      </w:r>
      <w:r w:rsidRPr="00C727C5">
        <w:rPr>
          <w:rFonts w:ascii="Times New Roman" w:hAnsi="Times New Roman"/>
          <w:i/>
          <w:iCs/>
          <w:color w:val="auto"/>
          <w:sz w:val="24"/>
          <w:szCs w:val="24"/>
        </w:rPr>
        <w:t>ром;</w:t>
      </w:r>
    </w:p>
    <w:p w:rsidR="00653A76" w:rsidRPr="00C727C5" w:rsidRDefault="00653A76" w:rsidP="00F66D6E">
      <w:pPr>
        <w:pStyle w:val="ab"/>
        <w:numPr>
          <w:ilvl w:val="0"/>
          <w:numId w:val="20"/>
        </w:numPr>
        <w:spacing w:line="240" w:lineRule="auto"/>
        <w:ind w:left="0"/>
        <w:mirrorIndents/>
        <w:rPr>
          <w:rFonts w:ascii="Times New Roman" w:hAnsi="Times New Roman"/>
          <w:i/>
          <w:color w:val="auto"/>
          <w:sz w:val="24"/>
          <w:szCs w:val="24"/>
        </w:rPr>
      </w:pPr>
      <w:r w:rsidRPr="00C727C5">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653A76" w:rsidRDefault="00653A76" w:rsidP="00F66D6E">
      <w:pPr>
        <w:pStyle w:val="ab"/>
        <w:numPr>
          <w:ilvl w:val="0"/>
          <w:numId w:val="20"/>
        </w:numPr>
        <w:spacing w:line="240" w:lineRule="auto"/>
        <w:ind w:left="0"/>
        <w:mirrorIndents/>
        <w:rPr>
          <w:rFonts w:ascii="Times New Roman" w:hAnsi="Times New Roman"/>
          <w:iCs/>
          <w:color w:val="auto"/>
          <w:sz w:val="24"/>
          <w:szCs w:val="24"/>
        </w:rPr>
      </w:pPr>
      <w:r w:rsidRPr="00C727C5">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w:t>
      </w:r>
      <w:r w:rsidR="00666724" w:rsidRPr="00C727C5">
        <w:rPr>
          <w:rFonts w:ascii="Times New Roman" w:hAnsi="Times New Roman"/>
          <w:i/>
          <w:iCs/>
          <w:color w:val="auto"/>
          <w:sz w:val="24"/>
          <w:szCs w:val="24"/>
        </w:rPr>
        <w:t xml:space="preserve"> </w:t>
      </w:r>
      <w:r w:rsidRPr="00C727C5">
        <w:rPr>
          <w:rFonts w:ascii="Times New Roman" w:hAnsi="Times New Roman"/>
          <w:i/>
          <w:iCs/>
          <w:color w:val="auto"/>
          <w:sz w:val="24"/>
          <w:szCs w:val="24"/>
        </w:rPr>
        <w:t>планирования и регуляции своей деятельности</w:t>
      </w:r>
      <w:r w:rsidRPr="00C727C5">
        <w:rPr>
          <w:rFonts w:ascii="Times New Roman" w:hAnsi="Times New Roman"/>
          <w:iCs/>
          <w:color w:val="auto"/>
          <w:sz w:val="24"/>
          <w:szCs w:val="24"/>
        </w:rPr>
        <w:t>.</w:t>
      </w:r>
    </w:p>
    <w:p w:rsidR="00757D76" w:rsidRPr="00C727C5" w:rsidRDefault="00757D76" w:rsidP="00C37899">
      <w:pPr>
        <w:pStyle w:val="ab"/>
        <w:spacing w:line="240" w:lineRule="auto"/>
        <w:ind w:left="680" w:firstLine="0"/>
        <w:mirrorIndents/>
        <w:rPr>
          <w:rFonts w:ascii="Times New Roman" w:hAnsi="Times New Roman"/>
          <w:iCs/>
          <w:color w:val="auto"/>
          <w:sz w:val="24"/>
          <w:szCs w:val="24"/>
        </w:rPr>
      </w:pPr>
    </w:p>
    <w:p w:rsidR="00653A76" w:rsidRPr="00C727C5" w:rsidRDefault="00880217" w:rsidP="00F66D6E">
      <w:pPr>
        <w:pStyle w:val="afd"/>
        <w:numPr>
          <w:ilvl w:val="3"/>
          <w:numId w:val="2"/>
        </w:numPr>
        <w:spacing w:line="240" w:lineRule="auto"/>
        <w:ind w:left="0" w:firstLine="0"/>
        <w:mirrorIndents/>
        <w:jc w:val="both"/>
        <w:rPr>
          <w:bCs/>
          <w:sz w:val="24"/>
        </w:rPr>
      </w:pPr>
      <w:bookmarkStart w:id="20" w:name="_Toc288394059"/>
      <w:bookmarkStart w:id="21" w:name="_Toc288410526"/>
      <w:bookmarkStart w:id="22" w:name="_Toc288410655"/>
      <w:bookmarkStart w:id="23" w:name="_Toc424564301"/>
      <w:r w:rsidRPr="00C727C5">
        <w:rPr>
          <w:sz w:val="24"/>
        </w:rPr>
        <w:t xml:space="preserve">Чтение. </w:t>
      </w:r>
      <w:r w:rsidR="00653A76" w:rsidRPr="00C727C5">
        <w:rPr>
          <w:sz w:val="24"/>
        </w:rPr>
        <w:t>Работа с текстом</w:t>
      </w:r>
      <w:r w:rsidR="00666724" w:rsidRPr="00C727C5">
        <w:rPr>
          <w:sz w:val="24"/>
        </w:rPr>
        <w:t xml:space="preserve"> </w:t>
      </w:r>
      <w:r w:rsidR="00653A76" w:rsidRPr="00C727C5">
        <w:rPr>
          <w:bCs/>
          <w:sz w:val="24"/>
        </w:rPr>
        <w:t>(метапредметные результаты)</w:t>
      </w:r>
      <w:bookmarkEnd w:id="20"/>
      <w:bookmarkEnd w:id="21"/>
      <w:bookmarkEnd w:id="22"/>
      <w:bookmarkEnd w:id="23"/>
    </w:p>
    <w:p w:rsidR="00DC6B19" w:rsidRPr="00C727C5" w:rsidRDefault="00653A76" w:rsidP="00C37899">
      <w:pPr>
        <w:tabs>
          <w:tab w:val="left" w:pos="142"/>
          <w:tab w:val="left" w:leader="dot" w:pos="624"/>
        </w:tabs>
        <w:ind w:firstLine="709"/>
        <w:mirrorIndents/>
        <w:jc w:val="both"/>
        <w:rPr>
          <w:rStyle w:val="Zag11"/>
          <w:rFonts w:eastAsia="@Arial Unicode MS"/>
        </w:rPr>
      </w:pPr>
      <w:r w:rsidRPr="00C727C5">
        <w:rPr>
          <w:spacing w:val="-3"/>
        </w:rPr>
        <w:t xml:space="preserve">В результате изучения </w:t>
      </w:r>
      <w:r w:rsidRPr="00C727C5">
        <w:rPr>
          <w:b/>
          <w:bCs/>
          <w:spacing w:val="-3"/>
        </w:rPr>
        <w:t>всех без исключения учебных пред</w:t>
      </w:r>
      <w:r w:rsidRPr="00C727C5">
        <w:rPr>
          <w:b/>
          <w:bCs/>
        </w:rPr>
        <w:t xml:space="preserve">метов </w:t>
      </w:r>
      <w:r w:rsidRPr="00C727C5">
        <w:t xml:space="preserve">на </w:t>
      </w:r>
      <w:r w:rsidR="00C27132" w:rsidRPr="00C727C5">
        <w:t xml:space="preserve">при получении </w:t>
      </w:r>
      <w:r w:rsidRPr="00C727C5">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C727C5">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C727C5" w:rsidRDefault="00DC6B19"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C727C5" w:rsidRDefault="00DC6B19" w:rsidP="00C37899">
      <w:pPr>
        <w:pStyle w:val="Zag3"/>
        <w:tabs>
          <w:tab w:val="left" w:pos="142"/>
          <w:tab w:val="left" w:leader="dot" w:pos="624"/>
        </w:tabs>
        <w:spacing w:after="0" w:line="240" w:lineRule="auto"/>
        <w:ind w:firstLine="709"/>
        <w:mirrorIndents/>
        <w:jc w:val="both"/>
        <w:rPr>
          <w:rFonts w:eastAsia="@Arial Unicode MS"/>
          <w:i w:val="0"/>
          <w:iCs w:val="0"/>
          <w:color w:val="auto"/>
          <w:lang w:val="ru-RU"/>
        </w:rPr>
      </w:pPr>
      <w:r w:rsidRPr="00C727C5">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C727C5" w:rsidRDefault="00880217"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 xml:space="preserve">Работа с текстом: </w:t>
      </w:r>
      <w:r w:rsidR="00653A76" w:rsidRPr="00C727C5">
        <w:rPr>
          <w:rFonts w:ascii="Times New Roman" w:hAnsi="Times New Roman" w:cs="Times New Roman"/>
          <w:b/>
          <w:i w:val="0"/>
          <w:color w:val="auto"/>
          <w:sz w:val="24"/>
          <w:szCs w:val="24"/>
        </w:rPr>
        <w:t>поиск информации и понимание прочитанного</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F66D6E">
      <w:pPr>
        <w:pStyle w:val="ab"/>
        <w:numPr>
          <w:ilvl w:val="0"/>
          <w:numId w:val="22"/>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находить в тексте конкретные сведения, факты, заданные в явном виде;</w:t>
      </w:r>
    </w:p>
    <w:p w:rsidR="00653A76" w:rsidRPr="00C727C5" w:rsidRDefault="00653A76" w:rsidP="00F66D6E">
      <w:pPr>
        <w:pStyle w:val="ab"/>
        <w:numPr>
          <w:ilvl w:val="0"/>
          <w:numId w:val="22"/>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определять тему и главную мысль текста;</w:t>
      </w:r>
    </w:p>
    <w:p w:rsidR="00653A76" w:rsidRPr="00C727C5" w:rsidRDefault="00653A76" w:rsidP="00F66D6E">
      <w:pPr>
        <w:pStyle w:val="ab"/>
        <w:numPr>
          <w:ilvl w:val="0"/>
          <w:numId w:val="22"/>
        </w:numPr>
        <w:spacing w:line="240" w:lineRule="auto"/>
        <w:ind w:left="0"/>
        <w:mirrorIndents/>
        <w:rPr>
          <w:rFonts w:ascii="Times New Roman" w:hAnsi="Times New Roman"/>
          <w:color w:val="auto"/>
          <w:spacing w:val="-4"/>
          <w:sz w:val="24"/>
          <w:szCs w:val="24"/>
        </w:rPr>
      </w:pPr>
      <w:r w:rsidRPr="00C727C5">
        <w:rPr>
          <w:rFonts w:ascii="Times New Roman" w:hAnsi="Times New Roman"/>
          <w:color w:val="auto"/>
          <w:spacing w:val="-4"/>
          <w:sz w:val="24"/>
          <w:szCs w:val="24"/>
        </w:rPr>
        <w:t>делить тексты на смысловые части, составлять план текста;</w:t>
      </w:r>
    </w:p>
    <w:p w:rsidR="00653A76" w:rsidRPr="00C727C5" w:rsidRDefault="00653A76" w:rsidP="00F66D6E">
      <w:pPr>
        <w:pStyle w:val="ab"/>
        <w:numPr>
          <w:ilvl w:val="0"/>
          <w:numId w:val="22"/>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вычленять содержащиеся в тексте основные события и</w:t>
      </w:r>
      <w:r w:rsidRPr="00C727C5">
        <w:rPr>
          <w:rFonts w:ascii="Times New Roman" w:hAnsi="Times New Roman"/>
          <w:color w:val="auto"/>
          <w:spacing w:val="2"/>
          <w:sz w:val="24"/>
          <w:szCs w:val="24"/>
        </w:rPr>
        <w:br/>
      </w:r>
      <w:r w:rsidRPr="00C727C5">
        <w:rPr>
          <w:rFonts w:ascii="Times New Roman" w:hAnsi="Times New Roman"/>
          <w:color w:val="auto"/>
          <w:spacing w:val="-2"/>
          <w:sz w:val="24"/>
          <w:szCs w:val="24"/>
        </w:rPr>
        <w:t>ус</w:t>
      </w:r>
      <w:r w:rsidRPr="00C727C5">
        <w:rPr>
          <w:rFonts w:ascii="Times New Roman" w:hAnsi="Times New Roman"/>
          <w:color w:val="auto"/>
          <w:spacing w:val="2"/>
          <w:sz w:val="24"/>
          <w:szCs w:val="24"/>
        </w:rPr>
        <w:t>танавливать их последовательность; упорядочивать инфор</w:t>
      </w:r>
      <w:r w:rsidRPr="00C727C5">
        <w:rPr>
          <w:rFonts w:ascii="Times New Roman" w:hAnsi="Times New Roman"/>
          <w:color w:val="auto"/>
          <w:sz w:val="24"/>
          <w:szCs w:val="24"/>
        </w:rPr>
        <w:t>мацию по заданному основанию;</w:t>
      </w:r>
    </w:p>
    <w:p w:rsidR="00653A76" w:rsidRPr="00C727C5" w:rsidRDefault="00653A76" w:rsidP="00F66D6E">
      <w:pPr>
        <w:pStyle w:val="ab"/>
        <w:numPr>
          <w:ilvl w:val="0"/>
          <w:numId w:val="22"/>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 xml:space="preserve">сравнивать между собой объекты, описанные в тексте, </w:t>
      </w:r>
      <w:r w:rsidRPr="00C727C5">
        <w:rPr>
          <w:rFonts w:ascii="Times New Roman" w:hAnsi="Times New Roman"/>
          <w:color w:val="auto"/>
          <w:sz w:val="24"/>
          <w:szCs w:val="24"/>
        </w:rPr>
        <w:t>выделяя 2—3 существенных признака;</w:t>
      </w:r>
    </w:p>
    <w:p w:rsidR="00653A76" w:rsidRPr="00C727C5" w:rsidRDefault="00653A76" w:rsidP="00F66D6E">
      <w:pPr>
        <w:pStyle w:val="ab"/>
        <w:numPr>
          <w:ilvl w:val="0"/>
          <w:numId w:val="22"/>
        </w:numPr>
        <w:spacing w:line="240" w:lineRule="auto"/>
        <w:ind w:left="0"/>
        <w:mirrorIndents/>
        <w:rPr>
          <w:rFonts w:ascii="Times New Roman" w:hAnsi="Times New Roman"/>
          <w:color w:val="auto"/>
          <w:spacing w:val="2"/>
          <w:sz w:val="24"/>
          <w:szCs w:val="24"/>
        </w:rPr>
      </w:pPr>
      <w:r w:rsidRPr="00C727C5">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нное утверждение; характеризовать явление по его описанию; выделять общий признак группы элементов);</w:t>
      </w:r>
    </w:p>
    <w:p w:rsidR="00653A76" w:rsidRPr="00C727C5" w:rsidRDefault="00653A76" w:rsidP="00F66D6E">
      <w:pPr>
        <w:pStyle w:val="ab"/>
        <w:numPr>
          <w:ilvl w:val="0"/>
          <w:numId w:val="22"/>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C727C5" w:rsidRDefault="00653A76" w:rsidP="00F66D6E">
      <w:pPr>
        <w:pStyle w:val="ab"/>
        <w:numPr>
          <w:ilvl w:val="0"/>
          <w:numId w:val="22"/>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понимать текст, опираясь не только на содержащуюся в н</w:t>
      </w:r>
      <w:r w:rsidR="00D30361" w:rsidRPr="00C727C5">
        <w:rPr>
          <w:rFonts w:ascii="Times New Roman" w:hAnsi="Times New Roman"/>
          <w:color w:val="auto"/>
          <w:sz w:val="24"/>
          <w:szCs w:val="24"/>
        </w:rPr>
        <w:t>е</w:t>
      </w:r>
      <w:r w:rsidRPr="00C727C5">
        <w:rPr>
          <w:rFonts w:ascii="Times New Roman" w:hAnsi="Times New Roman"/>
          <w:color w:val="auto"/>
          <w:sz w:val="24"/>
          <w:szCs w:val="24"/>
        </w:rPr>
        <w:t>м информацию, но и на жанр, структуру, выразительные средства текста;</w:t>
      </w:r>
    </w:p>
    <w:p w:rsidR="00653A76" w:rsidRPr="00C727C5" w:rsidRDefault="00653A76" w:rsidP="00F66D6E">
      <w:pPr>
        <w:pStyle w:val="ab"/>
        <w:numPr>
          <w:ilvl w:val="0"/>
          <w:numId w:val="22"/>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C727C5" w:rsidRDefault="00653A76" w:rsidP="00F66D6E">
      <w:pPr>
        <w:pStyle w:val="ab"/>
        <w:numPr>
          <w:ilvl w:val="0"/>
          <w:numId w:val="22"/>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ориентироваться в соответствующих возрасту словарях и справочниках.</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iCs/>
          <w:color w:val="auto"/>
          <w:sz w:val="24"/>
          <w:szCs w:val="24"/>
        </w:rPr>
        <w:t>Выпускник получит возможность научиться:</w:t>
      </w:r>
    </w:p>
    <w:p w:rsidR="00653A76" w:rsidRPr="00C727C5" w:rsidRDefault="00653A76" w:rsidP="00F66D6E">
      <w:pPr>
        <w:pStyle w:val="ab"/>
        <w:numPr>
          <w:ilvl w:val="0"/>
          <w:numId w:val="23"/>
        </w:numPr>
        <w:spacing w:line="240" w:lineRule="auto"/>
        <w:ind w:left="0"/>
        <w:mirrorIndents/>
        <w:rPr>
          <w:rFonts w:ascii="Times New Roman" w:hAnsi="Times New Roman"/>
          <w:i/>
          <w:iCs/>
          <w:color w:val="auto"/>
          <w:spacing w:val="-2"/>
          <w:sz w:val="24"/>
          <w:szCs w:val="24"/>
        </w:rPr>
      </w:pPr>
      <w:r w:rsidRPr="00C727C5">
        <w:rPr>
          <w:rFonts w:ascii="Times New Roman" w:hAnsi="Times New Roman"/>
          <w:i/>
          <w:iCs/>
          <w:color w:val="auto"/>
          <w:spacing w:val="-4"/>
          <w:sz w:val="24"/>
          <w:szCs w:val="24"/>
        </w:rPr>
        <w:t>использовать формальные элементы текста (например,</w:t>
      </w:r>
      <w:r w:rsidRPr="00C727C5">
        <w:rPr>
          <w:rFonts w:ascii="Times New Roman" w:hAnsi="Times New Roman"/>
          <w:i/>
          <w:iCs/>
          <w:color w:val="auto"/>
          <w:spacing w:val="-4"/>
          <w:sz w:val="24"/>
          <w:szCs w:val="24"/>
        </w:rPr>
        <w:br/>
      </w:r>
      <w:r w:rsidRPr="00C727C5">
        <w:rPr>
          <w:rFonts w:ascii="Times New Roman" w:hAnsi="Times New Roman"/>
          <w:i/>
          <w:iCs/>
          <w:color w:val="auto"/>
          <w:spacing w:val="-2"/>
          <w:sz w:val="24"/>
          <w:szCs w:val="24"/>
        </w:rPr>
        <w:t>подзаголовки, сноски) для поиска нужной информации;</w:t>
      </w:r>
    </w:p>
    <w:p w:rsidR="00653A76" w:rsidRPr="00C727C5" w:rsidRDefault="00653A76" w:rsidP="00F66D6E">
      <w:pPr>
        <w:pStyle w:val="ab"/>
        <w:numPr>
          <w:ilvl w:val="0"/>
          <w:numId w:val="23"/>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работать с несколькими источниками информации;</w:t>
      </w:r>
    </w:p>
    <w:p w:rsidR="00653A76" w:rsidRPr="00C727C5" w:rsidRDefault="00653A76" w:rsidP="00F66D6E">
      <w:pPr>
        <w:pStyle w:val="ab"/>
        <w:numPr>
          <w:ilvl w:val="0"/>
          <w:numId w:val="23"/>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сопоставлять информацию, полученную из нескольких источников.</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Работа с текстом:преобразование и интерпретация информации</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F66D6E">
      <w:pPr>
        <w:pStyle w:val="ab"/>
        <w:numPr>
          <w:ilvl w:val="0"/>
          <w:numId w:val="24"/>
        </w:numPr>
        <w:spacing w:line="240" w:lineRule="auto"/>
        <w:ind w:left="0"/>
        <w:mirrorIndents/>
        <w:rPr>
          <w:rFonts w:ascii="Times New Roman" w:hAnsi="Times New Roman"/>
          <w:color w:val="auto"/>
          <w:spacing w:val="-4"/>
          <w:sz w:val="24"/>
          <w:szCs w:val="24"/>
        </w:rPr>
      </w:pPr>
      <w:r w:rsidRPr="00C727C5">
        <w:rPr>
          <w:rFonts w:ascii="Times New Roman" w:hAnsi="Times New Roman"/>
          <w:color w:val="auto"/>
          <w:spacing w:val="-4"/>
          <w:sz w:val="24"/>
          <w:szCs w:val="24"/>
        </w:rPr>
        <w:t>пересказывать текст подробно и сжато, устно и письменно;</w:t>
      </w:r>
    </w:p>
    <w:p w:rsidR="00653A76" w:rsidRPr="00C727C5" w:rsidRDefault="00653A76" w:rsidP="00F66D6E">
      <w:pPr>
        <w:pStyle w:val="ab"/>
        <w:numPr>
          <w:ilvl w:val="0"/>
          <w:numId w:val="24"/>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C727C5" w:rsidRDefault="00653A76" w:rsidP="00F66D6E">
      <w:pPr>
        <w:pStyle w:val="ab"/>
        <w:numPr>
          <w:ilvl w:val="0"/>
          <w:numId w:val="24"/>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C727C5" w:rsidRDefault="00653A76" w:rsidP="00F66D6E">
      <w:pPr>
        <w:pStyle w:val="ab"/>
        <w:numPr>
          <w:ilvl w:val="0"/>
          <w:numId w:val="24"/>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сопоставлять и обобщать содержащуюся в разных частях текста информацию;</w:t>
      </w:r>
    </w:p>
    <w:p w:rsidR="00653A76" w:rsidRPr="00C727C5" w:rsidRDefault="00653A76" w:rsidP="00F66D6E">
      <w:pPr>
        <w:pStyle w:val="ab"/>
        <w:numPr>
          <w:ilvl w:val="0"/>
          <w:numId w:val="24"/>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iCs/>
          <w:color w:val="auto"/>
          <w:sz w:val="24"/>
          <w:szCs w:val="24"/>
        </w:rPr>
        <w:t>Выпускник получит возможность научиться:</w:t>
      </w:r>
    </w:p>
    <w:p w:rsidR="00653A76" w:rsidRPr="00C727C5" w:rsidRDefault="00653A76" w:rsidP="00F66D6E">
      <w:pPr>
        <w:pStyle w:val="ab"/>
        <w:numPr>
          <w:ilvl w:val="0"/>
          <w:numId w:val="25"/>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pacing w:val="2"/>
          <w:sz w:val="24"/>
          <w:szCs w:val="24"/>
        </w:rPr>
        <w:t>делать выписки из прочитанных текстов с уч</w:t>
      </w:r>
      <w:r w:rsidR="00D30361" w:rsidRPr="00C727C5">
        <w:rPr>
          <w:rFonts w:ascii="Times New Roman" w:hAnsi="Times New Roman"/>
          <w:i/>
          <w:iCs/>
          <w:color w:val="auto"/>
          <w:spacing w:val="2"/>
          <w:sz w:val="24"/>
          <w:szCs w:val="24"/>
        </w:rPr>
        <w:t>е</w:t>
      </w:r>
      <w:r w:rsidRPr="00C727C5">
        <w:rPr>
          <w:rFonts w:ascii="Times New Roman" w:hAnsi="Times New Roman"/>
          <w:i/>
          <w:iCs/>
          <w:color w:val="auto"/>
          <w:spacing w:val="2"/>
          <w:sz w:val="24"/>
          <w:szCs w:val="24"/>
        </w:rPr>
        <w:t xml:space="preserve">том </w:t>
      </w:r>
      <w:r w:rsidRPr="00C727C5">
        <w:rPr>
          <w:rFonts w:ascii="Times New Roman" w:hAnsi="Times New Roman"/>
          <w:i/>
          <w:iCs/>
          <w:color w:val="auto"/>
          <w:sz w:val="24"/>
          <w:szCs w:val="24"/>
        </w:rPr>
        <w:t>цели их дальнейшего использования;</w:t>
      </w:r>
    </w:p>
    <w:p w:rsidR="00653A76" w:rsidRPr="00C727C5" w:rsidRDefault="00653A76" w:rsidP="00F66D6E">
      <w:pPr>
        <w:pStyle w:val="ab"/>
        <w:numPr>
          <w:ilvl w:val="0"/>
          <w:numId w:val="25"/>
        </w:numPr>
        <w:spacing w:line="240" w:lineRule="auto"/>
        <w:ind w:left="0"/>
        <w:mirrorIndents/>
        <w:rPr>
          <w:rFonts w:ascii="Times New Roman" w:hAnsi="Times New Roman"/>
          <w:color w:val="auto"/>
          <w:sz w:val="24"/>
          <w:szCs w:val="24"/>
        </w:rPr>
      </w:pPr>
      <w:r w:rsidRPr="00C727C5">
        <w:rPr>
          <w:rFonts w:ascii="Times New Roman" w:hAnsi="Times New Roman"/>
          <w:i/>
          <w:iCs/>
          <w:color w:val="auto"/>
          <w:sz w:val="24"/>
          <w:szCs w:val="24"/>
        </w:rPr>
        <w:t>составлять небольшие письменные аннотации к тексту, отзывы о</w:t>
      </w:r>
      <w:r w:rsidR="00666724" w:rsidRPr="00C727C5">
        <w:rPr>
          <w:rFonts w:ascii="Times New Roman" w:hAnsi="Times New Roman"/>
          <w:i/>
          <w:iCs/>
          <w:color w:val="auto"/>
          <w:sz w:val="24"/>
          <w:szCs w:val="24"/>
        </w:rPr>
        <w:t xml:space="preserve"> </w:t>
      </w:r>
      <w:r w:rsidRPr="00C727C5">
        <w:rPr>
          <w:rFonts w:ascii="Times New Roman" w:hAnsi="Times New Roman"/>
          <w:i/>
          <w:iCs/>
          <w:color w:val="auto"/>
          <w:sz w:val="24"/>
          <w:szCs w:val="24"/>
        </w:rPr>
        <w:t>прочитанном</w:t>
      </w:r>
      <w:r w:rsidRPr="00C727C5">
        <w:rPr>
          <w:rFonts w:ascii="Times New Roman" w:hAnsi="Times New Roman"/>
          <w:i/>
          <w:color w:val="auto"/>
          <w:sz w:val="24"/>
          <w:szCs w:val="24"/>
        </w:rPr>
        <w:t>.</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Работа с текстом: оценка информации</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F66D6E">
      <w:pPr>
        <w:pStyle w:val="ab"/>
        <w:numPr>
          <w:ilvl w:val="0"/>
          <w:numId w:val="26"/>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высказывать оценочные суждения и свою точку зрения о прочитанном тексте;</w:t>
      </w:r>
    </w:p>
    <w:p w:rsidR="00653A76" w:rsidRPr="00C727C5" w:rsidRDefault="00653A76" w:rsidP="00F66D6E">
      <w:pPr>
        <w:pStyle w:val="ab"/>
        <w:numPr>
          <w:ilvl w:val="0"/>
          <w:numId w:val="26"/>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оценивать содержание, языковые особенности и струк</w:t>
      </w:r>
      <w:r w:rsidRPr="00C727C5">
        <w:rPr>
          <w:rFonts w:ascii="Times New Roman" w:hAnsi="Times New Roman"/>
          <w:color w:val="auto"/>
          <w:sz w:val="24"/>
          <w:szCs w:val="24"/>
        </w:rPr>
        <w:t>туру текста; определять место и роль иллюстративного ряда в тексте;</w:t>
      </w:r>
    </w:p>
    <w:p w:rsidR="00653A76" w:rsidRPr="00C727C5" w:rsidRDefault="00653A76" w:rsidP="00F66D6E">
      <w:pPr>
        <w:pStyle w:val="ab"/>
        <w:numPr>
          <w:ilvl w:val="0"/>
          <w:numId w:val="26"/>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C727C5">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C727C5" w:rsidRDefault="00653A76" w:rsidP="00F66D6E">
      <w:pPr>
        <w:pStyle w:val="ab"/>
        <w:numPr>
          <w:ilvl w:val="0"/>
          <w:numId w:val="26"/>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F66D6E">
      <w:pPr>
        <w:pStyle w:val="ab"/>
        <w:numPr>
          <w:ilvl w:val="0"/>
          <w:numId w:val="27"/>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сопоставлять различные точки зрения;</w:t>
      </w:r>
    </w:p>
    <w:p w:rsidR="00653A76" w:rsidRPr="00C727C5" w:rsidRDefault="00653A76" w:rsidP="00F66D6E">
      <w:pPr>
        <w:pStyle w:val="ab"/>
        <w:numPr>
          <w:ilvl w:val="0"/>
          <w:numId w:val="27"/>
        </w:numPr>
        <w:spacing w:line="240" w:lineRule="auto"/>
        <w:ind w:left="0"/>
        <w:mirrorIndents/>
        <w:rPr>
          <w:rFonts w:ascii="Times New Roman" w:hAnsi="Times New Roman"/>
          <w:i/>
          <w:iCs/>
          <w:color w:val="auto"/>
          <w:spacing w:val="-2"/>
          <w:sz w:val="24"/>
          <w:szCs w:val="24"/>
        </w:rPr>
      </w:pPr>
      <w:r w:rsidRPr="00C727C5">
        <w:rPr>
          <w:rFonts w:ascii="Times New Roman" w:hAnsi="Times New Roman"/>
          <w:i/>
          <w:iCs/>
          <w:color w:val="auto"/>
          <w:spacing w:val="-2"/>
          <w:sz w:val="24"/>
          <w:szCs w:val="24"/>
        </w:rPr>
        <w:t>соотносить позицию автора с собственной точкой зрения;</w:t>
      </w:r>
    </w:p>
    <w:p w:rsidR="00653A76" w:rsidRDefault="00653A76" w:rsidP="00F66D6E">
      <w:pPr>
        <w:pStyle w:val="ab"/>
        <w:numPr>
          <w:ilvl w:val="0"/>
          <w:numId w:val="27"/>
        </w:numPr>
        <w:spacing w:line="240" w:lineRule="auto"/>
        <w:ind w:left="0"/>
        <w:mirrorIndents/>
        <w:rPr>
          <w:rFonts w:ascii="Times New Roman" w:hAnsi="Times New Roman"/>
          <w:i/>
          <w:iCs/>
          <w:color w:val="auto"/>
          <w:spacing w:val="-2"/>
          <w:sz w:val="24"/>
          <w:szCs w:val="24"/>
        </w:rPr>
      </w:pPr>
      <w:r w:rsidRPr="00C727C5">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757D76" w:rsidRPr="00C727C5" w:rsidRDefault="00757D76" w:rsidP="00C37899">
      <w:pPr>
        <w:pStyle w:val="ab"/>
        <w:spacing w:line="240" w:lineRule="auto"/>
        <w:ind w:left="680" w:firstLine="0"/>
        <w:mirrorIndents/>
        <w:rPr>
          <w:rFonts w:ascii="Times New Roman" w:hAnsi="Times New Roman"/>
          <w:i/>
          <w:iCs/>
          <w:color w:val="auto"/>
          <w:spacing w:val="-2"/>
          <w:sz w:val="24"/>
          <w:szCs w:val="24"/>
        </w:rPr>
      </w:pPr>
    </w:p>
    <w:p w:rsidR="00653A76" w:rsidRPr="00C727C5" w:rsidRDefault="00EF3564" w:rsidP="00F66D6E">
      <w:pPr>
        <w:pStyle w:val="afd"/>
        <w:numPr>
          <w:ilvl w:val="3"/>
          <w:numId w:val="2"/>
        </w:numPr>
        <w:spacing w:line="240" w:lineRule="auto"/>
        <w:ind w:left="0" w:firstLine="709"/>
        <w:mirrorIndents/>
        <w:jc w:val="both"/>
        <w:rPr>
          <w:bCs/>
          <w:sz w:val="24"/>
        </w:rPr>
      </w:pPr>
      <w:bookmarkStart w:id="24" w:name="_Toc288394060"/>
      <w:bookmarkStart w:id="25" w:name="_Toc288410527"/>
      <w:bookmarkStart w:id="26" w:name="_Toc288410656"/>
      <w:bookmarkStart w:id="27" w:name="_Toc424564302"/>
      <w:r w:rsidRPr="00C727C5">
        <w:rPr>
          <w:sz w:val="24"/>
        </w:rPr>
        <w:t xml:space="preserve">Формирование </w:t>
      </w:r>
      <w:r w:rsidR="00653A76" w:rsidRPr="00C727C5">
        <w:rPr>
          <w:sz w:val="24"/>
        </w:rPr>
        <w:t>ИКТ­компетентности обучающихся</w:t>
      </w:r>
      <w:r w:rsidR="00666724" w:rsidRPr="00C727C5">
        <w:rPr>
          <w:sz w:val="24"/>
        </w:rPr>
        <w:t xml:space="preserve"> </w:t>
      </w:r>
      <w:r w:rsidR="00653A76" w:rsidRPr="00C727C5">
        <w:rPr>
          <w:sz w:val="24"/>
        </w:rPr>
        <w:t>(метапредметные результаты)</w:t>
      </w:r>
      <w:bookmarkEnd w:id="24"/>
      <w:bookmarkEnd w:id="25"/>
      <w:bookmarkEnd w:id="26"/>
      <w:bookmarkEnd w:id="27"/>
    </w:p>
    <w:p w:rsidR="00DC6B19" w:rsidRPr="00C727C5" w:rsidRDefault="00DC6B19" w:rsidP="00C37899">
      <w:pPr>
        <w:pStyle w:val="aff7"/>
        <w:tabs>
          <w:tab w:val="left" w:pos="142"/>
          <w:tab w:val="left" w:pos="8789"/>
        </w:tabs>
        <w:ind w:firstLine="709"/>
        <w:mirrorIndents/>
        <w:jc w:val="both"/>
        <w:rPr>
          <w:rStyle w:val="Zag11"/>
          <w:rFonts w:eastAsia="@Arial Unicode MS"/>
          <w:color w:val="auto"/>
          <w:lang w:val="ru-RU"/>
        </w:rPr>
      </w:pPr>
      <w:r w:rsidRPr="00C727C5">
        <w:rPr>
          <w:rStyle w:val="Zag11"/>
          <w:rFonts w:eastAsia="@Arial Unicode MS"/>
          <w:color w:val="auto"/>
          <w:lang w:val="ru-RU"/>
        </w:rPr>
        <w:t xml:space="preserve">В результате изучения </w:t>
      </w:r>
      <w:r w:rsidRPr="00C727C5">
        <w:rPr>
          <w:rStyle w:val="Zag11"/>
          <w:rFonts w:eastAsia="@Arial Unicode MS"/>
          <w:b/>
          <w:bCs/>
          <w:color w:val="auto"/>
          <w:lang w:val="ru-RU"/>
        </w:rPr>
        <w:t xml:space="preserve">всех без исключения предметов </w:t>
      </w:r>
      <w:r w:rsidRPr="00C727C5">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C727C5" w:rsidRDefault="00DC6B19" w:rsidP="00C37899">
      <w:pPr>
        <w:pStyle w:val="aff7"/>
        <w:tabs>
          <w:tab w:val="left" w:pos="142"/>
        </w:tabs>
        <w:ind w:firstLine="709"/>
        <w:mirrorIndents/>
        <w:jc w:val="both"/>
        <w:rPr>
          <w:rStyle w:val="Zag11"/>
          <w:rFonts w:eastAsia="@Arial Unicode MS"/>
          <w:color w:val="auto"/>
          <w:lang w:val="ru-RU"/>
        </w:rPr>
      </w:pPr>
      <w:r w:rsidRPr="00C727C5">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C727C5" w:rsidRDefault="00DC6B19" w:rsidP="00C37899">
      <w:pPr>
        <w:pStyle w:val="aff7"/>
        <w:tabs>
          <w:tab w:val="left" w:pos="142"/>
        </w:tabs>
        <w:ind w:firstLine="709"/>
        <w:mirrorIndents/>
        <w:jc w:val="both"/>
        <w:rPr>
          <w:rStyle w:val="Zag11"/>
          <w:rFonts w:eastAsia="@Arial Unicode MS"/>
          <w:color w:val="auto"/>
          <w:lang w:val="ru-RU"/>
        </w:rPr>
      </w:pPr>
      <w:r w:rsidRPr="00C727C5">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C727C5" w:rsidRDefault="00DC6B19" w:rsidP="00C37899">
      <w:pPr>
        <w:pStyle w:val="aff7"/>
        <w:tabs>
          <w:tab w:val="left" w:pos="142"/>
        </w:tabs>
        <w:ind w:firstLine="709"/>
        <w:mirrorIndents/>
        <w:jc w:val="both"/>
        <w:rPr>
          <w:rStyle w:val="Zag11"/>
          <w:rFonts w:eastAsia="@Arial Unicode MS"/>
          <w:color w:val="auto"/>
          <w:lang w:val="ru-RU"/>
        </w:rPr>
      </w:pPr>
      <w:r w:rsidRPr="00C727C5">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C727C5" w:rsidRDefault="00DC6B19" w:rsidP="00C37899">
      <w:pPr>
        <w:pStyle w:val="aff7"/>
        <w:tabs>
          <w:tab w:val="left" w:pos="142"/>
        </w:tabs>
        <w:ind w:firstLine="709"/>
        <w:mirrorIndents/>
        <w:jc w:val="both"/>
        <w:rPr>
          <w:rStyle w:val="Zag11"/>
          <w:rFonts w:eastAsia="@Arial Unicode MS"/>
          <w:color w:val="auto"/>
          <w:lang w:val="ru-RU"/>
        </w:rPr>
      </w:pPr>
      <w:r w:rsidRPr="00C727C5">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C727C5" w:rsidRDefault="00DC6B19" w:rsidP="00C37899">
      <w:pPr>
        <w:pStyle w:val="aff7"/>
        <w:tabs>
          <w:tab w:val="left" w:pos="142"/>
        </w:tabs>
        <w:ind w:firstLine="709"/>
        <w:mirrorIndents/>
        <w:jc w:val="both"/>
        <w:rPr>
          <w:rStyle w:val="Zag11"/>
          <w:rFonts w:eastAsia="@Arial Unicode MS"/>
          <w:color w:val="auto"/>
          <w:lang w:val="ru-RU"/>
        </w:rPr>
      </w:pPr>
      <w:r w:rsidRPr="00C727C5">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C727C5" w:rsidRDefault="00611D3D"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Знакомство со средствами ИКТ, </w:t>
      </w:r>
      <w:r w:rsidR="00653A76" w:rsidRPr="00C727C5">
        <w:rPr>
          <w:rFonts w:ascii="Times New Roman" w:hAnsi="Times New Roman" w:cs="Times New Roman"/>
          <w:b/>
          <w:i w:val="0"/>
          <w:color w:val="auto"/>
          <w:sz w:val="24"/>
          <w:szCs w:val="24"/>
        </w:rPr>
        <w:t>гигиена работы с компьютером</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F66D6E">
      <w:pPr>
        <w:pStyle w:val="ab"/>
        <w:numPr>
          <w:ilvl w:val="0"/>
          <w:numId w:val="28"/>
        </w:numPr>
        <w:spacing w:line="240" w:lineRule="auto"/>
        <w:ind w:left="0"/>
        <w:mirrorIndents/>
        <w:rPr>
          <w:rFonts w:ascii="Times New Roman" w:hAnsi="Times New Roman"/>
          <w:color w:val="auto"/>
          <w:spacing w:val="-2"/>
          <w:sz w:val="24"/>
          <w:szCs w:val="24"/>
        </w:rPr>
      </w:pPr>
      <w:r w:rsidRPr="00C727C5">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мы работы с компьютером и другими средствами ИКТ; выполнять компенсирующие физические упражнения (мини­зарядку);</w:t>
      </w:r>
    </w:p>
    <w:p w:rsidR="00653A76" w:rsidRPr="00C727C5" w:rsidRDefault="00653A76" w:rsidP="00F66D6E">
      <w:pPr>
        <w:pStyle w:val="ab"/>
        <w:numPr>
          <w:ilvl w:val="0"/>
          <w:numId w:val="28"/>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Технология ввода информации в компьютер:</w:t>
      </w:r>
      <w:r w:rsidR="00797B98" w:rsidRPr="00C727C5">
        <w:rPr>
          <w:rFonts w:ascii="Times New Roman" w:hAnsi="Times New Roman" w:cs="Times New Roman"/>
          <w:b/>
          <w:i w:val="0"/>
          <w:color w:val="auto"/>
          <w:sz w:val="24"/>
          <w:szCs w:val="24"/>
        </w:rPr>
        <w:t xml:space="preserve"> </w:t>
      </w:r>
      <w:r w:rsidRPr="00C727C5">
        <w:rPr>
          <w:rFonts w:ascii="Times New Roman" w:hAnsi="Times New Roman" w:cs="Times New Roman"/>
          <w:b/>
          <w:i w:val="0"/>
          <w:color w:val="auto"/>
          <w:sz w:val="24"/>
          <w:szCs w:val="24"/>
        </w:rPr>
        <w:t>ввод тек</w:t>
      </w:r>
      <w:r w:rsidR="00611D3D" w:rsidRPr="00C727C5">
        <w:rPr>
          <w:rFonts w:ascii="Times New Roman" w:hAnsi="Times New Roman" w:cs="Times New Roman"/>
          <w:b/>
          <w:i w:val="0"/>
          <w:color w:val="auto"/>
          <w:sz w:val="24"/>
          <w:szCs w:val="24"/>
        </w:rPr>
        <w:t>ста, запись звука, изображения, </w:t>
      </w:r>
      <w:r w:rsidRPr="00C727C5">
        <w:rPr>
          <w:rFonts w:ascii="Times New Roman" w:hAnsi="Times New Roman" w:cs="Times New Roman"/>
          <w:b/>
          <w:i w:val="0"/>
          <w:color w:val="auto"/>
          <w:sz w:val="24"/>
          <w:szCs w:val="24"/>
        </w:rPr>
        <w:t>цифровых данных</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DC6B19" w:rsidRPr="00C727C5" w:rsidRDefault="00653A76" w:rsidP="00F66D6E">
      <w:pPr>
        <w:pStyle w:val="ab"/>
        <w:numPr>
          <w:ilvl w:val="0"/>
          <w:numId w:val="29"/>
        </w:numPr>
        <w:spacing w:line="240" w:lineRule="auto"/>
        <w:ind w:left="0"/>
        <w:mirrorIndents/>
        <w:rPr>
          <w:rStyle w:val="Zag11"/>
          <w:rFonts w:ascii="Times New Roman" w:eastAsia="@Arial Unicode MS" w:hAnsi="Times New Roman"/>
          <w:sz w:val="24"/>
          <w:szCs w:val="24"/>
        </w:rPr>
      </w:pPr>
      <w:r w:rsidRPr="00C727C5">
        <w:rPr>
          <w:rFonts w:ascii="Times New Roman" w:hAnsi="Times New Roman"/>
          <w:color w:val="auto"/>
          <w:spacing w:val="-2"/>
          <w:sz w:val="24"/>
          <w:szCs w:val="24"/>
        </w:rPr>
        <w:t>вводить информацию в компьютер с использованием раз</w:t>
      </w:r>
      <w:r w:rsidRPr="00C727C5">
        <w:rPr>
          <w:rFonts w:ascii="Times New Roman" w:hAnsi="Times New Roman"/>
          <w:color w:val="auto"/>
          <w:sz w:val="24"/>
          <w:szCs w:val="24"/>
        </w:rPr>
        <w:t>личных технических средств (фото</w:t>
      </w:r>
      <w:r w:rsidRPr="00C727C5">
        <w:rPr>
          <w:rFonts w:ascii="Times New Roman" w:hAnsi="Times New Roman"/>
          <w:color w:val="auto"/>
          <w:sz w:val="24"/>
          <w:szCs w:val="24"/>
        </w:rPr>
        <w:noBreakHyphen/>
        <w:t xml:space="preserve"> и видеокамеры, микрофона и</w:t>
      </w:r>
      <w:r w:rsidRPr="00C727C5">
        <w:rPr>
          <w:rFonts w:ascii="Times New Roman" w:hAnsi="Times New Roman"/>
          <w:color w:val="auto"/>
          <w:sz w:val="24"/>
          <w:szCs w:val="24"/>
        </w:rPr>
        <w:t> </w:t>
      </w:r>
      <w:r w:rsidRPr="00C727C5">
        <w:rPr>
          <w:rFonts w:ascii="Times New Roman" w:hAnsi="Times New Roman"/>
          <w:color w:val="auto"/>
          <w:sz w:val="24"/>
          <w:szCs w:val="24"/>
        </w:rPr>
        <w:t>т.</w:t>
      </w:r>
      <w:r w:rsidRPr="00C727C5">
        <w:rPr>
          <w:rFonts w:ascii="Times New Roman" w:hAnsi="Times New Roman"/>
          <w:color w:val="auto"/>
          <w:sz w:val="24"/>
          <w:szCs w:val="24"/>
        </w:rPr>
        <w:t> </w:t>
      </w:r>
      <w:r w:rsidRPr="00C727C5">
        <w:rPr>
          <w:rFonts w:ascii="Times New Roman" w:hAnsi="Times New Roman"/>
          <w:color w:val="auto"/>
          <w:sz w:val="24"/>
          <w:szCs w:val="24"/>
        </w:rPr>
        <w:t>д.), сохранять полученную информацию</w:t>
      </w:r>
      <w:r w:rsidR="00666724" w:rsidRPr="00C727C5">
        <w:rPr>
          <w:rFonts w:ascii="Times New Roman" w:hAnsi="Times New Roman"/>
          <w:color w:val="auto"/>
          <w:sz w:val="24"/>
          <w:szCs w:val="24"/>
        </w:rPr>
        <w:t xml:space="preserve">, </w:t>
      </w:r>
      <w:r w:rsidR="00DC6B19" w:rsidRPr="00C727C5">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C727C5">
        <w:rPr>
          <w:rStyle w:val="Zag11"/>
          <w:rFonts w:ascii="Times New Roman" w:eastAsia="@Arial Unicode MS" w:hAnsi="Times New Roman"/>
          <w:sz w:val="24"/>
          <w:szCs w:val="24"/>
        </w:rPr>
        <w:t>;</w:t>
      </w:r>
    </w:p>
    <w:p w:rsidR="00653A76" w:rsidRPr="00C727C5" w:rsidRDefault="00653A76" w:rsidP="00F66D6E">
      <w:pPr>
        <w:pStyle w:val="ab"/>
        <w:numPr>
          <w:ilvl w:val="0"/>
          <w:numId w:val="29"/>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 xml:space="preserve">рисовать </w:t>
      </w:r>
      <w:r w:rsidR="00DC6B19" w:rsidRPr="00C727C5">
        <w:rPr>
          <w:rStyle w:val="Zag11"/>
          <w:rFonts w:ascii="Times New Roman" w:eastAsia="@Arial Unicode MS" w:hAnsi="Times New Roman"/>
          <w:sz w:val="24"/>
          <w:szCs w:val="24"/>
        </w:rPr>
        <w:t>(создавать простые изображения)</w:t>
      </w:r>
      <w:r w:rsidRPr="00C727C5">
        <w:rPr>
          <w:rFonts w:ascii="Times New Roman" w:hAnsi="Times New Roman"/>
          <w:color w:val="auto"/>
          <w:sz w:val="24"/>
          <w:szCs w:val="24"/>
        </w:rPr>
        <w:t>на графическом планшете;</w:t>
      </w:r>
    </w:p>
    <w:p w:rsidR="00653A76" w:rsidRPr="00C727C5" w:rsidRDefault="00653A76" w:rsidP="00F66D6E">
      <w:pPr>
        <w:pStyle w:val="ab"/>
        <w:numPr>
          <w:ilvl w:val="0"/>
          <w:numId w:val="29"/>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сканировать рисунки и тексты.</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b/>
          <w:iCs/>
          <w:color w:val="auto"/>
          <w:sz w:val="24"/>
          <w:szCs w:val="24"/>
        </w:rPr>
        <w:t>Выпускник получит возможность</w:t>
      </w:r>
      <w:r w:rsidR="00A3436A" w:rsidRPr="00C727C5">
        <w:rPr>
          <w:rFonts w:ascii="Times New Roman" w:hAnsi="Times New Roman"/>
          <w:b/>
          <w:iCs/>
          <w:color w:val="auto"/>
          <w:sz w:val="24"/>
          <w:szCs w:val="24"/>
        </w:rPr>
        <w:t xml:space="preserve"> </w:t>
      </w:r>
      <w:r w:rsidRPr="00C727C5">
        <w:rPr>
          <w:rFonts w:ascii="Times New Roman" w:hAnsi="Times New Roman"/>
          <w:b/>
          <w:iCs/>
          <w:color w:val="auto"/>
          <w:sz w:val="24"/>
          <w:szCs w:val="24"/>
        </w:rPr>
        <w:t>научиться</w:t>
      </w:r>
      <w:r w:rsidRPr="00C727C5">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C727C5">
        <w:rPr>
          <w:rFonts w:ascii="Times New Roman" w:hAnsi="Times New Roman"/>
          <w:iCs/>
          <w:color w:val="auto"/>
          <w:sz w:val="24"/>
          <w:szCs w:val="24"/>
        </w:rPr>
        <w:t>.</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Обработка и поиск информации</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DC6B19" w:rsidRPr="00C727C5" w:rsidRDefault="00DC6B19" w:rsidP="00F66D6E">
      <w:pPr>
        <w:widowControl w:val="0"/>
        <w:numPr>
          <w:ilvl w:val="0"/>
          <w:numId w:val="30"/>
        </w:numPr>
        <w:tabs>
          <w:tab w:val="left" w:pos="142"/>
          <w:tab w:val="left" w:leader="dot" w:pos="624"/>
        </w:tabs>
        <w:ind w:left="0"/>
        <w:mirrorIndents/>
        <w:jc w:val="both"/>
        <w:rPr>
          <w:rStyle w:val="Zag11"/>
          <w:rFonts w:eastAsia="@Arial Unicode MS"/>
        </w:rPr>
      </w:pPr>
      <w:r w:rsidRPr="00C727C5">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C727C5" w:rsidRDefault="00DC6B19" w:rsidP="00F66D6E">
      <w:pPr>
        <w:numPr>
          <w:ilvl w:val="0"/>
          <w:numId w:val="30"/>
        </w:numPr>
        <w:tabs>
          <w:tab w:val="left" w:pos="142"/>
          <w:tab w:val="left" w:leader="dot" w:pos="624"/>
        </w:tabs>
        <w:ind w:left="0"/>
        <w:mirrorIndents/>
        <w:jc w:val="both"/>
        <w:rPr>
          <w:rStyle w:val="Zag11"/>
          <w:rFonts w:eastAsia="@Arial Unicode MS"/>
        </w:rPr>
      </w:pPr>
      <w:r w:rsidRPr="00C727C5">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C727C5" w:rsidRDefault="00DC6B19" w:rsidP="00F66D6E">
      <w:pPr>
        <w:numPr>
          <w:ilvl w:val="0"/>
          <w:numId w:val="30"/>
        </w:numPr>
        <w:tabs>
          <w:tab w:val="left" w:pos="142"/>
          <w:tab w:val="left" w:leader="dot" w:pos="624"/>
        </w:tabs>
        <w:ind w:left="0"/>
        <w:mirrorIndents/>
        <w:jc w:val="both"/>
        <w:rPr>
          <w:rStyle w:val="Zag11"/>
          <w:rFonts w:eastAsia="@Arial Unicode MS"/>
        </w:rPr>
      </w:pPr>
      <w:r w:rsidRPr="00C727C5">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C727C5" w:rsidRDefault="00DC6B19" w:rsidP="00F66D6E">
      <w:pPr>
        <w:numPr>
          <w:ilvl w:val="0"/>
          <w:numId w:val="30"/>
        </w:numPr>
        <w:tabs>
          <w:tab w:val="left" w:pos="142"/>
          <w:tab w:val="left" w:leader="dot" w:pos="624"/>
        </w:tabs>
        <w:ind w:left="0"/>
        <w:mirrorIndents/>
        <w:jc w:val="both"/>
        <w:rPr>
          <w:rStyle w:val="Zag11"/>
          <w:rFonts w:eastAsia="@Arial Unicode MS"/>
        </w:rPr>
      </w:pPr>
      <w:r w:rsidRPr="00C727C5">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C727C5">
        <w:rPr>
          <w:rStyle w:val="Zag11"/>
          <w:rFonts w:eastAsia="@Arial Unicode MS"/>
        </w:rPr>
        <w:noBreakHyphen/>
        <w:t xml:space="preserve"> и аудиозаписей, фотоизображений;</w:t>
      </w:r>
    </w:p>
    <w:p w:rsidR="00DC6B19" w:rsidRPr="00C727C5" w:rsidRDefault="00DC6B19" w:rsidP="00F66D6E">
      <w:pPr>
        <w:numPr>
          <w:ilvl w:val="0"/>
          <w:numId w:val="30"/>
        </w:numPr>
        <w:tabs>
          <w:tab w:val="left" w:pos="142"/>
          <w:tab w:val="left" w:leader="dot" w:pos="624"/>
        </w:tabs>
        <w:ind w:left="0"/>
        <w:mirrorIndents/>
        <w:jc w:val="both"/>
        <w:rPr>
          <w:rStyle w:val="Zag11"/>
          <w:rFonts w:eastAsia="@Arial Unicode MS"/>
        </w:rPr>
      </w:pPr>
      <w:r w:rsidRPr="00C727C5">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C727C5" w:rsidRDefault="00DC6B19" w:rsidP="00F66D6E">
      <w:pPr>
        <w:numPr>
          <w:ilvl w:val="0"/>
          <w:numId w:val="30"/>
        </w:numPr>
        <w:tabs>
          <w:tab w:val="left" w:pos="142"/>
          <w:tab w:val="left" w:leader="dot" w:pos="624"/>
        </w:tabs>
        <w:ind w:left="0"/>
        <w:mirrorIndents/>
        <w:jc w:val="both"/>
        <w:rPr>
          <w:rStyle w:val="Zag11"/>
          <w:rFonts w:eastAsia="@Arial Unicode MS"/>
        </w:rPr>
      </w:pPr>
      <w:r w:rsidRPr="00C727C5">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C727C5" w:rsidRDefault="00DC6B19" w:rsidP="00F66D6E">
      <w:pPr>
        <w:numPr>
          <w:ilvl w:val="0"/>
          <w:numId w:val="30"/>
        </w:numPr>
        <w:tabs>
          <w:tab w:val="left" w:pos="142"/>
          <w:tab w:val="left" w:leader="dot" w:pos="624"/>
        </w:tabs>
        <w:ind w:left="0"/>
        <w:mirrorIndents/>
        <w:jc w:val="both"/>
        <w:rPr>
          <w:rStyle w:val="Zag11"/>
          <w:rFonts w:eastAsia="@Arial Unicode MS"/>
        </w:rPr>
      </w:pPr>
      <w:r w:rsidRPr="00C727C5">
        <w:rPr>
          <w:rStyle w:val="Zag11"/>
          <w:rFonts w:eastAsia="@Arial Unicode MS"/>
          <w:color w:val="auto"/>
        </w:rPr>
        <w:t>заполнять учебные базы данных.</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b/>
          <w:iCs/>
          <w:color w:val="auto"/>
          <w:sz w:val="24"/>
          <w:szCs w:val="24"/>
        </w:rPr>
        <w:t>Выпускник получит возможность</w:t>
      </w:r>
      <w:r w:rsidR="00A3436A" w:rsidRPr="00C727C5">
        <w:rPr>
          <w:rFonts w:ascii="Times New Roman" w:hAnsi="Times New Roman"/>
          <w:b/>
          <w:iCs/>
          <w:color w:val="auto"/>
          <w:sz w:val="24"/>
          <w:szCs w:val="24"/>
        </w:rPr>
        <w:t xml:space="preserve"> </w:t>
      </w:r>
      <w:r w:rsidRPr="00C727C5">
        <w:rPr>
          <w:rFonts w:ascii="Times New Roman" w:hAnsi="Times New Roman"/>
          <w:i/>
          <w:iCs/>
          <w:color w:val="auto"/>
          <w:sz w:val="24"/>
          <w:szCs w:val="24"/>
        </w:rPr>
        <w:t xml:space="preserve">научиться грамотно формулировать запросы при поиске в </w:t>
      </w:r>
      <w:r w:rsidR="00E24AA0" w:rsidRPr="00C727C5">
        <w:rPr>
          <w:rFonts w:ascii="Times New Roman" w:hAnsi="Times New Roman"/>
          <w:i/>
          <w:iCs/>
          <w:color w:val="auto"/>
          <w:sz w:val="24"/>
          <w:szCs w:val="24"/>
        </w:rPr>
        <w:t xml:space="preserve">сети </w:t>
      </w:r>
      <w:r w:rsidRPr="00C727C5">
        <w:rPr>
          <w:rFonts w:ascii="Times New Roman" w:hAnsi="Times New Roman"/>
          <w:i/>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Создание, представление и передача сообщений</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884BAC" w:rsidRPr="00C727C5" w:rsidRDefault="00884BAC" w:rsidP="00F711E1">
      <w:pPr>
        <w:numPr>
          <w:ilvl w:val="0"/>
          <w:numId w:val="38"/>
        </w:numPr>
        <w:tabs>
          <w:tab w:val="left" w:pos="142"/>
          <w:tab w:val="left" w:leader="dot" w:pos="567"/>
        </w:tabs>
        <w:ind w:left="0" w:firstLine="709"/>
        <w:mirrorIndents/>
        <w:jc w:val="both"/>
        <w:rPr>
          <w:rStyle w:val="Zag11"/>
          <w:rFonts w:eastAsia="@Arial Unicode MS"/>
        </w:rPr>
      </w:pPr>
      <w:r w:rsidRPr="00C727C5">
        <w:rPr>
          <w:rStyle w:val="Zag11"/>
          <w:rFonts w:eastAsia="@Arial Unicode MS"/>
        </w:rPr>
        <w:t>создавать текстовые сообщения с использованием средств ИКТ, редактировать, оформлять и сохранять их;</w:t>
      </w:r>
    </w:p>
    <w:p w:rsidR="00884BAC" w:rsidRPr="00C727C5" w:rsidRDefault="00884BAC" w:rsidP="00F711E1">
      <w:pPr>
        <w:numPr>
          <w:ilvl w:val="0"/>
          <w:numId w:val="38"/>
        </w:numPr>
        <w:tabs>
          <w:tab w:val="left" w:pos="142"/>
          <w:tab w:val="left" w:leader="dot" w:pos="567"/>
        </w:tabs>
        <w:ind w:left="0" w:firstLine="709"/>
        <w:mirrorIndents/>
        <w:jc w:val="both"/>
        <w:rPr>
          <w:rStyle w:val="Zag11"/>
          <w:rFonts w:eastAsia="@Arial Unicode MS"/>
        </w:rPr>
      </w:pPr>
      <w:r w:rsidRPr="00C727C5">
        <w:rPr>
          <w:rStyle w:val="Zag11"/>
          <w:rFonts w:eastAsia="@Arial Unicode MS"/>
          <w:spacing w:val="-4"/>
        </w:rPr>
        <w:t>создавать простые сообщения в виде аудио</w:t>
      </w:r>
      <w:r w:rsidRPr="00C727C5">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C727C5">
        <w:rPr>
          <w:rStyle w:val="Zag11"/>
          <w:rFonts w:eastAsia="@Arial Unicode MS"/>
        </w:rPr>
        <w:t>;</w:t>
      </w:r>
    </w:p>
    <w:p w:rsidR="00884BAC" w:rsidRPr="00C727C5" w:rsidRDefault="00884BAC" w:rsidP="00F711E1">
      <w:pPr>
        <w:numPr>
          <w:ilvl w:val="0"/>
          <w:numId w:val="38"/>
        </w:numPr>
        <w:tabs>
          <w:tab w:val="left" w:pos="142"/>
          <w:tab w:val="left" w:leader="dot" w:pos="567"/>
        </w:tabs>
        <w:ind w:left="0" w:firstLine="709"/>
        <w:mirrorIndents/>
        <w:jc w:val="both"/>
        <w:rPr>
          <w:rStyle w:val="Zag11"/>
          <w:rFonts w:eastAsia="@Arial Unicode MS"/>
        </w:rPr>
      </w:pPr>
      <w:r w:rsidRPr="00C727C5">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C727C5" w:rsidRDefault="00884BAC" w:rsidP="00F711E1">
      <w:pPr>
        <w:numPr>
          <w:ilvl w:val="0"/>
          <w:numId w:val="38"/>
        </w:numPr>
        <w:tabs>
          <w:tab w:val="left" w:pos="142"/>
          <w:tab w:val="left" w:leader="dot" w:pos="567"/>
        </w:tabs>
        <w:ind w:left="0" w:firstLine="709"/>
        <w:mirrorIndents/>
        <w:jc w:val="both"/>
        <w:rPr>
          <w:rStyle w:val="Zag11"/>
          <w:rFonts w:eastAsia="@Arial Unicode MS"/>
        </w:rPr>
      </w:pPr>
      <w:r w:rsidRPr="00C727C5">
        <w:rPr>
          <w:rStyle w:val="Zag11"/>
          <w:rFonts w:eastAsia="@Arial Unicode MS"/>
        </w:rPr>
        <w:t>создавать простые схемы, диаграммы, планы и пр.;</w:t>
      </w:r>
    </w:p>
    <w:p w:rsidR="00884BAC" w:rsidRPr="00C727C5" w:rsidRDefault="00884BAC" w:rsidP="00F711E1">
      <w:pPr>
        <w:numPr>
          <w:ilvl w:val="0"/>
          <w:numId w:val="38"/>
        </w:numPr>
        <w:tabs>
          <w:tab w:val="left" w:pos="142"/>
          <w:tab w:val="left" w:leader="dot" w:pos="567"/>
        </w:tabs>
        <w:ind w:left="0" w:firstLine="709"/>
        <w:mirrorIndents/>
        <w:jc w:val="both"/>
        <w:rPr>
          <w:rStyle w:val="Zag11"/>
          <w:rFonts w:eastAsia="@Arial Unicode MS"/>
        </w:rPr>
      </w:pPr>
      <w:r w:rsidRPr="00C727C5">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C727C5" w:rsidRDefault="00884BAC" w:rsidP="00F711E1">
      <w:pPr>
        <w:numPr>
          <w:ilvl w:val="0"/>
          <w:numId w:val="38"/>
        </w:numPr>
        <w:tabs>
          <w:tab w:val="left" w:pos="142"/>
          <w:tab w:val="left" w:leader="dot" w:pos="567"/>
        </w:tabs>
        <w:ind w:left="0" w:firstLine="709"/>
        <w:mirrorIndents/>
        <w:jc w:val="both"/>
        <w:rPr>
          <w:rStyle w:val="Zag11"/>
          <w:rFonts w:eastAsia="@Arial Unicode MS"/>
        </w:rPr>
      </w:pPr>
      <w:r w:rsidRPr="00C727C5">
        <w:rPr>
          <w:rStyle w:val="Zag11"/>
          <w:rFonts w:eastAsia="@Arial Unicode MS"/>
        </w:rPr>
        <w:t>размещать сообщение в информационной образовательной среде образовательной организации;</w:t>
      </w:r>
    </w:p>
    <w:p w:rsidR="00884BAC" w:rsidRPr="00C727C5" w:rsidRDefault="00884BAC" w:rsidP="00F711E1">
      <w:pPr>
        <w:pStyle w:val="a3"/>
        <w:numPr>
          <w:ilvl w:val="0"/>
          <w:numId w:val="38"/>
        </w:numPr>
        <w:tabs>
          <w:tab w:val="left" w:leader="dot" w:pos="567"/>
        </w:tabs>
        <w:spacing w:line="240" w:lineRule="auto"/>
        <w:ind w:left="0" w:firstLine="709"/>
        <w:mirrorIndents/>
        <w:rPr>
          <w:rFonts w:ascii="Times New Roman" w:hAnsi="Times New Roman"/>
          <w:color w:val="auto"/>
          <w:spacing w:val="2"/>
          <w:sz w:val="24"/>
          <w:szCs w:val="24"/>
        </w:rPr>
      </w:pPr>
      <w:r w:rsidRPr="00C727C5">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C727C5" w:rsidRDefault="00653A76" w:rsidP="00C37899">
      <w:pPr>
        <w:pStyle w:val="a3"/>
        <w:spacing w:line="240" w:lineRule="auto"/>
        <w:ind w:firstLine="454"/>
        <w:mirrorIndents/>
        <w:rPr>
          <w:rFonts w:ascii="Times New Roman" w:hAnsi="Times New Roman"/>
          <w:b/>
          <w:iCs/>
          <w:color w:val="auto"/>
          <w:sz w:val="24"/>
          <w:szCs w:val="24"/>
        </w:rPr>
      </w:pPr>
      <w:r w:rsidRPr="00C727C5">
        <w:rPr>
          <w:rFonts w:ascii="Times New Roman" w:hAnsi="Times New Roman"/>
          <w:b/>
          <w:iCs/>
          <w:color w:val="auto"/>
          <w:sz w:val="24"/>
          <w:szCs w:val="24"/>
        </w:rPr>
        <w:t>Выпускник получит возможность научиться:</w:t>
      </w:r>
    </w:p>
    <w:p w:rsidR="00653A76" w:rsidRPr="00C727C5" w:rsidRDefault="00653A76" w:rsidP="00F66D6E">
      <w:pPr>
        <w:pStyle w:val="ab"/>
        <w:numPr>
          <w:ilvl w:val="0"/>
          <w:numId w:val="31"/>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представлять данные;</w:t>
      </w:r>
    </w:p>
    <w:p w:rsidR="00653A76" w:rsidRPr="00C727C5" w:rsidRDefault="00653A76" w:rsidP="00F66D6E">
      <w:pPr>
        <w:pStyle w:val="ab"/>
        <w:numPr>
          <w:ilvl w:val="0"/>
          <w:numId w:val="31"/>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C727C5">
        <w:rPr>
          <w:rFonts w:ascii="Times New Roman" w:hAnsi="Times New Roman"/>
          <w:i/>
          <w:iCs/>
          <w:color w:val="auto"/>
          <w:sz w:val="24"/>
          <w:szCs w:val="24"/>
        </w:rPr>
        <w:t>льных фрагментов и «музыкальных </w:t>
      </w:r>
      <w:r w:rsidRPr="00C727C5">
        <w:rPr>
          <w:rFonts w:ascii="Times New Roman" w:hAnsi="Times New Roman"/>
          <w:i/>
          <w:iCs/>
          <w:color w:val="auto"/>
          <w:sz w:val="24"/>
          <w:szCs w:val="24"/>
        </w:rPr>
        <w:t>петель».</w:t>
      </w:r>
    </w:p>
    <w:p w:rsidR="00653A76" w:rsidRPr="00C727C5" w:rsidRDefault="00611D3D"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Планирование деятельности, </w:t>
      </w:r>
      <w:r w:rsidR="00653A76" w:rsidRPr="00C727C5">
        <w:rPr>
          <w:rFonts w:ascii="Times New Roman" w:hAnsi="Times New Roman" w:cs="Times New Roman"/>
          <w:b/>
          <w:i w:val="0"/>
          <w:color w:val="auto"/>
          <w:sz w:val="24"/>
          <w:szCs w:val="24"/>
        </w:rPr>
        <w:t>управление и организация</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F66D6E">
      <w:pPr>
        <w:pStyle w:val="ab"/>
        <w:numPr>
          <w:ilvl w:val="0"/>
          <w:numId w:val="32"/>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создавать движущиеся модели и управлять ими в ком</w:t>
      </w:r>
      <w:r w:rsidRPr="00C727C5">
        <w:rPr>
          <w:rFonts w:ascii="Times New Roman" w:hAnsi="Times New Roman"/>
          <w:color w:val="auto"/>
          <w:sz w:val="24"/>
          <w:szCs w:val="24"/>
        </w:rPr>
        <w:t>пьютерно управляемых средах</w:t>
      </w:r>
      <w:r w:rsidR="00E24AA0" w:rsidRPr="00C727C5">
        <w:rPr>
          <w:rFonts w:ascii="Times New Roman" w:hAnsi="Times New Roman"/>
          <w:color w:val="auto"/>
          <w:sz w:val="24"/>
          <w:szCs w:val="24"/>
        </w:rPr>
        <w:t xml:space="preserve"> (</w:t>
      </w:r>
      <w:r w:rsidR="00A87A29" w:rsidRPr="00C727C5">
        <w:rPr>
          <w:rFonts w:ascii="Times New Roman" w:hAnsi="Times New Roman"/>
          <w:color w:val="auto"/>
          <w:sz w:val="24"/>
          <w:szCs w:val="24"/>
        </w:rPr>
        <w:t xml:space="preserve">создание простейших </w:t>
      </w:r>
      <w:r w:rsidR="00E24AA0" w:rsidRPr="00C727C5">
        <w:rPr>
          <w:rFonts w:ascii="Times New Roman" w:hAnsi="Times New Roman"/>
          <w:color w:val="auto"/>
          <w:sz w:val="24"/>
          <w:szCs w:val="24"/>
        </w:rPr>
        <w:t>робото</w:t>
      </w:r>
      <w:r w:rsidR="00A87A29" w:rsidRPr="00C727C5">
        <w:rPr>
          <w:rFonts w:ascii="Times New Roman" w:hAnsi="Times New Roman"/>
          <w:color w:val="auto"/>
          <w:sz w:val="24"/>
          <w:szCs w:val="24"/>
        </w:rPr>
        <w:t>в</w:t>
      </w:r>
      <w:r w:rsidR="00E24AA0" w:rsidRPr="00C727C5">
        <w:rPr>
          <w:rFonts w:ascii="Times New Roman" w:hAnsi="Times New Roman"/>
          <w:color w:val="auto"/>
          <w:sz w:val="24"/>
          <w:szCs w:val="24"/>
        </w:rPr>
        <w:t>)</w:t>
      </w:r>
      <w:r w:rsidRPr="00C727C5">
        <w:rPr>
          <w:rFonts w:ascii="Times New Roman" w:hAnsi="Times New Roman"/>
          <w:color w:val="auto"/>
          <w:sz w:val="24"/>
          <w:szCs w:val="24"/>
        </w:rPr>
        <w:t>;</w:t>
      </w:r>
    </w:p>
    <w:p w:rsidR="00653A76" w:rsidRPr="00C727C5" w:rsidRDefault="00653A76" w:rsidP="00F66D6E">
      <w:pPr>
        <w:pStyle w:val="ab"/>
        <w:numPr>
          <w:ilvl w:val="0"/>
          <w:numId w:val="32"/>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C727C5">
        <w:rPr>
          <w:rFonts w:ascii="Times New Roman" w:hAnsi="Times New Roman"/>
          <w:color w:val="auto"/>
          <w:sz w:val="24"/>
          <w:szCs w:val="24"/>
        </w:rPr>
        <w:t>действий, строить программы для компьютерного исполнителя с использованием </w:t>
      </w:r>
      <w:r w:rsidRPr="00C727C5">
        <w:rPr>
          <w:rFonts w:ascii="Times New Roman" w:hAnsi="Times New Roman"/>
          <w:color w:val="auto"/>
          <w:sz w:val="24"/>
          <w:szCs w:val="24"/>
        </w:rPr>
        <w:t>конструкций последовательного выполнения и повторения;</w:t>
      </w:r>
    </w:p>
    <w:p w:rsidR="00653A76" w:rsidRPr="00C727C5" w:rsidRDefault="00653A76" w:rsidP="00F66D6E">
      <w:pPr>
        <w:pStyle w:val="ab"/>
        <w:numPr>
          <w:ilvl w:val="0"/>
          <w:numId w:val="32"/>
        </w:numPr>
        <w:spacing w:line="240" w:lineRule="auto"/>
        <w:ind w:left="0"/>
        <w:mirrorIndents/>
        <w:rPr>
          <w:rFonts w:ascii="Times New Roman" w:hAnsi="Times New Roman"/>
          <w:color w:val="auto"/>
          <w:sz w:val="24"/>
          <w:szCs w:val="24"/>
        </w:rPr>
      </w:pPr>
      <w:r w:rsidRPr="00C727C5">
        <w:rPr>
          <w:rFonts w:ascii="Times New Roman" w:hAnsi="Times New Roman"/>
          <w:color w:val="auto"/>
          <w:spacing w:val="2"/>
          <w:sz w:val="24"/>
          <w:szCs w:val="24"/>
        </w:rPr>
        <w:t>планировать несложные исследования объектов и про</w:t>
      </w:r>
      <w:r w:rsidRPr="00C727C5">
        <w:rPr>
          <w:rFonts w:ascii="Times New Roman" w:hAnsi="Times New Roman"/>
          <w:color w:val="auto"/>
          <w:sz w:val="24"/>
          <w:szCs w:val="24"/>
        </w:rPr>
        <w:t>цессов внешнего мира.</w:t>
      </w:r>
    </w:p>
    <w:p w:rsidR="00653A76" w:rsidRPr="00C727C5" w:rsidRDefault="00653A76" w:rsidP="00C37899">
      <w:pPr>
        <w:pStyle w:val="a3"/>
        <w:spacing w:line="240" w:lineRule="auto"/>
        <w:ind w:firstLine="454"/>
        <w:mirrorIndents/>
        <w:rPr>
          <w:rFonts w:ascii="Times New Roman" w:hAnsi="Times New Roman"/>
          <w:b/>
          <w:iCs/>
          <w:color w:val="auto"/>
          <w:sz w:val="24"/>
          <w:szCs w:val="24"/>
        </w:rPr>
      </w:pPr>
      <w:r w:rsidRPr="00C727C5">
        <w:rPr>
          <w:rFonts w:ascii="Times New Roman" w:hAnsi="Times New Roman"/>
          <w:b/>
          <w:iCs/>
          <w:color w:val="auto"/>
          <w:sz w:val="24"/>
          <w:szCs w:val="24"/>
        </w:rPr>
        <w:t>Выпускник получит возможность научиться:</w:t>
      </w:r>
    </w:p>
    <w:p w:rsidR="00653A76" w:rsidRPr="00C727C5" w:rsidRDefault="00653A76" w:rsidP="00F66D6E">
      <w:pPr>
        <w:pStyle w:val="ab"/>
        <w:numPr>
          <w:ilvl w:val="0"/>
          <w:numId w:val="33"/>
        </w:numPr>
        <w:spacing w:line="240" w:lineRule="auto"/>
        <w:ind w:left="0"/>
        <w:mirrorIndents/>
        <w:rPr>
          <w:rFonts w:ascii="Times New Roman" w:hAnsi="Times New Roman"/>
          <w:i/>
          <w:iCs/>
          <w:color w:val="auto"/>
          <w:sz w:val="24"/>
          <w:szCs w:val="24"/>
        </w:rPr>
      </w:pPr>
      <w:r w:rsidRPr="00C727C5">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C727C5">
        <w:rPr>
          <w:rFonts w:ascii="Times New Roman" w:hAnsi="Times New Roman"/>
          <w:i/>
          <w:iCs/>
          <w:color w:val="auto"/>
          <w:sz w:val="24"/>
          <w:szCs w:val="24"/>
        </w:rPr>
        <w:t xml:space="preserve">, </w:t>
      </w:r>
      <w:r w:rsidR="00CB6752" w:rsidRPr="00C727C5">
        <w:rPr>
          <w:rFonts w:ascii="Times New Roman" w:hAnsi="Times New Roman"/>
          <w:i/>
          <w:iCs/>
          <w:color w:val="auto"/>
          <w:sz w:val="24"/>
          <w:szCs w:val="24"/>
        </w:rPr>
        <w:t>включая навыки роботехнического проектирования</w:t>
      </w:r>
    </w:p>
    <w:p w:rsidR="00653A76" w:rsidRPr="00C727C5" w:rsidRDefault="00653A76" w:rsidP="00F66D6E">
      <w:pPr>
        <w:pStyle w:val="ab"/>
        <w:numPr>
          <w:ilvl w:val="0"/>
          <w:numId w:val="33"/>
        </w:numPr>
        <w:spacing w:line="240" w:lineRule="auto"/>
        <w:ind w:left="0"/>
        <w:mirrorIndents/>
        <w:rPr>
          <w:rFonts w:ascii="Times New Roman" w:hAnsi="Times New Roman"/>
          <w:iCs/>
          <w:color w:val="auto"/>
          <w:sz w:val="24"/>
          <w:szCs w:val="24"/>
        </w:rPr>
      </w:pPr>
      <w:r w:rsidRPr="00C727C5">
        <w:rPr>
          <w:rFonts w:ascii="Times New Roman" w:hAnsi="Times New Roman"/>
          <w:i/>
          <w:iCs/>
          <w:color w:val="auto"/>
          <w:sz w:val="24"/>
          <w:szCs w:val="24"/>
        </w:rPr>
        <w:t>моделировать объекты и процессы реального мира.</w:t>
      </w:r>
    </w:p>
    <w:p w:rsidR="00884BAC" w:rsidRPr="00C727C5" w:rsidRDefault="00884BAC" w:rsidP="00C37899">
      <w:pPr>
        <w:pStyle w:val="Zag1"/>
        <w:tabs>
          <w:tab w:val="left" w:leader="dot" w:pos="624"/>
        </w:tabs>
        <w:spacing w:after="0" w:line="240" w:lineRule="auto"/>
        <w:ind w:left="1134" w:firstLine="0"/>
        <w:mirrorIndents/>
        <w:jc w:val="both"/>
        <w:rPr>
          <w:rStyle w:val="Zag11"/>
          <w:rFonts w:eastAsia="@Arial Unicode MS"/>
          <w:b w:val="0"/>
          <w:bCs w:val="0"/>
          <w:color w:val="auto"/>
          <w:sz w:val="24"/>
          <w:lang w:val="ru-RU" w:eastAsia="en-US"/>
        </w:rPr>
      </w:pPr>
    </w:p>
    <w:p w:rsidR="00884BAC" w:rsidRPr="00C727C5" w:rsidRDefault="00884BAC" w:rsidP="00C37899">
      <w:pPr>
        <w:pStyle w:val="Zag1"/>
        <w:tabs>
          <w:tab w:val="left" w:leader="dot" w:pos="624"/>
        </w:tabs>
        <w:spacing w:after="0" w:line="240" w:lineRule="auto"/>
        <w:ind w:firstLine="0"/>
        <w:mirrorIndents/>
        <w:jc w:val="both"/>
        <w:rPr>
          <w:rStyle w:val="Zag11"/>
          <w:rFonts w:eastAsia="@Arial Unicode MS"/>
          <w:b w:val="0"/>
          <w:bCs w:val="0"/>
          <w:color w:val="auto"/>
          <w:sz w:val="24"/>
          <w:lang w:val="ru-RU" w:eastAsia="en-US"/>
        </w:rPr>
      </w:pPr>
      <w:r w:rsidRPr="00C727C5">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884BAC" w:rsidRPr="00C727C5" w:rsidRDefault="00884BAC" w:rsidP="00C37899">
      <w:pPr>
        <w:pStyle w:val="ab"/>
        <w:spacing w:line="240" w:lineRule="auto"/>
        <w:ind w:firstLine="0"/>
        <w:mirrorIndents/>
        <w:rPr>
          <w:rFonts w:ascii="Times New Roman" w:hAnsi="Times New Roman"/>
          <w:iCs/>
          <w:color w:val="auto"/>
          <w:sz w:val="24"/>
          <w:szCs w:val="24"/>
        </w:rPr>
      </w:pPr>
    </w:p>
    <w:p w:rsidR="00653A76" w:rsidRPr="00C727C5" w:rsidRDefault="00653A76" w:rsidP="00F66D6E">
      <w:pPr>
        <w:pStyle w:val="afd"/>
        <w:numPr>
          <w:ilvl w:val="2"/>
          <w:numId w:val="2"/>
        </w:numPr>
        <w:spacing w:line="240" w:lineRule="auto"/>
        <w:ind w:left="0" w:firstLine="0"/>
        <w:mirrorIndents/>
        <w:jc w:val="both"/>
        <w:rPr>
          <w:sz w:val="24"/>
        </w:rPr>
      </w:pPr>
      <w:bookmarkStart w:id="28" w:name="_Toc288394061"/>
      <w:bookmarkStart w:id="29" w:name="_Toc288410528"/>
      <w:bookmarkStart w:id="30" w:name="_Toc288410657"/>
      <w:bookmarkStart w:id="31" w:name="_Toc424564303"/>
      <w:r w:rsidRPr="00C727C5">
        <w:rPr>
          <w:sz w:val="24"/>
        </w:rPr>
        <w:t>Русский язык</w:t>
      </w:r>
      <w:bookmarkEnd w:id="28"/>
      <w:bookmarkEnd w:id="29"/>
      <w:bookmarkEnd w:id="30"/>
      <w:bookmarkEnd w:id="31"/>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В результате изучения курса русского языка обучающиеся </w:t>
      </w:r>
      <w:r w:rsidR="00C27132" w:rsidRPr="00C727C5">
        <w:rPr>
          <w:rFonts w:ascii="Times New Roman" w:hAnsi="Times New Roman"/>
          <w:color w:val="auto"/>
          <w:spacing w:val="2"/>
          <w:sz w:val="24"/>
          <w:szCs w:val="24"/>
        </w:rPr>
        <w:t xml:space="preserve">при получении </w:t>
      </w:r>
      <w:r w:rsidRPr="00C727C5">
        <w:rPr>
          <w:rFonts w:ascii="Times New Roman" w:hAnsi="Times New Roman"/>
          <w:color w:val="auto"/>
          <w:spacing w:val="2"/>
          <w:sz w:val="24"/>
          <w:szCs w:val="24"/>
        </w:rPr>
        <w:t>начального общего образования научатся осоз</w:t>
      </w:r>
      <w:r w:rsidRPr="00C727C5">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w:t>
      </w:r>
      <w:r w:rsidR="00D30361" w:rsidRPr="00C727C5">
        <w:rPr>
          <w:rFonts w:ascii="Times New Roman" w:hAnsi="Times New Roman"/>
          <w:color w:val="auto"/>
          <w:sz w:val="24"/>
          <w:szCs w:val="24"/>
        </w:rPr>
        <w:t>е</w:t>
      </w:r>
      <w:r w:rsidRPr="00C727C5">
        <w:rPr>
          <w:rFonts w:ascii="Times New Roman" w:hAnsi="Times New Roman"/>
          <w:color w:val="auto"/>
          <w:sz w:val="24"/>
          <w:szCs w:val="24"/>
        </w:rPr>
        <w:t>т формиро</w:t>
      </w:r>
      <w:r w:rsidRPr="00C727C5">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C727C5">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C727C5" w:rsidRDefault="00884BAC"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C727C5" w:rsidRDefault="00884BAC"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 xml:space="preserve">У выпускников, освоивших </w:t>
      </w:r>
      <w:r w:rsidR="00AC5AA8" w:rsidRPr="00C727C5">
        <w:rPr>
          <w:rFonts w:eastAsia="@Arial Unicode MS"/>
          <w:color w:val="000000"/>
        </w:rPr>
        <w:t>ООП НОО МБОУ СОШ № 38 города Хабаровска</w:t>
      </w:r>
      <w:r w:rsidRPr="00C727C5">
        <w:rPr>
          <w:rStyle w:val="Zag11"/>
          <w:rFonts w:eastAsia="@Arial Unicode MS"/>
        </w:rPr>
        <w:t>,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C727C5" w:rsidRDefault="00884BAC"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Выпускник на уровне начального общего образования:</w:t>
      </w:r>
    </w:p>
    <w:p w:rsidR="00884BAC" w:rsidRPr="00C727C5" w:rsidRDefault="00884BAC"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научится осознавать безошибочное письмо как одно из проявлений собственного уровня культуры;</w:t>
      </w:r>
    </w:p>
    <w:p w:rsidR="00884BAC" w:rsidRPr="00C727C5" w:rsidRDefault="00884BAC"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C727C5" w:rsidRDefault="00884BAC"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C727C5" w:rsidRDefault="00884BAC" w:rsidP="00C37899">
      <w:pPr>
        <w:pStyle w:val="Zag3"/>
        <w:tabs>
          <w:tab w:val="left" w:pos="142"/>
          <w:tab w:val="left" w:leader="dot" w:pos="624"/>
        </w:tabs>
        <w:spacing w:after="0" w:line="240" w:lineRule="auto"/>
        <w:ind w:firstLine="709"/>
        <w:mirrorIndents/>
        <w:jc w:val="both"/>
        <w:rPr>
          <w:rFonts w:eastAsia="@Arial Unicode MS"/>
          <w:i w:val="0"/>
          <w:iCs w:val="0"/>
          <w:color w:val="auto"/>
          <w:lang w:val="ru-RU"/>
        </w:rPr>
      </w:pPr>
      <w:r w:rsidRPr="00C727C5">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C727C5" w:rsidRDefault="00884BAC" w:rsidP="00C37899">
      <w:pPr>
        <w:pStyle w:val="a3"/>
        <w:spacing w:line="240" w:lineRule="auto"/>
        <w:ind w:firstLine="454"/>
        <w:mirrorIndents/>
        <w:rPr>
          <w:rFonts w:ascii="Times New Roman" w:hAnsi="Times New Roman"/>
          <w:color w:val="auto"/>
          <w:sz w:val="24"/>
          <w:szCs w:val="24"/>
        </w:rPr>
      </w:pPr>
    </w:p>
    <w:p w:rsidR="00653A76" w:rsidRPr="00C727C5" w:rsidRDefault="00653A76" w:rsidP="00C37899">
      <w:pPr>
        <w:pStyle w:val="41"/>
        <w:spacing w:before="0" w:after="0" w:line="240" w:lineRule="auto"/>
        <w:ind w:firstLine="454"/>
        <w:mirrorIndents/>
        <w:jc w:val="both"/>
        <w:rPr>
          <w:rFonts w:ascii="Times New Roman" w:hAnsi="Times New Roman" w:cs="Times New Roman"/>
          <w:i w:val="0"/>
          <w:color w:val="auto"/>
          <w:sz w:val="24"/>
          <w:szCs w:val="24"/>
        </w:rPr>
      </w:pPr>
      <w:r w:rsidRPr="00C727C5">
        <w:rPr>
          <w:rFonts w:ascii="Times New Roman" w:hAnsi="Times New Roman" w:cs="Times New Roman"/>
          <w:i w:val="0"/>
          <w:color w:val="auto"/>
          <w:sz w:val="24"/>
          <w:szCs w:val="24"/>
        </w:rPr>
        <w:t>Содержательная линия «Система языка»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iCs/>
          <w:color w:val="auto"/>
          <w:sz w:val="24"/>
          <w:szCs w:val="24"/>
        </w:rPr>
        <w:t>Раздел «Фонетика и графика»</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F66D6E">
      <w:pPr>
        <w:pStyle w:val="ab"/>
        <w:numPr>
          <w:ilvl w:val="0"/>
          <w:numId w:val="34"/>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различать звуки и буквы;</w:t>
      </w:r>
    </w:p>
    <w:p w:rsidR="00653A76" w:rsidRPr="00C727C5" w:rsidRDefault="00653A76" w:rsidP="00F66D6E">
      <w:pPr>
        <w:pStyle w:val="ab"/>
        <w:numPr>
          <w:ilvl w:val="0"/>
          <w:numId w:val="34"/>
        </w:numPr>
        <w:spacing w:line="240" w:lineRule="auto"/>
        <w:ind w:left="0"/>
        <w:mirrorIndents/>
        <w:rPr>
          <w:rFonts w:ascii="Times New Roman" w:hAnsi="Times New Roman"/>
          <w:color w:val="auto"/>
          <w:sz w:val="24"/>
          <w:szCs w:val="24"/>
        </w:rPr>
      </w:pPr>
      <w:r w:rsidRPr="00C727C5">
        <w:rPr>
          <w:rFonts w:ascii="Times New Roman" w:hAnsi="Times New Roman"/>
          <w:color w:val="auto"/>
          <w:sz w:val="24"/>
          <w:szCs w:val="24"/>
        </w:rPr>
        <w:t>характеризовать звуки русского языка: гласные ударные/</w:t>
      </w:r>
      <w:r w:rsidRPr="00C727C5">
        <w:rPr>
          <w:rFonts w:ascii="Times New Roman" w:hAnsi="Times New Roman"/>
          <w:color w:val="auto"/>
          <w:spacing w:val="2"/>
          <w:sz w:val="24"/>
          <w:szCs w:val="24"/>
        </w:rPr>
        <w:t>безударные; согласные тв</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рдые/мягкие, парные/непарные </w:t>
      </w:r>
      <w:r w:rsidRPr="00C727C5">
        <w:rPr>
          <w:rFonts w:ascii="Times New Roman" w:hAnsi="Times New Roman"/>
          <w:color w:val="auto"/>
          <w:sz w:val="24"/>
          <w:szCs w:val="24"/>
        </w:rPr>
        <w:t>тв</w:t>
      </w:r>
      <w:r w:rsidR="00D30361" w:rsidRPr="00C727C5">
        <w:rPr>
          <w:rFonts w:ascii="Times New Roman" w:hAnsi="Times New Roman"/>
          <w:color w:val="auto"/>
          <w:sz w:val="24"/>
          <w:szCs w:val="24"/>
        </w:rPr>
        <w:t>е</w:t>
      </w:r>
      <w:r w:rsidRPr="00C727C5">
        <w:rPr>
          <w:rFonts w:ascii="Times New Roman" w:hAnsi="Times New Roman"/>
          <w:color w:val="auto"/>
          <w:sz w:val="24"/>
          <w:szCs w:val="24"/>
        </w:rPr>
        <w:t>рдые и мягкие; согласные звонкие/глухие, парные/непарные звонкие и глухие;</w:t>
      </w:r>
    </w:p>
    <w:p w:rsidR="00653A76" w:rsidRPr="00C727C5" w:rsidRDefault="00884BAC" w:rsidP="00F66D6E">
      <w:pPr>
        <w:pStyle w:val="ab"/>
        <w:numPr>
          <w:ilvl w:val="0"/>
          <w:numId w:val="34"/>
        </w:numPr>
        <w:spacing w:line="240" w:lineRule="auto"/>
        <w:ind w:left="0"/>
        <w:mirrorIndents/>
        <w:rPr>
          <w:rFonts w:ascii="Times New Roman" w:hAnsi="Times New Roman"/>
          <w:color w:val="auto"/>
          <w:sz w:val="24"/>
          <w:szCs w:val="24"/>
        </w:rPr>
      </w:pPr>
      <w:r w:rsidRPr="00C727C5">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C727C5">
        <w:rPr>
          <w:rFonts w:ascii="Times New Roman" w:hAnsi="Times New Roman"/>
          <w:color w:val="auto"/>
          <w:sz w:val="24"/>
          <w:szCs w:val="24"/>
        </w:rPr>
        <w:t>.</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iCs/>
          <w:color w:val="auto"/>
          <w:sz w:val="24"/>
          <w:szCs w:val="24"/>
        </w:rPr>
        <w:t>Выпускник получит возможность научиться</w:t>
      </w:r>
      <w:r w:rsidR="00666724" w:rsidRPr="00C727C5">
        <w:rPr>
          <w:rFonts w:ascii="Times New Roman" w:hAnsi="Times New Roman"/>
          <w:b/>
          <w:iCs/>
          <w:color w:val="auto"/>
          <w:sz w:val="24"/>
          <w:szCs w:val="24"/>
        </w:rPr>
        <w:t xml:space="preserve"> </w:t>
      </w:r>
      <w:r w:rsidR="00884BAC" w:rsidRPr="00C727C5">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727C5">
        <w:rPr>
          <w:rFonts w:ascii="Times New Roman" w:hAnsi="Times New Roman"/>
          <w:iCs/>
          <w:color w:val="auto"/>
          <w:sz w:val="24"/>
          <w:szCs w:val="24"/>
        </w:rPr>
        <w:t>.</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b/>
          <w:bCs/>
          <w:iCs/>
          <w:color w:val="auto"/>
          <w:sz w:val="24"/>
          <w:szCs w:val="24"/>
        </w:rPr>
        <w:t>Раздел «Орфоэпия»</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iCs/>
          <w:color w:val="auto"/>
          <w:sz w:val="24"/>
          <w:szCs w:val="24"/>
        </w:rPr>
        <w:t>Выпускник получит возможность научиться:</w:t>
      </w:r>
    </w:p>
    <w:p w:rsidR="00653A76" w:rsidRPr="00C727C5" w:rsidRDefault="00653A76" w:rsidP="00F66D6E">
      <w:pPr>
        <w:pStyle w:val="ae"/>
        <w:numPr>
          <w:ilvl w:val="0"/>
          <w:numId w:val="35"/>
        </w:numPr>
        <w:spacing w:line="240" w:lineRule="auto"/>
        <w:ind w:left="0"/>
        <w:mirrorIndents/>
        <w:rPr>
          <w:rFonts w:ascii="Times New Roman" w:hAnsi="Times New Roman"/>
          <w:i w:val="0"/>
          <w:color w:val="auto"/>
          <w:sz w:val="24"/>
          <w:szCs w:val="24"/>
        </w:rPr>
      </w:pPr>
      <w:r w:rsidRPr="00C727C5">
        <w:rPr>
          <w:rFonts w:ascii="Times New Roman" w:hAnsi="Times New Roman"/>
          <w:i w:val="0"/>
          <w:color w:val="auto"/>
          <w:spacing w:val="2"/>
          <w:sz w:val="24"/>
          <w:szCs w:val="24"/>
        </w:rPr>
        <w:t xml:space="preserve">соблюдать нормы русского и родного литературного </w:t>
      </w:r>
      <w:r w:rsidRPr="00C727C5">
        <w:rPr>
          <w:rFonts w:ascii="Times New Roman" w:hAnsi="Times New Roman"/>
          <w:i w:val="0"/>
          <w:color w:val="auto"/>
          <w:sz w:val="24"/>
          <w:szCs w:val="24"/>
        </w:rPr>
        <w:t xml:space="preserve">языка в собственной речи и оценивать соблюдение этих </w:t>
      </w:r>
      <w:r w:rsidRPr="00C727C5">
        <w:rPr>
          <w:rFonts w:ascii="Times New Roman" w:hAnsi="Times New Roman"/>
          <w:i w:val="0"/>
          <w:color w:val="auto"/>
          <w:spacing w:val="-2"/>
          <w:sz w:val="24"/>
          <w:szCs w:val="24"/>
        </w:rPr>
        <w:t>норм в речи собеседников (в объ</w:t>
      </w:r>
      <w:r w:rsidR="00D30361" w:rsidRPr="00C727C5">
        <w:rPr>
          <w:rFonts w:ascii="Times New Roman" w:hAnsi="Times New Roman"/>
          <w:i w:val="0"/>
          <w:color w:val="auto"/>
          <w:spacing w:val="-2"/>
          <w:sz w:val="24"/>
          <w:szCs w:val="24"/>
        </w:rPr>
        <w:t>е</w:t>
      </w:r>
      <w:r w:rsidRPr="00C727C5">
        <w:rPr>
          <w:rFonts w:ascii="Times New Roman" w:hAnsi="Times New Roman"/>
          <w:i w:val="0"/>
          <w:color w:val="auto"/>
          <w:spacing w:val="-2"/>
          <w:sz w:val="24"/>
          <w:szCs w:val="24"/>
        </w:rPr>
        <w:t>ме представленного в учеб</w:t>
      </w:r>
      <w:r w:rsidRPr="00C727C5">
        <w:rPr>
          <w:rFonts w:ascii="Times New Roman" w:hAnsi="Times New Roman"/>
          <w:i w:val="0"/>
          <w:color w:val="auto"/>
          <w:sz w:val="24"/>
          <w:szCs w:val="24"/>
        </w:rPr>
        <w:t>нике материала);</w:t>
      </w:r>
    </w:p>
    <w:p w:rsidR="00653A76" w:rsidRPr="00C727C5" w:rsidRDefault="00653A76" w:rsidP="00F66D6E">
      <w:pPr>
        <w:pStyle w:val="ae"/>
        <w:numPr>
          <w:ilvl w:val="0"/>
          <w:numId w:val="35"/>
        </w:numPr>
        <w:spacing w:line="240" w:lineRule="auto"/>
        <w:ind w:left="0"/>
        <w:mirrorIndents/>
        <w:rPr>
          <w:rFonts w:ascii="Times New Roman" w:hAnsi="Times New Roman"/>
          <w:i w:val="0"/>
          <w:color w:val="auto"/>
          <w:sz w:val="24"/>
          <w:szCs w:val="24"/>
        </w:rPr>
      </w:pPr>
      <w:r w:rsidRPr="00C727C5">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sidRPr="00C727C5">
        <w:rPr>
          <w:rFonts w:ascii="Times New Roman" w:hAnsi="Times New Roman"/>
          <w:i w:val="0"/>
          <w:color w:val="auto"/>
          <w:spacing w:val="2"/>
          <w:sz w:val="24"/>
          <w:szCs w:val="24"/>
        </w:rPr>
        <w:t xml:space="preserve"> </w:t>
      </w:r>
      <w:r w:rsidRPr="00C727C5">
        <w:rPr>
          <w:rFonts w:ascii="Times New Roman" w:hAnsi="Times New Roman"/>
          <w:i w:val="0"/>
          <w:color w:val="auto"/>
          <w:sz w:val="24"/>
          <w:szCs w:val="24"/>
        </w:rPr>
        <w:t>к учителю, родителям и</w:t>
      </w:r>
      <w:r w:rsidRPr="00C727C5">
        <w:rPr>
          <w:rFonts w:ascii="Times New Roman" w:hAnsi="Times New Roman"/>
          <w:i w:val="0"/>
          <w:color w:val="auto"/>
          <w:sz w:val="24"/>
          <w:szCs w:val="24"/>
        </w:rPr>
        <w:t> </w:t>
      </w:r>
      <w:r w:rsidRPr="00C727C5">
        <w:rPr>
          <w:rFonts w:ascii="Times New Roman" w:hAnsi="Times New Roman"/>
          <w:i w:val="0"/>
          <w:color w:val="auto"/>
          <w:sz w:val="24"/>
          <w:szCs w:val="24"/>
        </w:rPr>
        <w:t>др.</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iCs/>
          <w:color w:val="auto"/>
          <w:sz w:val="24"/>
          <w:szCs w:val="24"/>
        </w:rPr>
        <w:t>Раздел «Состав слова (морфемика)»</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различать изменяемые и неизменяемые слова;</w:t>
      </w:r>
    </w:p>
    <w:p w:rsidR="00653A76" w:rsidRPr="00C727C5" w:rsidRDefault="00653A76" w:rsidP="00C37899">
      <w:pPr>
        <w:pStyle w:val="21"/>
        <w:spacing w:line="240" w:lineRule="auto"/>
        <w:contextualSpacing w:val="0"/>
        <w:mirrorIndents/>
        <w:rPr>
          <w:sz w:val="24"/>
        </w:rPr>
      </w:pPr>
      <w:r w:rsidRPr="00C727C5">
        <w:rPr>
          <w:spacing w:val="2"/>
          <w:sz w:val="24"/>
        </w:rPr>
        <w:t xml:space="preserve">различать родственные (однокоренные) слова и формы </w:t>
      </w:r>
      <w:r w:rsidRPr="00C727C5">
        <w:rPr>
          <w:sz w:val="24"/>
        </w:rPr>
        <w:t>слова;</w:t>
      </w:r>
    </w:p>
    <w:p w:rsidR="00653A76" w:rsidRPr="00C727C5" w:rsidRDefault="00653A76" w:rsidP="00C37899">
      <w:pPr>
        <w:pStyle w:val="21"/>
        <w:spacing w:line="240" w:lineRule="auto"/>
        <w:contextualSpacing w:val="0"/>
        <w:mirrorIndents/>
        <w:rPr>
          <w:sz w:val="24"/>
        </w:rPr>
      </w:pPr>
      <w:r w:rsidRPr="00C727C5">
        <w:rPr>
          <w:sz w:val="24"/>
        </w:rPr>
        <w:t>находить в словах с однозначно выделяемыми морфемами окончание, корень, приставку, суффикс.</w:t>
      </w:r>
    </w:p>
    <w:p w:rsidR="00884BAC" w:rsidRPr="00C727C5" w:rsidRDefault="00653A76" w:rsidP="00C37899">
      <w:pPr>
        <w:pStyle w:val="a3"/>
        <w:spacing w:line="240" w:lineRule="auto"/>
        <w:ind w:firstLine="709"/>
        <w:mirrorIndents/>
        <w:rPr>
          <w:rFonts w:ascii="Times New Roman" w:hAnsi="Times New Roman"/>
          <w:i/>
          <w:iCs/>
          <w:color w:val="auto"/>
          <w:sz w:val="24"/>
          <w:szCs w:val="24"/>
        </w:rPr>
      </w:pPr>
      <w:r w:rsidRPr="00C727C5">
        <w:rPr>
          <w:rFonts w:ascii="Times New Roman" w:hAnsi="Times New Roman"/>
          <w:b/>
          <w:iCs/>
          <w:color w:val="auto"/>
          <w:sz w:val="24"/>
          <w:szCs w:val="24"/>
        </w:rPr>
        <w:t>Выпускник получит возможность научиться</w:t>
      </w:r>
    </w:p>
    <w:p w:rsidR="00884BAC" w:rsidRPr="00C727C5" w:rsidRDefault="00884BAC" w:rsidP="00F711E1">
      <w:pPr>
        <w:pStyle w:val="a3"/>
        <w:numPr>
          <w:ilvl w:val="0"/>
          <w:numId w:val="39"/>
        </w:numPr>
        <w:spacing w:line="240" w:lineRule="auto"/>
        <w:ind w:left="0" w:firstLine="709"/>
        <w:mirrorIndents/>
        <w:rPr>
          <w:rFonts w:ascii="Times New Roman" w:hAnsi="Times New Roman"/>
          <w:i/>
          <w:iCs/>
          <w:color w:val="auto"/>
          <w:sz w:val="24"/>
          <w:szCs w:val="24"/>
        </w:rPr>
      </w:pPr>
      <w:r w:rsidRPr="00C727C5">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84BAC" w:rsidRPr="00C727C5" w:rsidRDefault="00884BAC" w:rsidP="00F711E1">
      <w:pPr>
        <w:pStyle w:val="a3"/>
        <w:numPr>
          <w:ilvl w:val="0"/>
          <w:numId w:val="39"/>
        </w:numPr>
        <w:spacing w:line="240" w:lineRule="auto"/>
        <w:ind w:left="0" w:firstLine="709"/>
        <w:mirrorIndents/>
        <w:rPr>
          <w:rFonts w:ascii="Times New Roman" w:hAnsi="Times New Roman"/>
          <w:i/>
          <w:iCs/>
          <w:color w:val="auto"/>
          <w:sz w:val="24"/>
          <w:szCs w:val="24"/>
        </w:rPr>
      </w:pPr>
      <w:r w:rsidRPr="00C727C5">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iCs/>
          <w:color w:val="auto"/>
          <w:sz w:val="24"/>
          <w:szCs w:val="24"/>
        </w:rPr>
        <w:t>Раздел «Лексика»</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выявлять слова, значение которых требует уточнения;</w:t>
      </w:r>
    </w:p>
    <w:p w:rsidR="00884BAC" w:rsidRPr="00C727C5" w:rsidRDefault="00653A76" w:rsidP="00C37899">
      <w:pPr>
        <w:pStyle w:val="21"/>
        <w:spacing w:line="240" w:lineRule="auto"/>
        <w:contextualSpacing w:val="0"/>
        <w:mirrorIndents/>
        <w:rPr>
          <w:sz w:val="24"/>
        </w:rPr>
      </w:pPr>
      <w:r w:rsidRPr="00C727C5">
        <w:rPr>
          <w:sz w:val="24"/>
        </w:rPr>
        <w:t>определять значение слова по тексту или уточнять с помощью толкового словаря</w:t>
      </w:r>
    </w:p>
    <w:p w:rsidR="00653A76" w:rsidRPr="00C727C5" w:rsidRDefault="00884BAC" w:rsidP="00C37899">
      <w:pPr>
        <w:pStyle w:val="21"/>
        <w:spacing w:line="240" w:lineRule="auto"/>
        <w:contextualSpacing w:val="0"/>
        <w:mirrorIndents/>
        <w:rPr>
          <w:sz w:val="24"/>
        </w:rPr>
      </w:pPr>
      <w:r w:rsidRPr="00C727C5">
        <w:rPr>
          <w:sz w:val="24"/>
        </w:rPr>
        <w:t>подбирать синонимы для устранения повторов в тексте</w:t>
      </w:r>
      <w:r w:rsidR="00653A76" w:rsidRPr="00C727C5">
        <w:rPr>
          <w:sz w:val="24"/>
        </w:rPr>
        <w:t>.</w:t>
      </w:r>
    </w:p>
    <w:p w:rsidR="00653A76" w:rsidRPr="00C727C5" w:rsidRDefault="00653A76" w:rsidP="00C37899">
      <w:pPr>
        <w:pStyle w:val="21"/>
        <w:numPr>
          <w:ilvl w:val="0"/>
          <w:numId w:val="0"/>
        </w:numPr>
        <w:spacing w:line="240" w:lineRule="auto"/>
        <w:ind w:left="426"/>
        <w:contextualSpacing w:val="0"/>
        <w:mirrorIndents/>
        <w:rPr>
          <w:b/>
          <w:sz w:val="24"/>
        </w:rPr>
      </w:pPr>
      <w:r w:rsidRPr="00C727C5">
        <w:rPr>
          <w:b/>
          <w:iCs/>
          <w:sz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pacing w:val="2"/>
          <w:sz w:val="24"/>
        </w:rPr>
        <w:t xml:space="preserve">подбирать антонимы для точной характеристики </w:t>
      </w:r>
      <w:r w:rsidRPr="00C727C5">
        <w:rPr>
          <w:i/>
          <w:sz w:val="24"/>
        </w:rPr>
        <w:t>предметов при их сравнении;</w:t>
      </w:r>
    </w:p>
    <w:p w:rsidR="00653A76" w:rsidRPr="00C727C5" w:rsidRDefault="00653A76" w:rsidP="00C37899">
      <w:pPr>
        <w:pStyle w:val="21"/>
        <w:spacing w:line="240" w:lineRule="auto"/>
        <w:contextualSpacing w:val="0"/>
        <w:mirrorIndents/>
        <w:rPr>
          <w:i/>
          <w:sz w:val="24"/>
        </w:rPr>
      </w:pPr>
      <w:r w:rsidRPr="00C727C5">
        <w:rPr>
          <w:i/>
          <w:spacing w:val="2"/>
          <w:sz w:val="24"/>
        </w:rPr>
        <w:t xml:space="preserve">различать употребление в тексте слов в прямом и </w:t>
      </w:r>
      <w:r w:rsidRPr="00C727C5">
        <w:rPr>
          <w:i/>
          <w:sz w:val="24"/>
        </w:rPr>
        <w:t>переносном значении (простые случаи);</w:t>
      </w:r>
    </w:p>
    <w:p w:rsidR="00653A76" w:rsidRPr="00C727C5" w:rsidRDefault="00653A76" w:rsidP="00C37899">
      <w:pPr>
        <w:pStyle w:val="21"/>
        <w:spacing w:line="240" w:lineRule="auto"/>
        <w:contextualSpacing w:val="0"/>
        <w:mirrorIndents/>
        <w:rPr>
          <w:i/>
          <w:sz w:val="24"/>
        </w:rPr>
      </w:pPr>
      <w:r w:rsidRPr="00C727C5">
        <w:rPr>
          <w:i/>
          <w:sz w:val="24"/>
        </w:rPr>
        <w:t>оценивать уместность использования слов в тексте;</w:t>
      </w:r>
    </w:p>
    <w:p w:rsidR="00653A76" w:rsidRPr="00C727C5" w:rsidRDefault="00653A76" w:rsidP="00C37899">
      <w:pPr>
        <w:pStyle w:val="21"/>
        <w:spacing w:line="240" w:lineRule="auto"/>
        <w:contextualSpacing w:val="0"/>
        <w:mirrorIndents/>
        <w:rPr>
          <w:i/>
          <w:sz w:val="24"/>
        </w:rPr>
      </w:pPr>
      <w:r w:rsidRPr="00C727C5">
        <w:rPr>
          <w:i/>
          <w:sz w:val="24"/>
        </w:rPr>
        <w:t>выбирать слова из ряда предложенных для успешного решения коммуникативной задачи.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iCs/>
          <w:color w:val="auto"/>
          <w:sz w:val="24"/>
          <w:szCs w:val="24"/>
        </w:rPr>
        <w:t>Раздел «Морфология»</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884BAC" w:rsidRPr="00C727C5" w:rsidRDefault="00884BAC" w:rsidP="00C37899">
      <w:pPr>
        <w:pStyle w:val="21"/>
        <w:spacing w:line="240" w:lineRule="auto"/>
        <w:contextualSpacing w:val="0"/>
        <w:mirrorIndents/>
        <w:rPr>
          <w:sz w:val="24"/>
        </w:rPr>
      </w:pPr>
      <w:r w:rsidRPr="00C727C5">
        <w:rPr>
          <w:sz w:val="24"/>
        </w:rPr>
        <w:t>распознавать грамматические признаки слов;</w:t>
      </w:r>
    </w:p>
    <w:p w:rsidR="00653A76" w:rsidRPr="00C727C5" w:rsidRDefault="00884BAC" w:rsidP="00C37899">
      <w:pPr>
        <w:pStyle w:val="21"/>
        <w:spacing w:line="240" w:lineRule="auto"/>
        <w:contextualSpacing w:val="0"/>
        <w:mirrorIndents/>
        <w:rPr>
          <w:sz w:val="24"/>
        </w:rPr>
      </w:pPr>
      <w:r w:rsidRPr="00C727C5">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C727C5">
        <w:rPr>
          <w:sz w:val="24"/>
        </w:rPr>
        <w:t>.</w:t>
      </w:r>
    </w:p>
    <w:p w:rsidR="00653A76" w:rsidRPr="00C727C5" w:rsidRDefault="00653A76" w:rsidP="00C37899">
      <w:pPr>
        <w:pStyle w:val="21"/>
        <w:numPr>
          <w:ilvl w:val="0"/>
          <w:numId w:val="0"/>
        </w:numPr>
        <w:spacing w:line="240" w:lineRule="auto"/>
        <w:ind w:left="426"/>
        <w:contextualSpacing w:val="0"/>
        <w:mirrorIndents/>
        <w:rPr>
          <w:b/>
          <w:sz w:val="24"/>
        </w:rPr>
      </w:pPr>
      <w:r w:rsidRPr="00C727C5">
        <w:rPr>
          <w:b/>
          <w:iCs/>
          <w:sz w:val="24"/>
        </w:rPr>
        <w:t>Выпускник получит возможность научиться:</w:t>
      </w:r>
    </w:p>
    <w:p w:rsidR="00653A76" w:rsidRPr="00C727C5" w:rsidRDefault="00653A76" w:rsidP="00C37899">
      <w:pPr>
        <w:pStyle w:val="21"/>
        <w:spacing w:line="240" w:lineRule="auto"/>
        <w:contextualSpacing w:val="0"/>
        <w:mirrorIndents/>
        <w:rPr>
          <w:i/>
          <w:iCs/>
          <w:sz w:val="24"/>
        </w:rPr>
      </w:pPr>
      <w:r w:rsidRPr="00C727C5">
        <w:rPr>
          <w:i/>
          <w:iCs/>
          <w:spacing w:val="2"/>
          <w:sz w:val="24"/>
        </w:rPr>
        <w:t>проводить морфологический разбор им</w:t>
      </w:r>
      <w:r w:rsidR="00D30361" w:rsidRPr="00C727C5">
        <w:rPr>
          <w:i/>
          <w:iCs/>
          <w:spacing w:val="2"/>
          <w:sz w:val="24"/>
        </w:rPr>
        <w:t>е</w:t>
      </w:r>
      <w:r w:rsidRPr="00C727C5">
        <w:rPr>
          <w:i/>
          <w:iCs/>
          <w:spacing w:val="2"/>
          <w:sz w:val="24"/>
        </w:rPr>
        <w:t>н существи</w:t>
      </w:r>
      <w:r w:rsidRPr="00C727C5">
        <w:rPr>
          <w:i/>
          <w:iCs/>
          <w:sz w:val="24"/>
        </w:rPr>
        <w:t>тельных, им</w:t>
      </w:r>
      <w:r w:rsidR="00D30361" w:rsidRPr="00C727C5">
        <w:rPr>
          <w:i/>
          <w:iCs/>
          <w:sz w:val="24"/>
        </w:rPr>
        <w:t>е</w:t>
      </w:r>
      <w:r w:rsidRPr="00C727C5">
        <w:rPr>
          <w:i/>
          <w:iCs/>
          <w:sz w:val="24"/>
        </w:rPr>
        <w:t>н прилагательных, глаголов по предложенно</w:t>
      </w:r>
      <w:r w:rsidRPr="00C727C5">
        <w:rPr>
          <w:i/>
          <w:iCs/>
          <w:spacing w:val="2"/>
          <w:sz w:val="24"/>
        </w:rPr>
        <w:t>му в учебнике алгоритму; оценивать правильность про</w:t>
      </w:r>
      <w:r w:rsidRPr="00C727C5">
        <w:rPr>
          <w:i/>
          <w:iCs/>
          <w:sz w:val="24"/>
        </w:rPr>
        <w:t>ведения морфологического разбора;</w:t>
      </w:r>
    </w:p>
    <w:p w:rsidR="00653A76" w:rsidRPr="00C727C5" w:rsidRDefault="00653A76" w:rsidP="00C37899">
      <w:pPr>
        <w:pStyle w:val="21"/>
        <w:spacing w:line="240" w:lineRule="auto"/>
        <w:contextualSpacing w:val="0"/>
        <w:mirrorIndents/>
        <w:rPr>
          <w:i/>
          <w:iCs/>
          <w:sz w:val="24"/>
        </w:rPr>
      </w:pPr>
      <w:r w:rsidRPr="00C727C5">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727C5">
        <w:rPr>
          <w:b/>
          <w:bCs/>
          <w:i/>
          <w:iCs/>
          <w:sz w:val="24"/>
        </w:rPr>
        <w:t xml:space="preserve">и, а, но, </w:t>
      </w:r>
      <w:r w:rsidRPr="00C727C5">
        <w:rPr>
          <w:i/>
          <w:iCs/>
          <w:sz w:val="24"/>
        </w:rPr>
        <w:t xml:space="preserve">частицу </w:t>
      </w:r>
      <w:r w:rsidRPr="00C727C5">
        <w:rPr>
          <w:b/>
          <w:bCs/>
          <w:i/>
          <w:iCs/>
          <w:sz w:val="24"/>
        </w:rPr>
        <w:t>не</w:t>
      </w:r>
      <w:r w:rsidRPr="00C727C5">
        <w:rPr>
          <w:i/>
          <w:iCs/>
          <w:sz w:val="24"/>
        </w:rPr>
        <w:t xml:space="preserve"> при глаголах.</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bCs/>
          <w:iCs/>
          <w:color w:val="auto"/>
          <w:sz w:val="24"/>
          <w:szCs w:val="24"/>
        </w:rPr>
        <w:t>Раздел «Синтаксис»</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различать предложение, словосочетание, слово;</w:t>
      </w:r>
    </w:p>
    <w:p w:rsidR="00653A76" w:rsidRPr="00C727C5" w:rsidRDefault="00653A76" w:rsidP="00C37899">
      <w:pPr>
        <w:pStyle w:val="21"/>
        <w:spacing w:line="240" w:lineRule="auto"/>
        <w:contextualSpacing w:val="0"/>
        <w:mirrorIndents/>
        <w:rPr>
          <w:sz w:val="24"/>
        </w:rPr>
      </w:pPr>
      <w:r w:rsidRPr="00C727C5">
        <w:rPr>
          <w:spacing w:val="2"/>
          <w:sz w:val="24"/>
        </w:rPr>
        <w:t xml:space="preserve">устанавливать при помощи смысловых вопросов связь </w:t>
      </w:r>
      <w:r w:rsidRPr="00C727C5">
        <w:rPr>
          <w:sz w:val="24"/>
        </w:rPr>
        <w:t>между словами в словосочетании и предложении;</w:t>
      </w:r>
    </w:p>
    <w:p w:rsidR="00653A76" w:rsidRPr="00C727C5" w:rsidRDefault="00653A76" w:rsidP="00C37899">
      <w:pPr>
        <w:pStyle w:val="21"/>
        <w:spacing w:line="240" w:lineRule="auto"/>
        <w:contextualSpacing w:val="0"/>
        <w:mirrorIndents/>
        <w:rPr>
          <w:sz w:val="24"/>
        </w:rPr>
      </w:pPr>
      <w:r w:rsidRPr="00C727C5">
        <w:rPr>
          <w:sz w:val="24"/>
        </w:rPr>
        <w:t xml:space="preserve">классифицировать предложения по цели высказывания, </w:t>
      </w:r>
      <w:r w:rsidRPr="00C727C5">
        <w:rPr>
          <w:spacing w:val="2"/>
          <w:sz w:val="24"/>
        </w:rPr>
        <w:t xml:space="preserve">находить повествовательные/побудительные/вопросительные </w:t>
      </w:r>
      <w:r w:rsidRPr="00C727C5">
        <w:rPr>
          <w:sz w:val="24"/>
        </w:rPr>
        <w:t>предложения;</w:t>
      </w:r>
    </w:p>
    <w:p w:rsidR="00653A76" w:rsidRPr="00C727C5" w:rsidRDefault="00653A76" w:rsidP="00C37899">
      <w:pPr>
        <w:pStyle w:val="21"/>
        <w:spacing w:line="240" w:lineRule="auto"/>
        <w:contextualSpacing w:val="0"/>
        <w:mirrorIndents/>
        <w:rPr>
          <w:sz w:val="24"/>
        </w:rPr>
      </w:pPr>
      <w:r w:rsidRPr="00C727C5">
        <w:rPr>
          <w:sz w:val="24"/>
        </w:rPr>
        <w:t>определять восклицательную/невосклицательную интонацию предложения;</w:t>
      </w:r>
    </w:p>
    <w:p w:rsidR="00653A76" w:rsidRPr="00C727C5" w:rsidRDefault="00653A76" w:rsidP="00C37899">
      <w:pPr>
        <w:pStyle w:val="21"/>
        <w:spacing w:line="240" w:lineRule="auto"/>
        <w:contextualSpacing w:val="0"/>
        <w:mirrorIndents/>
        <w:rPr>
          <w:sz w:val="24"/>
        </w:rPr>
      </w:pPr>
      <w:r w:rsidRPr="00C727C5">
        <w:rPr>
          <w:sz w:val="24"/>
        </w:rPr>
        <w:t>находить главные и вто</w:t>
      </w:r>
      <w:r w:rsidR="00611D3D" w:rsidRPr="00C727C5">
        <w:rPr>
          <w:sz w:val="24"/>
        </w:rPr>
        <w:t>ростепенные (без деления на ви</w:t>
      </w:r>
      <w:r w:rsidRPr="00C727C5">
        <w:rPr>
          <w:sz w:val="24"/>
        </w:rPr>
        <w:t>ды) члены предложения;</w:t>
      </w:r>
    </w:p>
    <w:p w:rsidR="00653A76" w:rsidRPr="00C727C5" w:rsidRDefault="00653A76" w:rsidP="00C37899">
      <w:pPr>
        <w:pStyle w:val="21"/>
        <w:spacing w:line="240" w:lineRule="auto"/>
        <w:contextualSpacing w:val="0"/>
        <w:mirrorIndents/>
        <w:rPr>
          <w:sz w:val="24"/>
        </w:rPr>
      </w:pPr>
      <w:r w:rsidRPr="00C727C5">
        <w:rPr>
          <w:sz w:val="24"/>
        </w:rPr>
        <w:t>выделять предложения с однородными членами.</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iCs/>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различать второст</w:t>
      </w:r>
      <w:r w:rsidR="00611D3D" w:rsidRPr="00C727C5">
        <w:rPr>
          <w:i/>
          <w:sz w:val="24"/>
        </w:rPr>
        <w:t>епенные члены предложения —оп</w:t>
      </w:r>
      <w:r w:rsidRPr="00C727C5">
        <w:rPr>
          <w:i/>
          <w:sz w:val="24"/>
        </w:rPr>
        <w:t>ределения, дополнения, обстоятельства;</w:t>
      </w:r>
    </w:p>
    <w:p w:rsidR="00653A76" w:rsidRPr="00C727C5" w:rsidRDefault="00653A76" w:rsidP="00C37899">
      <w:pPr>
        <w:pStyle w:val="21"/>
        <w:spacing w:line="240" w:lineRule="auto"/>
        <w:contextualSpacing w:val="0"/>
        <w:mirrorIndents/>
        <w:rPr>
          <w:i/>
          <w:sz w:val="24"/>
        </w:rPr>
      </w:pPr>
      <w:r w:rsidRPr="00C727C5">
        <w:rPr>
          <w:i/>
          <w:sz w:val="24"/>
        </w:rPr>
        <w:t xml:space="preserve">выполнять в соответствии с предложенным в учебнике алгоритмом разбор простого предложения (по членам </w:t>
      </w:r>
      <w:r w:rsidRPr="00C727C5">
        <w:rPr>
          <w:i/>
          <w:spacing w:val="2"/>
          <w:sz w:val="24"/>
        </w:rPr>
        <w:t xml:space="preserve">предложения, синтаксический), оценивать правильность </w:t>
      </w:r>
      <w:r w:rsidRPr="00C727C5">
        <w:rPr>
          <w:i/>
          <w:sz w:val="24"/>
        </w:rPr>
        <w:t>разбора;</w:t>
      </w:r>
    </w:p>
    <w:p w:rsidR="00653A76" w:rsidRPr="00C727C5" w:rsidRDefault="00653A76" w:rsidP="00C37899">
      <w:pPr>
        <w:pStyle w:val="21"/>
        <w:spacing w:line="240" w:lineRule="auto"/>
        <w:contextualSpacing w:val="0"/>
        <w:mirrorIndents/>
        <w:rPr>
          <w:i/>
          <w:sz w:val="24"/>
        </w:rPr>
      </w:pPr>
      <w:r w:rsidRPr="00C727C5">
        <w:rPr>
          <w:i/>
          <w:sz w:val="24"/>
        </w:rPr>
        <w:t>различать простые и сложные предложения.</w:t>
      </w:r>
    </w:p>
    <w:p w:rsidR="00653A76" w:rsidRPr="00C727C5" w:rsidRDefault="00611D3D"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 xml:space="preserve">Содержательная линия </w:t>
      </w:r>
      <w:r w:rsidR="00653A76" w:rsidRPr="00C727C5">
        <w:rPr>
          <w:rFonts w:ascii="Times New Roman" w:hAnsi="Times New Roman" w:cs="Times New Roman"/>
          <w:b/>
          <w:i w:val="0"/>
          <w:color w:val="auto"/>
          <w:sz w:val="24"/>
          <w:szCs w:val="24"/>
        </w:rPr>
        <w:t>«Орфография и пунктуация»</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применять правила правописания (в объ</w:t>
      </w:r>
      <w:r w:rsidR="00D30361" w:rsidRPr="00C727C5">
        <w:rPr>
          <w:sz w:val="24"/>
        </w:rPr>
        <w:t>е</w:t>
      </w:r>
      <w:r w:rsidRPr="00C727C5">
        <w:rPr>
          <w:sz w:val="24"/>
        </w:rPr>
        <w:t>ме содержания курса);</w:t>
      </w:r>
    </w:p>
    <w:p w:rsidR="00653A76" w:rsidRPr="00C727C5" w:rsidRDefault="00653A76" w:rsidP="00C37899">
      <w:pPr>
        <w:pStyle w:val="21"/>
        <w:spacing w:line="240" w:lineRule="auto"/>
        <w:contextualSpacing w:val="0"/>
        <w:mirrorIndents/>
        <w:rPr>
          <w:sz w:val="24"/>
        </w:rPr>
      </w:pPr>
      <w:r w:rsidRPr="00C727C5">
        <w:rPr>
          <w:sz w:val="24"/>
        </w:rPr>
        <w:t>определять (уточнять) написание слова по орфографическому словарю учебника;</w:t>
      </w:r>
    </w:p>
    <w:p w:rsidR="00653A76" w:rsidRPr="00C727C5" w:rsidRDefault="00653A76" w:rsidP="00C37899">
      <w:pPr>
        <w:pStyle w:val="21"/>
        <w:spacing w:line="240" w:lineRule="auto"/>
        <w:contextualSpacing w:val="0"/>
        <w:mirrorIndents/>
        <w:rPr>
          <w:sz w:val="24"/>
        </w:rPr>
      </w:pPr>
      <w:r w:rsidRPr="00C727C5">
        <w:rPr>
          <w:sz w:val="24"/>
        </w:rPr>
        <w:t>безошибочно списывать текст объ</w:t>
      </w:r>
      <w:r w:rsidR="00D30361" w:rsidRPr="00C727C5">
        <w:rPr>
          <w:sz w:val="24"/>
        </w:rPr>
        <w:t>е</w:t>
      </w:r>
      <w:r w:rsidRPr="00C727C5">
        <w:rPr>
          <w:sz w:val="24"/>
        </w:rPr>
        <w:t>мом 80—90 слов;</w:t>
      </w:r>
    </w:p>
    <w:p w:rsidR="00653A76" w:rsidRPr="00C727C5" w:rsidRDefault="00653A76" w:rsidP="00C37899">
      <w:pPr>
        <w:pStyle w:val="21"/>
        <w:spacing w:line="240" w:lineRule="auto"/>
        <w:contextualSpacing w:val="0"/>
        <w:mirrorIndents/>
        <w:rPr>
          <w:sz w:val="24"/>
        </w:rPr>
      </w:pPr>
      <w:r w:rsidRPr="00C727C5">
        <w:rPr>
          <w:sz w:val="24"/>
        </w:rPr>
        <w:t>писать под диктовку тексты объ</w:t>
      </w:r>
      <w:r w:rsidR="00D30361" w:rsidRPr="00C727C5">
        <w:rPr>
          <w:sz w:val="24"/>
        </w:rPr>
        <w:t>е</w:t>
      </w:r>
      <w:r w:rsidRPr="00C727C5">
        <w:rPr>
          <w:sz w:val="24"/>
        </w:rPr>
        <w:t>мом 75—80 слов в соответствии с изученными правилами правописания;</w:t>
      </w:r>
    </w:p>
    <w:p w:rsidR="00653A76" w:rsidRPr="00C727C5" w:rsidRDefault="00653A76" w:rsidP="00C37899">
      <w:pPr>
        <w:pStyle w:val="21"/>
        <w:spacing w:line="240" w:lineRule="auto"/>
        <w:contextualSpacing w:val="0"/>
        <w:mirrorIndents/>
        <w:rPr>
          <w:sz w:val="24"/>
        </w:rPr>
      </w:pPr>
      <w:r w:rsidRPr="00C727C5">
        <w:rPr>
          <w:sz w:val="24"/>
        </w:rPr>
        <w:t>проверять собственный и предложенный текст, находить и исправлять орфографические и пунктуационные ошибки.</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iCs/>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осознавать место возможного возникновения орфографической ошибки;</w:t>
      </w:r>
    </w:p>
    <w:p w:rsidR="00653A76" w:rsidRPr="00C727C5" w:rsidRDefault="00653A76" w:rsidP="00C37899">
      <w:pPr>
        <w:pStyle w:val="21"/>
        <w:spacing w:line="240" w:lineRule="auto"/>
        <w:contextualSpacing w:val="0"/>
        <w:mirrorIndents/>
        <w:rPr>
          <w:i/>
          <w:sz w:val="24"/>
        </w:rPr>
      </w:pPr>
      <w:r w:rsidRPr="00C727C5">
        <w:rPr>
          <w:i/>
          <w:sz w:val="24"/>
        </w:rPr>
        <w:t>подбирать примеры с определ</w:t>
      </w:r>
      <w:r w:rsidR="00D30361" w:rsidRPr="00C727C5">
        <w:rPr>
          <w:i/>
          <w:sz w:val="24"/>
        </w:rPr>
        <w:t>е</w:t>
      </w:r>
      <w:r w:rsidRPr="00C727C5">
        <w:rPr>
          <w:i/>
          <w:sz w:val="24"/>
        </w:rPr>
        <w:t>нной орфограммой;</w:t>
      </w:r>
    </w:p>
    <w:p w:rsidR="00653A76" w:rsidRPr="00C727C5" w:rsidRDefault="00653A76" w:rsidP="00C37899">
      <w:pPr>
        <w:pStyle w:val="21"/>
        <w:spacing w:line="240" w:lineRule="auto"/>
        <w:contextualSpacing w:val="0"/>
        <w:mirrorIndents/>
        <w:rPr>
          <w:i/>
          <w:sz w:val="24"/>
        </w:rPr>
      </w:pPr>
      <w:r w:rsidRPr="00C727C5">
        <w:rPr>
          <w:i/>
          <w:spacing w:val="2"/>
          <w:sz w:val="24"/>
        </w:rPr>
        <w:t>при составлении собственных текстов перефразиро</w:t>
      </w:r>
      <w:r w:rsidRPr="00C727C5">
        <w:rPr>
          <w:i/>
          <w:sz w:val="24"/>
        </w:rPr>
        <w:t>вать записываемое,</w:t>
      </w:r>
      <w:r w:rsidR="006B0B19" w:rsidRPr="00C727C5">
        <w:rPr>
          <w:i/>
          <w:sz w:val="24"/>
        </w:rPr>
        <w:t xml:space="preserve"> чтобы избежать орфографических </w:t>
      </w:r>
      <w:r w:rsidRPr="00C727C5">
        <w:rPr>
          <w:i/>
          <w:sz w:val="24"/>
        </w:rPr>
        <w:t>и пунктуационных ошибок;</w:t>
      </w:r>
    </w:p>
    <w:p w:rsidR="00653A76" w:rsidRPr="00C727C5" w:rsidRDefault="00653A76" w:rsidP="00C37899">
      <w:pPr>
        <w:pStyle w:val="21"/>
        <w:spacing w:line="240" w:lineRule="auto"/>
        <w:contextualSpacing w:val="0"/>
        <w:mirrorIndents/>
        <w:rPr>
          <w:i/>
          <w:sz w:val="24"/>
        </w:rPr>
      </w:pPr>
      <w:r w:rsidRPr="00C727C5">
        <w:rPr>
          <w:i/>
          <w:sz w:val="24"/>
        </w:rPr>
        <w:t xml:space="preserve">при работе над ошибками осознавать причины появления ошибки и определять способы действий, </w:t>
      </w:r>
      <w:r w:rsidR="001871C3" w:rsidRPr="00C727C5">
        <w:rPr>
          <w:i/>
          <w:sz w:val="24"/>
        </w:rPr>
        <w:t>помогающие</w:t>
      </w:r>
      <w:r w:rsidR="006B0B19" w:rsidRPr="00C727C5">
        <w:rPr>
          <w:i/>
          <w:sz w:val="24"/>
        </w:rPr>
        <w:t xml:space="preserve"> </w:t>
      </w:r>
      <w:r w:rsidRPr="00C727C5">
        <w:rPr>
          <w:i/>
          <w:sz w:val="24"/>
        </w:rPr>
        <w:t>предотвратить е</w:t>
      </w:r>
      <w:r w:rsidR="00D30361" w:rsidRPr="00C727C5">
        <w:rPr>
          <w:i/>
          <w:sz w:val="24"/>
        </w:rPr>
        <w:t>е</w:t>
      </w:r>
      <w:r w:rsidRPr="00C727C5">
        <w:rPr>
          <w:i/>
          <w:sz w:val="24"/>
        </w:rPr>
        <w:t xml:space="preserve"> в последующих письменных работах.</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Содержательная линия «Развитие речи»</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оценивать правильность (уместность) выбора языковых</w:t>
      </w:r>
      <w:r w:rsidR="00A75D92" w:rsidRPr="00C727C5">
        <w:rPr>
          <w:sz w:val="24"/>
        </w:rPr>
        <w:t xml:space="preserve"> </w:t>
      </w:r>
      <w:r w:rsidRPr="00C727C5">
        <w:rPr>
          <w:sz w:val="24"/>
        </w:rPr>
        <w:br/>
        <w:t>и неязыковых средств устного общения на уроке, в школе,</w:t>
      </w:r>
      <w:r w:rsidR="00A75D92" w:rsidRPr="00C727C5">
        <w:rPr>
          <w:sz w:val="24"/>
        </w:rPr>
        <w:t xml:space="preserve"> </w:t>
      </w:r>
      <w:r w:rsidRPr="00C727C5">
        <w:rPr>
          <w:sz w:val="24"/>
        </w:rPr>
        <w:br/>
        <w:t>в быту, со знакомыми и незнакомыми, с людьми разного возраста;</w:t>
      </w:r>
    </w:p>
    <w:p w:rsidR="00653A76" w:rsidRPr="00C727C5" w:rsidRDefault="00653A76" w:rsidP="00C37899">
      <w:pPr>
        <w:pStyle w:val="21"/>
        <w:spacing w:line="240" w:lineRule="auto"/>
        <w:contextualSpacing w:val="0"/>
        <w:mirrorIndents/>
        <w:rPr>
          <w:sz w:val="24"/>
        </w:rPr>
      </w:pPr>
      <w:r w:rsidRPr="00C727C5">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C727C5" w:rsidRDefault="00653A76" w:rsidP="00C37899">
      <w:pPr>
        <w:pStyle w:val="21"/>
        <w:spacing w:line="240" w:lineRule="auto"/>
        <w:contextualSpacing w:val="0"/>
        <w:mirrorIndents/>
        <w:rPr>
          <w:sz w:val="24"/>
        </w:rPr>
      </w:pPr>
      <w:r w:rsidRPr="00C727C5">
        <w:rPr>
          <w:sz w:val="24"/>
        </w:rPr>
        <w:t>выражать собственное мнение и аргументировать его;</w:t>
      </w:r>
    </w:p>
    <w:p w:rsidR="00653A76" w:rsidRPr="00C727C5" w:rsidRDefault="00653A76" w:rsidP="00C37899">
      <w:pPr>
        <w:pStyle w:val="21"/>
        <w:spacing w:line="240" w:lineRule="auto"/>
        <w:contextualSpacing w:val="0"/>
        <w:mirrorIndents/>
        <w:rPr>
          <w:sz w:val="24"/>
        </w:rPr>
      </w:pPr>
      <w:r w:rsidRPr="00C727C5">
        <w:rPr>
          <w:sz w:val="24"/>
        </w:rPr>
        <w:t>самостоятельно озаглавливать текст;</w:t>
      </w:r>
    </w:p>
    <w:p w:rsidR="00653A76" w:rsidRPr="00C727C5" w:rsidRDefault="00653A76" w:rsidP="00C37899">
      <w:pPr>
        <w:pStyle w:val="21"/>
        <w:spacing w:line="240" w:lineRule="auto"/>
        <w:contextualSpacing w:val="0"/>
        <w:mirrorIndents/>
        <w:rPr>
          <w:sz w:val="24"/>
        </w:rPr>
      </w:pPr>
      <w:r w:rsidRPr="00C727C5">
        <w:rPr>
          <w:sz w:val="24"/>
        </w:rPr>
        <w:t>составлять план текста;</w:t>
      </w:r>
    </w:p>
    <w:p w:rsidR="00653A76" w:rsidRPr="00C727C5" w:rsidRDefault="00653A76" w:rsidP="00C37899">
      <w:pPr>
        <w:pStyle w:val="21"/>
        <w:spacing w:line="240" w:lineRule="auto"/>
        <w:contextualSpacing w:val="0"/>
        <w:mirrorIndents/>
        <w:rPr>
          <w:sz w:val="24"/>
        </w:rPr>
      </w:pPr>
      <w:r w:rsidRPr="00C727C5">
        <w:rPr>
          <w:sz w:val="24"/>
        </w:rPr>
        <w:t>сочинять письма, поздравительные открытки, записки и другие небольшие тексты для конкретных ситуаций общения.</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iCs/>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создавать тексты по предложенному заголовку;</w:t>
      </w:r>
    </w:p>
    <w:p w:rsidR="00653A76" w:rsidRPr="00C727C5" w:rsidRDefault="00653A76" w:rsidP="00C37899">
      <w:pPr>
        <w:pStyle w:val="21"/>
        <w:spacing w:line="240" w:lineRule="auto"/>
        <w:contextualSpacing w:val="0"/>
        <w:mirrorIndents/>
        <w:rPr>
          <w:i/>
          <w:sz w:val="24"/>
        </w:rPr>
      </w:pPr>
      <w:r w:rsidRPr="00C727C5">
        <w:rPr>
          <w:i/>
          <w:sz w:val="24"/>
        </w:rPr>
        <w:t>подробно или выборочно пересказывать текст;</w:t>
      </w:r>
    </w:p>
    <w:p w:rsidR="00653A76" w:rsidRPr="00C727C5" w:rsidRDefault="00653A76" w:rsidP="00C37899">
      <w:pPr>
        <w:pStyle w:val="21"/>
        <w:spacing w:line="240" w:lineRule="auto"/>
        <w:contextualSpacing w:val="0"/>
        <w:mirrorIndents/>
        <w:rPr>
          <w:i/>
          <w:sz w:val="24"/>
        </w:rPr>
      </w:pPr>
      <w:r w:rsidRPr="00C727C5">
        <w:rPr>
          <w:i/>
          <w:sz w:val="24"/>
        </w:rPr>
        <w:t>пересказывать текст от другого лица;</w:t>
      </w:r>
    </w:p>
    <w:p w:rsidR="00653A76" w:rsidRPr="00C727C5" w:rsidRDefault="00653A76" w:rsidP="00C37899">
      <w:pPr>
        <w:pStyle w:val="21"/>
        <w:spacing w:line="240" w:lineRule="auto"/>
        <w:contextualSpacing w:val="0"/>
        <w:mirrorIndents/>
        <w:rPr>
          <w:i/>
          <w:sz w:val="24"/>
        </w:rPr>
      </w:pPr>
      <w:r w:rsidRPr="00C727C5">
        <w:rPr>
          <w:i/>
          <w:sz w:val="24"/>
        </w:rPr>
        <w:t>составлять устный рассказ на определ</w:t>
      </w:r>
      <w:r w:rsidR="00D30361" w:rsidRPr="00C727C5">
        <w:rPr>
          <w:i/>
          <w:sz w:val="24"/>
        </w:rPr>
        <w:t>е</w:t>
      </w:r>
      <w:r w:rsidRPr="00C727C5">
        <w:rPr>
          <w:i/>
          <w:sz w:val="24"/>
        </w:rPr>
        <w:t>нную тему с использованием разных типов речи: описание, повествование, рассуждение;</w:t>
      </w:r>
    </w:p>
    <w:p w:rsidR="00653A76" w:rsidRPr="00C727C5" w:rsidRDefault="00653A76" w:rsidP="00C37899">
      <w:pPr>
        <w:pStyle w:val="21"/>
        <w:spacing w:line="240" w:lineRule="auto"/>
        <w:contextualSpacing w:val="0"/>
        <w:mirrorIndents/>
        <w:rPr>
          <w:i/>
          <w:sz w:val="24"/>
        </w:rPr>
      </w:pPr>
      <w:r w:rsidRPr="00C727C5">
        <w:rPr>
          <w:i/>
          <w:sz w:val="24"/>
        </w:rPr>
        <w:t>анализировать и корректировать тексты с нарушенным порядком предложений, находить в тексте смысловые пропуски;</w:t>
      </w:r>
    </w:p>
    <w:p w:rsidR="00653A76" w:rsidRPr="00C727C5" w:rsidRDefault="00653A76" w:rsidP="00C37899">
      <w:pPr>
        <w:pStyle w:val="21"/>
        <w:spacing w:line="240" w:lineRule="auto"/>
        <w:contextualSpacing w:val="0"/>
        <w:mirrorIndents/>
        <w:rPr>
          <w:i/>
          <w:sz w:val="24"/>
        </w:rPr>
      </w:pPr>
      <w:r w:rsidRPr="00C727C5">
        <w:rPr>
          <w:i/>
          <w:sz w:val="24"/>
        </w:rPr>
        <w:t>корректировать тексты, в которых допущены нарушения культуры речи;</w:t>
      </w:r>
    </w:p>
    <w:p w:rsidR="00653A76" w:rsidRPr="00C727C5" w:rsidRDefault="00653A76" w:rsidP="00C37899">
      <w:pPr>
        <w:pStyle w:val="21"/>
        <w:spacing w:line="240" w:lineRule="auto"/>
        <w:contextualSpacing w:val="0"/>
        <w:mirrorIndents/>
        <w:rPr>
          <w:i/>
          <w:sz w:val="24"/>
        </w:rPr>
      </w:pPr>
      <w:r w:rsidRPr="00C727C5">
        <w:rPr>
          <w:i/>
          <w:sz w:val="24"/>
        </w:rPr>
        <w:t>анализировать последовательность собственных действий при работе над изложениями и сочинениями и со</w:t>
      </w:r>
      <w:r w:rsidRPr="00C727C5">
        <w:rPr>
          <w:i/>
          <w:spacing w:val="2"/>
          <w:sz w:val="24"/>
        </w:rPr>
        <w:t xml:space="preserve">относить их с разработанным алгоритмом; оценивать </w:t>
      </w:r>
      <w:r w:rsidRPr="00C727C5">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757D76" w:rsidRDefault="00653A76" w:rsidP="00C37899">
      <w:pPr>
        <w:pStyle w:val="21"/>
        <w:spacing w:line="240" w:lineRule="auto"/>
        <w:contextualSpacing w:val="0"/>
        <w:mirrorIndents/>
        <w:rPr>
          <w:sz w:val="24"/>
        </w:rPr>
      </w:pPr>
      <w:r w:rsidRPr="00C727C5">
        <w:rPr>
          <w:i/>
          <w:spacing w:val="2"/>
          <w:sz w:val="24"/>
        </w:rPr>
        <w:t xml:space="preserve">соблюдать нормы </w:t>
      </w:r>
      <w:r w:rsidR="00A1453B" w:rsidRPr="00C727C5">
        <w:rPr>
          <w:i/>
          <w:spacing w:val="2"/>
          <w:sz w:val="24"/>
        </w:rPr>
        <w:t>речевого взаимодействия при ин</w:t>
      </w:r>
      <w:r w:rsidRPr="00C727C5">
        <w:rPr>
          <w:i/>
          <w:spacing w:val="2"/>
          <w:sz w:val="24"/>
        </w:rPr>
        <w:t>терактивном общении (sms­сообщения, электронная по</w:t>
      </w:r>
      <w:r w:rsidRPr="00C727C5">
        <w:rPr>
          <w:i/>
          <w:sz w:val="24"/>
        </w:rPr>
        <w:t>чта, Интернет и другие виды и способы связи).</w:t>
      </w:r>
    </w:p>
    <w:p w:rsidR="00757D76" w:rsidRPr="00C727C5" w:rsidRDefault="00757D76" w:rsidP="00C37899">
      <w:pPr>
        <w:pStyle w:val="21"/>
        <w:numPr>
          <w:ilvl w:val="0"/>
          <w:numId w:val="0"/>
        </w:numPr>
        <w:spacing w:line="240" w:lineRule="auto"/>
        <w:ind w:left="680"/>
        <w:contextualSpacing w:val="0"/>
        <w:mirrorIndents/>
        <w:rPr>
          <w:sz w:val="24"/>
        </w:rPr>
      </w:pPr>
    </w:p>
    <w:p w:rsidR="00653A76" w:rsidRPr="00C727C5" w:rsidRDefault="00653A76" w:rsidP="00F66D6E">
      <w:pPr>
        <w:pStyle w:val="afd"/>
        <w:numPr>
          <w:ilvl w:val="2"/>
          <w:numId w:val="2"/>
        </w:numPr>
        <w:spacing w:line="240" w:lineRule="auto"/>
        <w:ind w:left="0" w:firstLine="0"/>
        <w:mirrorIndents/>
        <w:jc w:val="both"/>
        <w:rPr>
          <w:sz w:val="24"/>
        </w:rPr>
      </w:pPr>
      <w:bookmarkStart w:id="32" w:name="_Toc288394062"/>
      <w:bookmarkStart w:id="33" w:name="_Toc288410529"/>
      <w:bookmarkStart w:id="34" w:name="_Toc288410658"/>
      <w:bookmarkStart w:id="35" w:name="_Toc424564304"/>
      <w:r w:rsidRPr="00C727C5">
        <w:rPr>
          <w:sz w:val="24"/>
        </w:rPr>
        <w:t>Литературное чтение</w:t>
      </w:r>
      <w:bookmarkEnd w:id="32"/>
      <w:bookmarkEnd w:id="33"/>
      <w:bookmarkEnd w:id="34"/>
      <w:bookmarkEnd w:id="35"/>
    </w:p>
    <w:p w:rsidR="006D7B6B" w:rsidRPr="00C727C5" w:rsidRDefault="006D7B6B" w:rsidP="00C37899">
      <w:pPr>
        <w:pStyle w:val="a3"/>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C727C5" w:rsidRDefault="006D7B6B" w:rsidP="00C37899">
      <w:pPr>
        <w:pStyle w:val="a3"/>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C727C5" w:rsidRDefault="006D7B6B" w:rsidP="00C37899">
      <w:pPr>
        <w:pStyle w:val="a3"/>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882A8F"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 xml:space="preserve">эмоционально отзываться на </w:t>
      </w:r>
      <w:r w:rsidRPr="00C727C5">
        <w:rPr>
          <w:rFonts w:ascii="Times New Roman" w:hAnsi="Times New Roman"/>
          <w:color w:val="auto"/>
          <w:spacing w:val="-4"/>
          <w:sz w:val="24"/>
          <w:szCs w:val="24"/>
        </w:rPr>
        <w:t xml:space="preserve">прочитанное, высказывать свою точку зрения и уважать мнение </w:t>
      </w:r>
      <w:r w:rsidRPr="00C727C5">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C727C5">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r w:rsidR="00EE0C6D" w:rsidRPr="00C727C5">
        <w:rPr>
          <w:rFonts w:ascii="Times New Roman" w:hAnsi="Times New Roman"/>
          <w:color w:val="auto"/>
          <w:sz w:val="24"/>
          <w:szCs w:val="24"/>
        </w:rPr>
        <w:t xml:space="preserve"> </w:t>
      </w:r>
      <w:r w:rsidRPr="00C727C5">
        <w:rPr>
          <w:rFonts w:ascii="Times New Roman" w:hAnsi="Times New Roman"/>
          <w:color w:val="auto"/>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C727C5">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C727C5">
        <w:rPr>
          <w:rFonts w:ascii="Times New Roman" w:hAnsi="Times New Roman"/>
          <w:color w:val="auto"/>
          <w:sz w:val="24"/>
          <w:szCs w:val="24"/>
        </w:rPr>
        <w:t>.</w:t>
      </w:r>
    </w:p>
    <w:p w:rsidR="006D7B6B" w:rsidRPr="00C727C5" w:rsidRDefault="006D7B6B" w:rsidP="00C37899">
      <w:pPr>
        <w:pStyle w:val="a3"/>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К концу обучения в начальной школе дети будут готовы к дальнейшему обучению</w:t>
      </w:r>
      <w:r w:rsidR="00882A8F" w:rsidRPr="00C727C5">
        <w:rPr>
          <w:rFonts w:ascii="Times New Roman" w:hAnsi="Times New Roman"/>
          <w:color w:val="auto"/>
          <w:sz w:val="24"/>
          <w:szCs w:val="24"/>
        </w:rPr>
        <w:t xml:space="preserve"> </w:t>
      </w:r>
      <w:r w:rsidRPr="00C727C5">
        <w:rPr>
          <w:rFonts w:ascii="Times New Roman" w:hAnsi="Times New Roman"/>
          <w:color w:val="auto"/>
          <w:sz w:val="24"/>
          <w:szCs w:val="24"/>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C727C5" w:rsidRDefault="006D7B6B" w:rsidP="00C37899">
      <w:pPr>
        <w:pStyle w:val="a3"/>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xml:space="preserve">Выпускники овладеют техникой чтения </w:t>
      </w:r>
      <w:r w:rsidRPr="00C727C5">
        <w:rPr>
          <w:rFonts w:ascii="Times New Roman" w:hAnsi="Times New Roman"/>
          <w:bCs/>
          <w:color w:val="auto"/>
          <w:sz w:val="24"/>
          <w:szCs w:val="24"/>
        </w:rPr>
        <w:t>(правильным плавным чтением, приближающимся к темпу нормальной речи)</w:t>
      </w:r>
      <w:r w:rsidRPr="00C727C5">
        <w:rPr>
          <w:rFonts w:ascii="Times New Roman" w:hAnsi="Times New Roman"/>
          <w:color w:val="auto"/>
          <w:sz w:val="24"/>
          <w:szCs w:val="24"/>
        </w:rPr>
        <w:t>, приемами пони</w:t>
      </w:r>
      <w:r w:rsidRPr="00C727C5">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C727C5">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C727C5" w:rsidRDefault="006D7B6B" w:rsidP="00C37899">
      <w:pPr>
        <w:pStyle w:val="Osnova"/>
        <w:tabs>
          <w:tab w:val="left" w:pos="142"/>
          <w:tab w:val="left" w:leader="dot" w:pos="624"/>
          <w:tab w:val="left" w:pos="709"/>
        </w:tabs>
        <w:spacing w:line="240" w:lineRule="auto"/>
        <w:ind w:firstLine="709"/>
        <w:mirrorIndents/>
        <w:rPr>
          <w:rStyle w:val="Zag11"/>
          <w:rFonts w:ascii="Times New Roman" w:eastAsia="@Arial Unicode MS" w:hAnsi="Times New Roman" w:cs="Times New Roman"/>
          <w:color w:val="auto"/>
          <w:sz w:val="24"/>
          <w:szCs w:val="24"/>
          <w:lang w:val="ru-RU"/>
        </w:rPr>
      </w:pPr>
      <w:r w:rsidRPr="00C727C5">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C727C5" w:rsidRDefault="006D7B6B" w:rsidP="00C37899">
      <w:pPr>
        <w:pStyle w:val="Osnova"/>
        <w:tabs>
          <w:tab w:val="left" w:pos="142"/>
          <w:tab w:val="left" w:leader="dot" w:pos="624"/>
          <w:tab w:val="left" w:pos="709"/>
        </w:tabs>
        <w:spacing w:line="240" w:lineRule="auto"/>
        <w:ind w:firstLine="709"/>
        <w:mirrorIndents/>
        <w:rPr>
          <w:rStyle w:val="Zag11"/>
          <w:rFonts w:ascii="Times New Roman" w:eastAsia="@Arial Unicode MS" w:hAnsi="Times New Roman" w:cs="Times New Roman"/>
          <w:color w:val="auto"/>
          <w:sz w:val="24"/>
          <w:szCs w:val="24"/>
          <w:lang w:val="ru-RU"/>
        </w:rPr>
      </w:pPr>
      <w:r w:rsidRPr="00C727C5">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C727C5" w:rsidRDefault="006D7B6B" w:rsidP="00C37899">
      <w:pPr>
        <w:pStyle w:val="Osnova"/>
        <w:tabs>
          <w:tab w:val="left" w:pos="142"/>
          <w:tab w:val="left" w:leader="dot" w:pos="624"/>
          <w:tab w:val="left" w:pos="709"/>
        </w:tabs>
        <w:spacing w:line="240" w:lineRule="auto"/>
        <w:ind w:firstLine="709"/>
        <w:mirrorIndents/>
        <w:rPr>
          <w:rStyle w:val="Zag11"/>
          <w:rFonts w:ascii="Times New Roman" w:eastAsia="@Arial Unicode MS" w:hAnsi="Times New Roman" w:cs="Times New Roman"/>
          <w:color w:val="auto"/>
          <w:sz w:val="24"/>
          <w:szCs w:val="24"/>
          <w:lang w:val="ru-RU"/>
        </w:rPr>
      </w:pPr>
      <w:r w:rsidRPr="00C727C5">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Виды речевой и читательской деятельности</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D7B6B" w:rsidRPr="00C727C5" w:rsidRDefault="006D7B6B" w:rsidP="00C37899">
      <w:pPr>
        <w:pStyle w:val="21"/>
        <w:spacing w:line="240" w:lineRule="auto"/>
        <w:contextualSpacing w:val="0"/>
        <w:mirrorIndents/>
        <w:rPr>
          <w:rStyle w:val="Zag11"/>
          <w:rFonts w:eastAsia="@Arial Unicode MS"/>
          <w:sz w:val="24"/>
        </w:rPr>
      </w:pPr>
      <w:r w:rsidRPr="00C727C5">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C727C5" w:rsidRDefault="006D7B6B" w:rsidP="00C37899">
      <w:pPr>
        <w:pStyle w:val="21"/>
        <w:spacing w:line="240" w:lineRule="auto"/>
        <w:contextualSpacing w:val="0"/>
        <w:mirrorIndents/>
        <w:rPr>
          <w:rStyle w:val="Zag11"/>
          <w:b/>
          <w:color w:val="auto"/>
          <w:sz w:val="24"/>
        </w:rPr>
      </w:pPr>
      <w:r w:rsidRPr="00C727C5">
        <w:rPr>
          <w:sz w:val="24"/>
        </w:rPr>
        <w:t>прогнозировать содержание текста художественного произведения по заголовку, автору, жанру и осознавать цель чтения;</w:t>
      </w:r>
    </w:p>
    <w:p w:rsidR="006D7B6B" w:rsidRPr="00C727C5" w:rsidRDefault="006D7B6B" w:rsidP="00C37899">
      <w:pPr>
        <w:pStyle w:val="21"/>
        <w:spacing w:line="240" w:lineRule="auto"/>
        <w:contextualSpacing w:val="0"/>
        <w:mirrorIndents/>
        <w:rPr>
          <w:rStyle w:val="Zag11"/>
          <w:rFonts w:eastAsia="@Arial Unicode MS"/>
          <w:sz w:val="24"/>
        </w:rPr>
      </w:pPr>
      <w:r w:rsidRPr="00C727C5">
        <w:rPr>
          <w:rStyle w:val="Zag11"/>
          <w:rFonts w:eastAsia="@Arial Unicode MS"/>
          <w:sz w:val="24"/>
        </w:rPr>
        <w:t>читать со скоростью, позволяющей понимать смысл прочитанного;</w:t>
      </w:r>
    </w:p>
    <w:p w:rsidR="006D7B6B" w:rsidRPr="00C727C5" w:rsidRDefault="006D7B6B" w:rsidP="00C37899">
      <w:pPr>
        <w:pStyle w:val="21"/>
        <w:spacing w:line="240" w:lineRule="auto"/>
        <w:contextualSpacing w:val="0"/>
        <w:mirrorIndents/>
        <w:rPr>
          <w:rStyle w:val="Zag11"/>
          <w:rFonts w:eastAsia="@Arial Unicode MS"/>
          <w:sz w:val="24"/>
        </w:rPr>
      </w:pPr>
      <w:r w:rsidRPr="00C727C5">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C727C5" w:rsidRDefault="006D7B6B" w:rsidP="00C37899">
      <w:pPr>
        <w:pStyle w:val="21"/>
        <w:spacing w:line="240" w:lineRule="auto"/>
        <w:contextualSpacing w:val="0"/>
        <w:mirrorIndents/>
        <w:rPr>
          <w:rStyle w:val="Zag11"/>
          <w:rFonts w:eastAsia="@Arial Unicode MS"/>
          <w:sz w:val="24"/>
        </w:rPr>
      </w:pPr>
      <w:r w:rsidRPr="00C727C5">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C727C5" w:rsidRDefault="006D7B6B" w:rsidP="00C37899">
      <w:pPr>
        <w:pStyle w:val="21"/>
        <w:spacing w:line="240" w:lineRule="auto"/>
        <w:contextualSpacing w:val="0"/>
        <w:mirrorIndents/>
        <w:rPr>
          <w:rStyle w:val="Zag11"/>
          <w:rFonts w:eastAsia="@Arial Unicode MS"/>
          <w:sz w:val="24"/>
        </w:rPr>
      </w:pPr>
      <w:r w:rsidRPr="00C727C5">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C727C5" w:rsidRDefault="006D7B6B" w:rsidP="00C37899">
      <w:pPr>
        <w:pStyle w:val="21"/>
        <w:spacing w:line="240" w:lineRule="auto"/>
        <w:contextualSpacing w:val="0"/>
        <w:mirrorIndents/>
        <w:rPr>
          <w:rStyle w:val="Zag11"/>
          <w:rFonts w:eastAsia="@Arial Unicode MS"/>
          <w:sz w:val="24"/>
        </w:rPr>
      </w:pPr>
      <w:r w:rsidRPr="00C727C5">
        <w:rPr>
          <w:rStyle w:val="Zag11"/>
          <w:rFonts w:eastAsia="@Arial Unicode MS"/>
          <w:sz w:val="24"/>
        </w:rPr>
        <w:t>ориентироваться в содержании художественного, учебного и научно</w:t>
      </w:r>
      <w:r w:rsidRPr="00C727C5">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C727C5" w:rsidRDefault="006D7B6B" w:rsidP="00C37899">
      <w:pPr>
        <w:pStyle w:val="21"/>
        <w:spacing w:line="240" w:lineRule="auto"/>
        <w:contextualSpacing w:val="0"/>
        <w:mirrorIndents/>
        <w:rPr>
          <w:sz w:val="24"/>
        </w:rPr>
      </w:pPr>
      <w:r w:rsidRPr="00C727C5">
        <w:rPr>
          <w:iCs/>
          <w:spacing w:val="2"/>
          <w:sz w:val="24"/>
        </w:rPr>
        <w:t xml:space="preserve"> для художественных текстов</w:t>
      </w:r>
      <w:r w:rsidRPr="00C727C5">
        <w:rPr>
          <w:spacing w:val="2"/>
          <w:sz w:val="24"/>
        </w:rPr>
        <w:t xml:space="preserve">: определять главную </w:t>
      </w:r>
      <w:r w:rsidRPr="00C727C5">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C727C5">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C727C5">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C727C5" w:rsidRDefault="006D7B6B" w:rsidP="00C37899">
      <w:pPr>
        <w:pStyle w:val="21"/>
        <w:spacing w:line="240" w:lineRule="auto"/>
        <w:contextualSpacing w:val="0"/>
        <w:mirrorIndents/>
        <w:rPr>
          <w:sz w:val="24"/>
        </w:rPr>
      </w:pPr>
      <w:r w:rsidRPr="00C727C5">
        <w:rPr>
          <w:iCs/>
          <w:sz w:val="24"/>
        </w:rPr>
        <w:t>для научно-популярных текстов</w:t>
      </w:r>
      <w:r w:rsidRPr="00C727C5">
        <w:rPr>
          <w:sz w:val="24"/>
        </w:rPr>
        <w:t xml:space="preserve">: определять основное </w:t>
      </w:r>
      <w:r w:rsidRPr="00C727C5">
        <w:rPr>
          <w:spacing w:val="2"/>
          <w:sz w:val="24"/>
        </w:rPr>
        <w:t xml:space="preserve">содержание текста; озаглавливать текст, в краткой форме отражая в названии основное содержание текста; находить </w:t>
      </w:r>
      <w:r w:rsidRPr="00C727C5">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C727C5">
        <w:rPr>
          <w:spacing w:val="2"/>
          <w:sz w:val="24"/>
        </w:rPr>
        <w:t>подтверждая ответ примерами из текста; объяснять значе</w:t>
      </w:r>
      <w:r w:rsidRPr="00C727C5">
        <w:rPr>
          <w:sz w:val="24"/>
        </w:rPr>
        <w:t xml:space="preserve">ние слова с опорой на контекст, с использованием словарей и другой справочной литературы; </w:t>
      </w:r>
    </w:p>
    <w:p w:rsidR="006D7B6B" w:rsidRPr="00C727C5" w:rsidRDefault="006D7B6B" w:rsidP="00C37899">
      <w:pPr>
        <w:pStyle w:val="21"/>
        <w:spacing w:line="240" w:lineRule="auto"/>
        <w:contextualSpacing w:val="0"/>
        <w:mirrorIndents/>
        <w:rPr>
          <w:sz w:val="24"/>
        </w:rPr>
      </w:pPr>
      <w:r w:rsidRPr="00C727C5">
        <w:rPr>
          <w:sz w:val="24"/>
        </w:rPr>
        <w:t>использовать простейшие приемы анализа различных видов текстов:</w:t>
      </w:r>
    </w:p>
    <w:p w:rsidR="006D7B6B" w:rsidRPr="00C727C5" w:rsidRDefault="006D7B6B" w:rsidP="00C37899">
      <w:pPr>
        <w:pStyle w:val="21"/>
        <w:spacing w:line="240" w:lineRule="auto"/>
        <w:contextualSpacing w:val="0"/>
        <w:mirrorIndents/>
        <w:rPr>
          <w:sz w:val="24"/>
        </w:rPr>
      </w:pPr>
      <w:r w:rsidRPr="00C727C5">
        <w:rPr>
          <w:iCs/>
          <w:sz w:val="24"/>
        </w:rPr>
        <w:t>для художественных текстов</w:t>
      </w:r>
      <w:r w:rsidRPr="00C727C5">
        <w:rPr>
          <w:sz w:val="24"/>
        </w:rPr>
        <w:t xml:space="preserve">: </w:t>
      </w:r>
      <w:r w:rsidRPr="00C727C5">
        <w:rPr>
          <w:spacing w:val="2"/>
          <w:sz w:val="24"/>
        </w:rPr>
        <w:t xml:space="preserve">устанавливать </w:t>
      </w:r>
      <w:r w:rsidRPr="00C727C5">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C727C5" w:rsidRDefault="006D7B6B" w:rsidP="00C37899">
      <w:pPr>
        <w:pStyle w:val="21"/>
        <w:spacing w:line="240" w:lineRule="auto"/>
        <w:contextualSpacing w:val="0"/>
        <w:mirrorIndents/>
        <w:rPr>
          <w:sz w:val="24"/>
        </w:rPr>
      </w:pPr>
      <w:r w:rsidRPr="00C727C5">
        <w:rPr>
          <w:iCs/>
          <w:sz w:val="24"/>
        </w:rPr>
        <w:t>для научно-популярных текстов</w:t>
      </w:r>
      <w:r w:rsidRPr="00C727C5">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C727C5" w:rsidRDefault="006D7B6B" w:rsidP="00C37899">
      <w:pPr>
        <w:pStyle w:val="21"/>
        <w:spacing w:line="240" w:lineRule="auto"/>
        <w:contextualSpacing w:val="0"/>
        <w:mirrorIndents/>
        <w:rPr>
          <w:sz w:val="24"/>
        </w:rPr>
      </w:pPr>
      <w:r w:rsidRPr="00C727C5">
        <w:rPr>
          <w:sz w:val="24"/>
        </w:rPr>
        <w:t>использовать различные формы интерпретации содержания текстов:</w:t>
      </w:r>
    </w:p>
    <w:p w:rsidR="006D7B6B" w:rsidRPr="00C727C5" w:rsidRDefault="006D7B6B" w:rsidP="00C37899">
      <w:pPr>
        <w:pStyle w:val="21"/>
        <w:spacing w:line="240" w:lineRule="auto"/>
        <w:contextualSpacing w:val="0"/>
        <w:mirrorIndents/>
        <w:rPr>
          <w:sz w:val="24"/>
        </w:rPr>
      </w:pPr>
      <w:r w:rsidRPr="00C727C5">
        <w:rPr>
          <w:iCs/>
          <w:sz w:val="24"/>
        </w:rPr>
        <w:t>для художественных текстов</w:t>
      </w:r>
      <w:r w:rsidRPr="00C727C5">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C727C5" w:rsidRDefault="006D7B6B" w:rsidP="00C37899">
      <w:pPr>
        <w:pStyle w:val="21"/>
        <w:spacing w:line="240" w:lineRule="auto"/>
        <w:contextualSpacing w:val="0"/>
        <w:mirrorIndents/>
        <w:rPr>
          <w:sz w:val="24"/>
        </w:rPr>
      </w:pPr>
      <w:r w:rsidRPr="00C727C5">
        <w:rPr>
          <w:iCs/>
          <w:sz w:val="24"/>
        </w:rPr>
        <w:t>для научно-популярных текстов</w:t>
      </w:r>
      <w:r w:rsidRPr="00C727C5">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C727C5" w:rsidRDefault="006D7B6B" w:rsidP="00C37899">
      <w:pPr>
        <w:pStyle w:val="21"/>
        <w:spacing w:line="240" w:lineRule="auto"/>
        <w:contextualSpacing w:val="0"/>
        <w:mirrorIndents/>
        <w:rPr>
          <w:sz w:val="24"/>
        </w:rPr>
      </w:pPr>
      <w:r w:rsidRPr="00C727C5">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C727C5">
        <w:rPr>
          <w:iCs/>
          <w:sz w:val="24"/>
        </w:rPr>
        <w:t>только</w:t>
      </w:r>
      <w:r w:rsidR="00882A8F" w:rsidRPr="00C727C5">
        <w:rPr>
          <w:iCs/>
          <w:sz w:val="24"/>
        </w:rPr>
        <w:t xml:space="preserve"> </w:t>
      </w:r>
      <w:r w:rsidRPr="00C727C5">
        <w:rPr>
          <w:iCs/>
          <w:sz w:val="24"/>
        </w:rPr>
        <w:t>для художественных текстов</w:t>
      </w:r>
      <w:r w:rsidRPr="00C727C5">
        <w:rPr>
          <w:sz w:val="24"/>
        </w:rPr>
        <w:t>);</w:t>
      </w:r>
    </w:p>
    <w:p w:rsidR="006D7B6B" w:rsidRPr="00C727C5" w:rsidRDefault="006D7B6B" w:rsidP="00C37899">
      <w:pPr>
        <w:pStyle w:val="21"/>
        <w:spacing w:line="240" w:lineRule="auto"/>
        <w:contextualSpacing w:val="0"/>
        <w:mirrorIndents/>
        <w:rPr>
          <w:sz w:val="24"/>
        </w:rPr>
      </w:pPr>
      <w:r w:rsidRPr="00C727C5">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C727C5" w:rsidRDefault="006D7B6B" w:rsidP="00C37899">
      <w:pPr>
        <w:pStyle w:val="21"/>
        <w:spacing w:line="240" w:lineRule="auto"/>
        <w:contextualSpacing w:val="0"/>
        <w:mirrorIndents/>
        <w:rPr>
          <w:sz w:val="24"/>
        </w:rPr>
      </w:pPr>
      <w:r w:rsidRPr="00C727C5">
        <w:rPr>
          <w:sz w:val="24"/>
        </w:rPr>
        <w:t>передавать содержание прочитанного или прослушанного с учетом специфики текста в виде пересказа (полного или краткого) (</w:t>
      </w:r>
      <w:r w:rsidRPr="00C727C5">
        <w:rPr>
          <w:iCs/>
          <w:sz w:val="24"/>
        </w:rPr>
        <w:t>для всех видов текстов</w:t>
      </w:r>
      <w:r w:rsidRPr="00C727C5">
        <w:rPr>
          <w:sz w:val="24"/>
        </w:rPr>
        <w:t>);</w:t>
      </w:r>
    </w:p>
    <w:p w:rsidR="006D7B6B" w:rsidRPr="00C727C5" w:rsidRDefault="006D7B6B" w:rsidP="00C37899">
      <w:pPr>
        <w:pStyle w:val="21"/>
        <w:spacing w:line="240" w:lineRule="auto"/>
        <w:contextualSpacing w:val="0"/>
        <w:mirrorIndents/>
        <w:rPr>
          <w:rStyle w:val="Zag11"/>
          <w:color w:val="auto"/>
          <w:sz w:val="24"/>
        </w:rPr>
      </w:pPr>
      <w:r w:rsidRPr="00C727C5">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727C5">
        <w:rPr>
          <w:iCs/>
          <w:sz w:val="24"/>
        </w:rPr>
        <w:t>для всех видов текстов</w:t>
      </w:r>
      <w:r w:rsidRPr="00C727C5">
        <w:rPr>
          <w:sz w:val="24"/>
        </w:rPr>
        <w:t>).</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получит возможность научиться:</w:t>
      </w:r>
    </w:p>
    <w:p w:rsidR="006D7B6B" w:rsidRPr="00C727C5" w:rsidRDefault="006D7B6B" w:rsidP="00C37899">
      <w:pPr>
        <w:pStyle w:val="21"/>
        <w:spacing w:line="240" w:lineRule="auto"/>
        <w:contextualSpacing w:val="0"/>
        <w:mirrorIndents/>
        <w:rPr>
          <w:rStyle w:val="Zag11"/>
          <w:rFonts w:eastAsia="@Arial Unicode MS"/>
          <w:i/>
          <w:iCs/>
          <w:sz w:val="24"/>
        </w:rPr>
      </w:pPr>
      <w:r w:rsidRPr="00C727C5">
        <w:rPr>
          <w:rStyle w:val="Zag11"/>
          <w:rFonts w:eastAsia="@Arial Unicode MS"/>
          <w:i/>
          <w:sz w:val="24"/>
        </w:rPr>
        <w:t>осмысливать эстетические и нравственные ценности художественного текста и высказывать суждение;</w:t>
      </w:r>
    </w:p>
    <w:p w:rsidR="006D7B6B" w:rsidRPr="00C727C5" w:rsidRDefault="006D7B6B" w:rsidP="00C37899">
      <w:pPr>
        <w:pStyle w:val="21"/>
        <w:spacing w:line="240" w:lineRule="auto"/>
        <w:contextualSpacing w:val="0"/>
        <w:mirrorIndents/>
        <w:rPr>
          <w:i/>
          <w:sz w:val="24"/>
        </w:rPr>
      </w:pPr>
      <w:r w:rsidRPr="00C727C5">
        <w:rPr>
          <w:i/>
          <w:sz w:val="24"/>
        </w:rPr>
        <w:t xml:space="preserve">осмысливать эстетические и нравственные ценности </w:t>
      </w:r>
      <w:r w:rsidRPr="00C727C5">
        <w:rPr>
          <w:i/>
          <w:spacing w:val="-2"/>
          <w:sz w:val="24"/>
        </w:rPr>
        <w:t>художественного текста и высказывать собственное суж</w:t>
      </w:r>
      <w:r w:rsidRPr="00C727C5">
        <w:rPr>
          <w:i/>
          <w:sz w:val="24"/>
        </w:rPr>
        <w:t>дение;</w:t>
      </w:r>
    </w:p>
    <w:p w:rsidR="006D7B6B" w:rsidRPr="00C727C5" w:rsidRDefault="006D7B6B" w:rsidP="00C37899">
      <w:pPr>
        <w:pStyle w:val="21"/>
        <w:spacing w:line="240" w:lineRule="auto"/>
        <w:contextualSpacing w:val="0"/>
        <w:mirrorIndents/>
        <w:rPr>
          <w:i/>
          <w:sz w:val="24"/>
        </w:rPr>
      </w:pPr>
      <w:r w:rsidRPr="00C727C5">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C727C5" w:rsidRDefault="006D7B6B" w:rsidP="00C37899">
      <w:pPr>
        <w:pStyle w:val="21"/>
        <w:spacing w:line="240" w:lineRule="auto"/>
        <w:contextualSpacing w:val="0"/>
        <w:mirrorIndents/>
        <w:rPr>
          <w:i/>
          <w:sz w:val="24"/>
        </w:rPr>
      </w:pPr>
      <w:r w:rsidRPr="00C727C5">
        <w:rPr>
          <w:i/>
          <w:sz w:val="24"/>
        </w:rPr>
        <w:t xml:space="preserve">устанавливать ассоциации с жизненным опытом, с впечатлениями от восприятия других видов искусства; </w:t>
      </w:r>
    </w:p>
    <w:p w:rsidR="006D7B6B" w:rsidRPr="00C727C5" w:rsidRDefault="006D7B6B" w:rsidP="00C37899">
      <w:pPr>
        <w:pStyle w:val="21"/>
        <w:spacing w:line="240" w:lineRule="auto"/>
        <w:contextualSpacing w:val="0"/>
        <w:mirrorIndents/>
        <w:rPr>
          <w:i/>
          <w:sz w:val="24"/>
        </w:rPr>
      </w:pPr>
      <w:r w:rsidRPr="00C727C5">
        <w:rPr>
          <w:i/>
          <w:sz w:val="24"/>
        </w:rPr>
        <w:t>составлять по аналогии устные рассказы (повествование, рассуждение, описание).</w:t>
      </w:r>
    </w:p>
    <w:p w:rsidR="00653A76" w:rsidRPr="00C727C5" w:rsidRDefault="00A1453B"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 xml:space="preserve">Круг детского чтения </w:t>
      </w:r>
      <w:r w:rsidR="00653A76" w:rsidRPr="00C727C5">
        <w:rPr>
          <w:rFonts w:ascii="Times New Roman" w:hAnsi="Times New Roman" w:cs="Times New Roman"/>
          <w:b/>
          <w:i w:val="0"/>
          <w:color w:val="auto"/>
          <w:sz w:val="24"/>
          <w:szCs w:val="24"/>
        </w:rPr>
        <w:t>(для всех видов текстов)</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D7B6B" w:rsidRPr="00C727C5" w:rsidRDefault="006D7B6B" w:rsidP="00C37899">
      <w:pPr>
        <w:pStyle w:val="21"/>
        <w:spacing w:line="240" w:lineRule="auto"/>
        <w:contextualSpacing w:val="0"/>
        <w:mirrorIndents/>
        <w:rPr>
          <w:sz w:val="24"/>
        </w:rPr>
      </w:pPr>
      <w:r w:rsidRPr="00C727C5">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C727C5" w:rsidRDefault="006D7B6B" w:rsidP="00C37899">
      <w:pPr>
        <w:pStyle w:val="21"/>
        <w:spacing w:line="240" w:lineRule="auto"/>
        <w:contextualSpacing w:val="0"/>
        <w:mirrorIndents/>
        <w:rPr>
          <w:sz w:val="24"/>
        </w:rPr>
      </w:pPr>
      <w:r w:rsidRPr="00C727C5">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C727C5" w:rsidRDefault="006D7B6B" w:rsidP="00C37899">
      <w:pPr>
        <w:pStyle w:val="21"/>
        <w:spacing w:line="240" w:lineRule="auto"/>
        <w:contextualSpacing w:val="0"/>
        <w:mirrorIndents/>
        <w:rPr>
          <w:sz w:val="24"/>
        </w:rPr>
      </w:pPr>
      <w:r w:rsidRPr="00C727C5">
        <w:rPr>
          <w:sz w:val="24"/>
        </w:rPr>
        <w:t>составлять аннотацию и краткий отзыв на прочитанное произведение по заданному образцу</w:t>
      </w:r>
      <w:r w:rsidR="00653A76" w:rsidRPr="00C727C5">
        <w:rPr>
          <w:sz w:val="24"/>
        </w:rPr>
        <w:t>.</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работать с тематическим каталогом;</w:t>
      </w:r>
    </w:p>
    <w:p w:rsidR="00653A76" w:rsidRPr="00C727C5" w:rsidRDefault="00653A76" w:rsidP="00C37899">
      <w:pPr>
        <w:pStyle w:val="21"/>
        <w:spacing w:line="240" w:lineRule="auto"/>
        <w:contextualSpacing w:val="0"/>
        <w:mirrorIndents/>
        <w:rPr>
          <w:i/>
          <w:sz w:val="24"/>
        </w:rPr>
      </w:pPr>
      <w:r w:rsidRPr="00C727C5">
        <w:rPr>
          <w:i/>
          <w:sz w:val="24"/>
        </w:rPr>
        <w:t>работать с детской периодикой;</w:t>
      </w:r>
    </w:p>
    <w:p w:rsidR="00653A76" w:rsidRPr="00C727C5" w:rsidRDefault="00653A76" w:rsidP="00C37899">
      <w:pPr>
        <w:pStyle w:val="21"/>
        <w:spacing w:line="240" w:lineRule="auto"/>
        <w:contextualSpacing w:val="0"/>
        <w:mirrorIndents/>
        <w:rPr>
          <w:i/>
          <w:sz w:val="24"/>
        </w:rPr>
      </w:pPr>
      <w:r w:rsidRPr="00C727C5">
        <w:rPr>
          <w:i/>
          <w:sz w:val="24"/>
        </w:rPr>
        <w:t>самостоятельно писать отзыв о прочитанной книге (в свободной форме).</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Л</w:t>
      </w:r>
      <w:r w:rsidR="00A1453B" w:rsidRPr="00C727C5">
        <w:rPr>
          <w:rFonts w:ascii="Times New Roman" w:hAnsi="Times New Roman" w:cs="Times New Roman"/>
          <w:b/>
          <w:i w:val="0"/>
          <w:color w:val="auto"/>
          <w:sz w:val="24"/>
          <w:szCs w:val="24"/>
        </w:rPr>
        <w:t xml:space="preserve">итературоведческая пропедевтика </w:t>
      </w:r>
      <w:r w:rsidRPr="00C727C5">
        <w:rPr>
          <w:rFonts w:ascii="Times New Roman" w:hAnsi="Times New Roman" w:cs="Times New Roman"/>
          <w:b/>
          <w:i w:val="0"/>
          <w:color w:val="auto"/>
          <w:sz w:val="24"/>
          <w:szCs w:val="24"/>
        </w:rPr>
        <w:t>(только для художественных текстов)</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D7B6B" w:rsidRPr="00C727C5" w:rsidRDefault="006D7B6B" w:rsidP="00C37899">
      <w:pPr>
        <w:pStyle w:val="21"/>
        <w:spacing w:line="240" w:lineRule="auto"/>
        <w:contextualSpacing w:val="0"/>
        <w:mirrorIndents/>
        <w:rPr>
          <w:sz w:val="24"/>
        </w:rPr>
      </w:pPr>
      <w:r w:rsidRPr="00C727C5">
        <w:rPr>
          <w:sz w:val="24"/>
        </w:rPr>
        <w:t>распознавать некоторые отличительные особенности ху</w:t>
      </w:r>
      <w:r w:rsidRPr="00C727C5">
        <w:rPr>
          <w:spacing w:val="2"/>
          <w:sz w:val="24"/>
        </w:rPr>
        <w:t xml:space="preserve">дожественных произведений (на примерах художественных </w:t>
      </w:r>
      <w:r w:rsidRPr="00C727C5">
        <w:rPr>
          <w:sz w:val="24"/>
        </w:rPr>
        <w:t>образов и средств художественной выразительности);</w:t>
      </w:r>
    </w:p>
    <w:p w:rsidR="006D7B6B" w:rsidRPr="00C727C5" w:rsidRDefault="006D7B6B" w:rsidP="00C37899">
      <w:pPr>
        <w:pStyle w:val="21"/>
        <w:spacing w:line="240" w:lineRule="auto"/>
        <w:contextualSpacing w:val="0"/>
        <w:mirrorIndents/>
        <w:rPr>
          <w:sz w:val="24"/>
        </w:rPr>
      </w:pPr>
      <w:r w:rsidRPr="00C727C5">
        <w:rPr>
          <w:spacing w:val="2"/>
          <w:sz w:val="24"/>
        </w:rPr>
        <w:t>отличать на практическом уровне прозаический текст</w:t>
      </w:r>
      <w:r w:rsidRPr="00C727C5">
        <w:rPr>
          <w:spacing w:val="2"/>
          <w:sz w:val="24"/>
        </w:rPr>
        <w:br/>
      </w:r>
      <w:r w:rsidRPr="00C727C5">
        <w:rPr>
          <w:sz w:val="24"/>
        </w:rPr>
        <w:t>от стихотворного, приводить примеры прозаических и стихотворных текстов;</w:t>
      </w:r>
    </w:p>
    <w:p w:rsidR="006D7B6B" w:rsidRPr="00C727C5" w:rsidRDefault="006D7B6B" w:rsidP="00C37899">
      <w:pPr>
        <w:pStyle w:val="21"/>
        <w:spacing w:line="240" w:lineRule="auto"/>
        <w:contextualSpacing w:val="0"/>
        <w:mirrorIndents/>
        <w:rPr>
          <w:sz w:val="24"/>
        </w:rPr>
      </w:pPr>
      <w:r w:rsidRPr="00C727C5">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C727C5" w:rsidRDefault="006D7B6B" w:rsidP="00C37899">
      <w:pPr>
        <w:pStyle w:val="21"/>
        <w:spacing w:line="240" w:lineRule="auto"/>
        <w:contextualSpacing w:val="0"/>
        <w:mirrorIndents/>
        <w:rPr>
          <w:i/>
          <w:iCs/>
          <w:sz w:val="24"/>
        </w:rPr>
      </w:pPr>
      <w:r w:rsidRPr="00C727C5">
        <w:rPr>
          <w:sz w:val="24"/>
        </w:rPr>
        <w:t>находить средства художественной выразительности (метафора, олицетворение, эпитет)</w:t>
      </w:r>
      <w:r w:rsidR="00653A76" w:rsidRPr="00C727C5">
        <w:rPr>
          <w:sz w:val="24"/>
        </w:rPr>
        <w:t>.</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получит возможность научиться:</w:t>
      </w:r>
    </w:p>
    <w:p w:rsidR="006D7B6B" w:rsidRPr="00C727C5" w:rsidRDefault="006D7B6B" w:rsidP="00C37899">
      <w:pPr>
        <w:pStyle w:val="21"/>
        <w:spacing w:line="240" w:lineRule="auto"/>
        <w:contextualSpacing w:val="0"/>
        <w:mirrorIndents/>
        <w:rPr>
          <w:sz w:val="24"/>
        </w:rPr>
      </w:pPr>
      <w:r w:rsidRPr="00C727C5">
        <w:rPr>
          <w:spacing w:val="2"/>
          <w:sz w:val="24"/>
        </w:rPr>
        <w:t xml:space="preserve">воспринимать художественную литературу как вид </w:t>
      </w:r>
      <w:r w:rsidRPr="00C727C5">
        <w:rPr>
          <w:sz w:val="24"/>
        </w:rPr>
        <w:t>искусства, приводить примеры проявления художественного вымысла в произведениях;</w:t>
      </w:r>
    </w:p>
    <w:p w:rsidR="006D7B6B" w:rsidRPr="00C727C5" w:rsidRDefault="006D7B6B" w:rsidP="00C37899">
      <w:pPr>
        <w:pStyle w:val="21"/>
        <w:spacing w:line="240" w:lineRule="auto"/>
        <w:contextualSpacing w:val="0"/>
        <w:mirrorIndents/>
        <w:rPr>
          <w:sz w:val="24"/>
        </w:rPr>
      </w:pPr>
      <w:r w:rsidRPr="00C727C5">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C727C5" w:rsidRDefault="006D7B6B" w:rsidP="00C37899">
      <w:pPr>
        <w:pStyle w:val="21"/>
        <w:spacing w:line="240" w:lineRule="auto"/>
        <w:contextualSpacing w:val="0"/>
        <w:mirrorIndents/>
        <w:rPr>
          <w:sz w:val="24"/>
        </w:rPr>
      </w:pPr>
      <w:r w:rsidRPr="00C727C5">
        <w:rPr>
          <w:sz w:val="24"/>
        </w:rPr>
        <w:t>определять позиции героев художественного текста, позицию автора художественного текста</w:t>
      </w:r>
      <w:r w:rsidR="00653A76" w:rsidRPr="00C727C5">
        <w:rPr>
          <w:i/>
          <w:sz w:val="24"/>
        </w:rPr>
        <w:t>.</w:t>
      </w:r>
    </w:p>
    <w:p w:rsidR="00653A76" w:rsidRPr="00C727C5" w:rsidRDefault="00A1453B" w:rsidP="00C37899">
      <w:pPr>
        <w:pStyle w:val="41"/>
        <w:spacing w:before="0" w:after="0" w:line="240" w:lineRule="auto"/>
        <w:ind w:firstLine="454"/>
        <w:mirrorIndents/>
        <w:jc w:val="both"/>
        <w:rPr>
          <w:rFonts w:ascii="Times New Roman" w:hAnsi="Times New Roman" w:cs="Times New Roman"/>
          <w:b/>
          <w:bCs/>
          <w:i w:val="0"/>
          <w:iCs w:val="0"/>
          <w:smallCaps/>
          <w:color w:val="auto"/>
          <w:sz w:val="24"/>
          <w:szCs w:val="24"/>
        </w:rPr>
      </w:pPr>
      <w:r w:rsidRPr="00C727C5">
        <w:rPr>
          <w:rFonts w:ascii="Times New Roman" w:hAnsi="Times New Roman" w:cs="Times New Roman"/>
          <w:b/>
          <w:i w:val="0"/>
          <w:color w:val="auto"/>
          <w:sz w:val="24"/>
          <w:szCs w:val="24"/>
        </w:rPr>
        <w:t xml:space="preserve">Творческая деятельность </w:t>
      </w:r>
      <w:r w:rsidR="00653A76" w:rsidRPr="00C727C5">
        <w:rPr>
          <w:rFonts w:ascii="Times New Roman" w:hAnsi="Times New Roman" w:cs="Times New Roman"/>
          <w:b/>
          <w:i w:val="0"/>
          <w:color w:val="auto"/>
          <w:sz w:val="24"/>
          <w:szCs w:val="24"/>
        </w:rPr>
        <w:t>(только для художественных текстов)</w:t>
      </w:r>
    </w:p>
    <w:p w:rsidR="006D7B6B" w:rsidRPr="00C727C5" w:rsidRDefault="006D7B6B" w:rsidP="00C37899">
      <w:pPr>
        <w:pStyle w:val="21"/>
        <w:numPr>
          <w:ilvl w:val="0"/>
          <w:numId w:val="0"/>
        </w:numPr>
        <w:spacing w:line="240" w:lineRule="auto"/>
        <w:ind w:left="680"/>
        <w:contextualSpacing w:val="0"/>
        <w:mirrorIndents/>
        <w:rPr>
          <w:rStyle w:val="Zag11"/>
          <w:rFonts w:eastAsia="@Arial Unicode MS"/>
          <w:b/>
          <w:sz w:val="24"/>
        </w:rPr>
      </w:pPr>
      <w:r w:rsidRPr="00C727C5">
        <w:rPr>
          <w:rStyle w:val="Zag11"/>
          <w:rFonts w:eastAsia="@Arial Unicode MS"/>
          <w:b/>
          <w:sz w:val="24"/>
        </w:rPr>
        <w:t>Выпускник научится:</w:t>
      </w:r>
    </w:p>
    <w:p w:rsidR="006D7B6B" w:rsidRPr="00C727C5" w:rsidRDefault="006D7B6B" w:rsidP="00C37899">
      <w:pPr>
        <w:pStyle w:val="21"/>
        <w:spacing w:line="240" w:lineRule="auto"/>
        <w:contextualSpacing w:val="0"/>
        <w:mirrorIndents/>
        <w:rPr>
          <w:sz w:val="24"/>
        </w:rPr>
      </w:pPr>
      <w:r w:rsidRPr="00C727C5">
        <w:rPr>
          <w:sz w:val="24"/>
        </w:rPr>
        <w:t>создавать по аналогии собственный текст в жанре сказки и загадки;</w:t>
      </w:r>
    </w:p>
    <w:p w:rsidR="006D7B6B" w:rsidRPr="00C727C5" w:rsidRDefault="006D7B6B" w:rsidP="00C37899">
      <w:pPr>
        <w:pStyle w:val="21"/>
        <w:spacing w:line="240" w:lineRule="auto"/>
        <w:contextualSpacing w:val="0"/>
        <w:mirrorIndents/>
        <w:rPr>
          <w:sz w:val="24"/>
        </w:rPr>
      </w:pPr>
      <w:r w:rsidRPr="00C727C5">
        <w:rPr>
          <w:sz w:val="24"/>
        </w:rPr>
        <w:t>восстанавливать текст, дополняя его начало или окончание</w:t>
      </w:r>
      <w:r w:rsidR="00EE0C6D" w:rsidRPr="00C727C5">
        <w:rPr>
          <w:sz w:val="24"/>
        </w:rPr>
        <w:t>,</w:t>
      </w:r>
      <w:r w:rsidRPr="00C727C5">
        <w:rPr>
          <w:sz w:val="24"/>
        </w:rPr>
        <w:t xml:space="preserve"> или пополняя его событиями;</w:t>
      </w:r>
    </w:p>
    <w:p w:rsidR="006D7B6B" w:rsidRPr="00C727C5" w:rsidRDefault="006D7B6B" w:rsidP="00C37899">
      <w:pPr>
        <w:pStyle w:val="21"/>
        <w:spacing w:line="240" w:lineRule="auto"/>
        <w:contextualSpacing w:val="0"/>
        <w:mirrorIndents/>
        <w:rPr>
          <w:sz w:val="24"/>
        </w:rPr>
      </w:pPr>
      <w:r w:rsidRPr="00C727C5">
        <w:rPr>
          <w:sz w:val="24"/>
        </w:rPr>
        <w:t>составлять устный рассказ по репродукциям картин художников и/или на основе личного опыта;</w:t>
      </w:r>
    </w:p>
    <w:p w:rsidR="006D7B6B" w:rsidRPr="00C727C5" w:rsidRDefault="006D7B6B" w:rsidP="00C37899">
      <w:pPr>
        <w:pStyle w:val="21"/>
        <w:spacing w:line="240" w:lineRule="auto"/>
        <w:contextualSpacing w:val="0"/>
        <w:mirrorIndents/>
        <w:rPr>
          <w:rStyle w:val="Zag11"/>
          <w:color w:val="auto"/>
          <w:sz w:val="24"/>
        </w:rPr>
      </w:pPr>
      <w:r w:rsidRPr="00C727C5">
        <w:rPr>
          <w:sz w:val="24"/>
        </w:rPr>
        <w:t>составлять устный рассказ на основе прочитанных про</w:t>
      </w:r>
      <w:r w:rsidRPr="00C727C5">
        <w:rPr>
          <w:spacing w:val="2"/>
          <w:sz w:val="24"/>
        </w:rPr>
        <w:t xml:space="preserve">изведений с учетом коммуникативной задачи (для разных </w:t>
      </w:r>
      <w:r w:rsidRPr="00C727C5">
        <w:rPr>
          <w:sz w:val="24"/>
        </w:rPr>
        <w:t>адресатов).</w:t>
      </w:r>
    </w:p>
    <w:p w:rsidR="006D7B6B" w:rsidRPr="00C727C5" w:rsidRDefault="006D7B6B" w:rsidP="00C37899">
      <w:pPr>
        <w:pStyle w:val="21"/>
        <w:numPr>
          <w:ilvl w:val="0"/>
          <w:numId w:val="0"/>
        </w:numPr>
        <w:spacing w:line="240" w:lineRule="auto"/>
        <w:ind w:left="680"/>
        <w:contextualSpacing w:val="0"/>
        <w:mirrorIndents/>
        <w:rPr>
          <w:rStyle w:val="Zag11"/>
          <w:rFonts w:eastAsia="@Arial Unicode MS"/>
          <w:b/>
          <w:iCs/>
          <w:sz w:val="24"/>
        </w:rPr>
      </w:pPr>
      <w:r w:rsidRPr="00C727C5">
        <w:rPr>
          <w:rStyle w:val="Zag11"/>
          <w:rFonts w:eastAsia="@Arial Unicode MS"/>
          <w:b/>
          <w:sz w:val="24"/>
        </w:rPr>
        <w:t>Выпускник получит возможность научиться:</w:t>
      </w:r>
    </w:p>
    <w:p w:rsidR="006D7B6B" w:rsidRPr="00C727C5" w:rsidRDefault="006D7B6B" w:rsidP="00C37899">
      <w:pPr>
        <w:pStyle w:val="21"/>
        <w:spacing w:line="240" w:lineRule="auto"/>
        <w:contextualSpacing w:val="0"/>
        <w:mirrorIndents/>
        <w:rPr>
          <w:sz w:val="24"/>
        </w:rPr>
      </w:pPr>
      <w:r w:rsidRPr="00C727C5">
        <w:rPr>
          <w:sz w:val="24"/>
        </w:rPr>
        <w:t xml:space="preserve">вести рассказ (или повествование) на основе сюжета </w:t>
      </w:r>
      <w:r w:rsidRPr="00C727C5">
        <w:rPr>
          <w:spacing w:val="2"/>
          <w:sz w:val="24"/>
        </w:rPr>
        <w:t xml:space="preserve">известного литературного произведения, дополняя и/или </w:t>
      </w:r>
      <w:r w:rsidRPr="00C727C5">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C727C5" w:rsidRDefault="006D7B6B" w:rsidP="00C37899">
      <w:pPr>
        <w:pStyle w:val="21"/>
        <w:spacing w:line="240" w:lineRule="auto"/>
        <w:contextualSpacing w:val="0"/>
        <w:mirrorIndents/>
        <w:rPr>
          <w:sz w:val="24"/>
        </w:rPr>
      </w:pPr>
      <w:r w:rsidRPr="00C727C5">
        <w:rPr>
          <w:sz w:val="24"/>
        </w:rPr>
        <w:t>писать сочинения по поводу прочитанного в виде читательских аннотации или отзыва;</w:t>
      </w:r>
    </w:p>
    <w:p w:rsidR="006D7B6B" w:rsidRPr="00C727C5" w:rsidRDefault="006D7B6B" w:rsidP="00C37899">
      <w:pPr>
        <w:pStyle w:val="21"/>
        <w:spacing w:line="240" w:lineRule="auto"/>
        <w:contextualSpacing w:val="0"/>
        <w:mirrorIndents/>
        <w:rPr>
          <w:sz w:val="24"/>
        </w:rPr>
      </w:pPr>
      <w:r w:rsidRPr="00C727C5">
        <w:rPr>
          <w:sz w:val="24"/>
        </w:rPr>
        <w:t>создавать серии иллюстраций с короткими текстами по содержанию прочитанного (прослушанного) произведения;</w:t>
      </w:r>
    </w:p>
    <w:p w:rsidR="006D7B6B" w:rsidRPr="00C727C5" w:rsidRDefault="006D7B6B" w:rsidP="00C37899">
      <w:pPr>
        <w:pStyle w:val="21"/>
        <w:spacing w:line="240" w:lineRule="auto"/>
        <w:contextualSpacing w:val="0"/>
        <w:mirrorIndents/>
        <w:rPr>
          <w:bCs/>
          <w:sz w:val="24"/>
        </w:rPr>
      </w:pPr>
      <w:r w:rsidRPr="00C727C5">
        <w:rPr>
          <w:sz w:val="24"/>
        </w:rPr>
        <w:t xml:space="preserve">создавать проекты в виде книжек-самоделок, презентаций с </w:t>
      </w:r>
      <w:r w:rsidRPr="00C727C5">
        <w:rPr>
          <w:bCs/>
          <w:sz w:val="24"/>
        </w:rPr>
        <w:t>аудиовизуальной поддержкой и пояснениями;</w:t>
      </w:r>
    </w:p>
    <w:p w:rsidR="006D7B6B" w:rsidRPr="00C727C5" w:rsidRDefault="006D7B6B" w:rsidP="00C37899">
      <w:pPr>
        <w:pStyle w:val="21"/>
        <w:spacing w:line="240" w:lineRule="auto"/>
        <w:contextualSpacing w:val="0"/>
        <w:mirrorIndents/>
        <w:rPr>
          <w:sz w:val="24"/>
        </w:rPr>
      </w:pPr>
      <w:r w:rsidRPr="00C727C5">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C727C5" w:rsidRDefault="006D7B6B" w:rsidP="00C37899">
      <w:pPr>
        <w:pStyle w:val="21"/>
        <w:numPr>
          <w:ilvl w:val="0"/>
          <w:numId w:val="0"/>
        </w:numPr>
        <w:spacing w:line="240" w:lineRule="auto"/>
        <w:ind w:left="680"/>
        <w:contextualSpacing w:val="0"/>
        <w:mirrorIndents/>
        <w:rPr>
          <w:sz w:val="24"/>
        </w:rPr>
      </w:pPr>
    </w:p>
    <w:p w:rsidR="00653A76" w:rsidRPr="00C727C5" w:rsidRDefault="00653A76" w:rsidP="00F66D6E">
      <w:pPr>
        <w:pStyle w:val="afd"/>
        <w:numPr>
          <w:ilvl w:val="2"/>
          <w:numId w:val="2"/>
        </w:numPr>
        <w:spacing w:line="240" w:lineRule="auto"/>
        <w:ind w:left="0" w:firstLine="0"/>
        <w:mirrorIndents/>
        <w:jc w:val="both"/>
        <w:rPr>
          <w:sz w:val="24"/>
        </w:rPr>
      </w:pPr>
      <w:bookmarkStart w:id="36" w:name="_Toc288394063"/>
      <w:bookmarkStart w:id="37" w:name="_Toc288410530"/>
      <w:bookmarkStart w:id="38" w:name="_Toc288410659"/>
      <w:bookmarkStart w:id="39" w:name="_Toc424564305"/>
      <w:r w:rsidRPr="00C727C5">
        <w:rPr>
          <w:sz w:val="24"/>
        </w:rPr>
        <w:t>Иностранный язык (английский)</w:t>
      </w:r>
      <w:bookmarkEnd w:id="36"/>
      <w:bookmarkEnd w:id="37"/>
      <w:bookmarkEnd w:id="38"/>
      <w:bookmarkEnd w:id="39"/>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В результат</w:t>
      </w:r>
      <w:r w:rsidR="00A1453B" w:rsidRPr="00C727C5">
        <w:rPr>
          <w:rFonts w:ascii="Times New Roman" w:hAnsi="Times New Roman"/>
          <w:color w:val="auto"/>
          <w:spacing w:val="2"/>
          <w:sz w:val="24"/>
          <w:szCs w:val="24"/>
        </w:rPr>
        <w:t xml:space="preserve">е изучения иностранного языка </w:t>
      </w:r>
      <w:r w:rsidR="00C27132" w:rsidRPr="00C727C5">
        <w:rPr>
          <w:rFonts w:ascii="Times New Roman" w:hAnsi="Times New Roman"/>
          <w:color w:val="auto"/>
          <w:spacing w:val="2"/>
          <w:sz w:val="24"/>
          <w:szCs w:val="24"/>
        </w:rPr>
        <w:t xml:space="preserve">при получении </w:t>
      </w:r>
      <w:r w:rsidRPr="00C727C5">
        <w:rPr>
          <w:rFonts w:ascii="Times New Roman" w:hAnsi="Times New Roman"/>
          <w:color w:val="auto"/>
          <w:spacing w:val="2"/>
          <w:sz w:val="24"/>
          <w:szCs w:val="24"/>
        </w:rPr>
        <w:br/>
      </w:r>
      <w:r w:rsidRPr="00C727C5">
        <w:rPr>
          <w:rFonts w:ascii="Times New Roman" w:hAnsi="Times New Roman"/>
          <w:color w:val="auto"/>
          <w:sz w:val="24"/>
          <w:szCs w:val="24"/>
        </w:rPr>
        <w:t>начального общего образования у обучающихся будут сфор</w:t>
      </w:r>
      <w:r w:rsidRPr="00C727C5">
        <w:rPr>
          <w:rFonts w:ascii="Times New Roman" w:hAnsi="Times New Roman"/>
          <w:color w:val="auto"/>
          <w:spacing w:val="2"/>
          <w:sz w:val="24"/>
          <w:szCs w:val="24"/>
        </w:rPr>
        <w:t>мированы первоначальные представления о роли и значи</w:t>
      </w:r>
      <w:r w:rsidRPr="00C727C5">
        <w:rPr>
          <w:rFonts w:ascii="Times New Roman" w:hAnsi="Times New Roman"/>
          <w:color w:val="auto"/>
          <w:sz w:val="24"/>
          <w:szCs w:val="24"/>
        </w:rPr>
        <w:t xml:space="preserve">мости иностранного языка в жизни современного человека </w:t>
      </w:r>
      <w:r w:rsidRPr="00C727C5">
        <w:rPr>
          <w:rFonts w:ascii="Times New Roman" w:hAnsi="Times New Roman"/>
          <w:color w:val="auto"/>
          <w:spacing w:val="2"/>
          <w:sz w:val="24"/>
          <w:szCs w:val="24"/>
        </w:rPr>
        <w:t>и поликультурного мира. Обучающиеся приобретут началь</w:t>
      </w:r>
      <w:r w:rsidRPr="00C727C5">
        <w:rPr>
          <w:rFonts w:ascii="Times New Roman" w:hAnsi="Times New Roman"/>
          <w:color w:val="auto"/>
          <w:sz w:val="24"/>
          <w:szCs w:val="24"/>
        </w:rPr>
        <w:t xml:space="preserve">ный опыт использования иностранного языка как средства </w:t>
      </w:r>
      <w:r w:rsidRPr="00C727C5">
        <w:rPr>
          <w:rFonts w:ascii="Times New Roman" w:hAnsi="Times New Roman"/>
          <w:color w:val="auto"/>
          <w:spacing w:val="2"/>
          <w:sz w:val="24"/>
          <w:szCs w:val="24"/>
        </w:rPr>
        <w:t>межкультурного общения, как нового инструмента позна</w:t>
      </w:r>
      <w:r w:rsidRPr="00C727C5">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C727C5" w:rsidRDefault="006D7B6B"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C727C5" w:rsidRDefault="006D7B6B"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C727C5" w:rsidRDefault="006D7B6B"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C727C5" w:rsidRDefault="006D7B6B"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В результате изучения иностранного языка на уровне начального общего образования у обучающихся:</w:t>
      </w:r>
    </w:p>
    <w:p w:rsidR="006D7B6B" w:rsidRPr="00C727C5" w:rsidRDefault="006D7B6B"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C727C5" w:rsidRDefault="006D7B6B"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C727C5" w:rsidRDefault="006D7B6B" w:rsidP="00C37899">
      <w:pPr>
        <w:pStyle w:val="Zag3"/>
        <w:tabs>
          <w:tab w:val="left" w:pos="142"/>
          <w:tab w:val="left" w:leader="dot" w:pos="624"/>
        </w:tabs>
        <w:spacing w:after="0" w:line="240" w:lineRule="auto"/>
        <w:ind w:firstLine="709"/>
        <w:mirrorIndents/>
        <w:jc w:val="both"/>
        <w:rPr>
          <w:rStyle w:val="Zag11"/>
          <w:rFonts w:eastAsia="@Arial Unicode MS"/>
          <w:i w:val="0"/>
          <w:iCs w:val="0"/>
          <w:color w:val="auto"/>
          <w:lang w:val="ru-RU"/>
        </w:rPr>
      </w:pPr>
      <w:r w:rsidRPr="00C727C5">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C727C5" w:rsidRDefault="006D7B6B" w:rsidP="00C37899">
      <w:pPr>
        <w:pStyle w:val="a3"/>
        <w:spacing w:line="240" w:lineRule="auto"/>
        <w:ind w:firstLine="454"/>
        <w:mirrorIndents/>
        <w:rPr>
          <w:rFonts w:ascii="Times New Roman" w:hAnsi="Times New Roman"/>
          <w:color w:val="auto"/>
          <w:sz w:val="24"/>
          <w:szCs w:val="24"/>
        </w:rPr>
      </w:pP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Коммуникативные умения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iCs/>
          <w:color w:val="auto"/>
          <w:sz w:val="24"/>
          <w:szCs w:val="24"/>
        </w:rPr>
        <w:t>Говорение</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участвовать в элементарных диалогах, соблюдая нормы речевого этикета, принятые в англоязычных странах;</w:t>
      </w:r>
    </w:p>
    <w:p w:rsidR="00653A76" w:rsidRPr="00C727C5" w:rsidRDefault="00653A76" w:rsidP="00C37899">
      <w:pPr>
        <w:pStyle w:val="21"/>
        <w:spacing w:line="240" w:lineRule="auto"/>
        <w:contextualSpacing w:val="0"/>
        <w:mirrorIndents/>
        <w:rPr>
          <w:sz w:val="24"/>
        </w:rPr>
      </w:pPr>
      <w:r w:rsidRPr="00C727C5">
        <w:rPr>
          <w:spacing w:val="-2"/>
          <w:sz w:val="24"/>
        </w:rPr>
        <w:t>составлять небольшое описание предмета, картинки, пер</w:t>
      </w:r>
      <w:r w:rsidRPr="00C727C5">
        <w:rPr>
          <w:spacing w:val="-2"/>
          <w:sz w:val="24"/>
        </w:rPr>
        <w:br/>
      </w:r>
      <w:r w:rsidRPr="00C727C5">
        <w:rPr>
          <w:sz w:val="24"/>
        </w:rPr>
        <w:t>сонажа;</w:t>
      </w:r>
    </w:p>
    <w:p w:rsidR="00653A76" w:rsidRPr="00C727C5" w:rsidRDefault="00653A76" w:rsidP="00C37899">
      <w:pPr>
        <w:pStyle w:val="21"/>
        <w:spacing w:line="240" w:lineRule="auto"/>
        <w:contextualSpacing w:val="0"/>
        <w:mirrorIndents/>
        <w:rPr>
          <w:sz w:val="24"/>
        </w:rPr>
      </w:pPr>
      <w:r w:rsidRPr="00C727C5">
        <w:rPr>
          <w:sz w:val="24"/>
        </w:rPr>
        <w:t>рассказывать о себе, своей семье, друге.</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воспроизводить наизусть небольшие произведения детского фольклора;</w:t>
      </w:r>
    </w:p>
    <w:p w:rsidR="00653A76" w:rsidRPr="00C727C5" w:rsidRDefault="00653A76" w:rsidP="00C37899">
      <w:pPr>
        <w:pStyle w:val="21"/>
        <w:spacing w:line="240" w:lineRule="auto"/>
        <w:contextualSpacing w:val="0"/>
        <w:mirrorIndents/>
        <w:rPr>
          <w:i/>
          <w:sz w:val="24"/>
        </w:rPr>
      </w:pPr>
      <w:r w:rsidRPr="00C727C5">
        <w:rPr>
          <w:i/>
          <w:sz w:val="24"/>
        </w:rPr>
        <w:t>составлять краткую характеристику персонажа;</w:t>
      </w:r>
    </w:p>
    <w:p w:rsidR="00653A76" w:rsidRPr="00C727C5" w:rsidRDefault="00653A76" w:rsidP="00C37899">
      <w:pPr>
        <w:pStyle w:val="21"/>
        <w:spacing w:line="240" w:lineRule="auto"/>
        <w:contextualSpacing w:val="0"/>
        <w:mirrorIndents/>
        <w:rPr>
          <w:i/>
          <w:sz w:val="24"/>
        </w:rPr>
      </w:pPr>
      <w:r w:rsidRPr="00C727C5">
        <w:rPr>
          <w:i/>
          <w:sz w:val="24"/>
        </w:rPr>
        <w:t>кратко излагать содержание прочитанного текста.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iCs/>
          <w:color w:val="auto"/>
          <w:sz w:val="24"/>
          <w:szCs w:val="24"/>
        </w:rPr>
        <w:t>Аудирование</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pacing w:val="2"/>
          <w:sz w:val="24"/>
        </w:rPr>
        <w:t xml:space="preserve">понимать на слух речь учителя и одноклассников при </w:t>
      </w:r>
      <w:r w:rsidRPr="00C727C5">
        <w:rPr>
          <w:sz w:val="24"/>
        </w:rPr>
        <w:t>непосредственном общении и вербально/невербально реагировать на услышанное;</w:t>
      </w:r>
    </w:p>
    <w:p w:rsidR="00653A76" w:rsidRPr="00C727C5" w:rsidRDefault="00653A76" w:rsidP="00C37899">
      <w:pPr>
        <w:pStyle w:val="21"/>
        <w:spacing w:line="240" w:lineRule="auto"/>
        <w:contextualSpacing w:val="0"/>
        <w:mirrorIndents/>
        <w:rPr>
          <w:sz w:val="24"/>
        </w:rPr>
      </w:pPr>
      <w:r w:rsidRPr="00C727C5">
        <w:rPr>
          <w:sz w:val="24"/>
        </w:rPr>
        <w:t>воспринимать на слух в аудиозаписи и понимать основ</w:t>
      </w:r>
      <w:r w:rsidRPr="00C727C5">
        <w:rPr>
          <w:spacing w:val="2"/>
          <w:sz w:val="24"/>
        </w:rPr>
        <w:t xml:space="preserve">ное содержание небольших сообщений, рассказов, сказок, </w:t>
      </w:r>
      <w:r w:rsidRPr="00C727C5">
        <w:rPr>
          <w:sz w:val="24"/>
        </w:rPr>
        <w:t>построенных в основном на знакомом языковом материале.</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воспринимать на слух аудиотекст и полностью понимать содержащуюся в н</w:t>
      </w:r>
      <w:r w:rsidR="00D30361" w:rsidRPr="00C727C5">
        <w:rPr>
          <w:i/>
          <w:sz w:val="24"/>
        </w:rPr>
        <w:t>е</w:t>
      </w:r>
      <w:r w:rsidRPr="00C727C5">
        <w:rPr>
          <w:i/>
          <w:sz w:val="24"/>
        </w:rPr>
        <w:t>м информацию;</w:t>
      </w:r>
    </w:p>
    <w:p w:rsidR="00653A76" w:rsidRPr="00C727C5" w:rsidRDefault="00653A76" w:rsidP="00C37899">
      <w:pPr>
        <w:pStyle w:val="21"/>
        <w:spacing w:line="240" w:lineRule="auto"/>
        <w:contextualSpacing w:val="0"/>
        <w:mirrorIndents/>
        <w:rPr>
          <w:i/>
          <w:sz w:val="24"/>
        </w:rPr>
      </w:pPr>
      <w:r w:rsidRPr="00C727C5">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iCs/>
          <w:color w:val="auto"/>
          <w:sz w:val="24"/>
          <w:szCs w:val="24"/>
        </w:rPr>
        <w:t>Чтение</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соотносить графический образ английского слова с его звуковым образом;</w:t>
      </w:r>
    </w:p>
    <w:p w:rsidR="00653A76" w:rsidRPr="00C727C5" w:rsidRDefault="00653A76" w:rsidP="00C37899">
      <w:pPr>
        <w:pStyle w:val="21"/>
        <w:spacing w:line="240" w:lineRule="auto"/>
        <w:contextualSpacing w:val="0"/>
        <w:mirrorIndents/>
        <w:rPr>
          <w:sz w:val="24"/>
        </w:rPr>
      </w:pPr>
      <w:r w:rsidRPr="00C727C5">
        <w:rPr>
          <w:sz w:val="24"/>
        </w:rPr>
        <w:t>читать вслух небольшой текст, построенный на изученном языковом материале, соблюдая правила произношения</w:t>
      </w:r>
      <w:r w:rsidR="00882A8F" w:rsidRPr="00C727C5">
        <w:rPr>
          <w:sz w:val="24"/>
        </w:rPr>
        <w:t xml:space="preserve"> </w:t>
      </w:r>
      <w:r w:rsidRPr="00C727C5">
        <w:rPr>
          <w:sz w:val="24"/>
        </w:rPr>
        <w:t>и соответствующую интонацию;</w:t>
      </w:r>
    </w:p>
    <w:p w:rsidR="00653A76" w:rsidRPr="00C727C5" w:rsidRDefault="00653A76" w:rsidP="00C37899">
      <w:pPr>
        <w:pStyle w:val="21"/>
        <w:spacing w:line="240" w:lineRule="auto"/>
        <w:contextualSpacing w:val="0"/>
        <w:mirrorIndents/>
        <w:rPr>
          <w:sz w:val="24"/>
        </w:rPr>
      </w:pPr>
      <w:r w:rsidRPr="00C727C5">
        <w:rPr>
          <w:sz w:val="24"/>
        </w:rPr>
        <w:t>читать про себя и понимать содержание небольшого текста, построенного в основном на изученном языковом материале;</w:t>
      </w:r>
    </w:p>
    <w:p w:rsidR="00653A76" w:rsidRPr="00C727C5" w:rsidRDefault="00653A76" w:rsidP="00C37899">
      <w:pPr>
        <w:pStyle w:val="21"/>
        <w:spacing w:line="240" w:lineRule="auto"/>
        <w:contextualSpacing w:val="0"/>
        <w:mirrorIndents/>
        <w:rPr>
          <w:sz w:val="24"/>
        </w:rPr>
      </w:pPr>
      <w:r w:rsidRPr="00C727C5">
        <w:rPr>
          <w:sz w:val="24"/>
        </w:rPr>
        <w:t>читать про себя и находить в тексте необходимую информацию.</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догадываться о значении незнакомых слов по контексту;</w:t>
      </w:r>
    </w:p>
    <w:p w:rsidR="00653A76" w:rsidRPr="00C727C5" w:rsidRDefault="00653A76" w:rsidP="00C37899">
      <w:pPr>
        <w:pStyle w:val="21"/>
        <w:spacing w:line="240" w:lineRule="auto"/>
        <w:contextualSpacing w:val="0"/>
        <w:mirrorIndents/>
        <w:rPr>
          <w:i/>
          <w:sz w:val="24"/>
        </w:rPr>
      </w:pPr>
      <w:r w:rsidRPr="00C727C5">
        <w:rPr>
          <w:i/>
          <w:sz w:val="24"/>
        </w:rPr>
        <w:t>не обращать внимания на незнакомые слова, не мешающие понимать основное содержание текста.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iCs/>
          <w:color w:val="auto"/>
          <w:sz w:val="24"/>
          <w:szCs w:val="24"/>
        </w:rPr>
        <w:t>Письмо</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выписывать из текста слова, словосочетания и предложения;</w:t>
      </w:r>
    </w:p>
    <w:p w:rsidR="00653A76" w:rsidRPr="00C727C5" w:rsidRDefault="00653A76" w:rsidP="00C37899">
      <w:pPr>
        <w:pStyle w:val="21"/>
        <w:spacing w:line="240" w:lineRule="auto"/>
        <w:contextualSpacing w:val="0"/>
        <w:mirrorIndents/>
        <w:rPr>
          <w:sz w:val="24"/>
        </w:rPr>
      </w:pPr>
      <w:r w:rsidRPr="00C727C5">
        <w:rPr>
          <w:sz w:val="24"/>
        </w:rPr>
        <w:t>писать поздравительную открытку с Новым годом, Рождеством, дн</w:t>
      </w:r>
      <w:r w:rsidR="00D30361" w:rsidRPr="00C727C5">
        <w:rPr>
          <w:sz w:val="24"/>
        </w:rPr>
        <w:t>е</w:t>
      </w:r>
      <w:r w:rsidRPr="00C727C5">
        <w:rPr>
          <w:sz w:val="24"/>
        </w:rPr>
        <w:t>м рождения (с опорой на образец);</w:t>
      </w:r>
    </w:p>
    <w:p w:rsidR="00653A76" w:rsidRPr="00C727C5" w:rsidRDefault="00653A76" w:rsidP="00C37899">
      <w:pPr>
        <w:pStyle w:val="21"/>
        <w:spacing w:line="240" w:lineRule="auto"/>
        <w:contextualSpacing w:val="0"/>
        <w:mirrorIndents/>
        <w:rPr>
          <w:sz w:val="24"/>
        </w:rPr>
      </w:pPr>
      <w:r w:rsidRPr="00C727C5">
        <w:rPr>
          <w:sz w:val="24"/>
        </w:rPr>
        <w:t>писать по образцу краткое письмо зарубежному другу.</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в письменной форме кратко отвечать на вопросы к тексту;</w:t>
      </w:r>
    </w:p>
    <w:p w:rsidR="00653A76" w:rsidRPr="00C727C5" w:rsidRDefault="00653A76" w:rsidP="00C37899">
      <w:pPr>
        <w:pStyle w:val="21"/>
        <w:spacing w:line="240" w:lineRule="auto"/>
        <w:contextualSpacing w:val="0"/>
        <w:mirrorIndents/>
        <w:rPr>
          <w:i/>
          <w:sz w:val="24"/>
        </w:rPr>
      </w:pPr>
      <w:r w:rsidRPr="00C727C5">
        <w:rPr>
          <w:i/>
          <w:spacing w:val="2"/>
          <w:sz w:val="24"/>
        </w:rPr>
        <w:t>составлять рассказ в письменной форме по плану/</w:t>
      </w:r>
      <w:r w:rsidRPr="00C727C5">
        <w:rPr>
          <w:i/>
          <w:sz w:val="24"/>
        </w:rPr>
        <w:t>ключевым словам;</w:t>
      </w:r>
    </w:p>
    <w:p w:rsidR="00653A76" w:rsidRPr="00C727C5" w:rsidRDefault="00653A76" w:rsidP="00C37899">
      <w:pPr>
        <w:pStyle w:val="21"/>
        <w:spacing w:line="240" w:lineRule="auto"/>
        <w:contextualSpacing w:val="0"/>
        <w:mirrorIndents/>
        <w:rPr>
          <w:i/>
          <w:sz w:val="24"/>
        </w:rPr>
      </w:pPr>
      <w:r w:rsidRPr="00C727C5">
        <w:rPr>
          <w:i/>
          <w:sz w:val="24"/>
        </w:rPr>
        <w:t>заполнять простую анкету;</w:t>
      </w:r>
    </w:p>
    <w:p w:rsidR="00653A76" w:rsidRPr="00C727C5" w:rsidRDefault="00653A76" w:rsidP="00C37899">
      <w:pPr>
        <w:pStyle w:val="21"/>
        <w:spacing w:line="240" w:lineRule="auto"/>
        <w:contextualSpacing w:val="0"/>
        <w:mirrorIndents/>
        <w:rPr>
          <w:i/>
          <w:sz w:val="24"/>
        </w:rPr>
      </w:pPr>
      <w:r w:rsidRPr="00C727C5">
        <w:rPr>
          <w:i/>
          <w:sz w:val="24"/>
        </w:rPr>
        <w:t>правильно оформлять конверт, сервисные поля в системе электронной почты (адрес, тема сообщения).</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Языковые средства</w:t>
      </w:r>
      <w:r w:rsidR="00882A8F" w:rsidRPr="00C727C5">
        <w:rPr>
          <w:rFonts w:ascii="Times New Roman" w:hAnsi="Times New Roman" w:cs="Times New Roman"/>
          <w:b/>
          <w:i w:val="0"/>
          <w:color w:val="auto"/>
          <w:sz w:val="24"/>
          <w:szCs w:val="24"/>
        </w:rPr>
        <w:t xml:space="preserve"> </w:t>
      </w:r>
      <w:r w:rsidRPr="00C727C5">
        <w:rPr>
          <w:rFonts w:ascii="Times New Roman" w:hAnsi="Times New Roman" w:cs="Times New Roman"/>
          <w:b/>
          <w:i w:val="0"/>
          <w:color w:val="auto"/>
          <w:sz w:val="24"/>
          <w:szCs w:val="24"/>
        </w:rPr>
        <w:t>и навыки оперирования ими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iCs/>
          <w:color w:val="auto"/>
          <w:sz w:val="24"/>
          <w:szCs w:val="24"/>
        </w:rPr>
        <w:t>Графика, каллиграфия, орфография</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C727C5" w:rsidRDefault="00653A76" w:rsidP="00C37899">
      <w:pPr>
        <w:pStyle w:val="21"/>
        <w:spacing w:line="240" w:lineRule="auto"/>
        <w:contextualSpacing w:val="0"/>
        <w:mirrorIndents/>
        <w:rPr>
          <w:sz w:val="24"/>
        </w:rPr>
      </w:pPr>
      <w:r w:rsidRPr="00C727C5">
        <w:rPr>
          <w:spacing w:val="2"/>
          <w:sz w:val="24"/>
        </w:rPr>
        <w:t>пользоваться английским алфавитом, знать последова</w:t>
      </w:r>
      <w:r w:rsidRPr="00C727C5">
        <w:rPr>
          <w:sz w:val="24"/>
        </w:rPr>
        <w:t>тельность букв в н</w:t>
      </w:r>
      <w:r w:rsidR="00D30361" w:rsidRPr="00C727C5">
        <w:rPr>
          <w:sz w:val="24"/>
        </w:rPr>
        <w:t>е</w:t>
      </w:r>
      <w:r w:rsidRPr="00C727C5">
        <w:rPr>
          <w:sz w:val="24"/>
        </w:rPr>
        <w:t>м;</w:t>
      </w:r>
    </w:p>
    <w:p w:rsidR="00653A76" w:rsidRPr="00C727C5" w:rsidRDefault="00653A76" w:rsidP="00C37899">
      <w:pPr>
        <w:pStyle w:val="21"/>
        <w:spacing w:line="240" w:lineRule="auto"/>
        <w:contextualSpacing w:val="0"/>
        <w:mirrorIndents/>
        <w:rPr>
          <w:sz w:val="24"/>
        </w:rPr>
      </w:pPr>
      <w:r w:rsidRPr="00C727C5">
        <w:rPr>
          <w:sz w:val="24"/>
        </w:rPr>
        <w:t>списывать текст;</w:t>
      </w:r>
    </w:p>
    <w:p w:rsidR="00653A76" w:rsidRPr="00C727C5" w:rsidRDefault="00653A76" w:rsidP="00C37899">
      <w:pPr>
        <w:pStyle w:val="21"/>
        <w:spacing w:line="240" w:lineRule="auto"/>
        <w:contextualSpacing w:val="0"/>
        <w:mirrorIndents/>
        <w:rPr>
          <w:sz w:val="24"/>
        </w:rPr>
      </w:pPr>
      <w:r w:rsidRPr="00C727C5">
        <w:rPr>
          <w:sz w:val="24"/>
        </w:rPr>
        <w:t>восстанавливать слово в соответствии с решаемой учебной задачей;</w:t>
      </w:r>
    </w:p>
    <w:p w:rsidR="00653A76" w:rsidRPr="00C727C5" w:rsidRDefault="00653A76" w:rsidP="00C37899">
      <w:pPr>
        <w:pStyle w:val="21"/>
        <w:spacing w:line="240" w:lineRule="auto"/>
        <w:contextualSpacing w:val="0"/>
        <w:mirrorIndents/>
        <w:rPr>
          <w:sz w:val="24"/>
        </w:rPr>
      </w:pPr>
      <w:r w:rsidRPr="00C727C5">
        <w:rPr>
          <w:sz w:val="24"/>
        </w:rPr>
        <w:t>отличать буквы от знаков транскрипции.</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сравнивать и анализировать буквосочетания английского языка и их транскрипцию;</w:t>
      </w:r>
    </w:p>
    <w:p w:rsidR="00653A76" w:rsidRPr="00C727C5" w:rsidRDefault="00653A76" w:rsidP="00C37899">
      <w:pPr>
        <w:pStyle w:val="21"/>
        <w:spacing w:line="240" w:lineRule="auto"/>
        <w:contextualSpacing w:val="0"/>
        <w:mirrorIndents/>
        <w:rPr>
          <w:i/>
          <w:sz w:val="24"/>
        </w:rPr>
      </w:pPr>
      <w:r w:rsidRPr="00C727C5">
        <w:rPr>
          <w:i/>
          <w:spacing w:val="-2"/>
          <w:sz w:val="24"/>
        </w:rPr>
        <w:t>группировать слова в соответствии с изученными пра</w:t>
      </w:r>
      <w:r w:rsidRPr="00C727C5">
        <w:rPr>
          <w:i/>
          <w:sz w:val="24"/>
        </w:rPr>
        <w:t>вилами чтения;</w:t>
      </w:r>
    </w:p>
    <w:p w:rsidR="00653A76" w:rsidRPr="00C727C5" w:rsidRDefault="00653A76" w:rsidP="00C37899">
      <w:pPr>
        <w:pStyle w:val="21"/>
        <w:spacing w:line="240" w:lineRule="auto"/>
        <w:contextualSpacing w:val="0"/>
        <w:mirrorIndents/>
        <w:rPr>
          <w:i/>
          <w:sz w:val="24"/>
        </w:rPr>
      </w:pPr>
      <w:r w:rsidRPr="00C727C5">
        <w:rPr>
          <w:i/>
          <w:sz w:val="24"/>
        </w:rPr>
        <w:t>уточнять написание слова по словарю;</w:t>
      </w:r>
    </w:p>
    <w:p w:rsidR="00653A76" w:rsidRPr="00C727C5" w:rsidRDefault="00653A76" w:rsidP="00C37899">
      <w:pPr>
        <w:pStyle w:val="21"/>
        <w:spacing w:line="240" w:lineRule="auto"/>
        <w:contextualSpacing w:val="0"/>
        <w:mirrorIndents/>
        <w:rPr>
          <w:i/>
          <w:sz w:val="24"/>
        </w:rPr>
      </w:pPr>
      <w:r w:rsidRPr="00C727C5">
        <w:rPr>
          <w:i/>
          <w:sz w:val="24"/>
        </w:rPr>
        <w:t>использовать экранный перевод отдельных слов (с русского языка на иностранный и обратно).</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iCs/>
          <w:color w:val="auto"/>
          <w:sz w:val="24"/>
          <w:szCs w:val="24"/>
        </w:rPr>
        <w:t>Фонетическая сторона речи</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pacing w:val="2"/>
          <w:sz w:val="24"/>
        </w:rPr>
        <w:t xml:space="preserve">различать на слух и адекватно произносить все звуки </w:t>
      </w:r>
      <w:r w:rsidRPr="00C727C5">
        <w:rPr>
          <w:sz w:val="24"/>
        </w:rPr>
        <w:t>английского языка, соблюдая нормы произношения звуков;</w:t>
      </w:r>
    </w:p>
    <w:p w:rsidR="00653A76" w:rsidRPr="00C727C5" w:rsidRDefault="00653A76" w:rsidP="00C37899">
      <w:pPr>
        <w:pStyle w:val="21"/>
        <w:spacing w:line="240" w:lineRule="auto"/>
        <w:contextualSpacing w:val="0"/>
        <w:mirrorIndents/>
        <w:rPr>
          <w:sz w:val="24"/>
        </w:rPr>
      </w:pPr>
      <w:r w:rsidRPr="00C727C5">
        <w:rPr>
          <w:sz w:val="24"/>
        </w:rPr>
        <w:t>соблюдать правильное ударение в изолированном слове, фразе;</w:t>
      </w:r>
    </w:p>
    <w:p w:rsidR="00653A76" w:rsidRPr="00C727C5" w:rsidRDefault="00653A76" w:rsidP="00C37899">
      <w:pPr>
        <w:pStyle w:val="21"/>
        <w:spacing w:line="240" w:lineRule="auto"/>
        <w:contextualSpacing w:val="0"/>
        <w:mirrorIndents/>
        <w:rPr>
          <w:sz w:val="24"/>
        </w:rPr>
      </w:pPr>
      <w:r w:rsidRPr="00C727C5">
        <w:rPr>
          <w:sz w:val="24"/>
        </w:rPr>
        <w:t>различать коммуникативные типы предложений по интонации;</w:t>
      </w:r>
    </w:p>
    <w:p w:rsidR="00653A76" w:rsidRPr="00C727C5" w:rsidRDefault="00653A76" w:rsidP="00C37899">
      <w:pPr>
        <w:pStyle w:val="21"/>
        <w:spacing w:line="240" w:lineRule="auto"/>
        <w:contextualSpacing w:val="0"/>
        <w:mirrorIndents/>
        <w:rPr>
          <w:sz w:val="24"/>
        </w:rPr>
      </w:pPr>
      <w:r w:rsidRPr="00C727C5">
        <w:rPr>
          <w:sz w:val="24"/>
        </w:rPr>
        <w:t>корректно произносить предложения с точки зрения их ритмико</w:t>
      </w:r>
      <w:r w:rsidRPr="00C727C5">
        <w:rPr>
          <w:sz w:val="24"/>
        </w:rPr>
        <w:noBreakHyphen/>
        <w:t>интонационных особенностей.</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 xml:space="preserve">распознавать связующее </w:t>
      </w:r>
      <w:r w:rsidRPr="00C727C5">
        <w:rPr>
          <w:b/>
          <w:bCs/>
          <w:i/>
          <w:sz w:val="24"/>
        </w:rPr>
        <w:t>r</w:t>
      </w:r>
      <w:r w:rsidRPr="00C727C5">
        <w:rPr>
          <w:i/>
          <w:sz w:val="24"/>
        </w:rPr>
        <w:t xml:space="preserve"> в речи и уметь его использовать;</w:t>
      </w:r>
    </w:p>
    <w:p w:rsidR="00653A76" w:rsidRPr="00C727C5" w:rsidRDefault="00653A76" w:rsidP="00C37899">
      <w:pPr>
        <w:pStyle w:val="21"/>
        <w:spacing w:line="240" w:lineRule="auto"/>
        <w:contextualSpacing w:val="0"/>
        <w:mirrorIndents/>
        <w:rPr>
          <w:i/>
          <w:sz w:val="24"/>
        </w:rPr>
      </w:pPr>
      <w:r w:rsidRPr="00C727C5">
        <w:rPr>
          <w:i/>
          <w:sz w:val="24"/>
        </w:rPr>
        <w:t>соблюдать интонацию перечисления;</w:t>
      </w:r>
    </w:p>
    <w:p w:rsidR="00653A76" w:rsidRPr="00C727C5" w:rsidRDefault="00653A76" w:rsidP="00C37899">
      <w:pPr>
        <w:pStyle w:val="21"/>
        <w:spacing w:line="240" w:lineRule="auto"/>
        <w:contextualSpacing w:val="0"/>
        <w:mirrorIndents/>
        <w:rPr>
          <w:i/>
          <w:sz w:val="24"/>
        </w:rPr>
      </w:pPr>
      <w:r w:rsidRPr="00C727C5">
        <w:rPr>
          <w:i/>
          <w:sz w:val="24"/>
        </w:rPr>
        <w:t>соблюдать правило отсутствия ударения на служебных словах (артиклях, союзах, предлогах);</w:t>
      </w:r>
    </w:p>
    <w:p w:rsidR="00653A76" w:rsidRPr="00C727C5" w:rsidRDefault="00653A76" w:rsidP="00C37899">
      <w:pPr>
        <w:pStyle w:val="21"/>
        <w:spacing w:line="240" w:lineRule="auto"/>
        <w:contextualSpacing w:val="0"/>
        <w:mirrorIndents/>
        <w:rPr>
          <w:i/>
          <w:sz w:val="24"/>
        </w:rPr>
      </w:pPr>
      <w:r w:rsidRPr="00C727C5">
        <w:rPr>
          <w:i/>
          <w:sz w:val="24"/>
        </w:rPr>
        <w:t>читать изучаемые слова по транскрипции.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iCs/>
          <w:color w:val="auto"/>
          <w:sz w:val="24"/>
          <w:szCs w:val="24"/>
        </w:rPr>
        <w:t>Лексическая сторона речи</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C727C5">
        <w:rPr>
          <w:sz w:val="24"/>
        </w:rPr>
        <w:t xml:space="preserve">уровне </w:t>
      </w:r>
      <w:r w:rsidRPr="00C727C5">
        <w:rPr>
          <w:sz w:val="24"/>
        </w:rPr>
        <w:t xml:space="preserve"> начально</w:t>
      </w:r>
      <w:r w:rsidR="00A1453B" w:rsidRPr="00C727C5">
        <w:rPr>
          <w:sz w:val="24"/>
        </w:rPr>
        <w:t>го</w:t>
      </w:r>
      <w:r w:rsidR="006B0B19" w:rsidRPr="00C727C5">
        <w:rPr>
          <w:sz w:val="24"/>
        </w:rPr>
        <w:t xml:space="preserve"> </w:t>
      </w:r>
      <w:r w:rsidR="00A1453B" w:rsidRPr="00C727C5">
        <w:rPr>
          <w:sz w:val="24"/>
        </w:rPr>
        <w:t>образования</w:t>
      </w:r>
      <w:r w:rsidRPr="00C727C5">
        <w:rPr>
          <w:sz w:val="24"/>
        </w:rPr>
        <w:t>;</w:t>
      </w:r>
    </w:p>
    <w:p w:rsidR="00653A76" w:rsidRPr="00C727C5" w:rsidRDefault="00653A76" w:rsidP="00C37899">
      <w:pPr>
        <w:pStyle w:val="21"/>
        <w:spacing w:line="240" w:lineRule="auto"/>
        <w:contextualSpacing w:val="0"/>
        <w:mirrorIndents/>
        <w:rPr>
          <w:sz w:val="24"/>
        </w:rPr>
      </w:pPr>
      <w:r w:rsidRPr="00C727C5">
        <w:rPr>
          <w:spacing w:val="2"/>
          <w:sz w:val="24"/>
        </w:rPr>
        <w:t xml:space="preserve">оперировать в процессе общения активной лексикой в </w:t>
      </w:r>
      <w:r w:rsidRPr="00C727C5">
        <w:rPr>
          <w:sz w:val="24"/>
        </w:rPr>
        <w:t>соответствии с коммуникативной задачей;</w:t>
      </w:r>
    </w:p>
    <w:p w:rsidR="00653A76" w:rsidRPr="00C727C5" w:rsidRDefault="00653A76" w:rsidP="00C37899">
      <w:pPr>
        <w:pStyle w:val="21"/>
        <w:spacing w:line="240" w:lineRule="auto"/>
        <w:contextualSpacing w:val="0"/>
        <w:mirrorIndents/>
        <w:rPr>
          <w:sz w:val="24"/>
        </w:rPr>
      </w:pPr>
      <w:r w:rsidRPr="00C727C5">
        <w:rPr>
          <w:sz w:val="24"/>
        </w:rPr>
        <w:t>восстанавливать текст в соответствии с решаемой учебной задачей.</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узнавать простые словообразовательные элементы;</w:t>
      </w:r>
    </w:p>
    <w:p w:rsidR="00653A76" w:rsidRPr="00C727C5" w:rsidRDefault="00653A76" w:rsidP="00C37899">
      <w:pPr>
        <w:pStyle w:val="21"/>
        <w:spacing w:line="240" w:lineRule="auto"/>
        <w:contextualSpacing w:val="0"/>
        <w:mirrorIndents/>
        <w:rPr>
          <w:i/>
          <w:sz w:val="24"/>
        </w:rPr>
      </w:pPr>
      <w:r w:rsidRPr="00C727C5">
        <w:rPr>
          <w:i/>
          <w:sz w:val="24"/>
        </w:rPr>
        <w:t>опираться на языковую догадку в процессе чтения и аудирования (интернациональные и сложные слова).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iCs/>
          <w:color w:val="auto"/>
          <w:sz w:val="24"/>
          <w:szCs w:val="24"/>
        </w:rPr>
        <w:t>Грамматическая сторона речи</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распознавать и употреблять в речи основные коммуникативные типы предложений;</w:t>
      </w:r>
    </w:p>
    <w:p w:rsidR="00653A76" w:rsidRPr="00C727C5" w:rsidRDefault="00653A76" w:rsidP="00C37899">
      <w:pPr>
        <w:pStyle w:val="21"/>
        <w:spacing w:line="240" w:lineRule="auto"/>
        <w:contextualSpacing w:val="0"/>
        <w:mirrorIndents/>
        <w:rPr>
          <w:sz w:val="24"/>
        </w:rPr>
      </w:pPr>
      <w:r w:rsidRPr="00C727C5">
        <w:rPr>
          <w:sz w:val="24"/>
        </w:rPr>
        <w:t xml:space="preserve">распознавать в тексте и употреблять в речи изученные </w:t>
      </w:r>
      <w:r w:rsidRPr="00C727C5">
        <w:rPr>
          <w:spacing w:val="2"/>
          <w:sz w:val="24"/>
        </w:rPr>
        <w:t>части речи: существительные с определ</w:t>
      </w:r>
      <w:r w:rsidR="00D30361" w:rsidRPr="00C727C5">
        <w:rPr>
          <w:spacing w:val="2"/>
          <w:sz w:val="24"/>
        </w:rPr>
        <w:t>е</w:t>
      </w:r>
      <w:r w:rsidRPr="00C727C5">
        <w:rPr>
          <w:spacing w:val="2"/>
          <w:sz w:val="24"/>
        </w:rPr>
        <w:t>нным/неопредел</w:t>
      </w:r>
      <w:r w:rsidR="00D30361" w:rsidRPr="00C727C5">
        <w:rPr>
          <w:spacing w:val="2"/>
          <w:sz w:val="24"/>
        </w:rPr>
        <w:t>е</w:t>
      </w:r>
      <w:r w:rsidRPr="00C727C5">
        <w:rPr>
          <w:spacing w:val="2"/>
          <w:sz w:val="24"/>
        </w:rPr>
        <w:t>н</w:t>
      </w:r>
      <w:r w:rsidRPr="00C727C5">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C727C5">
        <w:rPr>
          <w:spacing w:val="2"/>
          <w:sz w:val="24"/>
        </w:rPr>
        <w:t>ные, притяжательные и указательные местоимения; прила</w:t>
      </w:r>
      <w:r w:rsidRPr="00C727C5">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C727C5">
        <w:rPr>
          <w:spacing w:val="-128"/>
          <w:sz w:val="24"/>
        </w:rPr>
        <w:t>ы</w:t>
      </w:r>
      <w:r w:rsidRPr="00C727C5">
        <w:rPr>
          <w:spacing w:val="26"/>
          <w:sz w:val="24"/>
        </w:rPr>
        <w:t>´</w:t>
      </w:r>
      <w:r w:rsidRPr="00C727C5">
        <w:rPr>
          <w:sz w:val="24"/>
        </w:rPr>
        <w:t>х и пространственных отношений.</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узнавать сложносочин</w:t>
      </w:r>
      <w:r w:rsidR="00D30361" w:rsidRPr="00C727C5">
        <w:rPr>
          <w:i/>
          <w:sz w:val="24"/>
        </w:rPr>
        <w:t>е</w:t>
      </w:r>
      <w:r w:rsidRPr="00C727C5">
        <w:rPr>
          <w:i/>
          <w:sz w:val="24"/>
        </w:rPr>
        <w:t>нные предложения с союзами and и but;</w:t>
      </w:r>
    </w:p>
    <w:p w:rsidR="00653A76" w:rsidRPr="00C727C5" w:rsidRDefault="00653A76" w:rsidP="00C37899">
      <w:pPr>
        <w:pStyle w:val="21"/>
        <w:spacing w:line="240" w:lineRule="auto"/>
        <w:contextualSpacing w:val="0"/>
        <w:mirrorIndents/>
        <w:rPr>
          <w:i/>
          <w:sz w:val="24"/>
          <w:lang w:val="en-US"/>
        </w:rPr>
      </w:pPr>
      <w:r w:rsidRPr="00C727C5">
        <w:rPr>
          <w:i/>
          <w:sz w:val="24"/>
        </w:rPr>
        <w:t xml:space="preserve">использовать в речи безличные предложения (It’s cold. </w:t>
      </w:r>
      <w:r w:rsidRPr="00C727C5">
        <w:rPr>
          <w:i/>
          <w:sz w:val="24"/>
          <w:lang w:val="en-US"/>
        </w:rPr>
        <w:t xml:space="preserve">It’s 5 o’clock. It’s interesting), </w:t>
      </w:r>
      <w:r w:rsidRPr="00C727C5">
        <w:rPr>
          <w:i/>
          <w:sz w:val="24"/>
        </w:rPr>
        <w:t>предложения</w:t>
      </w:r>
      <w:r w:rsidR="00BF47CE" w:rsidRPr="00C727C5">
        <w:rPr>
          <w:i/>
          <w:sz w:val="24"/>
          <w:lang w:val="en-US"/>
        </w:rPr>
        <w:t xml:space="preserve"> </w:t>
      </w:r>
      <w:r w:rsidRPr="00C727C5">
        <w:rPr>
          <w:i/>
          <w:sz w:val="24"/>
        </w:rPr>
        <w:t>с</w:t>
      </w:r>
      <w:r w:rsidR="00BF47CE" w:rsidRPr="00C727C5">
        <w:rPr>
          <w:i/>
          <w:sz w:val="24"/>
          <w:lang w:val="en-US"/>
        </w:rPr>
        <w:t xml:space="preserve"> </w:t>
      </w:r>
      <w:r w:rsidRPr="00C727C5">
        <w:rPr>
          <w:i/>
          <w:sz w:val="24"/>
        </w:rPr>
        <w:t>конструкцией</w:t>
      </w:r>
      <w:r w:rsidRPr="00C727C5">
        <w:rPr>
          <w:i/>
          <w:sz w:val="24"/>
          <w:lang w:val="en-US"/>
        </w:rPr>
        <w:t xml:space="preserve"> there is/there are;</w:t>
      </w:r>
    </w:p>
    <w:p w:rsidR="00653A76" w:rsidRPr="00C727C5" w:rsidRDefault="00653A76" w:rsidP="00C37899">
      <w:pPr>
        <w:pStyle w:val="21"/>
        <w:spacing w:line="240" w:lineRule="auto"/>
        <w:contextualSpacing w:val="0"/>
        <w:mirrorIndents/>
        <w:rPr>
          <w:i/>
          <w:sz w:val="24"/>
          <w:lang w:val="en-US"/>
        </w:rPr>
      </w:pPr>
      <w:r w:rsidRPr="00C727C5">
        <w:rPr>
          <w:i/>
          <w:sz w:val="24"/>
        </w:rPr>
        <w:t>оперировать в речи неопредел</w:t>
      </w:r>
      <w:r w:rsidR="00D30361" w:rsidRPr="00C727C5">
        <w:rPr>
          <w:i/>
          <w:sz w:val="24"/>
        </w:rPr>
        <w:t>е</w:t>
      </w:r>
      <w:r w:rsidRPr="00C727C5">
        <w:rPr>
          <w:i/>
          <w:sz w:val="24"/>
        </w:rPr>
        <w:t xml:space="preserve">нными местоимениями some, any (некоторые случаи употребления: Can I have some tea? </w:t>
      </w:r>
      <w:r w:rsidRPr="00C727C5">
        <w:rPr>
          <w:i/>
          <w:sz w:val="24"/>
          <w:lang w:val="en-US"/>
        </w:rPr>
        <w:t>Is there any milk in the fridge? — No, there isn’t any);</w:t>
      </w:r>
    </w:p>
    <w:p w:rsidR="00653A76" w:rsidRPr="00C727C5" w:rsidRDefault="00653A76" w:rsidP="00C37899">
      <w:pPr>
        <w:pStyle w:val="21"/>
        <w:spacing w:line="240" w:lineRule="auto"/>
        <w:contextualSpacing w:val="0"/>
        <w:mirrorIndents/>
        <w:rPr>
          <w:i/>
          <w:sz w:val="24"/>
          <w:lang w:val="en-US"/>
        </w:rPr>
      </w:pPr>
      <w:r w:rsidRPr="00C727C5">
        <w:rPr>
          <w:i/>
          <w:sz w:val="24"/>
        </w:rPr>
        <w:t>оперировать</w:t>
      </w:r>
      <w:r w:rsidR="00BF47CE" w:rsidRPr="00C727C5">
        <w:rPr>
          <w:i/>
          <w:sz w:val="24"/>
          <w:lang w:val="en-US"/>
        </w:rPr>
        <w:t xml:space="preserve"> </w:t>
      </w:r>
      <w:r w:rsidRPr="00C727C5">
        <w:rPr>
          <w:i/>
          <w:sz w:val="24"/>
        </w:rPr>
        <w:t>в</w:t>
      </w:r>
      <w:r w:rsidR="00BF47CE" w:rsidRPr="00C727C5">
        <w:rPr>
          <w:i/>
          <w:sz w:val="24"/>
          <w:lang w:val="en-US"/>
        </w:rPr>
        <w:t xml:space="preserve"> </w:t>
      </w:r>
      <w:r w:rsidRPr="00C727C5">
        <w:rPr>
          <w:i/>
          <w:sz w:val="24"/>
        </w:rPr>
        <w:t>речи</w:t>
      </w:r>
      <w:r w:rsidR="00BF47CE" w:rsidRPr="00C727C5">
        <w:rPr>
          <w:i/>
          <w:sz w:val="24"/>
          <w:lang w:val="en-US"/>
        </w:rPr>
        <w:t xml:space="preserve"> </w:t>
      </w:r>
      <w:r w:rsidRPr="00C727C5">
        <w:rPr>
          <w:i/>
          <w:sz w:val="24"/>
        </w:rPr>
        <w:t>наречиями</w:t>
      </w:r>
      <w:r w:rsidR="00BF47CE" w:rsidRPr="00C727C5">
        <w:rPr>
          <w:i/>
          <w:sz w:val="24"/>
          <w:lang w:val="en-US"/>
        </w:rPr>
        <w:t xml:space="preserve"> </w:t>
      </w:r>
      <w:r w:rsidRPr="00C727C5">
        <w:rPr>
          <w:i/>
          <w:sz w:val="24"/>
        </w:rPr>
        <w:t>времени</w:t>
      </w:r>
      <w:r w:rsidRPr="00C727C5">
        <w:rPr>
          <w:i/>
          <w:sz w:val="24"/>
          <w:lang w:val="en-US"/>
        </w:rPr>
        <w:t xml:space="preserve"> (yesterday, tomorrow, never, usually, often, sometimes); </w:t>
      </w:r>
      <w:r w:rsidRPr="00C727C5">
        <w:rPr>
          <w:i/>
          <w:sz w:val="24"/>
        </w:rPr>
        <w:t>наречиями</w:t>
      </w:r>
      <w:r w:rsidR="00BF47CE" w:rsidRPr="00C727C5">
        <w:rPr>
          <w:i/>
          <w:sz w:val="24"/>
          <w:lang w:val="en-US"/>
        </w:rPr>
        <w:t xml:space="preserve"> </w:t>
      </w:r>
      <w:r w:rsidRPr="00C727C5">
        <w:rPr>
          <w:i/>
          <w:sz w:val="24"/>
        </w:rPr>
        <w:t>степени</w:t>
      </w:r>
      <w:r w:rsidRPr="00C727C5">
        <w:rPr>
          <w:i/>
          <w:sz w:val="24"/>
          <w:lang w:val="en-US"/>
        </w:rPr>
        <w:t xml:space="preserve"> (much, little, very);</w:t>
      </w:r>
    </w:p>
    <w:p w:rsidR="00653A76" w:rsidRDefault="00653A76" w:rsidP="00C37899">
      <w:pPr>
        <w:pStyle w:val="21"/>
        <w:spacing w:line="240" w:lineRule="auto"/>
        <w:contextualSpacing w:val="0"/>
        <w:mirrorIndents/>
        <w:rPr>
          <w:i/>
          <w:sz w:val="24"/>
        </w:rPr>
      </w:pPr>
      <w:r w:rsidRPr="00C727C5">
        <w:rPr>
          <w:i/>
          <w:sz w:val="24"/>
        </w:rPr>
        <w:t>распознавать в тексте и дифференцировать слова по определ</w:t>
      </w:r>
      <w:r w:rsidR="00D30361" w:rsidRPr="00C727C5">
        <w:rPr>
          <w:i/>
          <w:sz w:val="24"/>
        </w:rPr>
        <w:t>е</w:t>
      </w:r>
      <w:r w:rsidRPr="00C727C5">
        <w:rPr>
          <w:i/>
          <w:sz w:val="24"/>
        </w:rPr>
        <w:t>нным признакам (существительные, прилагательные, модальные/смысловые глаголы).</w:t>
      </w:r>
    </w:p>
    <w:p w:rsidR="00757D76" w:rsidRPr="00C727C5" w:rsidRDefault="00757D76" w:rsidP="00C37899">
      <w:pPr>
        <w:pStyle w:val="21"/>
        <w:numPr>
          <w:ilvl w:val="0"/>
          <w:numId w:val="0"/>
        </w:numPr>
        <w:spacing w:line="240" w:lineRule="auto"/>
        <w:ind w:left="680"/>
        <w:contextualSpacing w:val="0"/>
        <w:mirrorIndents/>
        <w:rPr>
          <w:i/>
          <w:sz w:val="24"/>
        </w:rPr>
      </w:pPr>
    </w:p>
    <w:p w:rsidR="00653A76" w:rsidRPr="00C727C5" w:rsidRDefault="00653A76" w:rsidP="00F66D6E">
      <w:pPr>
        <w:pStyle w:val="afd"/>
        <w:numPr>
          <w:ilvl w:val="2"/>
          <w:numId w:val="2"/>
        </w:numPr>
        <w:spacing w:line="240" w:lineRule="auto"/>
        <w:ind w:left="0" w:firstLine="0"/>
        <w:mirrorIndents/>
        <w:jc w:val="both"/>
        <w:rPr>
          <w:sz w:val="24"/>
        </w:rPr>
      </w:pPr>
      <w:bookmarkStart w:id="40" w:name="_Toc288394064"/>
      <w:bookmarkStart w:id="41" w:name="_Toc288410531"/>
      <w:bookmarkStart w:id="42" w:name="_Toc288410660"/>
      <w:bookmarkStart w:id="43" w:name="_Toc424564306"/>
      <w:r w:rsidRPr="00C727C5">
        <w:rPr>
          <w:sz w:val="24"/>
        </w:rPr>
        <w:t>Математика и информатика</w:t>
      </w:r>
      <w:bookmarkEnd w:id="40"/>
      <w:bookmarkEnd w:id="41"/>
      <w:bookmarkEnd w:id="42"/>
      <w:bookmarkEnd w:id="43"/>
    </w:p>
    <w:p w:rsidR="006D7B6B" w:rsidRPr="00C727C5" w:rsidRDefault="006D7B6B" w:rsidP="00C37899">
      <w:pPr>
        <w:tabs>
          <w:tab w:val="left" w:pos="142"/>
          <w:tab w:val="left" w:leader="dot" w:pos="624"/>
          <w:tab w:val="left" w:pos="851"/>
        </w:tabs>
        <w:ind w:firstLine="851"/>
        <w:mirrorIndents/>
        <w:jc w:val="both"/>
        <w:rPr>
          <w:rStyle w:val="Zag11"/>
          <w:rFonts w:eastAsia="@Arial Unicode MS"/>
        </w:rPr>
      </w:pPr>
      <w:r w:rsidRPr="00C727C5">
        <w:rPr>
          <w:rStyle w:val="Zag11"/>
          <w:rFonts w:eastAsia="@Arial Unicode MS"/>
        </w:rPr>
        <w:t>В результате изучения курса математики обучающиеся на уровне начального общего образования:</w:t>
      </w:r>
    </w:p>
    <w:p w:rsidR="006D7B6B" w:rsidRPr="00C727C5" w:rsidRDefault="006D7B6B"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C727C5" w:rsidRDefault="006D7B6B"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C727C5" w:rsidRDefault="006D7B6B"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C727C5" w:rsidRDefault="006D7B6B"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C727C5" w:rsidRDefault="006D7B6B"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C727C5" w:rsidRDefault="006D7B6B" w:rsidP="00C37899">
      <w:pPr>
        <w:pStyle w:val="Zag3"/>
        <w:tabs>
          <w:tab w:val="left" w:pos="142"/>
          <w:tab w:val="left" w:leader="dot" w:pos="624"/>
        </w:tabs>
        <w:spacing w:after="0" w:line="240" w:lineRule="auto"/>
        <w:ind w:firstLine="709"/>
        <w:mirrorIndents/>
        <w:jc w:val="both"/>
        <w:rPr>
          <w:rStyle w:val="Zag11"/>
          <w:rFonts w:eastAsia="@Arial Unicode MS"/>
          <w:i w:val="0"/>
          <w:iCs w:val="0"/>
          <w:color w:val="auto"/>
          <w:lang w:val="ru-RU"/>
        </w:rPr>
      </w:pPr>
      <w:r w:rsidRPr="00C727C5">
        <w:rPr>
          <w:rStyle w:val="Zag11"/>
          <w:rFonts w:eastAsia="@Arial Unicode MS"/>
          <w:i w:val="0"/>
          <w:iCs w:val="0"/>
          <w:color w:val="auto"/>
          <w:lang w:val="ru-RU"/>
        </w:rPr>
        <w:t>приобретут в ходе работы с таблицами и диаграммами важные для практико</w:t>
      </w:r>
      <w:r w:rsidRPr="00C727C5">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Числа и величины</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читать, записывать, сравнивать, упорядочивать числа от нуля до миллиона;</w:t>
      </w:r>
    </w:p>
    <w:p w:rsidR="00653A76" w:rsidRPr="00C727C5" w:rsidRDefault="00653A76" w:rsidP="00C37899">
      <w:pPr>
        <w:pStyle w:val="21"/>
        <w:spacing w:line="240" w:lineRule="auto"/>
        <w:contextualSpacing w:val="0"/>
        <w:mirrorIndents/>
        <w:rPr>
          <w:sz w:val="24"/>
        </w:rPr>
      </w:pPr>
      <w:r w:rsidRPr="00C727C5">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C727C5" w:rsidRDefault="00653A76" w:rsidP="00C37899">
      <w:pPr>
        <w:pStyle w:val="21"/>
        <w:spacing w:line="240" w:lineRule="auto"/>
        <w:contextualSpacing w:val="0"/>
        <w:mirrorIndents/>
        <w:rPr>
          <w:sz w:val="24"/>
        </w:rPr>
      </w:pPr>
      <w:r w:rsidRPr="00C727C5">
        <w:rPr>
          <w:spacing w:val="2"/>
          <w:sz w:val="24"/>
        </w:rPr>
        <w:t xml:space="preserve">группировать числа по заданному или самостоятельно </w:t>
      </w:r>
      <w:r w:rsidRPr="00C727C5">
        <w:rPr>
          <w:sz w:val="24"/>
        </w:rPr>
        <w:t>установленному признаку;</w:t>
      </w:r>
    </w:p>
    <w:p w:rsidR="00DF266E" w:rsidRPr="00C727C5" w:rsidRDefault="00DF266E" w:rsidP="00C37899">
      <w:pPr>
        <w:pStyle w:val="21"/>
        <w:spacing w:line="240" w:lineRule="auto"/>
        <w:contextualSpacing w:val="0"/>
        <w:mirrorIndents/>
        <w:rPr>
          <w:sz w:val="24"/>
        </w:rPr>
      </w:pPr>
      <w:r w:rsidRPr="00C727C5">
        <w:rPr>
          <w:sz w:val="24"/>
        </w:rPr>
        <w:t>классифицировать числа по одному или нескольким основаниям, объяснять свои действия;</w:t>
      </w:r>
    </w:p>
    <w:p w:rsidR="00653A76" w:rsidRPr="00C727C5" w:rsidRDefault="00653A76" w:rsidP="00C37899">
      <w:pPr>
        <w:pStyle w:val="21"/>
        <w:spacing w:line="240" w:lineRule="auto"/>
        <w:contextualSpacing w:val="0"/>
        <w:mirrorIndents/>
        <w:rPr>
          <w:iCs/>
          <w:sz w:val="24"/>
        </w:rPr>
      </w:pPr>
      <w:r w:rsidRPr="00C727C5">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pacing w:val="-2"/>
          <w:sz w:val="24"/>
        </w:rPr>
      </w:pPr>
      <w:r w:rsidRPr="00C727C5">
        <w:rPr>
          <w:i/>
          <w:spacing w:val="-2"/>
          <w:sz w:val="24"/>
        </w:rPr>
        <w:t>выбирать единицу для измерения данной величины (длины, массы, площади, времени), объяснять свои действия.</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Арифметические действия</w:t>
      </w:r>
    </w:p>
    <w:p w:rsidR="00653A76" w:rsidRPr="00C727C5" w:rsidRDefault="00653A76" w:rsidP="00C37899">
      <w:pPr>
        <w:pStyle w:val="a3"/>
        <w:spacing w:line="240" w:lineRule="auto"/>
        <w:ind w:firstLine="454"/>
        <w:mirrorIndents/>
        <w:rPr>
          <w:rFonts w:ascii="Times New Roman" w:hAnsi="Times New Roman"/>
          <w:b/>
          <w:iCs/>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C727C5">
        <w:rPr>
          <w:rFonts w:eastAsia="MS Mincho"/>
          <w:sz w:val="24"/>
        </w:rPr>
        <w:t> </w:t>
      </w:r>
      <w:r w:rsidRPr="00C727C5">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C727C5" w:rsidRDefault="00653A76" w:rsidP="00C37899">
      <w:pPr>
        <w:pStyle w:val="21"/>
        <w:spacing w:line="240" w:lineRule="auto"/>
        <w:contextualSpacing w:val="0"/>
        <w:mirrorIndents/>
        <w:rPr>
          <w:sz w:val="24"/>
        </w:rPr>
      </w:pPr>
      <w:r w:rsidRPr="00C727C5">
        <w:rPr>
          <w:sz w:val="24"/>
        </w:rPr>
        <w:t>выполнять устно сложение, вычитание, умножение и деление однозначных, двузначных и тр</w:t>
      </w:r>
      <w:r w:rsidR="00D30361" w:rsidRPr="00C727C5">
        <w:rPr>
          <w:sz w:val="24"/>
        </w:rPr>
        <w:t>е</w:t>
      </w:r>
      <w:r w:rsidRPr="00C727C5">
        <w:rPr>
          <w:sz w:val="24"/>
        </w:rPr>
        <w:t>хзначных чисел в случаях, сводимых к действиям в пределах 100 (в том числе с нул</w:t>
      </w:r>
      <w:r w:rsidR="00D30361" w:rsidRPr="00C727C5">
        <w:rPr>
          <w:sz w:val="24"/>
        </w:rPr>
        <w:t>е</w:t>
      </w:r>
      <w:r w:rsidRPr="00C727C5">
        <w:rPr>
          <w:sz w:val="24"/>
        </w:rPr>
        <w:t>м и числом 1);</w:t>
      </w:r>
    </w:p>
    <w:p w:rsidR="00653A76" w:rsidRPr="00C727C5" w:rsidRDefault="00653A76" w:rsidP="00C37899">
      <w:pPr>
        <w:pStyle w:val="21"/>
        <w:spacing w:line="240" w:lineRule="auto"/>
        <w:contextualSpacing w:val="0"/>
        <w:mirrorIndents/>
        <w:rPr>
          <w:sz w:val="24"/>
        </w:rPr>
      </w:pPr>
      <w:r w:rsidRPr="00C727C5">
        <w:rPr>
          <w:sz w:val="24"/>
        </w:rPr>
        <w:t>выделять неизвестный компонент арифметического действия и находить его значение;</w:t>
      </w:r>
    </w:p>
    <w:p w:rsidR="00653A76" w:rsidRPr="00C727C5" w:rsidRDefault="00653A76" w:rsidP="00C37899">
      <w:pPr>
        <w:pStyle w:val="21"/>
        <w:spacing w:line="240" w:lineRule="auto"/>
        <w:contextualSpacing w:val="0"/>
        <w:mirrorIndents/>
        <w:rPr>
          <w:sz w:val="24"/>
        </w:rPr>
      </w:pPr>
      <w:r w:rsidRPr="00C727C5">
        <w:rPr>
          <w:sz w:val="24"/>
        </w:rPr>
        <w:t>вычислять значение числового выражения (содержащего 2—3</w:t>
      </w:r>
      <w:r w:rsidRPr="00C727C5">
        <w:rPr>
          <w:sz w:val="24"/>
        </w:rPr>
        <w:t> </w:t>
      </w:r>
      <w:r w:rsidRPr="00C727C5">
        <w:rPr>
          <w:sz w:val="24"/>
        </w:rPr>
        <w:t>арифметических действия, со скобками и без скобок).</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выполнять действия с величинами;</w:t>
      </w:r>
    </w:p>
    <w:p w:rsidR="00653A76" w:rsidRPr="00C727C5" w:rsidRDefault="00653A76" w:rsidP="00C37899">
      <w:pPr>
        <w:pStyle w:val="21"/>
        <w:spacing w:line="240" w:lineRule="auto"/>
        <w:contextualSpacing w:val="0"/>
        <w:mirrorIndents/>
        <w:rPr>
          <w:i/>
          <w:sz w:val="24"/>
        </w:rPr>
      </w:pPr>
      <w:r w:rsidRPr="00C727C5">
        <w:rPr>
          <w:i/>
          <w:sz w:val="24"/>
        </w:rPr>
        <w:t>использовать свойства арифметических действий для удобства вычислений;</w:t>
      </w:r>
    </w:p>
    <w:p w:rsidR="00653A76" w:rsidRPr="00C727C5" w:rsidRDefault="00653A76" w:rsidP="00C37899">
      <w:pPr>
        <w:pStyle w:val="21"/>
        <w:spacing w:line="240" w:lineRule="auto"/>
        <w:contextualSpacing w:val="0"/>
        <w:mirrorIndents/>
        <w:rPr>
          <w:i/>
          <w:sz w:val="24"/>
        </w:rPr>
      </w:pPr>
      <w:r w:rsidRPr="00C727C5">
        <w:rPr>
          <w:i/>
          <w:sz w:val="24"/>
        </w:rPr>
        <w:t>проводить проверку правильности вычислений (с помощью обратного действия, прикидки и оценки результата действия и</w:t>
      </w:r>
      <w:r w:rsidRPr="00C727C5">
        <w:rPr>
          <w:i/>
          <w:sz w:val="24"/>
        </w:rPr>
        <w:t> </w:t>
      </w:r>
      <w:r w:rsidRPr="00C727C5">
        <w:rPr>
          <w:i/>
          <w:sz w:val="24"/>
        </w:rPr>
        <w:t>др.).</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Работа с текстовыми задачами</w:t>
      </w:r>
    </w:p>
    <w:p w:rsidR="00653A76" w:rsidRPr="00C727C5" w:rsidRDefault="00653A76" w:rsidP="00C37899">
      <w:pPr>
        <w:pStyle w:val="a3"/>
        <w:spacing w:line="240" w:lineRule="auto"/>
        <w:ind w:firstLine="454"/>
        <w:mirrorIndents/>
        <w:rPr>
          <w:rFonts w:ascii="Times New Roman" w:hAnsi="Times New Roman"/>
          <w:b/>
          <w:iCs/>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C727C5" w:rsidRDefault="00653A76" w:rsidP="00C37899">
      <w:pPr>
        <w:pStyle w:val="21"/>
        <w:spacing w:line="240" w:lineRule="auto"/>
        <w:contextualSpacing w:val="0"/>
        <w:mirrorIndents/>
        <w:rPr>
          <w:sz w:val="24"/>
        </w:rPr>
      </w:pPr>
      <w:r w:rsidRPr="00C727C5">
        <w:rPr>
          <w:spacing w:val="-2"/>
          <w:sz w:val="24"/>
        </w:rPr>
        <w:t>решать арифметическим способом (в 1—2</w:t>
      </w:r>
      <w:r w:rsidRPr="00C727C5">
        <w:rPr>
          <w:iCs/>
          <w:spacing w:val="-2"/>
          <w:sz w:val="24"/>
        </w:rPr>
        <w:t> </w:t>
      </w:r>
      <w:r w:rsidRPr="00C727C5">
        <w:rPr>
          <w:spacing w:val="-2"/>
          <w:sz w:val="24"/>
        </w:rPr>
        <w:t xml:space="preserve">действия) </w:t>
      </w:r>
      <w:r w:rsidRPr="00C727C5">
        <w:rPr>
          <w:sz w:val="24"/>
        </w:rPr>
        <w:t>учебные задачи и задачи, связанные с повседневной жизнью;</w:t>
      </w:r>
    </w:p>
    <w:p w:rsidR="00DF266E" w:rsidRPr="00C727C5" w:rsidRDefault="00DF266E" w:rsidP="00C37899">
      <w:pPr>
        <w:pStyle w:val="21"/>
        <w:spacing w:line="240" w:lineRule="auto"/>
        <w:contextualSpacing w:val="0"/>
        <w:mirrorIndents/>
        <w:rPr>
          <w:sz w:val="24"/>
        </w:rPr>
      </w:pPr>
      <w:r w:rsidRPr="00C727C5">
        <w:rPr>
          <w:sz w:val="24"/>
        </w:rPr>
        <w:t>решать задачи на нахождение доли величины и вели</w:t>
      </w:r>
      <w:r w:rsidRPr="00C727C5">
        <w:rPr>
          <w:spacing w:val="2"/>
          <w:sz w:val="24"/>
        </w:rPr>
        <w:t>чины по значению е</w:t>
      </w:r>
      <w:r w:rsidR="00D30361" w:rsidRPr="00C727C5">
        <w:rPr>
          <w:spacing w:val="2"/>
          <w:sz w:val="24"/>
        </w:rPr>
        <w:t>е</w:t>
      </w:r>
      <w:r w:rsidRPr="00C727C5">
        <w:rPr>
          <w:spacing w:val="2"/>
          <w:sz w:val="24"/>
        </w:rPr>
        <w:t xml:space="preserve"> доли (половина, треть, четверть, </w:t>
      </w:r>
      <w:r w:rsidRPr="00C727C5">
        <w:rPr>
          <w:sz w:val="24"/>
        </w:rPr>
        <w:t>пятая, десятая часть);</w:t>
      </w:r>
    </w:p>
    <w:p w:rsidR="00653A76" w:rsidRPr="00C727C5" w:rsidRDefault="00653A76" w:rsidP="00C37899">
      <w:pPr>
        <w:pStyle w:val="21"/>
        <w:spacing w:line="240" w:lineRule="auto"/>
        <w:contextualSpacing w:val="0"/>
        <w:mirrorIndents/>
        <w:rPr>
          <w:sz w:val="24"/>
        </w:rPr>
      </w:pPr>
      <w:r w:rsidRPr="00C727C5">
        <w:rPr>
          <w:sz w:val="24"/>
        </w:rPr>
        <w:t>оценивать правильность хода решения и реальность ответа на вопрос задачи.</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решать задачи в 3—4 действия;</w:t>
      </w:r>
    </w:p>
    <w:p w:rsidR="00653A76" w:rsidRPr="00C727C5" w:rsidRDefault="00653A76" w:rsidP="00C37899">
      <w:pPr>
        <w:pStyle w:val="21"/>
        <w:spacing w:line="240" w:lineRule="auto"/>
        <w:contextualSpacing w:val="0"/>
        <w:mirrorIndents/>
        <w:rPr>
          <w:i/>
          <w:sz w:val="24"/>
        </w:rPr>
      </w:pPr>
      <w:r w:rsidRPr="00C727C5">
        <w:rPr>
          <w:i/>
          <w:sz w:val="24"/>
        </w:rPr>
        <w:t>находить разные способы решения задачи.</w:t>
      </w:r>
    </w:p>
    <w:p w:rsidR="00A1453B"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Пространственные</w:t>
      </w:r>
      <w:r w:rsidR="00882A8F" w:rsidRPr="00C727C5">
        <w:rPr>
          <w:rFonts w:ascii="Times New Roman" w:hAnsi="Times New Roman" w:cs="Times New Roman"/>
          <w:b/>
          <w:i w:val="0"/>
          <w:color w:val="auto"/>
          <w:sz w:val="24"/>
          <w:szCs w:val="24"/>
        </w:rPr>
        <w:t xml:space="preserve"> </w:t>
      </w:r>
      <w:r w:rsidRPr="00C727C5">
        <w:rPr>
          <w:rFonts w:ascii="Times New Roman" w:hAnsi="Times New Roman" w:cs="Times New Roman"/>
          <w:b/>
          <w:i w:val="0"/>
          <w:color w:val="auto"/>
          <w:sz w:val="24"/>
          <w:szCs w:val="24"/>
        </w:rPr>
        <w:t>отношения</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Геометрические фигуры</w:t>
      </w:r>
    </w:p>
    <w:p w:rsidR="00653A76" w:rsidRPr="00C727C5" w:rsidRDefault="00653A76" w:rsidP="00C37899">
      <w:pPr>
        <w:pStyle w:val="a3"/>
        <w:spacing w:line="240" w:lineRule="auto"/>
        <w:ind w:firstLine="454"/>
        <w:mirrorIndents/>
        <w:rPr>
          <w:rFonts w:ascii="Times New Roman" w:hAnsi="Times New Roman"/>
          <w:b/>
          <w:iCs/>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описывать взаимно</w:t>
      </w:r>
      <w:r w:rsidR="00A1453B" w:rsidRPr="00C727C5">
        <w:rPr>
          <w:sz w:val="24"/>
        </w:rPr>
        <w:t>е расположение предметов в про</w:t>
      </w:r>
      <w:r w:rsidRPr="00C727C5">
        <w:rPr>
          <w:sz w:val="24"/>
        </w:rPr>
        <w:t>странстве и на плоскости;</w:t>
      </w:r>
    </w:p>
    <w:p w:rsidR="00653A76" w:rsidRPr="00C727C5" w:rsidRDefault="00653A76" w:rsidP="00C37899">
      <w:pPr>
        <w:pStyle w:val="21"/>
        <w:spacing w:line="240" w:lineRule="auto"/>
        <w:contextualSpacing w:val="0"/>
        <w:mirrorIndents/>
        <w:rPr>
          <w:sz w:val="24"/>
        </w:rPr>
      </w:pPr>
      <w:r w:rsidRPr="00C727C5">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C727C5" w:rsidRDefault="00653A76" w:rsidP="00C37899">
      <w:pPr>
        <w:pStyle w:val="21"/>
        <w:spacing w:line="240" w:lineRule="auto"/>
        <w:contextualSpacing w:val="0"/>
        <w:mirrorIndents/>
        <w:rPr>
          <w:sz w:val="24"/>
        </w:rPr>
      </w:pPr>
      <w:r w:rsidRPr="00C727C5">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C727C5" w:rsidRDefault="00653A76" w:rsidP="00C37899">
      <w:pPr>
        <w:pStyle w:val="21"/>
        <w:spacing w:line="240" w:lineRule="auto"/>
        <w:contextualSpacing w:val="0"/>
        <w:mirrorIndents/>
        <w:rPr>
          <w:sz w:val="24"/>
        </w:rPr>
      </w:pPr>
      <w:r w:rsidRPr="00C727C5">
        <w:rPr>
          <w:sz w:val="24"/>
        </w:rPr>
        <w:t>использовать свойства прямоугольника и квадрата для решения задач;</w:t>
      </w:r>
    </w:p>
    <w:p w:rsidR="00653A76" w:rsidRPr="00C727C5" w:rsidRDefault="00653A76" w:rsidP="00C37899">
      <w:pPr>
        <w:pStyle w:val="21"/>
        <w:spacing w:line="240" w:lineRule="auto"/>
        <w:contextualSpacing w:val="0"/>
        <w:mirrorIndents/>
        <w:rPr>
          <w:sz w:val="24"/>
        </w:rPr>
      </w:pPr>
      <w:r w:rsidRPr="00C727C5">
        <w:rPr>
          <w:sz w:val="24"/>
        </w:rPr>
        <w:t>распознавать и называть геометрические тела (куб, шар);</w:t>
      </w:r>
    </w:p>
    <w:p w:rsidR="00653A76" w:rsidRPr="00C727C5" w:rsidRDefault="00653A76" w:rsidP="00C37899">
      <w:pPr>
        <w:pStyle w:val="21"/>
        <w:spacing w:line="240" w:lineRule="auto"/>
        <w:contextualSpacing w:val="0"/>
        <w:mirrorIndents/>
        <w:rPr>
          <w:sz w:val="24"/>
        </w:rPr>
      </w:pPr>
      <w:r w:rsidRPr="00C727C5">
        <w:rPr>
          <w:sz w:val="24"/>
        </w:rPr>
        <w:t>соотносить реальные объекты с моделями геометрических фигур.</w:t>
      </w:r>
    </w:p>
    <w:p w:rsidR="00653A76" w:rsidRPr="00C727C5" w:rsidRDefault="00653A76" w:rsidP="00C37899">
      <w:pPr>
        <w:pStyle w:val="ad"/>
        <w:spacing w:line="240" w:lineRule="auto"/>
        <w:ind w:firstLine="454"/>
        <w:mirrorIndents/>
        <w:rPr>
          <w:rFonts w:ascii="Times New Roman" w:hAnsi="Times New Roman"/>
          <w:i w:val="0"/>
          <w:color w:val="auto"/>
          <w:sz w:val="24"/>
          <w:szCs w:val="24"/>
        </w:rPr>
      </w:pPr>
      <w:r w:rsidRPr="00C727C5">
        <w:rPr>
          <w:rFonts w:ascii="Times New Roman" w:hAnsi="Times New Roman"/>
          <w:b/>
          <w:i w:val="0"/>
          <w:color w:val="auto"/>
          <w:sz w:val="24"/>
          <w:szCs w:val="24"/>
        </w:rPr>
        <w:t>Выпускник получит возможность научиться</w:t>
      </w:r>
      <w:r w:rsidR="00882A8F" w:rsidRPr="00C727C5">
        <w:rPr>
          <w:rFonts w:ascii="Times New Roman" w:hAnsi="Times New Roman"/>
          <w:b/>
          <w:i w:val="0"/>
          <w:color w:val="auto"/>
          <w:sz w:val="24"/>
          <w:szCs w:val="24"/>
        </w:rPr>
        <w:t xml:space="preserve"> </w:t>
      </w:r>
      <w:r w:rsidRPr="00C727C5">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C727C5">
        <w:rPr>
          <w:rFonts w:ascii="Times New Roman" w:hAnsi="Times New Roman"/>
          <w:i w:val="0"/>
          <w:color w:val="auto"/>
          <w:sz w:val="24"/>
          <w:szCs w:val="24"/>
        </w:rPr>
        <w:t>.</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Геометрические величины</w:t>
      </w:r>
    </w:p>
    <w:p w:rsidR="00653A76" w:rsidRPr="00C727C5" w:rsidRDefault="00653A76" w:rsidP="00C37899">
      <w:pPr>
        <w:pStyle w:val="a3"/>
        <w:spacing w:line="240" w:lineRule="auto"/>
        <w:ind w:firstLine="454"/>
        <w:mirrorIndents/>
        <w:rPr>
          <w:rFonts w:ascii="Times New Roman" w:hAnsi="Times New Roman"/>
          <w:b/>
          <w:iCs/>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измерять длину отрезка;</w:t>
      </w:r>
    </w:p>
    <w:p w:rsidR="00653A76" w:rsidRPr="00C727C5" w:rsidRDefault="00653A76" w:rsidP="00C37899">
      <w:pPr>
        <w:pStyle w:val="21"/>
        <w:spacing w:line="240" w:lineRule="auto"/>
        <w:contextualSpacing w:val="0"/>
        <w:mirrorIndents/>
        <w:rPr>
          <w:sz w:val="24"/>
        </w:rPr>
      </w:pPr>
      <w:r w:rsidRPr="00C727C5">
        <w:rPr>
          <w:spacing w:val="-4"/>
          <w:sz w:val="24"/>
        </w:rPr>
        <w:t>вычислять периметр треугольника, прямоугольника и квад</w:t>
      </w:r>
      <w:r w:rsidRPr="00C727C5">
        <w:rPr>
          <w:sz w:val="24"/>
        </w:rPr>
        <w:t>рата, площадь прямоугольника и квадрата;</w:t>
      </w:r>
    </w:p>
    <w:p w:rsidR="00653A76" w:rsidRPr="00C727C5" w:rsidRDefault="00653A76" w:rsidP="00C37899">
      <w:pPr>
        <w:pStyle w:val="21"/>
        <w:spacing w:line="240" w:lineRule="auto"/>
        <w:contextualSpacing w:val="0"/>
        <w:mirrorIndents/>
        <w:rPr>
          <w:sz w:val="24"/>
        </w:rPr>
      </w:pPr>
      <w:r w:rsidRPr="00C727C5">
        <w:rPr>
          <w:sz w:val="24"/>
        </w:rPr>
        <w:t>оценивать размеры геометрических объектов, расстояния приближ</w:t>
      </w:r>
      <w:r w:rsidR="00D30361" w:rsidRPr="00C727C5">
        <w:rPr>
          <w:sz w:val="24"/>
        </w:rPr>
        <w:t>е</w:t>
      </w:r>
      <w:r w:rsidRPr="00C727C5">
        <w:rPr>
          <w:sz w:val="24"/>
        </w:rPr>
        <w:t>нно (на глаз).</w:t>
      </w:r>
    </w:p>
    <w:p w:rsidR="00653A76" w:rsidRPr="00C727C5" w:rsidRDefault="00653A76" w:rsidP="00C37899">
      <w:pPr>
        <w:pStyle w:val="ad"/>
        <w:spacing w:line="240" w:lineRule="auto"/>
        <w:ind w:firstLine="454"/>
        <w:mirrorIndents/>
        <w:rPr>
          <w:rFonts w:ascii="Times New Roman" w:hAnsi="Times New Roman"/>
          <w:i w:val="0"/>
          <w:color w:val="auto"/>
          <w:sz w:val="24"/>
          <w:szCs w:val="24"/>
        </w:rPr>
      </w:pPr>
      <w:r w:rsidRPr="00C727C5">
        <w:rPr>
          <w:rFonts w:ascii="Times New Roman" w:hAnsi="Times New Roman"/>
          <w:b/>
          <w:i w:val="0"/>
          <w:color w:val="auto"/>
          <w:sz w:val="24"/>
          <w:szCs w:val="24"/>
        </w:rPr>
        <w:t>Выпускник получит возможность научиться</w:t>
      </w:r>
      <w:r w:rsidR="00882A8F" w:rsidRPr="00C727C5">
        <w:rPr>
          <w:rFonts w:ascii="Times New Roman" w:hAnsi="Times New Roman"/>
          <w:b/>
          <w:i w:val="0"/>
          <w:color w:val="auto"/>
          <w:sz w:val="24"/>
          <w:szCs w:val="24"/>
        </w:rPr>
        <w:t xml:space="preserve"> </w:t>
      </w:r>
      <w:r w:rsidRPr="00C727C5">
        <w:rPr>
          <w:rFonts w:ascii="Times New Roman" w:hAnsi="Times New Roman"/>
          <w:color w:val="auto"/>
          <w:sz w:val="24"/>
          <w:szCs w:val="24"/>
        </w:rPr>
        <w:t>вычислять периметр многоугольника, площадь фигуры, составленной из прямоугольников</w:t>
      </w:r>
      <w:r w:rsidRPr="00C727C5">
        <w:rPr>
          <w:rFonts w:ascii="Times New Roman" w:hAnsi="Times New Roman"/>
          <w:i w:val="0"/>
          <w:color w:val="auto"/>
          <w:sz w:val="24"/>
          <w:szCs w:val="24"/>
        </w:rPr>
        <w:t>.</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Работа с информацией</w:t>
      </w:r>
    </w:p>
    <w:p w:rsidR="00653A76" w:rsidRPr="00C727C5" w:rsidRDefault="00653A76" w:rsidP="00C37899">
      <w:pPr>
        <w:pStyle w:val="a3"/>
        <w:spacing w:line="240" w:lineRule="auto"/>
        <w:ind w:firstLine="454"/>
        <w:mirrorIndents/>
        <w:rPr>
          <w:rFonts w:ascii="Times New Roman" w:hAnsi="Times New Roman"/>
          <w:b/>
          <w:iCs/>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читать несложные готовые таблицы;</w:t>
      </w:r>
    </w:p>
    <w:p w:rsidR="00653A76" w:rsidRPr="00C727C5" w:rsidRDefault="00653A76" w:rsidP="00C37899">
      <w:pPr>
        <w:pStyle w:val="21"/>
        <w:spacing w:line="240" w:lineRule="auto"/>
        <w:contextualSpacing w:val="0"/>
        <w:mirrorIndents/>
        <w:rPr>
          <w:sz w:val="24"/>
        </w:rPr>
      </w:pPr>
      <w:r w:rsidRPr="00C727C5">
        <w:rPr>
          <w:sz w:val="24"/>
        </w:rPr>
        <w:t>заполнять несложные готовые таблицы;</w:t>
      </w:r>
    </w:p>
    <w:p w:rsidR="00653A76" w:rsidRPr="00C727C5" w:rsidRDefault="00653A76" w:rsidP="00C37899">
      <w:pPr>
        <w:pStyle w:val="21"/>
        <w:spacing w:line="240" w:lineRule="auto"/>
        <w:contextualSpacing w:val="0"/>
        <w:mirrorIndents/>
        <w:rPr>
          <w:sz w:val="24"/>
        </w:rPr>
      </w:pPr>
      <w:r w:rsidRPr="00C727C5">
        <w:rPr>
          <w:sz w:val="24"/>
        </w:rPr>
        <w:t>читать несложные готовые столбчатые диаграммы.</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читать несложные готовые круговые диаграммы;</w:t>
      </w:r>
    </w:p>
    <w:p w:rsidR="00653A76" w:rsidRPr="00C727C5" w:rsidRDefault="00653A76" w:rsidP="00C37899">
      <w:pPr>
        <w:pStyle w:val="21"/>
        <w:spacing w:line="240" w:lineRule="auto"/>
        <w:contextualSpacing w:val="0"/>
        <w:mirrorIndents/>
        <w:rPr>
          <w:i/>
          <w:spacing w:val="-4"/>
          <w:sz w:val="24"/>
        </w:rPr>
      </w:pPr>
      <w:r w:rsidRPr="00C727C5">
        <w:rPr>
          <w:i/>
          <w:spacing w:val="-4"/>
          <w:sz w:val="24"/>
        </w:rPr>
        <w:t>достраивать несложную готовую столбчатую диаграмму;</w:t>
      </w:r>
    </w:p>
    <w:p w:rsidR="00653A76" w:rsidRPr="00C727C5" w:rsidRDefault="00653A76" w:rsidP="00C37899">
      <w:pPr>
        <w:pStyle w:val="21"/>
        <w:spacing w:line="240" w:lineRule="auto"/>
        <w:contextualSpacing w:val="0"/>
        <w:mirrorIndents/>
        <w:rPr>
          <w:i/>
          <w:sz w:val="24"/>
        </w:rPr>
      </w:pPr>
      <w:r w:rsidRPr="00C727C5">
        <w:rPr>
          <w:i/>
          <w:sz w:val="24"/>
        </w:rPr>
        <w:t>сравнивать и обобщать информацию, представленную в строках и столбцах несложных таблиц и диаграмм;</w:t>
      </w:r>
    </w:p>
    <w:p w:rsidR="00653A76" w:rsidRPr="00C727C5" w:rsidRDefault="00653A76" w:rsidP="00C37899">
      <w:pPr>
        <w:pStyle w:val="21"/>
        <w:spacing w:line="240" w:lineRule="auto"/>
        <w:contextualSpacing w:val="0"/>
        <w:mirrorIndents/>
        <w:rPr>
          <w:i/>
          <w:sz w:val="24"/>
        </w:rPr>
      </w:pPr>
      <w:r w:rsidRPr="00C727C5">
        <w:rPr>
          <w:i/>
          <w:sz w:val="24"/>
        </w:rPr>
        <w:t>понимать простейшие выражения, содержащие логи</w:t>
      </w:r>
      <w:r w:rsidRPr="00C727C5">
        <w:rPr>
          <w:i/>
          <w:spacing w:val="-2"/>
          <w:sz w:val="24"/>
        </w:rPr>
        <w:t>ческие связки и слова («…и…», «если… то…», «верно/невер</w:t>
      </w:r>
      <w:r w:rsidRPr="00C727C5">
        <w:rPr>
          <w:i/>
          <w:sz w:val="24"/>
        </w:rPr>
        <w:t>но, что…», «каждый», «все», «некоторые», «не»);</w:t>
      </w:r>
    </w:p>
    <w:p w:rsidR="00653A76" w:rsidRPr="00C727C5" w:rsidRDefault="00653A76" w:rsidP="00C37899">
      <w:pPr>
        <w:pStyle w:val="21"/>
        <w:spacing w:line="240" w:lineRule="auto"/>
        <w:contextualSpacing w:val="0"/>
        <w:mirrorIndents/>
        <w:rPr>
          <w:i/>
          <w:sz w:val="24"/>
        </w:rPr>
      </w:pPr>
      <w:r w:rsidRPr="00C727C5">
        <w:rPr>
          <w:i/>
          <w:spacing w:val="2"/>
          <w:sz w:val="24"/>
        </w:rPr>
        <w:t xml:space="preserve">составлять, записывать и выполнять инструкцию </w:t>
      </w:r>
      <w:r w:rsidRPr="00C727C5">
        <w:rPr>
          <w:i/>
          <w:sz w:val="24"/>
        </w:rPr>
        <w:t>(простой алгоритм), план поиска информации;</w:t>
      </w:r>
    </w:p>
    <w:p w:rsidR="00653A76" w:rsidRPr="00C727C5" w:rsidRDefault="00653A76" w:rsidP="00C37899">
      <w:pPr>
        <w:pStyle w:val="21"/>
        <w:spacing w:line="240" w:lineRule="auto"/>
        <w:contextualSpacing w:val="0"/>
        <w:mirrorIndents/>
        <w:rPr>
          <w:i/>
          <w:sz w:val="24"/>
        </w:rPr>
      </w:pPr>
      <w:r w:rsidRPr="00C727C5">
        <w:rPr>
          <w:i/>
          <w:sz w:val="24"/>
        </w:rPr>
        <w:t>распознавать одну и ту же информацию, представленную в разной форме (таблицы и диаграммы);</w:t>
      </w:r>
    </w:p>
    <w:p w:rsidR="00653A76" w:rsidRPr="00C727C5" w:rsidRDefault="00653A76" w:rsidP="00C37899">
      <w:pPr>
        <w:pStyle w:val="21"/>
        <w:spacing w:line="240" w:lineRule="auto"/>
        <w:contextualSpacing w:val="0"/>
        <w:mirrorIndents/>
        <w:rPr>
          <w:i/>
          <w:spacing w:val="-2"/>
          <w:sz w:val="24"/>
        </w:rPr>
      </w:pPr>
      <w:r w:rsidRPr="00C727C5">
        <w:rPr>
          <w:i/>
          <w:spacing w:val="-2"/>
          <w:sz w:val="24"/>
        </w:rPr>
        <w:t>планировать несложные исследования, собирать и пред</w:t>
      </w:r>
      <w:r w:rsidRPr="00C727C5">
        <w:rPr>
          <w:i/>
          <w:sz w:val="24"/>
        </w:rPr>
        <w:t xml:space="preserve">ставлять полученную информацию с помощью таблиц и </w:t>
      </w:r>
      <w:r w:rsidRPr="00C727C5">
        <w:rPr>
          <w:i/>
          <w:spacing w:val="-2"/>
          <w:sz w:val="24"/>
        </w:rPr>
        <w:t>диаграмм;</w:t>
      </w:r>
    </w:p>
    <w:p w:rsidR="00653A76" w:rsidRPr="00C727C5" w:rsidRDefault="00653A76" w:rsidP="00C37899">
      <w:pPr>
        <w:pStyle w:val="21"/>
        <w:spacing w:line="240" w:lineRule="auto"/>
        <w:contextualSpacing w:val="0"/>
        <w:mirrorIndents/>
        <w:rPr>
          <w:sz w:val="24"/>
        </w:rPr>
      </w:pPr>
      <w:r w:rsidRPr="00C727C5">
        <w:rPr>
          <w:i/>
          <w:sz w:val="24"/>
        </w:rPr>
        <w:t>интерпретировать информацию, полученную при про</w:t>
      </w:r>
      <w:r w:rsidRPr="00C727C5">
        <w:rPr>
          <w:i/>
          <w:spacing w:val="2"/>
          <w:sz w:val="24"/>
        </w:rPr>
        <w:t>ведении несложных исследований (объяснять, сравнивать</w:t>
      </w:r>
      <w:r w:rsidR="00882A8F" w:rsidRPr="00C727C5">
        <w:rPr>
          <w:i/>
          <w:spacing w:val="2"/>
          <w:sz w:val="24"/>
        </w:rPr>
        <w:t xml:space="preserve"> </w:t>
      </w:r>
      <w:r w:rsidRPr="00C727C5">
        <w:rPr>
          <w:i/>
          <w:sz w:val="24"/>
        </w:rPr>
        <w:t>и обобщать данные, делать выводы и прогнозы)</w:t>
      </w:r>
      <w:r w:rsidRPr="00C727C5">
        <w:rPr>
          <w:sz w:val="24"/>
        </w:rPr>
        <w:t>.</w:t>
      </w:r>
    </w:p>
    <w:p w:rsidR="004F3E0E" w:rsidRPr="00C727C5" w:rsidRDefault="004F3E0E" w:rsidP="00C37899">
      <w:pPr>
        <w:pStyle w:val="21"/>
        <w:numPr>
          <w:ilvl w:val="0"/>
          <w:numId w:val="0"/>
        </w:numPr>
        <w:spacing w:line="240" w:lineRule="auto"/>
        <w:contextualSpacing w:val="0"/>
        <w:mirrorIndents/>
        <w:rPr>
          <w:sz w:val="24"/>
        </w:rPr>
      </w:pPr>
    </w:p>
    <w:p w:rsidR="00052A68" w:rsidRPr="00C727C5" w:rsidRDefault="00052A68" w:rsidP="00F66D6E">
      <w:pPr>
        <w:pStyle w:val="afd"/>
        <w:numPr>
          <w:ilvl w:val="2"/>
          <w:numId w:val="2"/>
        </w:numPr>
        <w:spacing w:line="240" w:lineRule="auto"/>
        <w:ind w:left="0" w:firstLine="0"/>
        <w:mirrorIndents/>
        <w:jc w:val="both"/>
        <w:rPr>
          <w:sz w:val="24"/>
        </w:rPr>
      </w:pPr>
      <w:bookmarkStart w:id="44" w:name="_Toc424564307"/>
      <w:r w:rsidRPr="00C727C5">
        <w:rPr>
          <w:sz w:val="24"/>
        </w:rPr>
        <w:t>Основы религиозных культур и светской этики</w:t>
      </w:r>
      <w:bookmarkEnd w:id="44"/>
    </w:p>
    <w:p w:rsidR="00F17F7A" w:rsidRPr="00C727C5" w:rsidRDefault="00F17F7A" w:rsidP="00C37899">
      <w:pPr>
        <w:pStyle w:val="Zag2"/>
        <w:tabs>
          <w:tab w:val="left" w:pos="142"/>
          <w:tab w:val="left" w:leader="dot" w:pos="624"/>
        </w:tabs>
        <w:spacing w:after="0" w:line="240" w:lineRule="auto"/>
        <w:mirrorIndents/>
        <w:jc w:val="both"/>
        <w:rPr>
          <w:rStyle w:val="Zag11"/>
          <w:rFonts w:eastAsia="@Arial Unicode MS"/>
          <w:b w:val="0"/>
          <w:bCs w:val="0"/>
          <w:color w:val="auto"/>
          <w:sz w:val="24"/>
          <w:lang w:val="ru-RU"/>
        </w:rPr>
      </w:pPr>
      <w:r w:rsidRPr="00C727C5">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C727C5" w:rsidRDefault="00F17F7A" w:rsidP="00C37899">
      <w:pPr>
        <w:tabs>
          <w:tab w:val="left" w:pos="142"/>
          <w:tab w:val="left" w:leader="dot" w:pos="624"/>
        </w:tabs>
        <w:ind w:firstLine="709"/>
        <w:mirrorIndents/>
        <w:jc w:val="both"/>
      </w:pPr>
      <w:r w:rsidRPr="00C727C5">
        <w:rPr>
          <w:b/>
        </w:rPr>
        <w:t>Общие планируемые результаты</w:t>
      </w:r>
      <w:r w:rsidRPr="00C727C5">
        <w:t xml:space="preserve">. </w:t>
      </w:r>
    </w:p>
    <w:p w:rsidR="00F17F7A" w:rsidRPr="00C727C5" w:rsidRDefault="00F17F7A" w:rsidP="00C37899">
      <w:pPr>
        <w:tabs>
          <w:tab w:val="left" w:pos="142"/>
          <w:tab w:val="left" w:leader="dot" w:pos="624"/>
        </w:tabs>
        <w:ind w:firstLine="709"/>
        <w:mirrorIndents/>
        <w:jc w:val="both"/>
        <w:rPr>
          <w:rFonts w:eastAsia="@Arial Unicode MS"/>
        </w:rPr>
      </w:pPr>
      <w:r w:rsidRPr="00C727C5">
        <w:rPr>
          <w:rStyle w:val="Zag11"/>
          <w:rFonts w:eastAsia="@Arial Unicode MS"/>
        </w:rPr>
        <w:t xml:space="preserve">В результате освоения каждого модуля курса </w:t>
      </w:r>
      <w:r w:rsidRPr="00C727C5">
        <w:rPr>
          <w:rStyle w:val="Zag11"/>
          <w:rFonts w:eastAsia="@Arial Unicode MS"/>
          <w:b/>
        </w:rPr>
        <w:t>выпускник научится</w:t>
      </w:r>
      <w:r w:rsidRPr="00C727C5">
        <w:rPr>
          <w:rStyle w:val="Zag11"/>
          <w:rFonts w:eastAsia="@Arial Unicode MS"/>
        </w:rPr>
        <w:t>:</w:t>
      </w:r>
    </w:p>
    <w:p w:rsidR="00F17F7A" w:rsidRPr="00C727C5" w:rsidRDefault="00F17F7A" w:rsidP="00C37899">
      <w:pPr>
        <w:tabs>
          <w:tab w:val="left" w:pos="1080"/>
        </w:tabs>
        <w:ind w:firstLine="709"/>
        <w:mirrorIndents/>
        <w:jc w:val="both"/>
      </w:pPr>
      <w:r w:rsidRPr="00C727C5">
        <w:t>– понимать значение нравственных норм и ценностей для достойной жизни личности, семьи, общества;</w:t>
      </w:r>
    </w:p>
    <w:p w:rsidR="00F17F7A" w:rsidRPr="00C727C5" w:rsidRDefault="00F17F7A" w:rsidP="00C37899">
      <w:pPr>
        <w:tabs>
          <w:tab w:val="left" w:pos="1080"/>
        </w:tabs>
        <w:ind w:firstLine="709"/>
        <w:mirrorIndents/>
        <w:jc w:val="both"/>
      </w:pPr>
      <w:r w:rsidRPr="00C727C5">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C727C5" w:rsidRDefault="00F17F7A" w:rsidP="00C37899">
      <w:pPr>
        <w:tabs>
          <w:tab w:val="left" w:pos="1080"/>
        </w:tabs>
        <w:ind w:firstLine="709"/>
        <w:mirrorIndents/>
        <w:jc w:val="both"/>
      </w:pPr>
      <w:r w:rsidRPr="00C727C5">
        <w:t>– осознавать ценность человеческой жизни, необходимость стремления к нравственному совершенствованию и духовному развитию;</w:t>
      </w:r>
    </w:p>
    <w:p w:rsidR="00F17F7A" w:rsidRPr="00C727C5" w:rsidRDefault="00F17F7A" w:rsidP="00C37899">
      <w:pPr>
        <w:tabs>
          <w:tab w:val="left" w:pos="1080"/>
        </w:tabs>
        <w:ind w:firstLine="709"/>
        <w:mirrorIndents/>
        <w:jc w:val="both"/>
      </w:pPr>
      <w:r w:rsidRPr="00C727C5">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C727C5" w:rsidRDefault="00F17F7A" w:rsidP="00C37899">
      <w:pPr>
        <w:tabs>
          <w:tab w:val="left" w:pos="1080"/>
        </w:tabs>
        <w:ind w:firstLine="709"/>
        <w:mirrorIndents/>
        <w:jc w:val="both"/>
      </w:pPr>
      <w:r w:rsidRPr="00C727C5">
        <w:t>– ориентироваться в вопросах нравственного выбора на внутреннюю установку личности поступать согласно своей совести;</w:t>
      </w:r>
    </w:p>
    <w:p w:rsidR="00F17F7A" w:rsidRPr="00C727C5" w:rsidRDefault="00F17F7A" w:rsidP="00C37899">
      <w:pPr>
        <w:ind w:firstLine="709"/>
        <w:mirrorIndents/>
        <w:jc w:val="both"/>
      </w:pPr>
      <w:r w:rsidRPr="00C727C5">
        <w:rPr>
          <w:b/>
        </w:rPr>
        <w:t>Планируемые результаты по учебным модулям</w:t>
      </w:r>
      <w:r w:rsidRPr="00C727C5">
        <w:t>.</w:t>
      </w:r>
    </w:p>
    <w:p w:rsidR="00F17F7A" w:rsidRPr="00C727C5" w:rsidRDefault="00F17F7A" w:rsidP="00C37899">
      <w:pPr>
        <w:ind w:firstLine="709"/>
        <w:mirrorIndents/>
        <w:jc w:val="both"/>
        <w:rPr>
          <w:b/>
        </w:rPr>
      </w:pPr>
      <w:r w:rsidRPr="00C727C5">
        <w:rPr>
          <w:b/>
        </w:rPr>
        <w:t>Основы православной культуры</w:t>
      </w:r>
    </w:p>
    <w:p w:rsidR="00F17F7A" w:rsidRPr="00C727C5" w:rsidRDefault="00F17F7A"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b/>
        </w:rPr>
        <w:t>Выпускник научится</w:t>
      </w:r>
      <w:r w:rsidRPr="00C727C5">
        <w:rPr>
          <w:rStyle w:val="Zag11"/>
          <w:rFonts w:eastAsia="@Arial Unicode MS"/>
        </w:rPr>
        <w:t>:</w:t>
      </w:r>
    </w:p>
    <w:p w:rsidR="00F17F7A" w:rsidRPr="00C727C5" w:rsidRDefault="00F17F7A" w:rsidP="00C37899">
      <w:pPr>
        <w:tabs>
          <w:tab w:val="left" w:pos="900"/>
        </w:tabs>
        <w:ind w:firstLine="709"/>
        <w:mirrorIndents/>
        <w:jc w:val="both"/>
      </w:pPr>
      <w:r w:rsidRPr="00C727C5">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C727C5" w:rsidRDefault="00F17F7A" w:rsidP="00C37899">
      <w:pPr>
        <w:tabs>
          <w:tab w:val="left" w:pos="900"/>
        </w:tabs>
        <w:ind w:firstLine="709"/>
        <w:mirrorIndents/>
        <w:jc w:val="both"/>
      </w:pPr>
      <w:r w:rsidRPr="00C727C5">
        <w:t>–</w:t>
      </w:r>
      <w:r w:rsidRPr="00C727C5">
        <w:tab/>
        <w:t>ориентироваться в истории возникновения православной христианской религиозной традиции, истории е</w:t>
      </w:r>
      <w:r w:rsidR="00D30361" w:rsidRPr="00C727C5">
        <w:t>е</w:t>
      </w:r>
      <w:r w:rsidRPr="00C727C5">
        <w:t xml:space="preserve"> формирования в России; </w:t>
      </w:r>
    </w:p>
    <w:p w:rsidR="00F17F7A" w:rsidRPr="00C727C5" w:rsidRDefault="00F17F7A" w:rsidP="00C37899">
      <w:pPr>
        <w:tabs>
          <w:tab w:val="left" w:pos="900"/>
        </w:tabs>
        <w:ind w:firstLine="709"/>
        <w:mirrorIndents/>
        <w:jc w:val="both"/>
      </w:pPr>
      <w:r w:rsidRPr="00C727C5">
        <w:t>–</w:t>
      </w:r>
      <w:r w:rsidRPr="00C727C5">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C727C5" w:rsidRDefault="00F17F7A" w:rsidP="00C37899">
      <w:pPr>
        <w:tabs>
          <w:tab w:val="left" w:pos="900"/>
        </w:tabs>
        <w:ind w:firstLine="709"/>
        <w:mirrorIndents/>
        <w:jc w:val="both"/>
      </w:pPr>
      <w:r w:rsidRPr="00C727C5">
        <w:t>–</w:t>
      </w:r>
      <w:r w:rsidRPr="00C727C5">
        <w:tab/>
        <w:t>излагать свое мнение по поводу значения религии, религиозной культуры в жизни людей и общества;</w:t>
      </w:r>
    </w:p>
    <w:p w:rsidR="00F17F7A" w:rsidRPr="00C727C5" w:rsidRDefault="00F17F7A" w:rsidP="00C37899">
      <w:pPr>
        <w:tabs>
          <w:tab w:val="left" w:pos="900"/>
        </w:tabs>
        <w:ind w:firstLine="709"/>
        <w:mirrorIndents/>
        <w:jc w:val="both"/>
      </w:pPr>
      <w:r w:rsidRPr="00C727C5">
        <w:t>–</w:t>
      </w:r>
      <w:r w:rsidRPr="00C727C5">
        <w:tab/>
        <w:t xml:space="preserve">соотносить нравственные формы поведения с нормами православной христианской религиозной морали; </w:t>
      </w:r>
    </w:p>
    <w:p w:rsidR="00F17F7A" w:rsidRPr="00C727C5" w:rsidRDefault="00F17F7A" w:rsidP="00C37899">
      <w:pPr>
        <w:tabs>
          <w:tab w:val="left" w:pos="900"/>
        </w:tabs>
        <w:ind w:firstLine="709"/>
        <w:mirrorIndents/>
        <w:jc w:val="both"/>
      </w:pPr>
      <w:r w:rsidRPr="00C727C5">
        <w:t>–</w:t>
      </w:r>
      <w:r w:rsidRPr="00C727C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C727C5" w:rsidRDefault="00F17F7A" w:rsidP="00C37899">
      <w:pPr>
        <w:tabs>
          <w:tab w:val="left" w:pos="142"/>
          <w:tab w:val="left" w:leader="dot" w:pos="624"/>
        </w:tabs>
        <w:ind w:firstLine="709"/>
        <w:mirrorIndents/>
        <w:jc w:val="both"/>
        <w:rPr>
          <w:rStyle w:val="Zag11"/>
          <w:rFonts w:eastAsia="@Arial Unicode MS"/>
          <w:b/>
          <w:iCs/>
        </w:rPr>
      </w:pPr>
      <w:r w:rsidRPr="00C727C5">
        <w:rPr>
          <w:rStyle w:val="Zag11"/>
          <w:rFonts w:eastAsia="@Arial Unicode MS"/>
          <w:b/>
          <w:iCs/>
        </w:rPr>
        <w:t>Выпускник получит возможность научиться:</w:t>
      </w:r>
    </w:p>
    <w:p w:rsidR="00F17F7A" w:rsidRPr="00C727C5" w:rsidRDefault="00F17F7A" w:rsidP="00C37899">
      <w:pPr>
        <w:tabs>
          <w:tab w:val="left" w:pos="900"/>
        </w:tabs>
        <w:ind w:firstLine="709"/>
        <w:mirrorIndents/>
        <w:jc w:val="both"/>
        <w:rPr>
          <w:i/>
        </w:rPr>
      </w:pPr>
      <w:r w:rsidRPr="00C727C5">
        <w:t>–</w:t>
      </w:r>
      <w:r w:rsidRPr="00C727C5">
        <w:rPr>
          <w:i/>
        </w:rPr>
        <w:tab/>
      </w:r>
      <w:r w:rsidR="00882A8F" w:rsidRPr="00C727C5">
        <w:rPr>
          <w:i/>
        </w:rPr>
        <w:t xml:space="preserve"> </w:t>
      </w:r>
      <w:r w:rsidRPr="00C727C5">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C727C5" w:rsidRDefault="00F17F7A" w:rsidP="00C37899">
      <w:pPr>
        <w:tabs>
          <w:tab w:val="left" w:pos="900"/>
        </w:tabs>
        <w:ind w:firstLine="709"/>
        <w:mirrorIndents/>
        <w:jc w:val="both"/>
        <w:rPr>
          <w:i/>
        </w:rPr>
      </w:pPr>
      <w:r w:rsidRPr="00C727C5">
        <w:t>–</w:t>
      </w:r>
      <w:r w:rsidRPr="00C727C5">
        <w:rPr>
          <w:i/>
        </w:rPr>
        <w:tab/>
      </w:r>
      <w:r w:rsidR="00882A8F" w:rsidRPr="00C727C5">
        <w:rPr>
          <w:i/>
        </w:rPr>
        <w:t xml:space="preserve"> </w:t>
      </w:r>
      <w:r w:rsidRPr="00C727C5">
        <w:rPr>
          <w:i/>
        </w:rPr>
        <w:t>устанавливать взаимосвязь между содержанием православной культуры и поведением людей, общественными явлениями;</w:t>
      </w:r>
    </w:p>
    <w:p w:rsidR="00F17F7A" w:rsidRPr="00C727C5" w:rsidRDefault="00F17F7A" w:rsidP="00C37899">
      <w:pPr>
        <w:tabs>
          <w:tab w:val="left" w:pos="900"/>
        </w:tabs>
        <w:ind w:firstLine="709"/>
        <w:mirrorIndents/>
        <w:jc w:val="both"/>
        <w:rPr>
          <w:i/>
        </w:rPr>
      </w:pPr>
      <w:r w:rsidRPr="00C727C5">
        <w:t>–</w:t>
      </w:r>
      <w:r w:rsidRPr="00C727C5">
        <w:rPr>
          <w:i/>
        </w:rPr>
        <w:tab/>
      </w:r>
      <w:r w:rsidR="00882A8F" w:rsidRPr="00C727C5">
        <w:rPr>
          <w:i/>
        </w:rPr>
        <w:t xml:space="preserve"> </w:t>
      </w:r>
      <w:r w:rsidRPr="00C727C5">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C727C5" w:rsidRDefault="00F17F7A" w:rsidP="00C37899">
      <w:pPr>
        <w:tabs>
          <w:tab w:val="left" w:pos="900"/>
        </w:tabs>
        <w:ind w:firstLine="709"/>
        <w:mirrorIndents/>
        <w:jc w:val="both"/>
        <w:rPr>
          <w:i/>
        </w:rPr>
      </w:pPr>
      <w:r w:rsidRPr="00C727C5">
        <w:t>–</w:t>
      </w:r>
      <w:r w:rsidR="00882A8F" w:rsidRPr="00C727C5">
        <w:rPr>
          <w:i/>
        </w:rPr>
        <w:t xml:space="preserve"> </w:t>
      </w:r>
      <w:r w:rsidRPr="00C727C5">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C727C5" w:rsidRDefault="00F17F7A" w:rsidP="00C37899">
      <w:pPr>
        <w:ind w:firstLine="709"/>
        <w:mirrorIndents/>
        <w:jc w:val="both"/>
        <w:rPr>
          <w:b/>
        </w:rPr>
      </w:pPr>
      <w:r w:rsidRPr="00C727C5">
        <w:rPr>
          <w:b/>
        </w:rPr>
        <w:t>Основы исламской культуры</w:t>
      </w:r>
    </w:p>
    <w:p w:rsidR="00F17F7A" w:rsidRPr="00C727C5" w:rsidRDefault="00F17F7A"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b/>
        </w:rPr>
        <w:t>Выпускник научится</w:t>
      </w:r>
      <w:r w:rsidRPr="00C727C5">
        <w:rPr>
          <w:rStyle w:val="Zag11"/>
          <w:rFonts w:eastAsia="@Arial Unicode MS"/>
        </w:rPr>
        <w:t>:</w:t>
      </w:r>
    </w:p>
    <w:p w:rsidR="00F17F7A" w:rsidRPr="00C727C5" w:rsidRDefault="00F17F7A" w:rsidP="00C37899">
      <w:pPr>
        <w:tabs>
          <w:tab w:val="left" w:pos="900"/>
        </w:tabs>
        <w:ind w:firstLine="709"/>
        <w:mirrorIndents/>
        <w:jc w:val="both"/>
      </w:pPr>
      <w:r w:rsidRPr="00C727C5">
        <w:t>–</w:t>
      </w:r>
      <w:r w:rsidRPr="00C727C5">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C727C5" w:rsidRDefault="00F17F7A" w:rsidP="00C37899">
      <w:pPr>
        <w:tabs>
          <w:tab w:val="left" w:pos="900"/>
        </w:tabs>
        <w:ind w:firstLine="709"/>
        <w:mirrorIndents/>
        <w:jc w:val="both"/>
      </w:pPr>
      <w:r w:rsidRPr="00C727C5">
        <w:t>–</w:t>
      </w:r>
      <w:r w:rsidRPr="00C727C5">
        <w:tab/>
        <w:t>ориентироваться в истории возникновения исламской религиозной традиции, истории е</w:t>
      </w:r>
      <w:r w:rsidR="00D30361" w:rsidRPr="00C727C5">
        <w:t>е</w:t>
      </w:r>
      <w:r w:rsidRPr="00C727C5">
        <w:t xml:space="preserve"> формирования в России; </w:t>
      </w:r>
    </w:p>
    <w:p w:rsidR="00F17F7A" w:rsidRPr="00C727C5" w:rsidRDefault="00F17F7A" w:rsidP="00C37899">
      <w:pPr>
        <w:tabs>
          <w:tab w:val="left" w:pos="900"/>
        </w:tabs>
        <w:ind w:firstLine="709"/>
        <w:mirrorIndents/>
        <w:jc w:val="both"/>
      </w:pPr>
      <w:r w:rsidRPr="00C727C5">
        <w:t>–</w:t>
      </w:r>
      <w:r w:rsidRPr="00C727C5">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C727C5" w:rsidRDefault="00F17F7A" w:rsidP="00C37899">
      <w:pPr>
        <w:tabs>
          <w:tab w:val="left" w:pos="900"/>
        </w:tabs>
        <w:ind w:firstLine="709"/>
        <w:mirrorIndents/>
        <w:jc w:val="both"/>
      </w:pPr>
      <w:r w:rsidRPr="00C727C5">
        <w:t>–</w:t>
      </w:r>
      <w:r w:rsidRPr="00C727C5">
        <w:tab/>
        <w:t>излагать свое мнение по поводу значения религии, религиозной культуры в жизни людей и общества;</w:t>
      </w:r>
    </w:p>
    <w:p w:rsidR="00F17F7A" w:rsidRPr="00C727C5" w:rsidRDefault="00F17F7A" w:rsidP="00C37899">
      <w:pPr>
        <w:tabs>
          <w:tab w:val="left" w:pos="900"/>
        </w:tabs>
        <w:ind w:firstLine="709"/>
        <w:mirrorIndents/>
        <w:jc w:val="both"/>
      </w:pPr>
      <w:r w:rsidRPr="00C727C5">
        <w:t>–</w:t>
      </w:r>
      <w:r w:rsidRPr="00C727C5">
        <w:tab/>
        <w:t xml:space="preserve">соотносить нравственные формы поведения с нормами исламской религиозной морали; </w:t>
      </w:r>
    </w:p>
    <w:p w:rsidR="00F17F7A" w:rsidRPr="00C727C5" w:rsidRDefault="00F17F7A" w:rsidP="00C37899">
      <w:pPr>
        <w:tabs>
          <w:tab w:val="left" w:pos="900"/>
        </w:tabs>
        <w:ind w:firstLine="709"/>
        <w:mirrorIndents/>
        <w:jc w:val="both"/>
      </w:pPr>
      <w:r w:rsidRPr="00C727C5">
        <w:t>–</w:t>
      </w:r>
      <w:r w:rsidRPr="00C727C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C727C5" w:rsidRDefault="00F17F7A" w:rsidP="00C37899">
      <w:pPr>
        <w:tabs>
          <w:tab w:val="left" w:pos="142"/>
          <w:tab w:val="left" w:leader="dot" w:pos="624"/>
        </w:tabs>
        <w:ind w:firstLine="709"/>
        <w:mirrorIndents/>
        <w:jc w:val="both"/>
        <w:rPr>
          <w:rStyle w:val="Zag11"/>
          <w:rFonts w:eastAsia="@Arial Unicode MS"/>
          <w:b/>
          <w:iCs/>
        </w:rPr>
      </w:pPr>
      <w:r w:rsidRPr="00C727C5">
        <w:rPr>
          <w:rStyle w:val="Zag11"/>
          <w:rFonts w:eastAsia="@Arial Unicode MS"/>
          <w:b/>
          <w:iCs/>
        </w:rPr>
        <w:t>Выпускник получит возможность научиться:</w:t>
      </w:r>
    </w:p>
    <w:p w:rsidR="00F17F7A" w:rsidRPr="00C727C5" w:rsidRDefault="00F17F7A" w:rsidP="00C37899">
      <w:pPr>
        <w:tabs>
          <w:tab w:val="left" w:pos="900"/>
        </w:tabs>
        <w:ind w:firstLine="709"/>
        <w:mirrorIndents/>
        <w:jc w:val="both"/>
        <w:rPr>
          <w:i/>
        </w:rPr>
      </w:pPr>
      <w:r w:rsidRPr="00C727C5">
        <w:rPr>
          <w:i/>
        </w:rPr>
        <w:t>–</w:t>
      </w:r>
      <w:r w:rsidRPr="00C727C5">
        <w:tab/>
      </w:r>
      <w:r w:rsidRPr="00C727C5">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C727C5" w:rsidRDefault="00F17F7A" w:rsidP="00C37899">
      <w:pPr>
        <w:tabs>
          <w:tab w:val="left" w:pos="900"/>
        </w:tabs>
        <w:ind w:firstLine="709"/>
        <w:mirrorIndents/>
        <w:jc w:val="both"/>
        <w:rPr>
          <w:i/>
        </w:rPr>
      </w:pPr>
      <w:r w:rsidRPr="00C727C5">
        <w:rPr>
          <w:i/>
        </w:rPr>
        <w:t>–</w:t>
      </w:r>
      <w:r w:rsidRPr="00C727C5">
        <w:tab/>
      </w:r>
      <w:r w:rsidRPr="00C727C5">
        <w:rPr>
          <w:i/>
        </w:rPr>
        <w:t>устанавливать взаимосвязь между содержанием исламской культуры и поведением людей, общественными явлениями;</w:t>
      </w:r>
    </w:p>
    <w:p w:rsidR="00F17F7A" w:rsidRPr="00C727C5" w:rsidRDefault="00F17F7A" w:rsidP="00C37899">
      <w:pPr>
        <w:tabs>
          <w:tab w:val="left" w:pos="900"/>
        </w:tabs>
        <w:ind w:firstLine="709"/>
        <w:mirrorIndents/>
        <w:jc w:val="both"/>
        <w:rPr>
          <w:i/>
        </w:rPr>
      </w:pPr>
      <w:r w:rsidRPr="00C727C5">
        <w:rPr>
          <w:i/>
        </w:rPr>
        <w:t>–</w:t>
      </w:r>
      <w:r w:rsidRPr="00C727C5">
        <w:tab/>
      </w:r>
      <w:r w:rsidRPr="00C727C5">
        <w:rPr>
          <w:i/>
        </w:rPr>
        <w:t>выстраивать отношения с представителями разных мировоззрений и культурных традиций на основе взаимного уважения прав и законных</w:t>
      </w:r>
      <w:r w:rsidR="00EE0C6D" w:rsidRPr="00C727C5">
        <w:rPr>
          <w:i/>
        </w:rPr>
        <w:t xml:space="preserve"> </w:t>
      </w:r>
      <w:r w:rsidRPr="00C727C5">
        <w:rPr>
          <w:i/>
        </w:rPr>
        <w:t xml:space="preserve">интересов сограждан; </w:t>
      </w:r>
    </w:p>
    <w:p w:rsidR="00F17F7A" w:rsidRPr="00C727C5" w:rsidRDefault="00F17F7A" w:rsidP="00C37899">
      <w:pPr>
        <w:tabs>
          <w:tab w:val="left" w:pos="900"/>
        </w:tabs>
        <w:ind w:firstLine="709"/>
        <w:mirrorIndents/>
        <w:jc w:val="both"/>
        <w:rPr>
          <w:i/>
        </w:rPr>
      </w:pPr>
      <w:r w:rsidRPr="00C727C5">
        <w:rPr>
          <w:i/>
        </w:rPr>
        <w:t>–</w:t>
      </w:r>
      <w:r w:rsidRPr="00C727C5">
        <w:tab/>
      </w:r>
      <w:r w:rsidRPr="00C727C5">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C727C5" w:rsidRDefault="00F17F7A" w:rsidP="00C37899">
      <w:pPr>
        <w:ind w:firstLine="709"/>
        <w:mirrorIndents/>
        <w:jc w:val="both"/>
        <w:rPr>
          <w:b/>
        </w:rPr>
      </w:pPr>
      <w:r w:rsidRPr="00C727C5">
        <w:rPr>
          <w:b/>
        </w:rPr>
        <w:t>Основы буддийской культуры</w:t>
      </w:r>
    </w:p>
    <w:p w:rsidR="00F17F7A" w:rsidRPr="00C727C5" w:rsidRDefault="00F17F7A" w:rsidP="00C37899">
      <w:pPr>
        <w:tabs>
          <w:tab w:val="left" w:pos="142"/>
          <w:tab w:val="left" w:leader="dot" w:pos="624"/>
        </w:tabs>
        <w:ind w:firstLine="709"/>
        <w:mirrorIndents/>
        <w:jc w:val="both"/>
        <w:rPr>
          <w:rStyle w:val="Zag11"/>
          <w:rFonts w:eastAsia="@Arial Unicode MS"/>
        </w:rPr>
      </w:pPr>
      <w:r w:rsidRPr="00C727C5">
        <w:rPr>
          <w:rStyle w:val="Zag11"/>
          <w:rFonts w:eastAsia="@Arial Unicode MS"/>
          <w:b/>
        </w:rPr>
        <w:t>Выпускник научится</w:t>
      </w:r>
      <w:r w:rsidRPr="00C727C5">
        <w:rPr>
          <w:rStyle w:val="Zag11"/>
          <w:rFonts w:eastAsia="@Arial Unicode MS"/>
        </w:rPr>
        <w:t>:</w:t>
      </w:r>
    </w:p>
    <w:p w:rsidR="00F17F7A" w:rsidRPr="00C727C5" w:rsidRDefault="00F17F7A" w:rsidP="00C37899">
      <w:pPr>
        <w:tabs>
          <w:tab w:val="left" w:pos="900"/>
        </w:tabs>
        <w:ind w:firstLine="709"/>
        <w:mirrorIndents/>
        <w:jc w:val="both"/>
      </w:pPr>
      <w:r w:rsidRPr="00C727C5">
        <w:rPr>
          <w:i/>
        </w:rPr>
        <w:t>–</w:t>
      </w:r>
      <w:r w:rsidRPr="00C727C5">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C727C5" w:rsidRDefault="00F17F7A" w:rsidP="00C37899">
      <w:pPr>
        <w:tabs>
          <w:tab w:val="left" w:pos="900"/>
        </w:tabs>
        <w:ind w:firstLine="709"/>
        <w:mirrorIndents/>
        <w:jc w:val="both"/>
      </w:pPr>
      <w:r w:rsidRPr="00C727C5">
        <w:rPr>
          <w:i/>
        </w:rPr>
        <w:t>–</w:t>
      </w:r>
      <w:r w:rsidRPr="00C727C5">
        <w:tab/>
        <w:t>ориентироваться в истории возникновения буддийской религиозной традиции, истории е</w:t>
      </w:r>
      <w:r w:rsidR="00D30361" w:rsidRPr="00C727C5">
        <w:t>е</w:t>
      </w:r>
      <w:r w:rsidRPr="00C727C5">
        <w:t xml:space="preserve"> формирования в России; </w:t>
      </w:r>
    </w:p>
    <w:p w:rsidR="00F17F7A" w:rsidRPr="00C727C5" w:rsidRDefault="00F17F7A" w:rsidP="00C37899">
      <w:pPr>
        <w:tabs>
          <w:tab w:val="left" w:pos="900"/>
        </w:tabs>
        <w:ind w:firstLine="709"/>
        <w:mirrorIndents/>
        <w:jc w:val="both"/>
      </w:pPr>
      <w:r w:rsidRPr="00C727C5">
        <w:rPr>
          <w:i/>
        </w:rPr>
        <w:t>–</w:t>
      </w:r>
      <w:r w:rsidRPr="00C727C5">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C727C5" w:rsidRDefault="00F17F7A" w:rsidP="00C37899">
      <w:pPr>
        <w:tabs>
          <w:tab w:val="left" w:pos="900"/>
        </w:tabs>
        <w:ind w:firstLine="709"/>
        <w:mirrorIndents/>
        <w:jc w:val="both"/>
      </w:pPr>
      <w:r w:rsidRPr="00C727C5">
        <w:rPr>
          <w:i/>
        </w:rPr>
        <w:t>–</w:t>
      </w:r>
      <w:r w:rsidRPr="00C727C5">
        <w:tab/>
        <w:t>излагать свое мнение по поводу значения религии, религиозной культуры в жизни людей и общества;</w:t>
      </w:r>
    </w:p>
    <w:p w:rsidR="00F17F7A" w:rsidRPr="00C727C5" w:rsidRDefault="00F17F7A" w:rsidP="00C37899">
      <w:pPr>
        <w:tabs>
          <w:tab w:val="left" w:pos="900"/>
        </w:tabs>
        <w:ind w:firstLine="709"/>
        <w:mirrorIndents/>
        <w:jc w:val="both"/>
      </w:pPr>
      <w:r w:rsidRPr="00C727C5">
        <w:rPr>
          <w:i/>
        </w:rPr>
        <w:t>–</w:t>
      </w:r>
      <w:r w:rsidRPr="00C727C5">
        <w:tab/>
        <w:t xml:space="preserve">соотносить нравственные формы поведения с нормами буддийской религиозной морали; </w:t>
      </w:r>
    </w:p>
    <w:p w:rsidR="00F17F7A" w:rsidRPr="00C727C5" w:rsidRDefault="00F17F7A" w:rsidP="00C37899">
      <w:pPr>
        <w:tabs>
          <w:tab w:val="left" w:pos="900"/>
        </w:tabs>
        <w:ind w:firstLine="709"/>
        <w:mirrorIndents/>
        <w:jc w:val="both"/>
      </w:pPr>
      <w:r w:rsidRPr="00C727C5">
        <w:rPr>
          <w:i/>
        </w:rPr>
        <w:t>–</w:t>
      </w:r>
      <w:r w:rsidRPr="00C727C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C727C5" w:rsidRDefault="00F17F7A" w:rsidP="00C37899">
      <w:pPr>
        <w:tabs>
          <w:tab w:val="left" w:pos="142"/>
          <w:tab w:val="left" w:leader="dot" w:pos="624"/>
        </w:tabs>
        <w:ind w:firstLine="709"/>
        <w:mirrorIndents/>
        <w:jc w:val="both"/>
        <w:rPr>
          <w:rStyle w:val="Zag11"/>
          <w:rFonts w:eastAsia="@Arial Unicode MS"/>
          <w:b/>
          <w:iCs/>
        </w:rPr>
      </w:pPr>
      <w:r w:rsidRPr="00C727C5">
        <w:rPr>
          <w:rStyle w:val="Zag11"/>
          <w:rFonts w:eastAsia="@Arial Unicode MS"/>
          <w:b/>
          <w:iCs/>
        </w:rPr>
        <w:t>Выпускник получит возможность научиться:</w:t>
      </w:r>
    </w:p>
    <w:p w:rsidR="00F17F7A" w:rsidRPr="00C727C5" w:rsidRDefault="00F17F7A" w:rsidP="00C37899">
      <w:pPr>
        <w:tabs>
          <w:tab w:val="left" w:pos="900"/>
        </w:tabs>
        <w:ind w:firstLine="709"/>
        <w:mirrorIndents/>
        <w:jc w:val="both"/>
        <w:rPr>
          <w:i/>
        </w:rPr>
      </w:pPr>
      <w:r w:rsidRPr="00C727C5">
        <w:rPr>
          <w:i/>
        </w:rPr>
        <w:t>–</w:t>
      </w:r>
      <w:r w:rsidRPr="00C727C5">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C727C5" w:rsidRDefault="00F17F7A" w:rsidP="00C37899">
      <w:pPr>
        <w:tabs>
          <w:tab w:val="left" w:pos="900"/>
        </w:tabs>
        <w:ind w:firstLine="709"/>
        <w:mirrorIndents/>
        <w:jc w:val="both"/>
        <w:rPr>
          <w:i/>
        </w:rPr>
      </w:pPr>
      <w:r w:rsidRPr="00C727C5">
        <w:rPr>
          <w:i/>
        </w:rPr>
        <w:t>–</w:t>
      </w:r>
      <w:r w:rsidRPr="00C727C5">
        <w:rPr>
          <w:i/>
        </w:rPr>
        <w:tab/>
        <w:t>устанавливать взаимосвязь между содержанием буддийской культуры и поведением людей, общественными явлениями;</w:t>
      </w:r>
    </w:p>
    <w:p w:rsidR="00F17F7A" w:rsidRPr="00C727C5" w:rsidRDefault="00F17F7A" w:rsidP="00C37899">
      <w:pPr>
        <w:tabs>
          <w:tab w:val="left" w:pos="900"/>
        </w:tabs>
        <w:ind w:firstLine="709"/>
        <w:mirrorIndents/>
        <w:jc w:val="both"/>
        <w:rPr>
          <w:i/>
        </w:rPr>
      </w:pPr>
      <w:r w:rsidRPr="00C727C5">
        <w:rPr>
          <w:i/>
        </w:rPr>
        <w:t>–</w:t>
      </w:r>
      <w:r w:rsidRPr="00C727C5">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C727C5" w:rsidRDefault="00F17F7A" w:rsidP="00C37899">
      <w:pPr>
        <w:tabs>
          <w:tab w:val="left" w:pos="900"/>
        </w:tabs>
        <w:ind w:firstLine="709"/>
        <w:mirrorIndents/>
        <w:jc w:val="both"/>
        <w:rPr>
          <w:i/>
        </w:rPr>
      </w:pPr>
      <w:r w:rsidRPr="00C727C5">
        <w:rPr>
          <w:i/>
        </w:rPr>
        <w:t>–</w:t>
      </w:r>
      <w:r w:rsidRPr="00C727C5">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C727C5" w:rsidRDefault="00F17F7A" w:rsidP="00C37899">
      <w:pPr>
        <w:ind w:firstLine="709"/>
        <w:mirrorIndents/>
        <w:jc w:val="both"/>
        <w:rPr>
          <w:b/>
        </w:rPr>
      </w:pPr>
      <w:r w:rsidRPr="00C727C5">
        <w:rPr>
          <w:b/>
        </w:rPr>
        <w:t>Основы иудейской культуры</w:t>
      </w:r>
    </w:p>
    <w:p w:rsidR="00F17F7A" w:rsidRPr="00C727C5" w:rsidRDefault="00F17F7A" w:rsidP="00C37899">
      <w:pPr>
        <w:tabs>
          <w:tab w:val="left" w:pos="142"/>
          <w:tab w:val="left" w:leader="dot" w:pos="624"/>
        </w:tabs>
        <w:ind w:firstLine="709"/>
        <w:mirrorIndents/>
        <w:jc w:val="both"/>
        <w:rPr>
          <w:rStyle w:val="Zag11"/>
          <w:rFonts w:eastAsia="@Arial Unicode MS"/>
          <w:b/>
        </w:rPr>
      </w:pPr>
      <w:r w:rsidRPr="00C727C5">
        <w:rPr>
          <w:rStyle w:val="Zag11"/>
          <w:rFonts w:eastAsia="@Arial Unicode MS"/>
          <w:b/>
        </w:rPr>
        <w:t>Выпускник научится:</w:t>
      </w:r>
    </w:p>
    <w:p w:rsidR="00F17F7A" w:rsidRPr="00C727C5" w:rsidRDefault="00F17F7A" w:rsidP="00C37899">
      <w:pPr>
        <w:tabs>
          <w:tab w:val="left" w:pos="900"/>
        </w:tabs>
        <w:ind w:firstLine="709"/>
        <w:mirrorIndents/>
        <w:jc w:val="both"/>
      </w:pPr>
      <w:r w:rsidRPr="00C727C5">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C727C5" w:rsidRDefault="00F17F7A" w:rsidP="00C37899">
      <w:pPr>
        <w:tabs>
          <w:tab w:val="left" w:pos="900"/>
        </w:tabs>
        <w:ind w:firstLine="709"/>
        <w:mirrorIndents/>
        <w:jc w:val="both"/>
      </w:pPr>
      <w:r w:rsidRPr="00C727C5">
        <w:t>–</w:t>
      </w:r>
      <w:r w:rsidRPr="00C727C5">
        <w:tab/>
        <w:t>ориентироваться в истории возникновения иудейской религиозной традиции, истории е</w:t>
      </w:r>
      <w:r w:rsidR="00D30361" w:rsidRPr="00C727C5">
        <w:t>е</w:t>
      </w:r>
      <w:r w:rsidRPr="00C727C5">
        <w:t xml:space="preserve"> формирования в России; </w:t>
      </w:r>
    </w:p>
    <w:p w:rsidR="00F17F7A" w:rsidRPr="00C727C5" w:rsidRDefault="00F17F7A" w:rsidP="00C37899">
      <w:pPr>
        <w:tabs>
          <w:tab w:val="left" w:pos="900"/>
        </w:tabs>
        <w:ind w:firstLine="709"/>
        <w:mirrorIndents/>
        <w:jc w:val="both"/>
      </w:pPr>
      <w:r w:rsidRPr="00C727C5">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C727C5" w:rsidRDefault="00F17F7A" w:rsidP="00C37899">
      <w:pPr>
        <w:tabs>
          <w:tab w:val="left" w:pos="900"/>
        </w:tabs>
        <w:ind w:firstLine="709"/>
        <w:mirrorIndents/>
        <w:jc w:val="both"/>
      </w:pPr>
      <w:r w:rsidRPr="00C727C5">
        <w:t>– излагать свое мнение по поводу значения религии, религиозной культуры в жизни людей и общества;</w:t>
      </w:r>
    </w:p>
    <w:p w:rsidR="00F17F7A" w:rsidRPr="00C727C5" w:rsidRDefault="00F17F7A" w:rsidP="00C37899">
      <w:pPr>
        <w:tabs>
          <w:tab w:val="left" w:pos="900"/>
        </w:tabs>
        <w:ind w:firstLine="709"/>
        <w:mirrorIndents/>
        <w:jc w:val="both"/>
      </w:pPr>
      <w:r w:rsidRPr="00C727C5">
        <w:t>–</w:t>
      </w:r>
      <w:r w:rsidRPr="00C727C5">
        <w:tab/>
        <w:t xml:space="preserve">соотносить нравственные формы поведения с нормами иудейской религиозной морали; </w:t>
      </w:r>
    </w:p>
    <w:p w:rsidR="00F17F7A" w:rsidRPr="00C727C5" w:rsidRDefault="00F17F7A" w:rsidP="00C37899">
      <w:pPr>
        <w:tabs>
          <w:tab w:val="left" w:pos="900"/>
        </w:tabs>
        <w:ind w:firstLine="709"/>
        <w:mirrorIndents/>
        <w:jc w:val="both"/>
      </w:pPr>
      <w:r w:rsidRPr="00C727C5">
        <w:t>–</w:t>
      </w:r>
      <w:r w:rsidRPr="00C727C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C727C5" w:rsidRDefault="00F17F7A" w:rsidP="00C37899">
      <w:pPr>
        <w:tabs>
          <w:tab w:val="left" w:pos="142"/>
          <w:tab w:val="left" w:leader="dot" w:pos="624"/>
        </w:tabs>
        <w:ind w:firstLine="709"/>
        <w:mirrorIndents/>
        <w:jc w:val="both"/>
        <w:rPr>
          <w:rStyle w:val="Zag11"/>
          <w:rFonts w:eastAsia="@Arial Unicode MS"/>
          <w:b/>
          <w:iCs/>
        </w:rPr>
      </w:pPr>
      <w:r w:rsidRPr="00C727C5">
        <w:rPr>
          <w:rStyle w:val="Zag11"/>
          <w:rFonts w:eastAsia="@Arial Unicode MS"/>
          <w:b/>
          <w:iCs/>
        </w:rPr>
        <w:t>Выпускник получит возможность научиться:</w:t>
      </w:r>
    </w:p>
    <w:p w:rsidR="00F17F7A" w:rsidRPr="00C727C5" w:rsidRDefault="00F17F7A" w:rsidP="00C37899">
      <w:pPr>
        <w:tabs>
          <w:tab w:val="left" w:pos="900"/>
        </w:tabs>
        <w:ind w:firstLine="709"/>
        <w:mirrorIndents/>
        <w:jc w:val="both"/>
        <w:rPr>
          <w:i/>
        </w:rPr>
      </w:pPr>
      <w:r w:rsidRPr="00C727C5">
        <w:rPr>
          <w:i/>
        </w:rPr>
        <w:t>–</w:t>
      </w:r>
      <w:r w:rsidRPr="00C727C5">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C727C5" w:rsidRDefault="00F17F7A" w:rsidP="00C37899">
      <w:pPr>
        <w:tabs>
          <w:tab w:val="left" w:pos="900"/>
        </w:tabs>
        <w:ind w:firstLine="709"/>
        <w:mirrorIndents/>
        <w:jc w:val="both"/>
        <w:rPr>
          <w:i/>
        </w:rPr>
      </w:pPr>
      <w:r w:rsidRPr="00C727C5">
        <w:rPr>
          <w:i/>
        </w:rPr>
        <w:t>–</w:t>
      </w:r>
      <w:r w:rsidRPr="00C727C5">
        <w:rPr>
          <w:i/>
        </w:rPr>
        <w:tab/>
        <w:t>устанавливать взаимосвязь между содержанием иудейской культуры и поведением людей, общественными явлениями;</w:t>
      </w:r>
    </w:p>
    <w:p w:rsidR="00F17F7A" w:rsidRPr="00C727C5" w:rsidRDefault="00F17F7A" w:rsidP="00C37899">
      <w:pPr>
        <w:tabs>
          <w:tab w:val="left" w:pos="900"/>
        </w:tabs>
        <w:ind w:firstLine="709"/>
        <w:mirrorIndents/>
        <w:jc w:val="both"/>
        <w:rPr>
          <w:i/>
        </w:rPr>
      </w:pPr>
      <w:r w:rsidRPr="00C727C5">
        <w:rPr>
          <w:i/>
        </w:rPr>
        <w:t>–</w:t>
      </w:r>
      <w:r w:rsidRPr="00C727C5">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C727C5" w:rsidRDefault="00F17F7A" w:rsidP="00C37899">
      <w:pPr>
        <w:tabs>
          <w:tab w:val="left" w:pos="900"/>
        </w:tabs>
        <w:ind w:firstLine="709"/>
        <w:mirrorIndents/>
        <w:jc w:val="both"/>
        <w:rPr>
          <w:i/>
        </w:rPr>
      </w:pPr>
      <w:r w:rsidRPr="00C727C5">
        <w:rPr>
          <w:i/>
        </w:rPr>
        <w:t>–</w:t>
      </w:r>
      <w:r w:rsidRPr="00C727C5">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C727C5" w:rsidRDefault="00F17F7A" w:rsidP="00C37899">
      <w:pPr>
        <w:ind w:firstLine="709"/>
        <w:mirrorIndents/>
        <w:jc w:val="both"/>
        <w:rPr>
          <w:b/>
        </w:rPr>
      </w:pPr>
      <w:r w:rsidRPr="00C727C5">
        <w:rPr>
          <w:b/>
        </w:rPr>
        <w:t>Основы мировых религиозных культур</w:t>
      </w:r>
    </w:p>
    <w:p w:rsidR="00F17F7A" w:rsidRPr="00C727C5" w:rsidRDefault="00F17F7A" w:rsidP="00C37899">
      <w:pPr>
        <w:tabs>
          <w:tab w:val="left" w:pos="142"/>
          <w:tab w:val="left" w:leader="dot" w:pos="624"/>
        </w:tabs>
        <w:ind w:firstLine="709"/>
        <w:mirrorIndents/>
        <w:jc w:val="both"/>
        <w:rPr>
          <w:rStyle w:val="Zag11"/>
          <w:rFonts w:eastAsia="@Arial Unicode MS"/>
          <w:b/>
        </w:rPr>
      </w:pPr>
      <w:r w:rsidRPr="00C727C5">
        <w:rPr>
          <w:rStyle w:val="Zag11"/>
          <w:rFonts w:eastAsia="@Arial Unicode MS"/>
          <w:b/>
        </w:rPr>
        <w:t>Выпускник научится:</w:t>
      </w:r>
    </w:p>
    <w:p w:rsidR="00F17F7A" w:rsidRPr="00C727C5" w:rsidRDefault="00F17F7A" w:rsidP="00C37899">
      <w:pPr>
        <w:tabs>
          <w:tab w:val="left" w:pos="900"/>
        </w:tabs>
        <w:ind w:firstLine="709"/>
        <w:mirrorIndents/>
        <w:jc w:val="both"/>
      </w:pPr>
      <w:r w:rsidRPr="00C727C5">
        <w:rPr>
          <w:i/>
        </w:rPr>
        <w:t>–</w:t>
      </w:r>
      <w:r w:rsidRPr="00C727C5">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C727C5" w:rsidRDefault="00F17F7A" w:rsidP="00C37899">
      <w:pPr>
        <w:tabs>
          <w:tab w:val="left" w:pos="900"/>
        </w:tabs>
        <w:ind w:firstLine="709"/>
        <w:mirrorIndents/>
        <w:jc w:val="both"/>
      </w:pPr>
      <w:r w:rsidRPr="00C727C5">
        <w:rPr>
          <w:i/>
        </w:rPr>
        <w:t>–</w:t>
      </w:r>
      <w:r w:rsidRPr="00C727C5">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C727C5" w:rsidRDefault="00F17F7A" w:rsidP="00C37899">
      <w:pPr>
        <w:tabs>
          <w:tab w:val="left" w:pos="900"/>
        </w:tabs>
        <w:ind w:firstLine="709"/>
        <w:mirrorIndents/>
        <w:jc w:val="both"/>
      </w:pPr>
      <w:r w:rsidRPr="00C727C5">
        <w:rPr>
          <w:i/>
        </w:rPr>
        <w:t>–</w:t>
      </w:r>
      <w:r w:rsidRPr="00C727C5">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C727C5" w:rsidRDefault="00F17F7A" w:rsidP="00C37899">
      <w:pPr>
        <w:tabs>
          <w:tab w:val="left" w:pos="900"/>
        </w:tabs>
        <w:ind w:firstLine="709"/>
        <w:mirrorIndents/>
        <w:jc w:val="both"/>
      </w:pPr>
      <w:r w:rsidRPr="00C727C5">
        <w:rPr>
          <w:i/>
        </w:rPr>
        <w:t>–</w:t>
      </w:r>
      <w:r w:rsidRPr="00C727C5">
        <w:tab/>
        <w:t>излагать свое мнение по поводу значения религии, религиозной культуры в жизни людей и общества;</w:t>
      </w:r>
    </w:p>
    <w:p w:rsidR="00F17F7A" w:rsidRPr="00C727C5" w:rsidRDefault="00F17F7A" w:rsidP="00C37899">
      <w:pPr>
        <w:tabs>
          <w:tab w:val="left" w:pos="900"/>
        </w:tabs>
        <w:ind w:firstLine="709"/>
        <w:mirrorIndents/>
        <w:jc w:val="both"/>
      </w:pPr>
      <w:r w:rsidRPr="00C727C5">
        <w:rPr>
          <w:i/>
        </w:rPr>
        <w:t>–</w:t>
      </w:r>
      <w:r w:rsidRPr="00C727C5">
        <w:tab/>
        <w:t xml:space="preserve">соотносить нравственные формы поведения с нормами религиозной морали; </w:t>
      </w:r>
    </w:p>
    <w:p w:rsidR="00F17F7A" w:rsidRPr="00C727C5" w:rsidRDefault="00F17F7A" w:rsidP="00C37899">
      <w:pPr>
        <w:tabs>
          <w:tab w:val="left" w:pos="900"/>
        </w:tabs>
        <w:ind w:firstLine="709"/>
        <w:mirrorIndents/>
        <w:jc w:val="both"/>
      </w:pPr>
      <w:r w:rsidRPr="00C727C5">
        <w:rPr>
          <w:i/>
        </w:rPr>
        <w:t>–</w:t>
      </w:r>
      <w:r w:rsidRPr="00C727C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C727C5" w:rsidRDefault="00F17F7A" w:rsidP="00C37899">
      <w:pPr>
        <w:tabs>
          <w:tab w:val="left" w:pos="142"/>
          <w:tab w:val="left" w:leader="dot" w:pos="624"/>
        </w:tabs>
        <w:ind w:firstLine="709"/>
        <w:mirrorIndents/>
        <w:jc w:val="both"/>
        <w:rPr>
          <w:rStyle w:val="Zag11"/>
          <w:rFonts w:eastAsia="@Arial Unicode MS"/>
          <w:b/>
          <w:iCs/>
        </w:rPr>
      </w:pPr>
      <w:r w:rsidRPr="00C727C5">
        <w:rPr>
          <w:rStyle w:val="Zag11"/>
          <w:rFonts w:eastAsia="@Arial Unicode MS"/>
          <w:b/>
          <w:iCs/>
        </w:rPr>
        <w:t>Выпускник получит возможность научиться:</w:t>
      </w:r>
    </w:p>
    <w:p w:rsidR="00F17F7A" w:rsidRPr="00C727C5" w:rsidRDefault="00F17F7A" w:rsidP="00C37899">
      <w:pPr>
        <w:tabs>
          <w:tab w:val="left" w:pos="900"/>
        </w:tabs>
        <w:ind w:firstLine="709"/>
        <w:mirrorIndents/>
        <w:jc w:val="both"/>
        <w:rPr>
          <w:i/>
        </w:rPr>
      </w:pPr>
      <w:r w:rsidRPr="00C727C5">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C727C5" w:rsidRDefault="00F17F7A" w:rsidP="00C37899">
      <w:pPr>
        <w:tabs>
          <w:tab w:val="left" w:pos="900"/>
        </w:tabs>
        <w:ind w:firstLine="709"/>
        <w:mirrorIndents/>
        <w:jc w:val="both"/>
        <w:rPr>
          <w:i/>
        </w:rPr>
      </w:pPr>
      <w:r w:rsidRPr="00C727C5">
        <w:rPr>
          <w:i/>
        </w:rPr>
        <w:t>–</w:t>
      </w:r>
      <w:r w:rsidRPr="00C727C5">
        <w:rPr>
          <w:i/>
        </w:rPr>
        <w:tab/>
        <w:t>устанавливать взаимосвязь между содержанием религиозной культуры и поведением людей, общественными явлениями;</w:t>
      </w:r>
    </w:p>
    <w:p w:rsidR="00F17F7A" w:rsidRPr="00C727C5" w:rsidRDefault="00F17F7A" w:rsidP="00C37899">
      <w:pPr>
        <w:tabs>
          <w:tab w:val="left" w:pos="900"/>
        </w:tabs>
        <w:ind w:firstLine="709"/>
        <w:mirrorIndents/>
        <w:jc w:val="both"/>
        <w:rPr>
          <w:i/>
        </w:rPr>
      </w:pPr>
      <w:r w:rsidRPr="00C727C5">
        <w:rPr>
          <w:i/>
        </w:rPr>
        <w:t>–</w:t>
      </w:r>
      <w:r w:rsidRPr="00C727C5">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C727C5" w:rsidRDefault="00F17F7A" w:rsidP="00C37899">
      <w:pPr>
        <w:tabs>
          <w:tab w:val="left" w:pos="900"/>
        </w:tabs>
        <w:ind w:firstLine="709"/>
        <w:mirrorIndents/>
        <w:jc w:val="both"/>
        <w:rPr>
          <w:i/>
        </w:rPr>
      </w:pPr>
      <w:r w:rsidRPr="00C727C5">
        <w:rPr>
          <w:i/>
        </w:rPr>
        <w:t>–</w:t>
      </w:r>
      <w:r w:rsidRPr="00C727C5">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C727C5" w:rsidRDefault="00F17F7A" w:rsidP="00C37899">
      <w:pPr>
        <w:ind w:firstLine="709"/>
        <w:mirrorIndents/>
        <w:jc w:val="both"/>
        <w:rPr>
          <w:b/>
        </w:rPr>
      </w:pPr>
      <w:r w:rsidRPr="00C727C5">
        <w:rPr>
          <w:b/>
        </w:rPr>
        <w:t>Основы светской этики</w:t>
      </w:r>
    </w:p>
    <w:p w:rsidR="00F17F7A" w:rsidRPr="00C727C5" w:rsidRDefault="00F17F7A" w:rsidP="00C37899">
      <w:pPr>
        <w:tabs>
          <w:tab w:val="left" w:pos="142"/>
          <w:tab w:val="left" w:leader="dot" w:pos="624"/>
        </w:tabs>
        <w:ind w:firstLine="709"/>
        <w:mirrorIndents/>
        <w:jc w:val="both"/>
        <w:rPr>
          <w:rStyle w:val="Zag11"/>
          <w:rFonts w:eastAsia="@Arial Unicode MS"/>
          <w:b/>
        </w:rPr>
      </w:pPr>
      <w:r w:rsidRPr="00C727C5">
        <w:rPr>
          <w:rStyle w:val="Zag11"/>
          <w:rFonts w:eastAsia="@Arial Unicode MS"/>
          <w:b/>
        </w:rPr>
        <w:t>Выпускник научится:</w:t>
      </w:r>
    </w:p>
    <w:p w:rsidR="00F17F7A" w:rsidRPr="00C727C5" w:rsidRDefault="00F17F7A" w:rsidP="00C37899">
      <w:pPr>
        <w:tabs>
          <w:tab w:val="left" w:pos="900"/>
        </w:tabs>
        <w:ind w:firstLine="709"/>
        <w:mirrorIndents/>
        <w:jc w:val="both"/>
      </w:pPr>
      <w:r w:rsidRPr="00C727C5">
        <w:rPr>
          <w:i/>
        </w:rPr>
        <w:t>–</w:t>
      </w:r>
      <w:r w:rsidRPr="00C727C5">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C727C5" w:rsidRDefault="00F17F7A" w:rsidP="00C37899">
      <w:pPr>
        <w:tabs>
          <w:tab w:val="left" w:pos="900"/>
        </w:tabs>
        <w:ind w:firstLine="709"/>
        <w:mirrorIndents/>
        <w:jc w:val="both"/>
      </w:pPr>
      <w:r w:rsidRPr="00C727C5">
        <w:rPr>
          <w:i/>
        </w:rPr>
        <w:t>–</w:t>
      </w:r>
      <w:r w:rsidRPr="00C727C5">
        <w:tab/>
        <w:t xml:space="preserve">на примере российской светской этики понимать значение нравственных ценностей, идеалов в жизни людей, общества; </w:t>
      </w:r>
    </w:p>
    <w:p w:rsidR="00F17F7A" w:rsidRPr="00C727C5" w:rsidRDefault="00F17F7A" w:rsidP="00C37899">
      <w:pPr>
        <w:tabs>
          <w:tab w:val="left" w:pos="900"/>
        </w:tabs>
        <w:ind w:firstLine="709"/>
        <w:mirrorIndents/>
        <w:jc w:val="both"/>
      </w:pPr>
      <w:r w:rsidRPr="00C727C5">
        <w:rPr>
          <w:i/>
        </w:rPr>
        <w:t>–</w:t>
      </w:r>
      <w:r w:rsidRPr="00C727C5">
        <w:tab/>
        <w:t>излагать свое мнение по поводу значения российской светской этики в жизни людей и общества;</w:t>
      </w:r>
    </w:p>
    <w:p w:rsidR="00F17F7A" w:rsidRPr="00C727C5" w:rsidRDefault="00F17F7A" w:rsidP="00C37899">
      <w:pPr>
        <w:tabs>
          <w:tab w:val="left" w:pos="900"/>
        </w:tabs>
        <w:ind w:firstLine="709"/>
        <w:mirrorIndents/>
        <w:jc w:val="both"/>
      </w:pPr>
      <w:r w:rsidRPr="00C727C5">
        <w:rPr>
          <w:i/>
        </w:rPr>
        <w:t>–</w:t>
      </w:r>
      <w:r w:rsidRPr="00C727C5">
        <w:tab/>
        <w:t xml:space="preserve">соотносить нравственные формы поведения с нормами российской светской (гражданской) этики; </w:t>
      </w:r>
    </w:p>
    <w:p w:rsidR="00F17F7A" w:rsidRPr="00C727C5" w:rsidRDefault="00F17F7A" w:rsidP="00C37899">
      <w:pPr>
        <w:tabs>
          <w:tab w:val="left" w:pos="900"/>
        </w:tabs>
        <w:ind w:firstLine="709"/>
        <w:mirrorIndents/>
        <w:jc w:val="both"/>
      </w:pPr>
      <w:r w:rsidRPr="00C727C5">
        <w:rPr>
          <w:i/>
        </w:rPr>
        <w:t>–</w:t>
      </w:r>
      <w:r w:rsidRPr="00C727C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C727C5" w:rsidRDefault="00F17F7A" w:rsidP="00C37899">
      <w:pPr>
        <w:tabs>
          <w:tab w:val="left" w:pos="142"/>
          <w:tab w:val="left" w:leader="dot" w:pos="624"/>
        </w:tabs>
        <w:ind w:firstLine="709"/>
        <w:mirrorIndents/>
        <w:jc w:val="both"/>
        <w:rPr>
          <w:rStyle w:val="Zag11"/>
          <w:rFonts w:eastAsia="@Arial Unicode MS"/>
          <w:b/>
          <w:iCs/>
        </w:rPr>
      </w:pPr>
      <w:r w:rsidRPr="00C727C5">
        <w:rPr>
          <w:rStyle w:val="Zag11"/>
          <w:rFonts w:eastAsia="@Arial Unicode MS"/>
          <w:b/>
          <w:iCs/>
        </w:rPr>
        <w:t>Выпускник получит возможность научиться:</w:t>
      </w:r>
    </w:p>
    <w:p w:rsidR="00F17F7A" w:rsidRPr="00C727C5" w:rsidRDefault="00F17F7A" w:rsidP="00C37899">
      <w:pPr>
        <w:tabs>
          <w:tab w:val="left" w:pos="900"/>
        </w:tabs>
        <w:ind w:firstLine="709"/>
        <w:mirrorIndents/>
        <w:jc w:val="both"/>
        <w:rPr>
          <w:i/>
        </w:rPr>
      </w:pPr>
      <w:r w:rsidRPr="00C727C5">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C727C5" w:rsidRDefault="00F17F7A" w:rsidP="00C37899">
      <w:pPr>
        <w:tabs>
          <w:tab w:val="left" w:pos="900"/>
        </w:tabs>
        <w:ind w:firstLine="709"/>
        <w:mirrorIndents/>
        <w:jc w:val="both"/>
        <w:rPr>
          <w:i/>
        </w:rPr>
      </w:pPr>
      <w:r w:rsidRPr="00C727C5">
        <w:rPr>
          <w:i/>
        </w:rPr>
        <w:t>–</w:t>
      </w:r>
      <w:r w:rsidRPr="00C727C5">
        <w:rPr>
          <w:i/>
        </w:rPr>
        <w:tab/>
        <w:t>устанавливать взаимосвязь между содержанием российской светской этики и поведением людей, общественными явлениями;</w:t>
      </w:r>
    </w:p>
    <w:p w:rsidR="00F17F7A" w:rsidRPr="00C727C5" w:rsidRDefault="00F17F7A" w:rsidP="00C37899">
      <w:pPr>
        <w:tabs>
          <w:tab w:val="left" w:pos="900"/>
        </w:tabs>
        <w:ind w:firstLine="709"/>
        <w:mirrorIndents/>
        <w:jc w:val="both"/>
        <w:rPr>
          <w:i/>
        </w:rPr>
      </w:pPr>
      <w:r w:rsidRPr="00C727C5">
        <w:rPr>
          <w:i/>
        </w:rPr>
        <w:t>–</w:t>
      </w:r>
      <w:r w:rsidRPr="00C727C5">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C727C5" w:rsidRDefault="00F17F7A" w:rsidP="00C37899">
      <w:pPr>
        <w:tabs>
          <w:tab w:val="left" w:pos="900"/>
        </w:tabs>
        <w:ind w:firstLine="709"/>
        <w:mirrorIndents/>
        <w:jc w:val="both"/>
        <w:rPr>
          <w:i/>
        </w:rPr>
      </w:pPr>
      <w:r w:rsidRPr="00C727C5">
        <w:rPr>
          <w:i/>
        </w:rPr>
        <w:t>–</w:t>
      </w:r>
      <w:r w:rsidRPr="00C727C5">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C727C5" w:rsidRDefault="00052A68" w:rsidP="00C37899">
      <w:pPr>
        <w:mirrorIndents/>
        <w:jc w:val="both"/>
      </w:pPr>
    </w:p>
    <w:p w:rsidR="00653A76" w:rsidRPr="00C727C5" w:rsidRDefault="00653A76" w:rsidP="00F66D6E">
      <w:pPr>
        <w:pStyle w:val="afd"/>
        <w:numPr>
          <w:ilvl w:val="2"/>
          <w:numId w:val="2"/>
        </w:numPr>
        <w:spacing w:line="240" w:lineRule="auto"/>
        <w:ind w:left="0" w:firstLine="0"/>
        <w:mirrorIndents/>
        <w:jc w:val="both"/>
        <w:rPr>
          <w:sz w:val="24"/>
        </w:rPr>
      </w:pPr>
      <w:bookmarkStart w:id="45" w:name="_Toc288394065"/>
      <w:bookmarkStart w:id="46" w:name="_Toc288410532"/>
      <w:bookmarkStart w:id="47" w:name="_Toc288410661"/>
      <w:bookmarkStart w:id="48" w:name="_Toc424564308"/>
      <w:r w:rsidRPr="00C727C5">
        <w:rPr>
          <w:sz w:val="24"/>
        </w:rPr>
        <w:t>Окружающий мир</w:t>
      </w:r>
      <w:bookmarkEnd w:id="45"/>
      <w:bookmarkEnd w:id="46"/>
      <w:bookmarkEnd w:id="47"/>
      <w:bookmarkEnd w:id="48"/>
    </w:p>
    <w:p w:rsidR="00D604C2" w:rsidRPr="00C727C5" w:rsidRDefault="00D604C2" w:rsidP="00C37899">
      <w:pPr>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rPr>
        <w:t>В результате изучения курса «Окружающий мир» обучающиеся на уровне начального общего образования:</w:t>
      </w:r>
    </w:p>
    <w:p w:rsidR="00D604C2" w:rsidRPr="00C727C5" w:rsidRDefault="00D016C5" w:rsidP="00C37899">
      <w:pPr>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rPr>
        <w:t xml:space="preserve">- </w:t>
      </w:r>
      <w:r w:rsidR="00D604C2" w:rsidRPr="00C727C5">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C727C5" w:rsidRDefault="00D016C5" w:rsidP="00C37899">
      <w:pPr>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rPr>
        <w:t xml:space="preserve">- </w:t>
      </w:r>
      <w:r w:rsidR="00D604C2" w:rsidRPr="00C727C5">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C727C5" w:rsidRDefault="00D016C5" w:rsidP="00C37899">
      <w:pPr>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rPr>
        <w:t xml:space="preserve">- </w:t>
      </w:r>
      <w:r w:rsidR="00D604C2" w:rsidRPr="00C727C5">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C727C5" w:rsidRDefault="00D016C5" w:rsidP="00C37899">
      <w:pPr>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spacing w:val="-4"/>
        </w:rPr>
        <w:t xml:space="preserve">- </w:t>
      </w:r>
      <w:r w:rsidR="00D604C2" w:rsidRPr="00C727C5">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C727C5">
        <w:rPr>
          <w:rStyle w:val="Zag11"/>
          <w:rFonts w:eastAsia="@Arial Unicode MS"/>
        </w:rPr>
        <w:t>;</w:t>
      </w:r>
    </w:p>
    <w:p w:rsidR="00D604C2" w:rsidRPr="00C727C5" w:rsidRDefault="00D016C5" w:rsidP="00C37899">
      <w:pPr>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rPr>
        <w:t xml:space="preserve">- </w:t>
      </w:r>
      <w:r w:rsidR="00D604C2" w:rsidRPr="00C727C5">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C727C5" w:rsidRDefault="00D016C5" w:rsidP="00C37899">
      <w:pPr>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rPr>
        <w:t xml:space="preserve">- </w:t>
      </w:r>
      <w:r w:rsidR="00D604C2" w:rsidRPr="00C727C5">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C727C5">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C727C5" w:rsidRDefault="00D016C5" w:rsidP="00C37899">
      <w:pPr>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rPr>
        <w:t xml:space="preserve">- </w:t>
      </w:r>
      <w:r w:rsidR="00D604C2" w:rsidRPr="00C727C5">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C727C5" w:rsidRDefault="00D604C2" w:rsidP="00C37899">
      <w:pPr>
        <w:pStyle w:val="a3"/>
        <w:tabs>
          <w:tab w:val="left" w:pos="709"/>
        </w:tabs>
        <w:spacing w:line="240" w:lineRule="auto"/>
        <w:ind w:firstLine="709"/>
        <w:mirrorIndents/>
        <w:rPr>
          <w:rFonts w:ascii="Times New Roman" w:hAnsi="Times New Roman"/>
          <w:color w:val="auto"/>
          <w:sz w:val="24"/>
          <w:szCs w:val="24"/>
        </w:rPr>
      </w:pPr>
      <w:r w:rsidRPr="00C727C5">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Человек и природа</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узнавать изученные объекты и явления живой и неживой природы;</w:t>
      </w:r>
    </w:p>
    <w:p w:rsidR="00653A76" w:rsidRPr="00C727C5" w:rsidRDefault="00653A76" w:rsidP="00C37899">
      <w:pPr>
        <w:pStyle w:val="21"/>
        <w:spacing w:line="240" w:lineRule="auto"/>
        <w:contextualSpacing w:val="0"/>
        <w:mirrorIndents/>
        <w:rPr>
          <w:sz w:val="24"/>
        </w:rPr>
      </w:pPr>
      <w:r w:rsidRPr="00C727C5">
        <w:rPr>
          <w:spacing w:val="2"/>
          <w:sz w:val="24"/>
        </w:rPr>
        <w:t xml:space="preserve">описывать на основе предложенного плана изученные </w:t>
      </w:r>
      <w:r w:rsidRPr="00C727C5">
        <w:rPr>
          <w:sz w:val="24"/>
        </w:rPr>
        <w:t>объекты и явления живой и неживой природы, выделять их существенные признаки;</w:t>
      </w:r>
    </w:p>
    <w:p w:rsidR="00653A76" w:rsidRPr="00C727C5" w:rsidRDefault="00653A76" w:rsidP="00C37899">
      <w:pPr>
        <w:pStyle w:val="21"/>
        <w:spacing w:line="240" w:lineRule="auto"/>
        <w:contextualSpacing w:val="0"/>
        <w:mirrorIndents/>
        <w:rPr>
          <w:sz w:val="24"/>
        </w:rPr>
      </w:pPr>
      <w:r w:rsidRPr="00C727C5">
        <w:rPr>
          <w:sz w:val="24"/>
        </w:rPr>
        <w:t>сравнивать объекты живой и неживой природы на основе внешних признаков или известных характерных свойств</w:t>
      </w:r>
      <w:r w:rsidR="00D016C5" w:rsidRPr="00C727C5">
        <w:rPr>
          <w:sz w:val="24"/>
        </w:rPr>
        <w:t xml:space="preserve"> </w:t>
      </w:r>
      <w:r w:rsidRPr="00C727C5">
        <w:rPr>
          <w:sz w:val="24"/>
        </w:rPr>
        <w:t>и проводить простейшую классификацию изученных объектов природы;</w:t>
      </w:r>
    </w:p>
    <w:p w:rsidR="004F3E0E" w:rsidRPr="00C727C5" w:rsidRDefault="00653A76" w:rsidP="00C37899">
      <w:pPr>
        <w:pStyle w:val="21"/>
        <w:spacing w:line="240" w:lineRule="auto"/>
        <w:contextualSpacing w:val="0"/>
        <w:mirrorIndents/>
        <w:rPr>
          <w:sz w:val="24"/>
        </w:rPr>
      </w:pPr>
      <w:r w:rsidRPr="00C727C5">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C727C5" w:rsidRDefault="00653A76" w:rsidP="00C37899">
      <w:pPr>
        <w:pStyle w:val="21"/>
        <w:spacing w:line="240" w:lineRule="auto"/>
        <w:contextualSpacing w:val="0"/>
        <w:mirrorIndents/>
        <w:rPr>
          <w:sz w:val="24"/>
        </w:rPr>
      </w:pPr>
      <w:r w:rsidRPr="00C727C5">
        <w:rPr>
          <w:sz w:val="24"/>
        </w:rPr>
        <w:t>и правилам техники безопасности при проведении наблюдений и опытов;</w:t>
      </w:r>
    </w:p>
    <w:p w:rsidR="00653A76" w:rsidRPr="00C727C5" w:rsidRDefault="00653A76" w:rsidP="00C37899">
      <w:pPr>
        <w:pStyle w:val="21"/>
        <w:spacing w:line="240" w:lineRule="auto"/>
        <w:contextualSpacing w:val="0"/>
        <w:mirrorIndents/>
        <w:rPr>
          <w:sz w:val="24"/>
        </w:rPr>
      </w:pPr>
      <w:r w:rsidRPr="00C727C5">
        <w:rPr>
          <w:sz w:val="24"/>
        </w:rPr>
        <w:t xml:space="preserve">использовать естественно­научные тексты (на бумажных </w:t>
      </w:r>
      <w:r w:rsidRPr="00C727C5">
        <w:rPr>
          <w:spacing w:val="2"/>
          <w:sz w:val="24"/>
        </w:rPr>
        <w:t xml:space="preserve">и электронных носителях, в том числе в контролируемом </w:t>
      </w:r>
      <w:r w:rsidRPr="00C727C5">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C727C5" w:rsidRDefault="00653A76" w:rsidP="00C37899">
      <w:pPr>
        <w:pStyle w:val="21"/>
        <w:spacing w:line="240" w:lineRule="auto"/>
        <w:contextualSpacing w:val="0"/>
        <w:mirrorIndents/>
        <w:rPr>
          <w:sz w:val="24"/>
        </w:rPr>
      </w:pPr>
      <w:r w:rsidRPr="00C727C5">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C727C5" w:rsidRDefault="00653A76" w:rsidP="00C37899">
      <w:pPr>
        <w:pStyle w:val="21"/>
        <w:spacing w:line="240" w:lineRule="auto"/>
        <w:contextualSpacing w:val="0"/>
        <w:mirrorIndents/>
        <w:rPr>
          <w:sz w:val="24"/>
        </w:rPr>
      </w:pPr>
      <w:r w:rsidRPr="00C727C5">
        <w:rPr>
          <w:spacing w:val="2"/>
          <w:sz w:val="24"/>
        </w:rPr>
        <w:t xml:space="preserve">использовать готовые модели (глобус, карту, план) для </w:t>
      </w:r>
      <w:r w:rsidRPr="00C727C5">
        <w:rPr>
          <w:sz w:val="24"/>
        </w:rPr>
        <w:t>объяснения явлений или описания свойств объектов;</w:t>
      </w:r>
    </w:p>
    <w:p w:rsidR="00653A76" w:rsidRPr="00C727C5" w:rsidRDefault="00653A76" w:rsidP="00C37899">
      <w:pPr>
        <w:pStyle w:val="21"/>
        <w:spacing w:line="240" w:lineRule="auto"/>
        <w:contextualSpacing w:val="0"/>
        <w:mirrorIndents/>
        <w:rPr>
          <w:sz w:val="24"/>
        </w:rPr>
      </w:pPr>
      <w:r w:rsidRPr="00C727C5">
        <w:rPr>
          <w:spacing w:val="2"/>
          <w:sz w:val="24"/>
        </w:rPr>
        <w:t xml:space="preserve">обнаруживать простейшие взаимосвязи между живой и </w:t>
      </w:r>
      <w:r w:rsidRPr="00C727C5">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C727C5" w:rsidRDefault="00653A76" w:rsidP="00C37899">
      <w:pPr>
        <w:pStyle w:val="21"/>
        <w:spacing w:line="240" w:lineRule="auto"/>
        <w:contextualSpacing w:val="0"/>
        <w:mirrorIndents/>
        <w:rPr>
          <w:sz w:val="24"/>
        </w:rPr>
      </w:pPr>
      <w:r w:rsidRPr="00C727C5">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C727C5" w:rsidRDefault="00653A76" w:rsidP="00C37899">
      <w:pPr>
        <w:pStyle w:val="21"/>
        <w:spacing w:line="240" w:lineRule="auto"/>
        <w:contextualSpacing w:val="0"/>
        <w:mirrorIndents/>
        <w:rPr>
          <w:sz w:val="24"/>
        </w:rPr>
      </w:pPr>
      <w:r w:rsidRPr="00C727C5">
        <w:rPr>
          <w:spacing w:val="-2"/>
          <w:sz w:val="24"/>
        </w:rPr>
        <w:t>понимать необходимость здорового образа жизни, со</w:t>
      </w:r>
      <w:r w:rsidRPr="00C727C5">
        <w:rPr>
          <w:sz w:val="24"/>
        </w:rPr>
        <w:t>блю</w:t>
      </w:r>
      <w:r w:rsidRPr="00C727C5">
        <w:rPr>
          <w:spacing w:val="2"/>
          <w:sz w:val="24"/>
        </w:rPr>
        <w:t>дения правил безопасного поведения; использовать знания</w:t>
      </w:r>
      <w:r w:rsidR="00D016C5" w:rsidRPr="00C727C5">
        <w:rPr>
          <w:spacing w:val="2"/>
          <w:sz w:val="24"/>
        </w:rPr>
        <w:t xml:space="preserve"> </w:t>
      </w:r>
      <w:r w:rsidRPr="00C727C5">
        <w:rPr>
          <w:spacing w:val="2"/>
          <w:sz w:val="24"/>
        </w:rPr>
        <w:t>о строении и функционировании организма человека для</w:t>
      </w:r>
      <w:r w:rsidR="00D016C5" w:rsidRPr="00C727C5">
        <w:rPr>
          <w:spacing w:val="2"/>
          <w:sz w:val="24"/>
        </w:rPr>
        <w:t xml:space="preserve"> </w:t>
      </w:r>
      <w:r w:rsidRPr="00C727C5">
        <w:rPr>
          <w:sz w:val="24"/>
        </w:rPr>
        <w:t>сохранения и укрепления своего здоровья.</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использовать при проведении практических работ инструменты ИКТ (фото</w:t>
      </w:r>
      <w:r w:rsidRPr="00C727C5">
        <w:rPr>
          <w:i/>
          <w:sz w:val="24"/>
        </w:rPr>
        <w:noBreakHyphen/>
        <w:t xml:space="preserve"> и видеокамеру, микрофон и</w:t>
      </w:r>
      <w:r w:rsidRPr="00C727C5">
        <w:rPr>
          <w:i/>
          <w:sz w:val="24"/>
        </w:rPr>
        <w:t> </w:t>
      </w:r>
      <w:r w:rsidRPr="00C727C5">
        <w:rPr>
          <w:i/>
          <w:sz w:val="24"/>
        </w:rPr>
        <w:t>др.) для записи и обработки информации, готовить небольшие презентации по результатам наблюдений и опытов;</w:t>
      </w:r>
    </w:p>
    <w:p w:rsidR="00653A76" w:rsidRPr="00C727C5" w:rsidRDefault="00653A76" w:rsidP="00C37899">
      <w:pPr>
        <w:pStyle w:val="21"/>
        <w:spacing w:line="240" w:lineRule="auto"/>
        <w:contextualSpacing w:val="0"/>
        <w:mirrorIndents/>
        <w:rPr>
          <w:i/>
          <w:sz w:val="24"/>
        </w:rPr>
      </w:pPr>
      <w:r w:rsidRPr="00C727C5">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C727C5" w:rsidRDefault="00653A76" w:rsidP="00C37899">
      <w:pPr>
        <w:pStyle w:val="21"/>
        <w:spacing w:line="240" w:lineRule="auto"/>
        <w:contextualSpacing w:val="0"/>
        <w:mirrorIndents/>
        <w:rPr>
          <w:i/>
          <w:spacing w:val="-4"/>
          <w:sz w:val="24"/>
        </w:rPr>
      </w:pPr>
      <w:r w:rsidRPr="00C727C5">
        <w:rPr>
          <w:i/>
          <w:sz w:val="24"/>
        </w:rPr>
        <w:t xml:space="preserve">осознавать ценность природы и необходимость нести </w:t>
      </w:r>
      <w:r w:rsidRPr="00C727C5">
        <w:rPr>
          <w:i/>
          <w:spacing w:val="-4"/>
          <w:sz w:val="24"/>
        </w:rPr>
        <w:t>ответственность за е</w:t>
      </w:r>
      <w:r w:rsidR="00D30361" w:rsidRPr="00C727C5">
        <w:rPr>
          <w:i/>
          <w:spacing w:val="-4"/>
          <w:sz w:val="24"/>
        </w:rPr>
        <w:t>е</w:t>
      </w:r>
      <w:r w:rsidRPr="00C727C5">
        <w:rPr>
          <w:i/>
          <w:spacing w:val="-4"/>
          <w:sz w:val="2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C727C5" w:rsidRDefault="00653A76" w:rsidP="00C37899">
      <w:pPr>
        <w:pStyle w:val="21"/>
        <w:spacing w:line="240" w:lineRule="auto"/>
        <w:contextualSpacing w:val="0"/>
        <w:mirrorIndents/>
        <w:rPr>
          <w:i/>
          <w:sz w:val="24"/>
        </w:rPr>
      </w:pPr>
      <w:r w:rsidRPr="00C727C5">
        <w:rPr>
          <w:i/>
          <w:spacing w:val="2"/>
          <w:sz w:val="24"/>
        </w:rPr>
        <w:t>пользоваться простыми навыками самоконтроля са</w:t>
      </w:r>
      <w:r w:rsidRPr="00C727C5">
        <w:rPr>
          <w:i/>
          <w:sz w:val="24"/>
        </w:rPr>
        <w:t>мочувствия для сохранения здоровья; осознанно соблюдать режим дня, правила рационального питания и личной гигиены;</w:t>
      </w:r>
    </w:p>
    <w:p w:rsidR="00653A76" w:rsidRPr="00C727C5" w:rsidRDefault="00653A76" w:rsidP="00C37899">
      <w:pPr>
        <w:pStyle w:val="21"/>
        <w:spacing w:line="240" w:lineRule="auto"/>
        <w:contextualSpacing w:val="0"/>
        <w:mirrorIndents/>
        <w:rPr>
          <w:i/>
          <w:sz w:val="24"/>
        </w:rPr>
      </w:pPr>
      <w:r w:rsidRPr="00C727C5">
        <w:rPr>
          <w:i/>
          <w:sz w:val="24"/>
        </w:rPr>
        <w:t xml:space="preserve">выполнять правила безопасного поведения в доме, на </w:t>
      </w:r>
      <w:r w:rsidRPr="00C727C5">
        <w:rPr>
          <w:i/>
          <w:spacing w:val="2"/>
          <w:sz w:val="24"/>
        </w:rPr>
        <w:t>улице, природной среде, оказывать первую помощь при</w:t>
      </w:r>
      <w:r w:rsidR="00D016C5" w:rsidRPr="00C727C5">
        <w:rPr>
          <w:i/>
          <w:spacing w:val="2"/>
          <w:sz w:val="24"/>
        </w:rPr>
        <w:t xml:space="preserve"> </w:t>
      </w:r>
      <w:r w:rsidRPr="00C727C5">
        <w:rPr>
          <w:i/>
          <w:sz w:val="24"/>
        </w:rPr>
        <w:t>несложных несчастных случаях;</w:t>
      </w:r>
    </w:p>
    <w:p w:rsidR="00653A76" w:rsidRPr="00C727C5" w:rsidRDefault="00653A76" w:rsidP="00C37899">
      <w:pPr>
        <w:pStyle w:val="21"/>
        <w:spacing w:line="240" w:lineRule="auto"/>
        <w:contextualSpacing w:val="0"/>
        <w:mirrorIndents/>
        <w:rPr>
          <w:i/>
          <w:sz w:val="24"/>
        </w:rPr>
      </w:pPr>
      <w:r w:rsidRPr="00C727C5">
        <w:rPr>
          <w:i/>
          <w:spacing w:val="2"/>
          <w:sz w:val="24"/>
        </w:rPr>
        <w:t xml:space="preserve">планировать, контролировать и оценивать учебные </w:t>
      </w:r>
      <w:r w:rsidRPr="00C727C5">
        <w:rPr>
          <w:i/>
          <w:sz w:val="24"/>
        </w:rPr>
        <w:t>действия в процессе познания окружающего мира в соответствии с поставленной задачей и условиями е</w:t>
      </w:r>
      <w:r w:rsidR="00D30361" w:rsidRPr="00C727C5">
        <w:rPr>
          <w:i/>
          <w:sz w:val="24"/>
        </w:rPr>
        <w:t>е</w:t>
      </w:r>
      <w:r w:rsidRPr="00C727C5">
        <w:rPr>
          <w:i/>
          <w:sz w:val="24"/>
        </w:rPr>
        <w:t xml:space="preserve"> реализации.</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Человек и общество</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узнавать государственную символику Российской Феде</w:t>
      </w:r>
      <w:r w:rsidRPr="00C727C5">
        <w:rPr>
          <w:spacing w:val="2"/>
          <w:sz w:val="24"/>
        </w:rPr>
        <w:t>рации и своего региона; описывать достопримечательности столицы и родного края; находить на карте мира Россий</w:t>
      </w:r>
      <w:r w:rsidRPr="00C727C5">
        <w:rPr>
          <w:sz w:val="24"/>
        </w:rPr>
        <w:t>скую Федерацию, на карте России Москву, свой регион и его главный город;</w:t>
      </w:r>
    </w:p>
    <w:p w:rsidR="00653A76" w:rsidRPr="00C727C5" w:rsidRDefault="00653A76" w:rsidP="00C37899">
      <w:pPr>
        <w:pStyle w:val="21"/>
        <w:spacing w:line="240" w:lineRule="auto"/>
        <w:contextualSpacing w:val="0"/>
        <w:mirrorIndents/>
        <w:rPr>
          <w:spacing w:val="-2"/>
          <w:sz w:val="24"/>
        </w:rPr>
      </w:pPr>
      <w:r w:rsidRPr="00C727C5">
        <w:rPr>
          <w:sz w:val="24"/>
        </w:rPr>
        <w:t>различать прошлое, настоящее, будущее; соотносить из</w:t>
      </w:r>
      <w:r w:rsidRPr="00C727C5">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C727C5" w:rsidRDefault="00653A76" w:rsidP="00C37899">
      <w:pPr>
        <w:pStyle w:val="21"/>
        <w:spacing w:line="240" w:lineRule="auto"/>
        <w:contextualSpacing w:val="0"/>
        <w:mirrorIndents/>
        <w:rPr>
          <w:sz w:val="24"/>
        </w:rPr>
      </w:pPr>
      <w:r w:rsidRPr="00C727C5">
        <w:rPr>
          <w:spacing w:val="2"/>
          <w:sz w:val="24"/>
        </w:rPr>
        <w:t xml:space="preserve">используя дополнительные источники информации (на </w:t>
      </w:r>
      <w:r w:rsidRPr="00C727C5">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C727C5" w:rsidRDefault="00653A76" w:rsidP="00C37899">
      <w:pPr>
        <w:pStyle w:val="21"/>
        <w:spacing w:line="240" w:lineRule="auto"/>
        <w:contextualSpacing w:val="0"/>
        <w:mirrorIndents/>
        <w:rPr>
          <w:sz w:val="24"/>
        </w:rPr>
      </w:pPr>
      <w:r w:rsidRPr="00C727C5">
        <w:rPr>
          <w:spacing w:val="2"/>
          <w:sz w:val="24"/>
        </w:rPr>
        <w:t>оценивать характер взаимоотношений людей в различ</w:t>
      </w:r>
      <w:r w:rsidRPr="00C727C5">
        <w:rPr>
          <w:sz w:val="24"/>
        </w:rPr>
        <w:t xml:space="preserve">ных социальных группах (семья, группа сверстников, этнос), </w:t>
      </w:r>
      <w:r w:rsidRPr="00C727C5">
        <w:rPr>
          <w:spacing w:val="2"/>
          <w:sz w:val="24"/>
        </w:rPr>
        <w:t>в том числе с позиции развития этических чувств, добро</w:t>
      </w:r>
      <w:r w:rsidRPr="00C727C5">
        <w:rPr>
          <w:sz w:val="24"/>
        </w:rPr>
        <w:t>желательности и эмоционально­нравственной отзывчивости, понимания чувств других людей и сопереживания им;</w:t>
      </w:r>
    </w:p>
    <w:p w:rsidR="00653A76" w:rsidRPr="00C727C5" w:rsidRDefault="00653A76" w:rsidP="00C37899">
      <w:pPr>
        <w:pStyle w:val="21"/>
        <w:spacing w:line="240" w:lineRule="auto"/>
        <w:contextualSpacing w:val="0"/>
        <w:mirrorIndents/>
        <w:rPr>
          <w:sz w:val="24"/>
        </w:rPr>
      </w:pPr>
      <w:r w:rsidRPr="00C727C5">
        <w:rPr>
          <w:spacing w:val="2"/>
          <w:sz w:val="24"/>
        </w:rPr>
        <w:t xml:space="preserve">использовать различные справочные издания (словари, </w:t>
      </w:r>
      <w:r w:rsidRPr="00C727C5">
        <w:rPr>
          <w:sz w:val="24"/>
        </w:rPr>
        <w:t xml:space="preserve">энциклопедии) и детскую литературу о человеке и обществе </w:t>
      </w:r>
      <w:r w:rsidRPr="00C727C5">
        <w:rPr>
          <w:spacing w:val="2"/>
          <w:sz w:val="24"/>
        </w:rPr>
        <w:t>с целью поиска информации, ответов на вопросы, объяснений, для создания собственных устных или письменных</w:t>
      </w:r>
      <w:r w:rsidR="00D016C5" w:rsidRPr="00C727C5">
        <w:rPr>
          <w:spacing w:val="2"/>
          <w:sz w:val="24"/>
        </w:rPr>
        <w:t xml:space="preserve"> </w:t>
      </w:r>
      <w:r w:rsidRPr="00C727C5">
        <w:rPr>
          <w:sz w:val="24"/>
        </w:rPr>
        <w:t>высказываний.</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осознавать свою неразрывную связь с разнообразными окружающими социальными группами;</w:t>
      </w:r>
    </w:p>
    <w:p w:rsidR="00653A76" w:rsidRPr="00C727C5" w:rsidRDefault="00653A76" w:rsidP="00C37899">
      <w:pPr>
        <w:pStyle w:val="21"/>
        <w:spacing w:line="240" w:lineRule="auto"/>
        <w:contextualSpacing w:val="0"/>
        <w:mirrorIndents/>
        <w:rPr>
          <w:i/>
          <w:sz w:val="24"/>
        </w:rPr>
      </w:pPr>
      <w:r w:rsidRPr="00C727C5">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C727C5" w:rsidRDefault="00653A76" w:rsidP="00C37899">
      <w:pPr>
        <w:pStyle w:val="21"/>
        <w:spacing w:line="240" w:lineRule="auto"/>
        <w:contextualSpacing w:val="0"/>
        <w:mirrorIndents/>
        <w:rPr>
          <w:i/>
          <w:sz w:val="24"/>
        </w:rPr>
      </w:pPr>
      <w:r w:rsidRPr="00C727C5">
        <w:rPr>
          <w:i/>
          <w:spacing w:val="2"/>
          <w:sz w:val="24"/>
        </w:rPr>
        <w:t>наблюдать и описывать проявления богатства вну</w:t>
      </w:r>
      <w:r w:rsidRPr="00C727C5">
        <w:rPr>
          <w:i/>
          <w:sz w:val="24"/>
        </w:rPr>
        <w:t xml:space="preserve">треннего мира человека в его созидательной деятельности на благо семьи, в интересах </w:t>
      </w:r>
      <w:r w:rsidR="00AA36C0" w:rsidRPr="00C727C5">
        <w:rPr>
          <w:i/>
          <w:sz w:val="24"/>
        </w:rPr>
        <w:t xml:space="preserve"> образовательной </w:t>
      </w:r>
      <w:r w:rsidR="005C5F90" w:rsidRPr="00C727C5">
        <w:rPr>
          <w:i/>
          <w:sz w:val="24"/>
        </w:rPr>
        <w:t xml:space="preserve">организации, </w:t>
      </w:r>
      <w:r w:rsidRPr="00C727C5">
        <w:rPr>
          <w:i/>
          <w:sz w:val="24"/>
        </w:rPr>
        <w:t>социума, этноса, страны;</w:t>
      </w:r>
    </w:p>
    <w:p w:rsidR="00653A76" w:rsidRPr="00C727C5" w:rsidRDefault="00653A76" w:rsidP="00C37899">
      <w:pPr>
        <w:pStyle w:val="21"/>
        <w:spacing w:line="240" w:lineRule="auto"/>
        <w:contextualSpacing w:val="0"/>
        <w:mirrorIndents/>
        <w:rPr>
          <w:i/>
          <w:spacing w:val="-2"/>
          <w:sz w:val="24"/>
        </w:rPr>
      </w:pPr>
      <w:r w:rsidRPr="00C727C5">
        <w:rPr>
          <w:i/>
          <w:spacing w:val="-2"/>
          <w:sz w:val="24"/>
        </w:rPr>
        <w:t>проявлять уважение и готовность выполнять совместно установленные договор</w:t>
      </w:r>
      <w:r w:rsidR="00D30361" w:rsidRPr="00C727C5">
        <w:rPr>
          <w:i/>
          <w:spacing w:val="-2"/>
          <w:sz w:val="24"/>
        </w:rPr>
        <w:t>е</w:t>
      </w:r>
      <w:r w:rsidRPr="00C727C5">
        <w:rPr>
          <w:i/>
          <w:spacing w:val="-2"/>
          <w:sz w:val="24"/>
        </w:rPr>
        <w:t>нности и правила, в том числе правила общения со взрослыми и сверстниками в официальной обстановке; участвовать в коллективной коммуника</w:t>
      </w:r>
      <w:r w:rsidRPr="00C727C5">
        <w:rPr>
          <w:i/>
          <w:sz w:val="24"/>
        </w:rPr>
        <w:t xml:space="preserve">тивной деятельности в информационной образовательной </w:t>
      </w:r>
      <w:r w:rsidRPr="00C727C5">
        <w:rPr>
          <w:i/>
          <w:spacing w:val="-2"/>
          <w:sz w:val="24"/>
        </w:rPr>
        <w:t>среде;</w:t>
      </w:r>
    </w:p>
    <w:p w:rsidR="00653A76" w:rsidRPr="00C727C5" w:rsidRDefault="00653A76" w:rsidP="00C37899">
      <w:pPr>
        <w:pStyle w:val="21"/>
        <w:spacing w:line="240" w:lineRule="auto"/>
        <w:contextualSpacing w:val="0"/>
        <w:mirrorIndents/>
        <w:rPr>
          <w:sz w:val="24"/>
        </w:rPr>
      </w:pPr>
      <w:r w:rsidRPr="00C727C5">
        <w:rPr>
          <w:i/>
          <w:spacing w:val="2"/>
          <w:sz w:val="24"/>
        </w:rPr>
        <w:t xml:space="preserve">определять общую цель в совместной деятельности </w:t>
      </w:r>
      <w:r w:rsidRPr="00C727C5">
        <w:rPr>
          <w:i/>
          <w:sz w:val="24"/>
        </w:rPr>
        <w:t>и пути е</w:t>
      </w:r>
      <w:r w:rsidR="00D30361" w:rsidRPr="00C727C5">
        <w:rPr>
          <w:i/>
          <w:sz w:val="24"/>
        </w:rPr>
        <w:t>е</w:t>
      </w:r>
      <w:r w:rsidRPr="00C727C5">
        <w:rPr>
          <w:i/>
          <w:sz w:val="24"/>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C727C5" w:rsidRDefault="00D604C2" w:rsidP="00C37899">
      <w:pPr>
        <w:pStyle w:val="21"/>
        <w:numPr>
          <w:ilvl w:val="0"/>
          <w:numId w:val="0"/>
        </w:numPr>
        <w:spacing w:line="240" w:lineRule="auto"/>
        <w:ind w:left="680"/>
        <w:contextualSpacing w:val="0"/>
        <w:mirrorIndents/>
        <w:rPr>
          <w:rStyle w:val="Zag11"/>
          <w:rFonts w:eastAsia="@Arial Unicode MS"/>
          <w:b/>
          <w:i/>
          <w:sz w:val="24"/>
        </w:rPr>
      </w:pPr>
    </w:p>
    <w:p w:rsidR="00D604C2" w:rsidRPr="00C727C5" w:rsidRDefault="00D604C2" w:rsidP="00C37899">
      <w:pPr>
        <w:pStyle w:val="21"/>
        <w:numPr>
          <w:ilvl w:val="0"/>
          <w:numId w:val="0"/>
        </w:numPr>
        <w:spacing w:line="240" w:lineRule="auto"/>
        <w:contextualSpacing w:val="0"/>
        <w:mirrorIndents/>
        <w:rPr>
          <w:rFonts w:eastAsia="@Arial Unicode MS"/>
          <w:b/>
          <w:i/>
          <w:color w:val="000000"/>
          <w:sz w:val="24"/>
        </w:rPr>
      </w:pPr>
      <w:r w:rsidRPr="00C727C5">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C727C5" w:rsidRDefault="00653A76" w:rsidP="00F66D6E">
      <w:pPr>
        <w:pStyle w:val="afd"/>
        <w:numPr>
          <w:ilvl w:val="2"/>
          <w:numId w:val="2"/>
        </w:numPr>
        <w:spacing w:line="240" w:lineRule="auto"/>
        <w:mirrorIndents/>
        <w:jc w:val="both"/>
        <w:rPr>
          <w:sz w:val="24"/>
        </w:rPr>
      </w:pPr>
      <w:bookmarkStart w:id="49" w:name="_Toc288394066"/>
      <w:bookmarkStart w:id="50" w:name="_Toc288410533"/>
      <w:bookmarkStart w:id="51" w:name="_Toc288410662"/>
      <w:bookmarkStart w:id="52" w:name="_Toc424564309"/>
      <w:r w:rsidRPr="00C727C5">
        <w:rPr>
          <w:sz w:val="24"/>
        </w:rPr>
        <w:t>Изобразительное искусство</w:t>
      </w:r>
      <w:bookmarkEnd w:id="49"/>
      <w:bookmarkEnd w:id="50"/>
      <w:bookmarkEnd w:id="51"/>
      <w:bookmarkEnd w:id="52"/>
    </w:p>
    <w:p w:rsidR="00D604C2" w:rsidRPr="00C727C5" w:rsidRDefault="00D604C2" w:rsidP="00C37899">
      <w:pPr>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rPr>
        <w:t>В результате изучения изобразительного искусства на уровне начального общего образования у обучающихся:</w:t>
      </w:r>
    </w:p>
    <w:p w:rsidR="00D604C2" w:rsidRPr="00C727C5" w:rsidRDefault="00D604C2" w:rsidP="00C37899">
      <w:pPr>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C727C5" w:rsidRDefault="00D604C2" w:rsidP="00C37899">
      <w:pPr>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C727C5" w:rsidRDefault="00D604C2" w:rsidP="00C37899">
      <w:pPr>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C727C5" w:rsidRDefault="00D604C2" w:rsidP="00C37899">
      <w:pPr>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C727C5" w:rsidRDefault="00D604C2" w:rsidP="00C37899">
      <w:pPr>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C727C5">
        <w:rPr>
          <w:rStyle w:val="Zag11"/>
          <w:rFonts w:eastAsia="@Arial Unicode MS"/>
        </w:rPr>
        <w:t>;</w:t>
      </w:r>
    </w:p>
    <w:p w:rsidR="00D604C2" w:rsidRPr="00C727C5" w:rsidRDefault="00D604C2" w:rsidP="00C37899">
      <w:pPr>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C727C5" w:rsidRDefault="00D604C2" w:rsidP="00C37899">
      <w:pPr>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rPr>
        <w:t>Обучающиеся:</w:t>
      </w:r>
    </w:p>
    <w:p w:rsidR="00D604C2" w:rsidRPr="00C727C5" w:rsidRDefault="00D604C2" w:rsidP="00C37899">
      <w:pPr>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C727C5" w:rsidRDefault="00D604C2" w:rsidP="00C37899">
      <w:pPr>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C727C5" w:rsidRDefault="00D604C2" w:rsidP="00C37899">
      <w:pPr>
        <w:widowControl w:val="0"/>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C727C5" w:rsidRDefault="00D604C2" w:rsidP="00C37899">
      <w:pPr>
        <w:widowControl w:val="0"/>
        <w:tabs>
          <w:tab w:val="left" w:pos="142"/>
          <w:tab w:val="left" w:leader="dot" w:pos="624"/>
          <w:tab w:val="left" w:pos="709"/>
        </w:tabs>
        <w:ind w:firstLine="709"/>
        <w:mirrorIndents/>
        <w:jc w:val="both"/>
        <w:rPr>
          <w:rStyle w:val="Zag11"/>
          <w:rFonts w:eastAsia="@Arial Unicode MS"/>
        </w:rPr>
      </w:pPr>
      <w:r w:rsidRPr="00C727C5">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C727C5" w:rsidRDefault="00D604C2" w:rsidP="00C37899">
      <w:pPr>
        <w:pStyle w:val="Zag3"/>
        <w:tabs>
          <w:tab w:val="left" w:pos="142"/>
          <w:tab w:val="left" w:leader="dot" w:pos="624"/>
          <w:tab w:val="left" w:pos="709"/>
        </w:tabs>
        <w:spacing w:after="0" w:line="240" w:lineRule="auto"/>
        <w:ind w:firstLine="709"/>
        <w:mirrorIndents/>
        <w:jc w:val="both"/>
        <w:rPr>
          <w:rStyle w:val="Zag11"/>
          <w:rFonts w:eastAsia="@Arial Unicode MS"/>
          <w:i w:val="0"/>
          <w:iCs w:val="0"/>
          <w:color w:val="auto"/>
          <w:lang w:val="ru-RU"/>
        </w:rPr>
      </w:pPr>
      <w:r w:rsidRPr="00C727C5">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Восприятие искусства и виды художественной деятельности</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pacing w:val="2"/>
          <w:sz w:val="24"/>
        </w:rPr>
        <w:t xml:space="preserve">различать основные виды художественной деятельности </w:t>
      </w:r>
      <w:r w:rsidRPr="00C727C5">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w:t>
      </w:r>
      <w:r w:rsidR="00D30361" w:rsidRPr="00C727C5">
        <w:rPr>
          <w:sz w:val="24"/>
        </w:rPr>
        <w:t>е</w:t>
      </w:r>
      <w:r w:rsidRPr="00C727C5">
        <w:rPr>
          <w:sz w:val="24"/>
        </w:rPr>
        <w:t>мы работы с ними для передачи собственного замысла;</w:t>
      </w:r>
    </w:p>
    <w:p w:rsidR="00653A76" w:rsidRPr="00C727C5" w:rsidRDefault="00653A76" w:rsidP="00C37899">
      <w:pPr>
        <w:pStyle w:val="21"/>
        <w:spacing w:line="240" w:lineRule="auto"/>
        <w:contextualSpacing w:val="0"/>
        <w:mirrorIndents/>
        <w:rPr>
          <w:sz w:val="24"/>
        </w:rPr>
      </w:pPr>
      <w:r w:rsidRPr="00C727C5">
        <w:rPr>
          <w:spacing w:val="2"/>
          <w:sz w:val="24"/>
        </w:rPr>
        <w:t>различать основные виды и жанры пластических ис</w:t>
      </w:r>
      <w:r w:rsidRPr="00C727C5">
        <w:rPr>
          <w:sz w:val="24"/>
        </w:rPr>
        <w:t>кусств, понимать их специфику;</w:t>
      </w:r>
    </w:p>
    <w:p w:rsidR="00653A76" w:rsidRPr="00C727C5" w:rsidRDefault="00653A76" w:rsidP="00C37899">
      <w:pPr>
        <w:pStyle w:val="21"/>
        <w:spacing w:line="240" w:lineRule="auto"/>
        <w:contextualSpacing w:val="0"/>
        <w:mirrorIndents/>
        <w:rPr>
          <w:spacing w:val="-2"/>
          <w:sz w:val="24"/>
        </w:rPr>
      </w:pPr>
      <w:r w:rsidRPr="00C727C5">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sidRPr="00C727C5">
        <w:rPr>
          <w:spacing w:val="-2"/>
          <w:sz w:val="24"/>
        </w:rPr>
        <w:t>е</w:t>
      </w:r>
      <w:r w:rsidRPr="00C727C5">
        <w:rPr>
          <w:spacing w:val="-2"/>
          <w:sz w:val="24"/>
        </w:rPr>
        <w:t xml:space="preserve"> отношение к ним средствами художественного образного языка;</w:t>
      </w:r>
    </w:p>
    <w:p w:rsidR="00653A76" w:rsidRPr="00C727C5" w:rsidRDefault="00653A76" w:rsidP="00C37899">
      <w:pPr>
        <w:pStyle w:val="21"/>
        <w:spacing w:line="240" w:lineRule="auto"/>
        <w:contextualSpacing w:val="0"/>
        <w:mirrorIndents/>
        <w:rPr>
          <w:sz w:val="24"/>
        </w:rPr>
      </w:pPr>
      <w:r w:rsidRPr="00C727C5">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C727C5">
        <w:rPr>
          <w:sz w:val="24"/>
        </w:rPr>
        <w:t> </w:t>
      </w:r>
      <w:r w:rsidRPr="00C727C5">
        <w:rPr>
          <w:sz w:val="24"/>
        </w:rPr>
        <w:t>т.</w:t>
      </w:r>
      <w:r w:rsidRPr="00C727C5">
        <w:rPr>
          <w:sz w:val="24"/>
        </w:rPr>
        <w:t> </w:t>
      </w:r>
      <w:r w:rsidRPr="00C727C5">
        <w:rPr>
          <w:sz w:val="24"/>
        </w:rPr>
        <w:t>д.) окружающего мира и жизненных явлений;</w:t>
      </w:r>
    </w:p>
    <w:p w:rsidR="00653A76" w:rsidRPr="00C727C5" w:rsidRDefault="00653A76" w:rsidP="00C37899">
      <w:pPr>
        <w:pStyle w:val="21"/>
        <w:spacing w:line="240" w:lineRule="auto"/>
        <w:contextualSpacing w:val="0"/>
        <w:mirrorIndents/>
        <w:rPr>
          <w:sz w:val="24"/>
        </w:rPr>
      </w:pPr>
      <w:r w:rsidRPr="00C727C5">
        <w:rPr>
          <w:spacing w:val="-2"/>
          <w:sz w:val="24"/>
        </w:rPr>
        <w:t>приводить примеры ведущих художественных музеев Рос</w:t>
      </w:r>
      <w:r w:rsidRPr="00C727C5">
        <w:rPr>
          <w:sz w:val="24"/>
        </w:rPr>
        <w:t>сии и художественных музеев своего региона, показывать на примерах их роль и назначение.</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pacing w:val="-4"/>
          <w:sz w:val="24"/>
        </w:rPr>
        <w:t>воспринимать произведения изобразительного искусства;</w:t>
      </w:r>
      <w:r w:rsidR="00D016C5" w:rsidRPr="00C727C5">
        <w:rPr>
          <w:i/>
          <w:spacing w:val="-4"/>
          <w:sz w:val="24"/>
        </w:rPr>
        <w:t xml:space="preserve"> </w:t>
      </w:r>
      <w:r w:rsidRPr="00C727C5">
        <w:rPr>
          <w:i/>
          <w:sz w:val="24"/>
        </w:rPr>
        <w:t>участвовать в обсуждении их содержания и выразительных средств; различать сюжет и содержание в знакомых произведениях;</w:t>
      </w:r>
    </w:p>
    <w:p w:rsidR="00653A76" w:rsidRPr="00C727C5" w:rsidRDefault="00653A76" w:rsidP="00C37899">
      <w:pPr>
        <w:pStyle w:val="21"/>
        <w:spacing w:line="240" w:lineRule="auto"/>
        <w:contextualSpacing w:val="0"/>
        <w:mirrorIndents/>
        <w:rPr>
          <w:i/>
          <w:sz w:val="24"/>
        </w:rPr>
      </w:pPr>
      <w:r w:rsidRPr="00C727C5">
        <w:rPr>
          <w:i/>
          <w:sz w:val="24"/>
        </w:rPr>
        <w:t>видеть проявления пре</w:t>
      </w:r>
      <w:r w:rsidR="00A1453B" w:rsidRPr="00C727C5">
        <w:rPr>
          <w:i/>
          <w:sz w:val="24"/>
        </w:rPr>
        <w:t>красного в произведениях искус</w:t>
      </w:r>
      <w:r w:rsidRPr="00C727C5">
        <w:rPr>
          <w:i/>
          <w:sz w:val="24"/>
        </w:rPr>
        <w:t>ства (картины, архитектура, скульптура и</w:t>
      </w:r>
      <w:r w:rsidRPr="00C727C5">
        <w:rPr>
          <w:i/>
          <w:iCs/>
          <w:sz w:val="24"/>
        </w:rPr>
        <w:t> </w:t>
      </w:r>
      <w:r w:rsidRPr="00C727C5">
        <w:rPr>
          <w:i/>
          <w:sz w:val="24"/>
        </w:rPr>
        <w:t>т.</w:t>
      </w:r>
      <w:r w:rsidRPr="00C727C5">
        <w:rPr>
          <w:i/>
          <w:iCs/>
          <w:sz w:val="24"/>
        </w:rPr>
        <w:t> </w:t>
      </w:r>
      <w:r w:rsidRPr="00C727C5">
        <w:rPr>
          <w:i/>
          <w:sz w:val="24"/>
        </w:rPr>
        <w:t>д.), в природе, на улице, в быту;</w:t>
      </w:r>
    </w:p>
    <w:p w:rsidR="00653A76" w:rsidRPr="00C727C5" w:rsidRDefault="00653A76" w:rsidP="00C37899">
      <w:pPr>
        <w:pStyle w:val="21"/>
        <w:spacing w:line="240" w:lineRule="auto"/>
        <w:contextualSpacing w:val="0"/>
        <w:mirrorIndents/>
        <w:rPr>
          <w:i/>
          <w:sz w:val="24"/>
        </w:rPr>
      </w:pPr>
      <w:r w:rsidRPr="00C727C5">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Азбука искусства. Как говорит искусство?</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создавать простые композиции на заданную тему на плоскости и в пространстве;</w:t>
      </w:r>
    </w:p>
    <w:p w:rsidR="00653A76" w:rsidRPr="00C727C5" w:rsidRDefault="00653A76" w:rsidP="00C37899">
      <w:pPr>
        <w:pStyle w:val="21"/>
        <w:spacing w:line="240" w:lineRule="auto"/>
        <w:contextualSpacing w:val="0"/>
        <w:mirrorIndents/>
        <w:rPr>
          <w:sz w:val="24"/>
        </w:rPr>
      </w:pPr>
      <w:r w:rsidRPr="00C727C5">
        <w:rPr>
          <w:spacing w:val="2"/>
          <w:sz w:val="24"/>
        </w:rPr>
        <w:t>использовать выразительные средства изобразительного искусства: композицию, форму, ритм, линию, цвет, объ</w:t>
      </w:r>
      <w:r w:rsidR="00D30361" w:rsidRPr="00C727C5">
        <w:rPr>
          <w:spacing w:val="2"/>
          <w:sz w:val="24"/>
        </w:rPr>
        <w:t>е</w:t>
      </w:r>
      <w:r w:rsidRPr="00C727C5">
        <w:rPr>
          <w:spacing w:val="2"/>
          <w:sz w:val="24"/>
        </w:rPr>
        <w:t xml:space="preserve">м, </w:t>
      </w:r>
      <w:r w:rsidRPr="00C727C5">
        <w:rPr>
          <w:sz w:val="24"/>
        </w:rPr>
        <w:t>фактуру; различные художественные материалы для воплощения собственного художественно­творческого замысла;</w:t>
      </w:r>
    </w:p>
    <w:p w:rsidR="00653A76" w:rsidRPr="00C727C5" w:rsidRDefault="00653A76" w:rsidP="00C37899">
      <w:pPr>
        <w:pStyle w:val="21"/>
        <w:spacing w:line="240" w:lineRule="auto"/>
        <w:contextualSpacing w:val="0"/>
        <w:mirrorIndents/>
        <w:rPr>
          <w:sz w:val="24"/>
        </w:rPr>
      </w:pPr>
      <w:r w:rsidRPr="00C727C5">
        <w:rPr>
          <w:spacing w:val="2"/>
          <w:sz w:val="24"/>
        </w:rPr>
        <w:t>различать основные и составные, т</w:t>
      </w:r>
      <w:r w:rsidR="00D30361" w:rsidRPr="00C727C5">
        <w:rPr>
          <w:spacing w:val="2"/>
          <w:sz w:val="24"/>
        </w:rPr>
        <w:t>е</w:t>
      </w:r>
      <w:r w:rsidRPr="00C727C5">
        <w:rPr>
          <w:spacing w:val="2"/>
          <w:sz w:val="24"/>
        </w:rPr>
        <w:t xml:space="preserve">плые и холодные </w:t>
      </w:r>
      <w:r w:rsidRPr="00C727C5">
        <w:rPr>
          <w:sz w:val="24"/>
        </w:rPr>
        <w:t>цвета; изменять их эмоциональную напряж</w:t>
      </w:r>
      <w:r w:rsidR="00D30361" w:rsidRPr="00C727C5">
        <w:rPr>
          <w:sz w:val="24"/>
        </w:rPr>
        <w:t>е</w:t>
      </w:r>
      <w:r w:rsidRPr="00C727C5">
        <w:rPr>
          <w:sz w:val="24"/>
        </w:rPr>
        <w:t>нность с помощью смешивания с белой и ч</w:t>
      </w:r>
      <w:r w:rsidR="00D30361" w:rsidRPr="00C727C5">
        <w:rPr>
          <w:sz w:val="24"/>
        </w:rPr>
        <w:t>е</w:t>
      </w:r>
      <w:r w:rsidRPr="00C727C5">
        <w:rPr>
          <w:sz w:val="24"/>
        </w:rPr>
        <w:t xml:space="preserve">рной красками; использовать </w:t>
      </w:r>
      <w:r w:rsidRPr="00C727C5">
        <w:rPr>
          <w:spacing w:val="2"/>
          <w:sz w:val="24"/>
        </w:rPr>
        <w:t xml:space="preserve">их для передачи художественного замысла в собственной </w:t>
      </w:r>
      <w:r w:rsidRPr="00C727C5">
        <w:rPr>
          <w:sz w:val="24"/>
        </w:rPr>
        <w:t>учебно­творческой деятельности;</w:t>
      </w:r>
    </w:p>
    <w:p w:rsidR="00653A76" w:rsidRPr="00C727C5" w:rsidRDefault="00653A76" w:rsidP="00C37899">
      <w:pPr>
        <w:pStyle w:val="21"/>
        <w:spacing w:line="240" w:lineRule="auto"/>
        <w:contextualSpacing w:val="0"/>
        <w:mirrorIndents/>
        <w:rPr>
          <w:spacing w:val="-2"/>
          <w:sz w:val="24"/>
        </w:rPr>
      </w:pPr>
      <w:r w:rsidRPr="00C727C5">
        <w:rPr>
          <w:spacing w:val="2"/>
          <w:sz w:val="24"/>
        </w:rPr>
        <w:t>создавать средствами живописи, графики, скульптуры,</w:t>
      </w:r>
      <w:r w:rsidR="008555F2" w:rsidRPr="00C727C5">
        <w:rPr>
          <w:spacing w:val="2"/>
          <w:sz w:val="24"/>
        </w:rPr>
        <w:t xml:space="preserve"> </w:t>
      </w:r>
      <w:r w:rsidRPr="00C727C5">
        <w:rPr>
          <w:sz w:val="24"/>
        </w:rPr>
        <w:t>декоративно­прикладного искусства образ человека: переда</w:t>
      </w:r>
      <w:r w:rsidRPr="00C727C5">
        <w:rPr>
          <w:spacing w:val="-2"/>
          <w:sz w:val="24"/>
        </w:rPr>
        <w:t>вать на плоскости и в объ</w:t>
      </w:r>
      <w:r w:rsidR="00D30361" w:rsidRPr="00C727C5">
        <w:rPr>
          <w:spacing w:val="-2"/>
          <w:sz w:val="24"/>
        </w:rPr>
        <w:t>е</w:t>
      </w:r>
      <w:r w:rsidRPr="00C727C5">
        <w:rPr>
          <w:spacing w:val="-2"/>
          <w:sz w:val="24"/>
        </w:rPr>
        <w:t>ме пропорции лица, фигуры; передавать характерные черты внешнего облика, одежды, украшений человека;</w:t>
      </w:r>
    </w:p>
    <w:p w:rsidR="00653A76" w:rsidRPr="00C727C5" w:rsidRDefault="00653A76" w:rsidP="00C37899">
      <w:pPr>
        <w:pStyle w:val="21"/>
        <w:spacing w:line="240" w:lineRule="auto"/>
        <w:contextualSpacing w:val="0"/>
        <w:mirrorIndents/>
        <w:rPr>
          <w:sz w:val="24"/>
        </w:rPr>
      </w:pPr>
      <w:r w:rsidRPr="00C727C5">
        <w:rPr>
          <w:spacing w:val="-4"/>
          <w:sz w:val="24"/>
        </w:rPr>
        <w:t>наблюдать, сравнивать, сопоставлять и анализировать про</w:t>
      </w:r>
      <w:r w:rsidRPr="00C727C5">
        <w:rPr>
          <w:spacing w:val="2"/>
          <w:sz w:val="24"/>
        </w:rPr>
        <w:t>странственную форму предмета; изображать предметы раз</w:t>
      </w:r>
      <w:r w:rsidRPr="00C727C5">
        <w:rPr>
          <w:sz w:val="24"/>
        </w:rPr>
        <w:t xml:space="preserve">личной формы; использовать простые формы для создания </w:t>
      </w:r>
      <w:r w:rsidRPr="00C727C5">
        <w:rPr>
          <w:spacing w:val="2"/>
          <w:sz w:val="24"/>
        </w:rPr>
        <w:t xml:space="preserve">выразительных образов в живописи, скульптуре, графике, </w:t>
      </w:r>
      <w:r w:rsidRPr="00C727C5">
        <w:rPr>
          <w:sz w:val="24"/>
        </w:rPr>
        <w:t>художественном конструировании;</w:t>
      </w:r>
    </w:p>
    <w:p w:rsidR="00653A76" w:rsidRPr="00C727C5" w:rsidRDefault="00653A76" w:rsidP="00C37899">
      <w:pPr>
        <w:pStyle w:val="21"/>
        <w:spacing w:line="240" w:lineRule="auto"/>
        <w:contextualSpacing w:val="0"/>
        <w:mirrorIndents/>
        <w:rPr>
          <w:sz w:val="24"/>
        </w:rPr>
      </w:pPr>
      <w:r w:rsidRPr="00C727C5">
        <w:rPr>
          <w:spacing w:val="-4"/>
          <w:sz w:val="24"/>
        </w:rPr>
        <w:t>использовать декоративные элементы, геометрические, рас</w:t>
      </w:r>
      <w:r w:rsidRPr="00C727C5">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rsidRPr="00C727C5">
        <w:rPr>
          <w:sz w:val="24"/>
        </w:rPr>
        <w:t>е</w:t>
      </w:r>
      <w:r w:rsidRPr="00C727C5">
        <w:rPr>
          <w:sz w:val="24"/>
        </w:rPr>
        <w:t>том местных условий).</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пользоваться средствами выразительности языка жи</w:t>
      </w:r>
      <w:r w:rsidRPr="00C727C5">
        <w:rPr>
          <w:i/>
          <w:spacing w:val="-2"/>
          <w:sz w:val="24"/>
        </w:rPr>
        <w:t xml:space="preserve">вописи, графики, скульптуры, декоративно­прикладного </w:t>
      </w:r>
      <w:r w:rsidRPr="00C727C5">
        <w:rPr>
          <w:i/>
          <w:sz w:val="24"/>
        </w:rPr>
        <w:t xml:space="preserve">искусства, художественного конструирования в собственной </w:t>
      </w:r>
      <w:r w:rsidRPr="00C727C5">
        <w:rPr>
          <w:i/>
          <w:spacing w:val="-2"/>
          <w:sz w:val="24"/>
        </w:rPr>
        <w:t>художественно­творческой деятельности; передавать раз</w:t>
      </w:r>
      <w:r w:rsidRPr="00C727C5">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C727C5" w:rsidRDefault="00653A76" w:rsidP="00C37899">
      <w:pPr>
        <w:pStyle w:val="21"/>
        <w:spacing w:line="240" w:lineRule="auto"/>
        <w:contextualSpacing w:val="0"/>
        <w:mirrorIndents/>
        <w:rPr>
          <w:i/>
          <w:sz w:val="24"/>
        </w:rPr>
      </w:pPr>
      <w:r w:rsidRPr="00C727C5">
        <w:rPr>
          <w:i/>
          <w:sz w:val="24"/>
        </w:rPr>
        <w:t>моделировать новые формы, различные ситуации пут</w:t>
      </w:r>
      <w:r w:rsidR="00D30361" w:rsidRPr="00C727C5">
        <w:rPr>
          <w:i/>
          <w:sz w:val="24"/>
        </w:rPr>
        <w:t>е</w:t>
      </w:r>
      <w:r w:rsidRPr="00C727C5">
        <w:rPr>
          <w:i/>
          <w:sz w:val="24"/>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C727C5" w:rsidRDefault="00653A76" w:rsidP="00C37899">
      <w:pPr>
        <w:pStyle w:val="21"/>
        <w:spacing w:line="240" w:lineRule="auto"/>
        <w:contextualSpacing w:val="0"/>
        <w:mirrorIndents/>
        <w:rPr>
          <w:i/>
          <w:sz w:val="24"/>
        </w:rPr>
      </w:pPr>
      <w:r w:rsidRPr="00C727C5">
        <w:rPr>
          <w:i/>
          <w:sz w:val="24"/>
        </w:rPr>
        <w:t>выполнять простые рисунки и орнаментальные композиции, используя язык компьютерной графики в программе Paint.</w:t>
      </w:r>
    </w:p>
    <w:p w:rsidR="00653A76" w:rsidRPr="00C727C5" w:rsidRDefault="00A1453B" w:rsidP="00C37899">
      <w:pPr>
        <w:pStyle w:val="41"/>
        <w:spacing w:before="0" w:after="0" w:line="240" w:lineRule="auto"/>
        <w:ind w:left="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Значимые темы </w:t>
      </w:r>
      <w:r w:rsidR="00653A76" w:rsidRPr="00C727C5">
        <w:rPr>
          <w:rFonts w:ascii="Times New Roman" w:hAnsi="Times New Roman" w:cs="Times New Roman"/>
          <w:b/>
          <w:i w:val="0"/>
          <w:color w:val="auto"/>
          <w:sz w:val="24"/>
          <w:szCs w:val="24"/>
        </w:rPr>
        <w:t>искусства.</w:t>
      </w:r>
      <w:r w:rsidR="00653A76" w:rsidRPr="00C727C5">
        <w:rPr>
          <w:rFonts w:ascii="Times New Roman" w:hAnsi="Times New Roman" w:cs="Times New Roman"/>
          <w:b/>
          <w:i w:val="0"/>
          <w:color w:val="auto"/>
          <w:sz w:val="24"/>
          <w:szCs w:val="24"/>
        </w:rPr>
        <w:br/>
        <w:t>О ч</w:t>
      </w:r>
      <w:r w:rsidR="00D30361" w:rsidRPr="00C727C5">
        <w:rPr>
          <w:rFonts w:ascii="Times New Roman" w:hAnsi="Times New Roman" w:cs="Times New Roman"/>
          <w:b/>
          <w:i w:val="0"/>
          <w:color w:val="auto"/>
          <w:sz w:val="24"/>
          <w:szCs w:val="24"/>
        </w:rPr>
        <w:t>е</w:t>
      </w:r>
      <w:r w:rsidR="00653A76" w:rsidRPr="00C727C5">
        <w:rPr>
          <w:rFonts w:ascii="Times New Roman" w:hAnsi="Times New Roman" w:cs="Times New Roman"/>
          <w:b/>
          <w:i w:val="0"/>
          <w:color w:val="auto"/>
          <w:sz w:val="24"/>
          <w:szCs w:val="24"/>
        </w:rPr>
        <w:t>м говорит искусство?</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осознавать значимые темы искусства и отражать их в собственной художественно­творческой деятельности;</w:t>
      </w:r>
    </w:p>
    <w:p w:rsidR="00653A76" w:rsidRPr="00C727C5" w:rsidRDefault="00653A76" w:rsidP="00C37899">
      <w:pPr>
        <w:pStyle w:val="21"/>
        <w:spacing w:line="240" w:lineRule="auto"/>
        <w:contextualSpacing w:val="0"/>
        <w:mirrorIndents/>
        <w:rPr>
          <w:sz w:val="24"/>
        </w:rPr>
      </w:pPr>
      <w:r w:rsidRPr="00C727C5">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C727C5">
        <w:rPr>
          <w:sz w:val="24"/>
        </w:rPr>
        <w:t> </w:t>
      </w:r>
      <w:r w:rsidRPr="00C727C5">
        <w:rPr>
          <w:sz w:val="24"/>
        </w:rPr>
        <w:t>т.</w:t>
      </w:r>
      <w:r w:rsidRPr="00C727C5">
        <w:rPr>
          <w:sz w:val="24"/>
        </w:rPr>
        <w:t> </w:t>
      </w:r>
      <w:r w:rsidRPr="00C727C5">
        <w:rPr>
          <w:sz w:val="24"/>
        </w:rPr>
        <w:t>д. — в живописи, графике и скульптуре, выражая сво</w:t>
      </w:r>
      <w:r w:rsidR="00D30361" w:rsidRPr="00C727C5">
        <w:rPr>
          <w:sz w:val="24"/>
        </w:rPr>
        <w:t>е</w:t>
      </w:r>
      <w:r w:rsidRPr="00C727C5">
        <w:rPr>
          <w:sz w:val="24"/>
        </w:rPr>
        <w:t xml:space="preserve"> отношение к качествам данного объекта) с опорой на правила перспективы, цветоведения, усвоенные способы действия.</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pacing w:val="-2"/>
          <w:sz w:val="24"/>
        </w:rPr>
        <w:t>видеть, чувствовать и изображать красоту и раз</w:t>
      </w:r>
      <w:r w:rsidR="00A1453B" w:rsidRPr="00C727C5">
        <w:rPr>
          <w:i/>
          <w:sz w:val="24"/>
        </w:rPr>
        <w:t>но</w:t>
      </w:r>
      <w:r w:rsidRPr="00C727C5">
        <w:rPr>
          <w:i/>
          <w:sz w:val="24"/>
        </w:rPr>
        <w:t>образие природы, человека, зданий, предметов;</w:t>
      </w:r>
    </w:p>
    <w:p w:rsidR="00653A76" w:rsidRPr="00C727C5" w:rsidRDefault="00653A76" w:rsidP="00C37899">
      <w:pPr>
        <w:pStyle w:val="21"/>
        <w:spacing w:line="240" w:lineRule="auto"/>
        <w:contextualSpacing w:val="0"/>
        <w:mirrorIndents/>
        <w:rPr>
          <w:i/>
          <w:spacing w:val="2"/>
          <w:sz w:val="24"/>
        </w:rPr>
      </w:pPr>
      <w:r w:rsidRPr="00C727C5">
        <w:rPr>
          <w:i/>
          <w:spacing w:val="4"/>
          <w:sz w:val="24"/>
        </w:rPr>
        <w:t xml:space="preserve">понимать и передавать в художественной работе </w:t>
      </w:r>
      <w:r w:rsidRPr="00C727C5">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C727C5" w:rsidRDefault="00653A76" w:rsidP="00C37899">
      <w:pPr>
        <w:pStyle w:val="21"/>
        <w:spacing w:line="240" w:lineRule="auto"/>
        <w:contextualSpacing w:val="0"/>
        <w:mirrorIndents/>
        <w:rPr>
          <w:i/>
          <w:sz w:val="24"/>
        </w:rPr>
      </w:pPr>
      <w:r w:rsidRPr="00C727C5">
        <w:rPr>
          <w:i/>
          <w:spacing w:val="2"/>
          <w:sz w:val="24"/>
        </w:rPr>
        <w:t>изображать пейзажи, натюрморты, портреты, вы</w:t>
      </w:r>
      <w:r w:rsidRPr="00C727C5">
        <w:rPr>
          <w:i/>
          <w:sz w:val="24"/>
        </w:rPr>
        <w:t>ражая сво</w:t>
      </w:r>
      <w:r w:rsidR="00D30361" w:rsidRPr="00C727C5">
        <w:rPr>
          <w:i/>
          <w:sz w:val="24"/>
        </w:rPr>
        <w:t>е</w:t>
      </w:r>
      <w:r w:rsidRPr="00C727C5">
        <w:rPr>
          <w:i/>
          <w:sz w:val="24"/>
        </w:rPr>
        <w:t xml:space="preserve"> отношение к ним;</w:t>
      </w:r>
    </w:p>
    <w:p w:rsidR="00EF381F" w:rsidRPr="00C727C5" w:rsidRDefault="00653A76" w:rsidP="00C37899">
      <w:pPr>
        <w:pStyle w:val="21"/>
        <w:spacing w:line="240" w:lineRule="auto"/>
        <w:contextualSpacing w:val="0"/>
        <w:mirrorIndents/>
        <w:rPr>
          <w:i/>
          <w:sz w:val="24"/>
        </w:rPr>
      </w:pPr>
      <w:r w:rsidRPr="00C727C5">
        <w:rPr>
          <w:i/>
          <w:sz w:val="24"/>
        </w:rPr>
        <w:t>изображать многофигурные композиции на значимые жизненные темы и участвовать в коллективных работах на эти темы.</w:t>
      </w:r>
    </w:p>
    <w:p w:rsidR="003F7807" w:rsidRPr="00C727C5" w:rsidRDefault="003F7807" w:rsidP="00C37899">
      <w:pPr>
        <w:pStyle w:val="21"/>
        <w:numPr>
          <w:ilvl w:val="0"/>
          <w:numId w:val="0"/>
        </w:numPr>
        <w:spacing w:line="240" w:lineRule="auto"/>
        <w:ind w:left="680"/>
        <w:contextualSpacing w:val="0"/>
        <w:mirrorIndents/>
        <w:rPr>
          <w:i/>
          <w:sz w:val="24"/>
        </w:rPr>
      </w:pPr>
    </w:p>
    <w:p w:rsidR="00653A76" w:rsidRPr="00C727C5" w:rsidRDefault="00653A76" w:rsidP="00F66D6E">
      <w:pPr>
        <w:pStyle w:val="afd"/>
        <w:numPr>
          <w:ilvl w:val="2"/>
          <w:numId w:val="2"/>
        </w:numPr>
        <w:spacing w:line="240" w:lineRule="auto"/>
        <w:mirrorIndents/>
        <w:jc w:val="both"/>
        <w:rPr>
          <w:sz w:val="24"/>
        </w:rPr>
      </w:pPr>
      <w:bookmarkStart w:id="53" w:name="_Toc288394067"/>
      <w:bookmarkStart w:id="54" w:name="_Toc288410534"/>
      <w:bookmarkStart w:id="55" w:name="_Toc288410663"/>
      <w:bookmarkStart w:id="56" w:name="_Toc424564310"/>
      <w:r w:rsidRPr="00C727C5">
        <w:rPr>
          <w:sz w:val="24"/>
        </w:rPr>
        <w:t>Музыка</w:t>
      </w:r>
      <w:bookmarkEnd w:id="53"/>
      <w:bookmarkEnd w:id="54"/>
      <w:bookmarkEnd w:id="55"/>
      <w:bookmarkEnd w:id="56"/>
    </w:p>
    <w:p w:rsidR="005D0222" w:rsidRPr="00C727C5" w:rsidRDefault="005D0222" w:rsidP="00C37899">
      <w:pPr>
        <w:ind w:firstLine="709"/>
        <w:mirrorIndents/>
        <w:jc w:val="both"/>
      </w:pPr>
      <w:r w:rsidRPr="00C727C5">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C727C5" w:rsidRDefault="005D0222" w:rsidP="00C37899">
      <w:pPr>
        <w:tabs>
          <w:tab w:val="left" w:pos="955"/>
        </w:tabs>
        <w:autoSpaceDE w:val="0"/>
        <w:autoSpaceDN w:val="0"/>
        <w:adjustRightInd w:val="0"/>
        <w:ind w:firstLine="709"/>
        <w:mirrorIndents/>
        <w:jc w:val="both"/>
      </w:pPr>
      <w:r w:rsidRPr="00C727C5">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C727C5">
        <w:rPr>
          <w:lang w:val="en-US"/>
        </w:rPr>
        <w:t> </w:t>
      </w:r>
      <w:r w:rsidRPr="00C727C5">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C727C5" w:rsidRDefault="005D0222" w:rsidP="00C37899">
      <w:pPr>
        <w:ind w:firstLine="709"/>
        <w:mirrorIndents/>
        <w:jc w:val="both"/>
      </w:pPr>
      <w:r w:rsidRPr="00C727C5">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C727C5" w:rsidRDefault="005D0222" w:rsidP="00C37899">
      <w:pPr>
        <w:ind w:firstLine="709"/>
        <w:mirrorIndents/>
        <w:jc w:val="both"/>
      </w:pPr>
      <w:r w:rsidRPr="00C727C5">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C727C5" w:rsidRDefault="005D0222" w:rsidP="00C37899">
      <w:pPr>
        <w:widowControl w:val="0"/>
        <w:suppressLineNumbers/>
        <w:suppressAutoHyphens/>
        <w:autoSpaceDN w:val="0"/>
        <w:ind w:firstLine="709"/>
        <w:mirrorIndents/>
        <w:jc w:val="both"/>
        <w:rPr>
          <w:rFonts w:eastAsia="Calibri"/>
          <w:b/>
          <w:i/>
          <w:kern w:val="3"/>
          <w:lang w:eastAsia="zh-CN" w:bidi="hi-IN"/>
        </w:rPr>
      </w:pPr>
      <w:r w:rsidRPr="00C727C5">
        <w:rPr>
          <w:rFonts w:eastAsia="Calibri"/>
          <w:b/>
          <w:i/>
          <w:kern w:val="3"/>
          <w:lang w:eastAsia="zh-CN" w:bidi="hi-IN"/>
        </w:rPr>
        <w:t xml:space="preserve">Предметные результаты </w:t>
      </w:r>
      <w:r w:rsidRPr="00C727C5">
        <w:rPr>
          <w:rFonts w:eastAsia="Calibri"/>
          <w:kern w:val="3"/>
          <w:lang w:eastAsia="zh-CN" w:bidi="hi-IN"/>
        </w:rPr>
        <w:t>освоения программы должны отражать:</w:t>
      </w:r>
    </w:p>
    <w:p w:rsidR="005D0222" w:rsidRPr="00C727C5" w:rsidRDefault="005D0222" w:rsidP="00C37899">
      <w:pPr>
        <w:autoSpaceDE w:val="0"/>
        <w:autoSpaceDN w:val="0"/>
        <w:adjustRightInd w:val="0"/>
        <w:ind w:firstLine="709"/>
        <w:mirrorIndents/>
        <w:jc w:val="both"/>
      </w:pPr>
      <w:r w:rsidRPr="00C727C5">
        <w:t>сформированность первоначальных представлений о роли музыки в жизни человека, ее роли в духовно-нравственном развитии человека;</w:t>
      </w:r>
    </w:p>
    <w:p w:rsidR="005D0222" w:rsidRPr="00C727C5" w:rsidRDefault="005D0222" w:rsidP="00C37899">
      <w:pPr>
        <w:autoSpaceDE w:val="0"/>
        <w:autoSpaceDN w:val="0"/>
        <w:adjustRightInd w:val="0"/>
        <w:ind w:firstLine="709"/>
        <w:mirrorIndents/>
        <w:jc w:val="both"/>
      </w:pPr>
      <w:r w:rsidRPr="00C727C5">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C727C5" w:rsidRDefault="005D0222" w:rsidP="00C37899">
      <w:pPr>
        <w:autoSpaceDE w:val="0"/>
        <w:autoSpaceDN w:val="0"/>
        <w:adjustRightInd w:val="0"/>
        <w:ind w:firstLine="709"/>
        <w:mirrorIndents/>
        <w:jc w:val="both"/>
      </w:pPr>
      <w:r w:rsidRPr="00C727C5">
        <w:t>умение воспринимать музыку и выражать свое отношение к музыкальному произведению;</w:t>
      </w:r>
    </w:p>
    <w:p w:rsidR="005D0222" w:rsidRPr="00C727C5" w:rsidRDefault="005D0222" w:rsidP="00C37899">
      <w:pPr>
        <w:autoSpaceDE w:val="0"/>
        <w:autoSpaceDN w:val="0"/>
        <w:adjustRightInd w:val="0"/>
        <w:ind w:firstLine="709"/>
        <w:mirrorIndents/>
        <w:jc w:val="both"/>
      </w:pPr>
      <w:r w:rsidRPr="00C727C5">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C727C5" w:rsidRDefault="005D0222" w:rsidP="00C37899">
      <w:pPr>
        <w:ind w:firstLine="709"/>
        <w:mirrorIndents/>
        <w:jc w:val="both"/>
        <w:rPr>
          <w:b/>
          <w:i/>
        </w:rPr>
      </w:pPr>
      <w:r w:rsidRPr="00C727C5">
        <w:rPr>
          <w:b/>
          <w:i/>
        </w:rPr>
        <w:t>Предметные результаты по видам деятельности обучающихся</w:t>
      </w:r>
    </w:p>
    <w:p w:rsidR="005D0222" w:rsidRPr="00C727C5" w:rsidRDefault="005D0222" w:rsidP="00C37899">
      <w:pPr>
        <w:widowControl w:val="0"/>
        <w:tabs>
          <w:tab w:val="left" w:pos="142"/>
          <w:tab w:val="left" w:pos="993"/>
        </w:tabs>
        <w:ind w:firstLine="709"/>
        <w:mirrorIndents/>
        <w:jc w:val="both"/>
      </w:pPr>
      <w:r w:rsidRPr="00C727C5">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C727C5" w:rsidRDefault="005D0222" w:rsidP="00C37899">
      <w:pPr>
        <w:ind w:firstLine="709"/>
        <w:mirrorIndents/>
        <w:jc w:val="both"/>
        <w:rPr>
          <w:b/>
        </w:rPr>
      </w:pPr>
      <w:r w:rsidRPr="00C727C5">
        <w:rPr>
          <w:b/>
        </w:rPr>
        <w:t>Слушание музыки</w:t>
      </w:r>
    </w:p>
    <w:p w:rsidR="005D0222" w:rsidRPr="00C727C5" w:rsidRDefault="005D0222" w:rsidP="00C37899">
      <w:pPr>
        <w:ind w:firstLine="709"/>
        <w:mirrorIndents/>
        <w:jc w:val="both"/>
      </w:pPr>
      <w:r w:rsidRPr="00C727C5">
        <w:t>Обучающийся:</w:t>
      </w:r>
    </w:p>
    <w:p w:rsidR="005D0222" w:rsidRPr="00C727C5" w:rsidRDefault="005D0222" w:rsidP="00C37899">
      <w:pPr>
        <w:ind w:firstLine="709"/>
        <w:mirrorIndents/>
        <w:jc w:val="both"/>
      </w:pPr>
      <w:r w:rsidRPr="00C727C5">
        <w:t>1. Узнает изученные музыкальные произведения и называет имена их авторов.</w:t>
      </w:r>
    </w:p>
    <w:p w:rsidR="005D0222" w:rsidRPr="00C727C5" w:rsidRDefault="005D0222" w:rsidP="00C37899">
      <w:pPr>
        <w:ind w:firstLine="709"/>
        <w:mirrorIndents/>
        <w:jc w:val="both"/>
      </w:pPr>
      <w:r w:rsidRPr="00C727C5">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C727C5" w:rsidRDefault="005D0222" w:rsidP="00C37899">
      <w:pPr>
        <w:ind w:firstLine="709"/>
        <w:mirrorIndents/>
        <w:jc w:val="both"/>
      </w:pPr>
      <w:r w:rsidRPr="00C727C5">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C727C5" w:rsidRDefault="005D0222" w:rsidP="00C37899">
      <w:pPr>
        <w:ind w:firstLine="709"/>
        <w:mirrorIndents/>
        <w:jc w:val="both"/>
      </w:pPr>
      <w:r w:rsidRPr="00C727C5">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C727C5" w:rsidRDefault="005D0222" w:rsidP="00C37899">
      <w:pPr>
        <w:shd w:val="clear" w:color="auto" w:fill="FFFFFF"/>
        <w:tabs>
          <w:tab w:val="left" w:pos="851"/>
        </w:tabs>
        <w:ind w:firstLine="709"/>
        <w:mirrorIndents/>
        <w:jc w:val="both"/>
        <w:rPr>
          <w:bCs/>
          <w:iCs/>
        </w:rPr>
      </w:pPr>
      <w:r w:rsidRPr="00C727C5">
        <w:t>5. Знает особенности тембрового звучания различных певческих голосов (детских, женских, мужских), хоров (детских, женских, мужских, смешанных,</w:t>
      </w:r>
      <w:r w:rsidRPr="00C727C5">
        <w:rPr>
          <w:bCs/>
          <w:iCs/>
        </w:rPr>
        <w:t xml:space="preserve"> а также </w:t>
      </w:r>
      <w:r w:rsidRPr="00C727C5">
        <w:t>народного, академического, церковного) и их исполнительских возможностей и особенностей репертуара.</w:t>
      </w:r>
    </w:p>
    <w:p w:rsidR="005D0222" w:rsidRPr="00C727C5" w:rsidRDefault="005D0222" w:rsidP="00C37899">
      <w:pPr>
        <w:ind w:firstLine="709"/>
        <w:mirrorIndents/>
        <w:jc w:val="both"/>
      </w:pPr>
      <w:r w:rsidRPr="00C727C5">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C727C5" w:rsidRDefault="005D0222" w:rsidP="00C37899">
      <w:pPr>
        <w:tabs>
          <w:tab w:val="left" w:pos="271"/>
        </w:tabs>
        <w:ind w:firstLine="709"/>
        <w:mirrorIndents/>
        <w:jc w:val="both"/>
      </w:pPr>
      <w:r w:rsidRPr="00C727C5">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C727C5" w:rsidRDefault="005D0222" w:rsidP="00C37899">
      <w:pPr>
        <w:ind w:firstLine="709"/>
        <w:mirrorIndents/>
        <w:jc w:val="both"/>
      </w:pPr>
      <w:r w:rsidRPr="00C727C5">
        <w:t>8. Определяет жанровую основу в пройденных музыкальных произведениях.</w:t>
      </w:r>
    </w:p>
    <w:p w:rsidR="005D0222" w:rsidRPr="00C727C5" w:rsidRDefault="005D0222" w:rsidP="00C37899">
      <w:pPr>
        <w:ind w:firstLine="709"/>
        <w:mirrorIndents/>
        <w:jc w:val="both"/>
      </w:pPr>
      <w:r w:rsidRPr="00C727C5">
        <w:t xml:space="preserve">9. Имеет слуховой багаж из прослушанных произведений народной музыки, отечественной и зарубежной классики. </w:t>
      </w:r>
    </w:p>
    <w:p w:rsidR="005D0222" w:rsidRPr="00C727C5" w:rsidRDefault="005D0222" w:rsidP="00C37899">
      <w:pPr>
        <w:ind w:firstLine="709"/>
        <w:mirrorIndents/>
        <w:jc w:val="both"/>
      </w:pPr>
      <w:r w:rsidRPr="00C727C5">
        <w:t>10. Умеет импровизировать под музыку с использованием танцевальных, маршеобразных движений, пластического интонирования.</w:t>
      </w:r>
    </w:p>
    <w:p w:rsidR="005D0222" w:rsidRPr="00C727C5" w:rsidRDefault="005D0222" w:rsidP="00C37899">
      <w:pPr>
        <w:ind w:firstLine="709"/>
        <w:mirrorIndents/>
        <w:jc w:val="both"/>
        <w:rPr>
          <w:b/>
        </w:rPr>
      </w:pPr>
      <w:r w:rsidRPr="00C727C5">
        <w:rPr>
          <w:b/>
        </w:rPr>
        <w:t>Хоровое пение</w:t>
      </w:r>
    </w:p>
    <w:p w:rsidR="005D0222" w:rsidRPr="00C727C5" w:rsidRDefault="005D0222" w:rsidP="00C37899">
      <w:pPr>
        <w:ind w:firstLine="709"/>
        <w:mirrorIndents/>
        <w:jc w:val="both"/>
      </w:pPr>
      <w:r w:rsidRPr="00C727C5">
        <w:t>Обучающийся:</w:t>
      </w:r>
    </w:p>
    <w:p w:rsidR="005D0222" w:rsidRPr="00C727C5" w:rsidRDefault="005D0222" w:rsidP="00C37899">
      <w:pPr>
        <w:tabs>
          <w:tab w:val="left" w:pos="310"/>
        </w:tabs>
        <w:ind w:firstLine="709"/>
        <w:mirrorIndents/>
        <w:jc w:val="both"/>
      </w:pPr>
      <w:r w:rsidRPr="00C727C5">
        <w:t>1. Знает слова и мелодию Гимна Российской Федерации.</w:t>
      </w:r>
    </w:p>
    <w:p w:rsidR="005D0222" w:rsidRPr="00C727C5" w:rsidRDefault="005D0222" w:rsidP="00C37899">
      <w:pPr>
        <w:tabs>
          <w:tab w:val="left" w:pos="310"/>
        </w:tabs>
        <w:ind w:firstLine="709"/>
        <w:mirrorIndents/>
        <w:jc w:val="both"/>
      </w:pPr>
      <w:r w:rsidRPr="00C727C5">
        <w:t>2. Грамотно и выразительно исполняет песни с сопровождением и без сопровождения в соответствии с их образным строем и содержанием.</w:t>
      </w:r>
    </w:p>
    <w:p w:rsidR="005D0222" w:rsidRPr="00C727C5" w:rsidRDefault="005D0222" w:rsidP="00C37899">
      <w:pPr>
        <w:tabs>
          <w:tab w:val="left" w:pos="310"/>
        </w:tabs>
        <w:ind w:firstLine="709"/>
        <w:mirrorIndents/>
        <w:jc w:val="both"/>
      </w:pPr>
      <w:r w:rsidRPr="00C727C5">
        <w:t>3. Знает о способах и приемах выразительного музыкального интонирования.</w:t>
      </w:r>
    </w:p>
    <w:p w:rsidR="005D0222" w:rsidRPr="00C727C5" w:rsidRDefault="005D0222" w:rsidP="00C37899">
      <w:pPr>
        <w:ind w:firstLine="709"/>
        <w:mirrorIndents/>
        <w:jc w:val="both"/>
      </w:pPr>
      <w:r w:rsidRPr="00C727C5">
        <w:t>4. Соблюдает при пении певческую установку. Использует в процессе пения правильное певческое дыхание.</w:t>
      </w:r>
    </w:p>
    <w:p w:rsidR="005D0222" w:rsidRPr="00C727C5" w:rsidRDefault="005D0222" w:rsidP="00C37899">
      <w:pPr>
        <w:tabs>
          <w:tab w:val="left" w:pos="310"/>
        </w:tabs>
        <w:ind w:firstLine="709"/>
        <w:mirrorIndents/>
        <w:jc w:val="both"/>
      </w:pPr>
      <w:r w:rsidRPr="00C727C5">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C727C5" w:rsidRDefault="005D0222" w:rsidP="00C37899">
      <w:pPr>
        <w:ind w:firstLine="709"/>
        <w:mirrorIndents/>
        <w:jc w:val="both"/>
      </w:pPr>
      <w:r w:rsidRPr="00C727C5">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C727C5" w:rsidRDefault="005D0222" w:rsidP="00C37899">
      <w:pPr>
        <w:ind w:firstLine="709"/>
        <w:mirrorIndents/>
        <w:jc w:val="both"/>
      </w:pPr>
      <w:r w:rsidRPr="00C727C5">
        <w:t>7. Исполняет одноголосные произведения, а также произведения с элементами двухголосия.</w:t>
      </w:r>
    </w:p>
    <w:p w:rsidR="005D0222" w:rsidRPr="00C727C5" w:rsidRDefault="005D0222" w:rsidP="00C37899">
      <w:pPr>
        <w:ind w:firstLine="709"/>
        <w:mirrorIndents/>
        <w:jc w:val="both"/>
        <w:rPr>
          <w:b/>
        </w:rPr>
      </w:pPr>
      <w:r w:rsidRPr="00C727C5">
        <w:rPr>
          <w:b/>
        </w:rPr>
        <w:t>Игра в детском инструментальном оркестре (ансамбле)</w:t>
      </w:r>
    </w:p>
    <w:p w:rsidR="005D0222" w:rsidRPr="00C727C5" w:rsidRDefault="005D0222" w:rsidP="00C37899">
      <w:pPr>
        <w:ind w:firstLine="709"/>
        <w:mirrorIndents/>
        <w:jc w:val="both"/>
      </w:pPr>
      <w:r w:rsidRPr="00C727C5">
        <w:t>Обучающийся:</w:t>
      </w:r>
    </w:p>
    <w:p w:rsidR="005D0222" w:rsidRPr="00C727C5" w:rsidRDefault="005D0222" w:rsidP="00C37899">
      <w:pPr>
        <w:ind w:firstLine="709"/>
        <w:mirrorIndents/>
        <w:jc w:val="both"/>
      </w:pPr>
      <w:r w:rsidRPr="00C727C5">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C727C5" w:rsidRDefault="005D0222" w:rsidP="00C37899">
      <w:pPr>
        <w:ind w:firstLine="709"/>
        <w:mirrorIndents/>
        <w:jc w:val="both"/>
      </w:pPr>
      <w:r w:rsidRPr="00C727C5">
        <w:t>2. Умеет исполнять различные ритмические группы в оркестровых партиях.</w:t>
      </w:r>
    </w:p>
    <w:p w:rsidR="005D0222" w:rsidRPr="00C727C5" w:rsidRDefault="005D0222" w:rsidP="00C37899">
      <w:pPr>
        <w:ind w:firstLine="709"/>
        <w:mirrorIndents/>
        <w:jc w:val="both"/>
      </w:pPr>
      <w:r w:rsidRPr="00C727C5">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C727C5" w:rsidRDefault="005D0222" w:rsidP="00C37899">
      <w:pPr>
        <w:ind w:firstLine="709"/>
        <w:mirrorIndents/>
        <w:jc w:val="both"/>
      </w:pPr>
      <w:r w:rsidRPr="00C727C5">
        <w:t>4. Использует возможности различных инструментов в ансамбле и оркестре, в том числе тембровые возможности синтезатора.</w:t>
      </w:r>
    </w:p>
    <w:p w:rsidR="005D0222" w:rsidRPr="00C727C5" w:rsidRDefault="005D0222" w:rsidP="00C37899">
      <w:pPr>
        <w:ind w:firstLine="709"/>
        <w:mirrorIndents/>
        <w:jc w:val="both"/>
      </w:pPr>
      <w:r w:rsidRPr="00C727C5">
        <w:rPr>
          <w:b/>
        </w:rPr>
        <w:t>Основы музыкальной грамоты</w:t>
      </w:r>
    </w:p>
    <w:p w:rsidR="005D0222" w:rsidRPr="00C727C5" w:rsidRDefault="005D0222" w:rsidP="00C37899">
      <w:pPr>
        <w:ind w:firstLine="709"/>
        <w:mirrorIndents/>
        <w:jc w:val="both"/>
      </w:pPr>
      <w:r w:rsidRPr="00C727C5">
        <w:t xml:space="preserve">Объем музыкальной грамоты и теоретических понятий: </w:t>
      </w:r>
    </w:p>
    <w:p w:rsidR="005D0222" w:rsidRPr="00C727C5" w:rsidRDefault="005D0222" w:rsidP="00C37899">
      <w:pPr>
        <w:ind w:firstLine="709"/>
        <w:mirrorIndents/>
        <w:jc w:val="both"/>
      </w:pPr>
      <w:r w:rsidRPr="00C727C5">
        <w:t>1.</w:t>
      </w:r>
      <w:r w:rsidRPr="00C727C5">
        <w:rPr>
          <w:b/>
        </w:rPr>
        <w:t xml:space="preserve"> Звук.</w:t>
      </w:r>
      <w:r w:rsidRPr="00C727C5">
        <w:t xml:space="preserve"> Свойства музыкального звука: высота, длительность, тембр, громкость.</w:t>
      </w:r>
    </w:p>
    <w:p w:rsidR="005D0222" w:rsidRPr="00C727C5" w:rsidRDefault="005D0222" w:rsidP="00C37899">
      <w:pPr>
        <w:ind w:firstLine="709"/>
        <w:mirrorIndents/>
        <w:jc w:val="both"/>
      </w:pPr>
      <w:r w:rsidRPr="00C727C5">
        <w:t>2.</w:t>
      </w:r>
      <w:r w:rsidRPr="00C727C5">
        <w:rPr>
          <w:b/>
        </w:rPr>
        <w:t xml:space="preserve"> Мелодия.</w:t>
      </w:r>
      <w:r w:rsidRPr="00C727C5">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C727C5" w:rsidRDefault="005D0222" w:rsidP="00C37899">
      <w:pPr>
        <w:ind w:firstLine="709"/>
        <w:mirrorIndents/>
        <w:jc w:val="both"/>
      </w:pPr>
      <w:r w:rsidRPr="00C727C5">
        <w:t>3.</w:t>
      </w:r>
      <w:r w:rsidRPr="00C727C5">
        <w:rPr>
          <w:b/>
        </w:rPr>
        <w:t xml:space="preserve"> Метроритм.</w:t>
      </w:r>
      <w:r w:rsidRPr="00C727C5">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C727C5" w:rsidRDefault="005D0222" w:rsidP="00C37899">
      <w:pPr>
        <w:ind w:firstLine="709"/>
        <w:mirrorIndents/>
        <w:jc w:val="both"/>
      </w:pPr>
      <w:r w:rsidRPr="00C727C5">
        <w:t xml:space="preserve">4. </w:t>
      </w:r>
      <w:r w:rsidRPr="00C727C5">
        <w:rPr>
          <w:b/>
        </w:rPr>
        <w:t xml:space="preserve">Лад: </w:t>
      </w:r>
      <w:r w:rsidRPr="00C727C5">
        <w:t xml:space="preserve">мажор, минор; тональность, тоника. </w:t>
      </w:r>
    </w:p>
    <w:p w:rsidR="005D0222" w:rsidRPr="00C727C5" w:rsidRDefault="005D0222" w:rsidP="00C37899">
      <w:pPr>
        <w:ind w:firstLine="709"/>
        <w:mirrorIndents/>
        <w:jc w:val="both"/>
      </w:pPr>
      <w:r w:rsidRPr="00C727C5">
        <w:t>5.</w:t>
      </w:r>
      <w:r w:rsidRPr="00C727C5">
        <w:rPr>
          <w:b/>
        </w:rPr>
        <w:t xml:space="preserve"> Нотная грамота.</w:t>
      </w:r>
      <w:r w:rsidRPr="00C727C5">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C727C5" w:rsidRDefault="005D0222" w:rsidP="00C37899">
      <w:pPr>
        <w:tabs>
          <w:tab w:val="left" w:pos="201"/>
        </w:tabs>
        <w:ind w:firstLine="709"/>
        <w:mirrorIndents/>
        <w:jc w:val="both"/>
      </w:pPr>
      <w:r w:rsidRPr="00C727C5">
        <w:t xml:space="preserve">6. </w:t>
      </w:r>
      <w:r w:rsidRPr="00C727C5">
        <w:rPr>
          <w:b/>
        </w:rPr>
        <w:t xml:space="preserve">Интервалы </w:t>
      </w:r>
      <w:r w:rsidRPr="00C727C5">
        <w:t xml:space="preserve">в пределах октавы. </w:t>
      </w:r>
      <w:r w:rsidRPr="00C727C5">
        <w:rPr>
          <w:b/>
        </w:rPr>
        <w:t>Трезвучия</w:t>
      </w:r>
      <w:r w:rsidRPr="00C727C5">
        <w:t>: мажорное и минорное. Интервалы и трезвучия в игровых упражнениях, песнях и аккомпанементах, произведениях для слушания музыки.</w:t>
      </w:r>
    </w:p>
    <w:p w:rsidR="005D0222" w:rsidRPr="00C727C5" w:rsidRDefault="005D0222" w:rsidP="00C37899">
      <w:pPr>
        <w:tabs>
          <w:tab w:val="left" w:pos="201"/>
        </w:tabs>
        <w:ind w:firstLine="709"/>
        <w:mirrorIndents/>
        <w:jc w:val="both"/>
      </w:pPr>
      <w:r w:rsidRPr="00C727C5">
        <w:t>7.</w:t>
      </w:r>
      <w:r w:rsidRPr="00C727C5">
        <w:rPr>
          <w:b/>
        </w:rPr>
        <w:t xml:space="preserve"> Музыкальные жанры.</w:t>
      </w:r>
      <w:r w:rsidRPr="00C727C5">
        <w:t xml:space="preserve"> Песня, танец, марш. Инструментальный концерт. Музыкально-сценические жанры: балет, опера, мюзикл.</w:t>
      </w:r>
    </w:p>
    <w:p w:rsidR="005D0222" w:rsidRPr="00C727C5" w:rsidRDefault="005D0222" w:rsidP="00C37899">
      <w:pPr>
        <w:ind w:firstLine="709"/>
        <w:mirrorIndents/>
        <w:jc w:val="both"/>
      </w:pPr>
      <w:r w:rsidRPr="00C727C5">
        <w:t xml:space="preserve">8. </w:t>
      </w:r>
      <w:r w:rsidRPr="00C727C5">
        <w:rPr>
          <w:b/>
        </w:rPr>
        <w:t>Музыкальные формы.</w:t>
      </w:r>
      <w:r w:rsidRPr="00C727C5">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C727C5" w:rsidRDefault="005D0222" w:rsidP="00C37899">
      <w:pPr>
        <w:ind w:firstLine="709"/>
        <w:mirrorIndents/>
        <w:jc w:val="both"/>
        <w:rPr>
          <w:rFonts w:eastAsia="Arial Unicode MS"/>
        </w:rPr>
      </w:pPr>
      <w:r w:rsidRPr="00C727C5">
        <w:rPr>
          <w:rFonts w:eastAsia="Arial Unicode MS"/>
        </w:rPr>
        <w:t xml:space="preserve">В результате изучения музыки на уровне начального общего образования обучающийся </w:t>
      </w:r>
      <w:r w:rsidRPr="00C727C5">
        <w:rPr>
          <w:rFonts w:eastAsia="Arial Unicode MS"/>
          <w:b/>
        </w:rPr>
        <w:t>получит возможность научиться</w:t>
      </w:r>
      <w:r w:rsidRPr="00C727C5">
        <w:rPr>
          <w:rFonts w:eastAsia="Arial Unicode MS"/>
        </w:rPr>
        <w:t>:</w:t>
      </w:r>
    </w:p>
    <w:p w:rsidR="005D0222" w:rsidRPr="00C727C5" w:rsidRDefault="005D0222" w:rsidP="00C37899">
      <w:pPr>
        <w:ind w:firstLine="709"/>
        <w:mirrorIndents/>
        <w:jc w:val="both"/>
        <w:rPr>
          <w:rFonts w:eastAsia="Arial Unicode MS"/>
          <w:i/>
        </w:rPr>
      </w:pPr>
      <w:r w:rsidRPr="00C727C5">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C727C5" w:rsidRDefault="005D0222" w:rsidP="00C37899">
      <w:pPr>
        <w:ind w:firstLine="709"/>
        <w:mirrorIndents/>
        <w:jc w:val="both"/>
        <w:rPr>
          <w:rFonts w:eastAsia="Arial Unicode MS"/>
          <w:i/>
        </w:rPr>
      </w:pPr>
      <w:r w:rsidRPr="00C727C5">
        <w:rPr>
          <w:rFonts w:eastAsia="Arial Unicode MS"/>
          <w:i/>
        </w:rPr>
        <w:t>организовывать культурный досуг, самостоятельную музыкально-творческую деятельность; музицировать;</w:t>
      </w:r>
    </w:p>
    <w:p w:rsidR="005D0222" w:rsidRPr="00C727C5" w:rsidRDefault="005D0222" w:rsidP="00C37899">
      <w:pPr>
        <w:ind w:firstLine="709"/>
        <w:mirrorIndents/>
        <w:jc w:val="both"/>
        <w:rPr>
          <w:rFonts w:eastAsia="Arial Unicode MS"/>
          <w:i/>
        </w:rPr>
      </w:pPr>
      <w:r w:rsidRPr="00C727C5">
        <w:rPr>
          <w:rFonts w:eastAsia="Arial Unicode MS"/>
          <w:i/>
        </w:rPr>
        <w:t>использовать систему графических знаков для ориентации в нотном письме при пении простейших мелодий;</w:t>
      </w:r>
    </w:p>
    <w:p w:rsidR="005D0222" w:rsidRPr="00C727C5" w:rsidRDefault="005D0222" w:rsidP="00C37899">
      <w:pPr>
        <w:ind w:firstLine="709"/>
        <w:mirrorIndents/>
        <w:jc w:val="both"/>
        <w:rPr>
          <w:rFonts w:eastAsia="Arial Unicode MS"/>
          <w:i/>
        </w:rPr>
      </w:pPr>
      <w:r w:rsidRPr="00C727C5">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C727C5" w:rsidRDefault="005D0222" w:rsidP="00C37899">
      <w:pPr>
        <w:ind w:firstLine="709"/>
        <w:mirrorIndents/>
        <w:jc w:val="both"/>
        <w:rPr>
          <w:rFonts w:eastAsia="Arial Unicode MS"/>
          <w:i/>
        </w:rPr>
      </w:pPr>
      <w:r w:rsidRPr="00C727C5">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Default="005D0222" w:rsidP="00C37899">
      <w:pPr>
        <w:ind w:firstLine="709"/>
        <w:mirrorIndents/>
        <w:jc w:val="both"/>
        <w:rPr>
          <w:rFonts w:eastAsia="Arial Unicode MS"/>
          <w:i/>
        </w:rPr>
      </w:pPr>
      <w:r w:rsidRPr="00C727C5">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CF07E2" w:rsidRDefault="00CF07E2" w:rsidP="00C37899">
      <w:pPr>
        <w:ind w:firstLine="709"/>
        <w:mirrorIndents/>
        <w:jc w:val="both"/>
        <w:rPr>
          <w:rFonts w:eastAsia="Arial Unicode MS"/>
          <w:i/>
        </w:rPr>
      </w:pPr>
    </w:p>
    <w:p w:rsidR="00CF07E2" w:rsidRDefault="00CF07E2" w:rsidP="00C37899">
      <w:pPr>
        <w:ind w:firstLine="709"/>
        <w:mirrorIndents/>
        <w:jc w:val="both"/>
        <w:rPr>
          <w:rFonts w:eastAsia="Arial Unicode MS"/>
          <w:i/>
        </w:rPr>
      </w:pPr>
    </w:p>
    <w:p w:rsidR="00CF07E2" w:rsidRDefault="00CF07E2" w:rsidP="00C37899">
      <w:pPr>
        <w:ind w:firstLine="709"/>
        <w:mirrorIndents/>
        <w:jc w:val="both"/>
        <w:rPr>
          <w:rFonts w:eastAsia="Arial Unicode MS"/>
          <w:i/>
        </w:rPr>
      </w:pPr>
    </w:p>
    <w:p w:rsidR="00CF07E2" w:rsidRPr="00C727C5" w:rsidRDefault="00CF07E2" w:rsidP="00C37899">
      <w:pPr>
        <w:ind w:firstLine="709"/>
        <w:mirrorIndents/>
        <w:jc w:val="both"/>
        <w:rPr>
          <w:rFonts w:eastAsia="Arial Unicode MS"/>
          <w:i/>
        </w:rPr>
      </w:pPr>
    </w:p>
    <w:p w:rsidR="00AE452C" w:rsidRPr="00C727C5" w:rsidRDefault="00AE452C" w:rsidP="00C37899">
      <w:pPr>
        <w:pStyle w:val="21"/>
        <w:numPr>
          <w:ilvl w:val="0"/>
          <w:numId w:val="0"/>
        </w:numPr>
        <w:spacing w:line="240" w:lineRule="auto"/>
        <w:ind w:left="680"/>
        <w:contextualSpacing w:val="0"/>
        <w:mirrorIndents/>
        <w:rPr>
          <w:i/>
          <w:spacing w:val="-2"/>
          <w:sz w:val="24"/>
        </w:rPr>
      </w:pPr>
    </w:p>
    <w:p w:rsidR="00653A76" w:rsidRPr="00C727C5" w:rsidRDefault="00653A76" w:rsidP="00F66D6E">
      <w:pPr>
        <w:pStyle w:val="afd"/>
        <w:numPr>
          <w:ilvl w:val="2"/>
          <w:numId w:val="2"/>
        </w:numPr>
        <w:spacing w:line="240" w:lineRule="auto"/>
        <w:mirrorIndents/>
        <w:jc w:val="both"/>
        <w:rPr>
          <w:sz w:val="24"/>
        </w:rPr>
      </w:pPr>
      <w:bookmarkStart w:id="57" w:name="_Toc288394068"/>
      <w:bookmarkStart w:id="58" w:name="_Toc288410535"/>
      <w:bookmarkStart w:id="59" w:name="_Toc288410664"/>
      <w:bookmarkStart w:id="60" w:name="_Toc424564311"/>
      <w:r w:rsidRPr="00C727C5">
        <w:rPr>
          <w:sz w:val="24"/>
        </w:rPr>
        <w:t>Технология</w:t>
      </w:r>
      <w:bookmarkEnd w:id="57"/>
      <w:bookmarkEnd w:id="58"/>
      <w:bookmarkEnd w:id="59"/>
      <w:bookmarkEnd w:id="60"/>
    </w:p>
    <w:p w:rsidR="00D604C2" w:rsidRPr="00C727C5" w:rsidRDefault="00D604C2" w:rsidP="00C37899">
      <w:pPr>
        <w:tabs>
          <w:tab w:val="left" w:pos="142"/>
          <w:tab w:val="left" w:leader="dot" w:pos="624"/>
          <w:tab w:val="left" w:pos="1134"/>
        </w:tabs>
        <w:ind w:left="357" w:firstLine="709"/>
        <w:mirrorIndents/>
        <w:jc w:val="both"/>
        <w:rPr>
          <w:rStyle w:val="Zag11"/>
          <w:rFonts w:eastAsia="@Arial Unicode MS"/>
        </w:rPr>
      </w:pPr>
      <w:r w:rsidRPr="00C727C5">
        <w:rPr>
          <w:rStyle w:val="Zag11"/>
          <w:rFonts w:eastAsia="@Arial Unicode MS"/>
        </w:rPr>
        <w:t>В результате изучения курса «Технологи</w:t>
      </w:r>
      <w:r w:rsidR="00D016C5" w:rsidRPr="00C727C5">
        <w:rPr>
          <w:rStyle w:val="Zag11"/>
          <w:rFonts w:eastAsia="@Arial Unicode MS"/>
        </w:rPr>
        <w:t>я</w:t>
      </w:r>
      <w:r w:rsidRPr="00C727C5">
        <w:rPr>
          <w:rStyle w:val="Zag11"/>
          <w:rFonts w:eastAsia="@Arial Unicode MS"/>
        </w:rPr>
        <w:t>» обучающиеся на уровне начального общего образования:</w:t>
      </w:r>
    </w:p>
    <w:p w:rsidR="00D604C2" w:rsidRPr="00C727C5" w:rsidRDefault="00D016C5" w:rsidP="00C37899">
      <w:pPr>
        <w:tabs>
          <w:tab w:val="left" w:pos="142"/>
          <w:tab w:val="left" w:leader="dot" w:pos="624"/>
          <w:tab w:val="left" w:pos="1134"/>
        </w:tabs>
        <w:ind w:left="357" w:firstLine="709"/>
        <w:mirrorIndents/>
        <w:jc w:val="both"/>
        <w:rPr>
          <w:rStyle w:val="Zag11"/>
          <w:rFonts w:eastAsia="@Arial Unicode MS"/>
        </w:rPr>
      </w:pPr>
      <w:r w:rsidRPr="00C727C5">
        <w:rPr>
          <w:rStyle w:val="Zag11"/>
          <w:rFonts w:eastAsia="@Arial Unicode MS"/>
          <w:spacing w:val="-4"/>
        </w:rPr>
        <w:t xml:space="preserve">- </w:t>
      </w:r>
      <w:r w:rsidR="00D604C2" w:rsidRPr="00C727C5">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C727C5">
        <w:rPr>
          <w:rStyle w:val="Zag11"/>
          <w:rFonts w:eastAsia="@Arial Unicode MS"/>
        </w:rPr>
        <w:t>;</w:t>
      </w:r>
    </w:p>
    <w:p w:rsidR="00D604C2" w:rsidRPr="00C727C5" w:rsidRDefault="00D016C5" w:rsidP="00C37899">
      <w:pPr>
        <w:tabs>
          <w:tab w:val="left" w:pos="142"/>
          <w:tab w:val="left" w:leader="dot" w:pos="624"/>
          <w:tab w:val="left" w:pos="1134"/>
        </w:tabs>
        <w:ind w:left="357" w:firstLine="709"/>
        <w:mirrorIndents/>
        <w:jc w:val="both"/>
        <w:rPr>
          <w:rStyle w:val="Zag11"/>
          <w:rFonts w:eastAsia="@Arial Unicode MS"/>
        </w:rPr>
      </w:pPr>
      <w:r w:rsidRPr="00C727C5">
        <w:rPr>
          <w:rStyle w:val="Zag11"/>
          <w:rFonts w:eastAsia="@Arial Unicode MS"/>
        </w:rPr>
        <w:t xml:space="preserve">- </w:t>
      </w:r>
      <w:r w:rsidR="00D604C2" w:rsidRPr="00C727C5">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C727C5" w:rsidRDefault="00D016C5" w:rsidP="00C37899">
      <w:pPr>
        <w:tabs>
          <w:tab w:val="left" w:pos="142"/>
          <w:tab w:val="left" w:leader="dot" w:pos="624"/>
          <w:tab w:val="left" w:pos="1134"/>
        </w:tabs>
        <w:ind w:left="357" w:firstLine="709"/>
        <w:mirrorIndents/>
        <w:jc w:val="both"/>
        <w:rPr>
          <w:rStyle w:val="Zag11"/>
          <w:rFonts w:eastAsia="@Arial Unicode MS"/>
        </w:rPr>
      </w:pPr>
      <w:r w:rsidRPr="00C727C5">
        <w:rPr>
          <w:rStyle w:val="Zag11"/>
          <w:rFonts w:eastAsia="@Arial Unicode MS"/>
        </w:rPr>
        <w:t xml:space="preserve">- </w:t>
      </w:r>
      <w:r w:rsidR="00D604C2" w:rsidRPr="00C727C5">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C727C5" w:rsidRDefault="00D016C5" w:rsidP="00C37899">
      <w:pPr>
        <w:tabs>
          <w:tab w:val="left" w:pos="142"/>
          <w:tab w:val="left" w:leader="dot" w:pos="624"/>
          <w:tab w:val="left" w:pos="1134"/>
        </w:tabs>
        <w:ind w:left="357" w:firstLine="709"/>
        <w:mirrorIndents/>
        <w:jc w:val="both"/>
        <w:rPr>
          <w:rStyle w:val="Zag11"/>
          <w:rFonts w:eastAsia="@Arial Unicode MS"/>
        </w:rPr>
      </w:pPr>
      <w:r w:rsidRPr="00C727C5">
        <w:rPr>
          <w:rStyle w:val="Zag11"/>
          <w:rFonts w:eastAsia="@Arial Unicode MS"/>
        </w:rPr>
        <w:t xml:space="preserve">- </w:t>
      </w:r>
      <w:r w:rsidR="00D604C2" w:rsidRPr="00C727C5">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C727C5" w:rsidRDefault="00D604C2" w:rsidP="00C37899">
      <w:pPr>
        <w:tabs>
          <w:tab w:val="left" w:pos="142"/>
          <w:tab w:val="left" w:leader="dot" w:pos="624"/>
          <w:tab w:val="left" w:pos="1134"/>
        </w:tabs>
        <w:ind w:left="357" w:firstLine="709"/>
        <w:mirrorIndents/>
        <w:jc w:val="both"/>
        <w:rPr>
          <w:rStyle w:val="Zag11"/>
          <w:rFonts w:eastAsia="@Arial Unicode MS"/>
        </w:rPr>
      </w:pPr>
      <w:r w:rsidRPr="00C727C5">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C727C5" w:rsidRDefault="00D604C2" w:rsidP="00C37899">
      <w:pPr>
        <w:tabs>
          <w:tab w:val="left" w:pos="142"/>
          <w:tab w:val="left" w:leader="dot" w:pos="624"/>
          <w:tab w:val="left" w:pos="1134"/>
        </w:tabs>
        <w:ind w:left="357" w:firstLine="709"/>
        <w:mirrorIndents/>
        <w:jc w:val="both"/>
        <w:rPr>
          <w:rStyle w:val="Zag11"/>
          <w:rFonts w:eastAsia="@Arial Unicode MS"/>
        </w:rPr>
      </w:pPr>
      <w:r w:rsidRPr="00C727C5">
        <w:rPr>
          <w:rStyle w:val="Zag11"/>
          <w:rFonts w:eastAsia="@Arial Unicode MS"/>
        </w:rPr>
        <w:t>Обучающиеся:</w:t>
      </w:r>
    </w:p>
    <w:p w:rsidR="00D604C2" w:rsidRPr="00C727C5" w:rsidRDefault="00D604C2" w:rsidP="00C37899">
      <w:pPr>
        <w:tabs>
          <w:tab w:val="left" w:pos="142"/>
          <w:tab w:val="left" w:leader="dot" w:pos="624"/>
          <w:tab w:val="left" w:pos="1134"/>
        </w:tabs>
        <w:ind w:left="357" w:firstLine="709"/>
        <w:mirrorIndents/>
        <w:jc w:val="both"/>
        <w:rPr>
          <w:rStyle w:val="Zag11"/>
          <w:rFonts w:eastAsia="@Arial Unicode MS"/>
        </w:rPr>
      </w:pPr>
      <w:r w:rsidRPr="00C727C5">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C727C5">
        <w:rPr>
          <w:rStyle w:val="Zag11"/>
          <w:rFonts w:eastAsia="@Arial Unicode MS"/>
          <w:i/>
          <w:iCs/>
        </w:rPr>
        <w:t xml:space="preserve">коммуникативных универсальных учебных действий </w:t>
      </w:r>
      <w:r w:rsidRPr="00C727C5">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C727C5" w:rsidRDefault="00D604C2" w:rsidP="00C37899">
      <w:pPr>
        <w:tabs>
          <w:tab w:val="left" w:pos="142"/>
          <w:tab w:val="left" w:leader="dot" w:pos="624"/>
          <w:tab w:val="left" w:pos="1134"/>
        </w:tabs>
        <w:ind w:left="357" w:firstLine="709"/>
        <w:mirrorIndents/>
        <w:jc w:val="both"/>
        <w:rPr>
          <w:rStyle w:val="Zag11"/>
          <w:rFonts w:eastAsia="@Arial Unicode MS"/>
        </w:rPr>
      </w:pPr>
      <w:r w:rsidRPr="00C727C5">
        <w:rPr>
          <w:rStyle w:val="Zag11"/>
          <w:rFonts w:eastAsia="@Arial Unicode MS"/>
        </w:rPr>
        <w:t xml:space="preserve">овладеют начальными формами </w:t>
      </w:r>
      <w:r w:rsidRPr="00C727C5">
        <w:rPr>
          <w:rStyle w:val="Zag11"/>
          <w:rFonts w:eastAsia="@Arial Unicode MS"/>
          <w:i/>
          <w:iCs/>
        </w:rPr>
        <w:t xml:space="preserve">познавательных универсальных учебных действий </w:t>
      </w:r>
      <w:r w:rsidRPr="00C727C5">
        <w:rPr>
          <w:rStyle w:val="Zag11"/>
          <w:rFonts w:eastAsia="@Arial Unicode MS"/>
        </w:rPr>
        <w:t>– исследовательскими и логическими: наблюдения, сравнения, анализа, классификации, обобщения;</w:t>
      </w:r>
    </w:p>
    <w:p w:rsidR="00D604C2" w:rsidRPr="00C727C5" w:rsidRDefault="00D604C2" w:rsidP="00C37899">
      <w:pPr>
        <w:tabs>
          <w:tab w:val="left" w:pos="142"/>
          <w:tab w:val="left" w:leader="dot" w:pos="624"/>
          <w:tab w:val="left" w:pos="1134"/>
        </w:tabs>
        <w:ind w:left="357" w:firstLine="709"/>
        <w:mirrorIndents/>
        <w:jc w:val="both"/>
        <w:rPr>
          <w:rStyle w:val="Zag11"/>
          <w:rFonts w:eastAsia="@Arial Unicode MS"/>
        </w:rPr>
      </w:pPr>
      <w:r w:rsidRPr="00C727C5">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C727C5">
        <w:rPr>
          <w:rStyle w:val="Zag11"/>
          <w:rFonts w:eastAsia="@Arial Unicode MS"/>
          <w:i/>
          <w:iCs/>
        </w:rPr>
        <w:t>регулятивных универсальных учебных действий</w:t>
      </w:r>
      <w:r w:rsidRPr="00C727C5">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C727C5" w:rsidRDefault="00D604C2" w:rsidP="00C37899">
      <w:pPr>
        <w:tabs>
          <w:tab w:val="left" w:pos="142"/>
          <w:tab w:val="left" w:leader="dot" w:pos="624"/>
          <w:tab w:val="left" w:pos="1134"/>
        </w:tabs>
        <w:ind w:left="357" w:firstLine="709"/>
        <w:mirrorIndents/>
        <w:jc w:val="both"/>
        <w:rPr>
          <w:rStyle w:val="Zag11"/>
          <w:rFonts w:eastAsia="@Arial Unicode MS"/>
        </w:rPr>
      </w:pPr>
      <w:r w:rsidRPr="00C727C5">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C727C5">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C727C5" w:rsidRDefault="00D604C2" w:rsidP="00C37899">
      <w:pPr>
        <w:tabs>
          <w:tab w:val="left" w:pos="142"/>
          <w:tab w:val="left" w:leader="dot" w:pos="624"/>
          <w:tab w:val="left" w:pos="1134"/>
        </w:tabs>
        <w:ind w:left="357" w:firstLine="709"/>
        <w:mirrorIndents/>
        <w:jc w:val="both"/>
        <w:rPr>
          <w:rStyle w:val="Zag11"/>
          <w:rFonts w:eastAsia="@Arial Unicode MS"/>
        </w:rPr>
      </w:pPr>
      <w:r w:rsidRPr="00C727C5">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C727C5" w:rsidRDefault="00D604C2" w:rsidP="00C37899">
      <w:pPr>
        <w:pStyle w:val="Zag3"/>
        <w:tabs>
          <w:tab w:val="left" w:pos="142"/>
          <w:tab w:val="left" w:leader="dot" w:pos="624"/>
          <w:tab w:val="left" w:pos="1134"/>
        </w:tabs>
        <w:spacing w:after="0" w:line="240" w:lineRule="auto"/>
        <w:ind w:left="357" w:firstLine="709"/>
        <w:mirrorIndents/>
        <w:jc w:val="both"/>
        <w:rPr>
          <w:rStyle w:val="Zag11"/>
          <w:rFonts w:eastAsia="@Arial Unicode MS"/>
          <w:i w:val="0"/>
          <w:iCs w:val="0"/>
          <w:color w:val="auto"/>
          <w:lang w:val="ru-RU"/>
        </w:rPr>
      </w:pPr>
      <w:r w:rsidRPr="00C727C5">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C727C5" w:rsidRDefault="00A1453B"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 xml:space="preserve">Общекультурные </w:t>
      </w:r>
      <w:r w:rsidR="00653A76" w:rsidRPr="00C727C5">
        <w:rPr>
          <w:rFonts w:ascii="Times New Roman" w:hAnsi="Times New Roman" w:cs="Times New Roman"/>
          <w:b/>
          <w:i w:val="0"/>
          <w:color w:val="auto"/>
          <w:sz w:val="24"/>
          <w:szCs w:val="24"/>
        </w:rPr>
        <w:t>и общетрудовые компетенции.</w:t>
      </w:r>
      <w:r w:rsidR="008555F2" w:rsidRPr="00C727C5">
        <w:rPr>
          <w:rFonts w:ascii="Times New Roman" w:hAnsi="Times New Roman" w:cs="Times New Roman"/>
          <w:b/>
          <w:i w:val="0"/>
          <w:color w:val="auto"/>
          <w:sz w:val="24"/>
          <w:szCs w:val="24"/>
        </w:rPr>
        <w:t xml:space="preserve"> </w:t>
      </w:r>
      <w:r w:rsidR="00653A76" w:rsidRPr="00C727C5">
        <w:rPr>
          <w:rFonts w:ascii="Times New Roman" w:hAnsi="Times New Roman" w:cs="Times New Roman"/>
          <w:b/>
          <w:i w:val="0"/>
          <w:color w:val="auto"/>
          <w:sz w:val="24"/>
          <w:szCs w:val="24"/>
        </w:rPr>
        <w:t>Основы культуры труда, самообслуживание</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иметь представление о наиболее распростран</w:t>
      </w:r>
      <w:r w:rsidR="00D30361" w:rsidRPr="00C727C5">
        <w:rPr>
          <w:sz w:val="24"/>
        </w:rPr>
        <w:t>е</w:t>
      </w:r>
      <w:r w:rsidRPr="00C727C5">
        <w:rPr>
          <w:sz w:val="24"/>
        </w:rPr>
        <w:t>нных в сво</w:t>
      </w:r>
      <w:r w:rsidR="00D30361" w:rsidRPr="00C727C5">
        <w:rPr>
          <w:sz w:val="24"/>
        </w:rPr>
        <w:t>е</w:t>
      </w:r>
      <w:r w:rsidRPr="00C727C5">
        <w:rPr>
          <w:sz w:val="24"/>
        </w:rPr>
        <w:t>м регионе традиционных народных промыслах и рем</w:t>
      </w:r>
      <w:r w:rsidR="00D30361" w:rsidRPr="00C727C5">
        <w:rPr>
          <w:sz w:val="24"/>
        </w:rPr>
        <w:t>е</w:t>
      </w:r>
      <w:r w:rsidRPr="00C727C5">
        <w:rPr>
          <w:sz w:val="24"/>
        </w:rPr>
        <w:t>слах, современных профессиях (в том числе профессиях своих родителей) и описывать их особенности;</w:t>
      </w:r>
    </w:p>
    <w:p w:rsidR="00653A76" w:rsidRPr="00C727C5" w:rsidRDefault="00653A76" w:rsidP="00C37899">
      <w:pPr>
        <w:pStyle w:val="21"/>
        <w:spacing w:line="240" w:lineRule="auto"/>
        <w:contextualSpacing w:val="0"/>
        <w:mirrorIndents/>
        <w:rPr>
          <w:sz w:val="24"/>
        </w:rPr>
      </w:pPr>
      <w:r w:rsidRPr="00C727C5">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C727C5" w:rsidRDefault="00653A76" w:rsidP="00C37899">
      <w:pPr>
        <w:pStyle w:val="21"/>
        <w:spacing w:line="240" w:lineRule="auto"/>
        <w:contextualSpacing w:val="0"/>
        <w:mirrorIndents/>
        <w:rPr>
          <w:sz w:val="24"/>
        </w:rPr>
      </w:pPr>
      <w:r w:rsidRPr="00C727C5">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C727C5" w:rsidRDefault="00653A76" w:rsidP="00C37899">
      <w:pPr>
        <w:pStyle w:val="21"/>
        <w:spacing w:line="240" w:lineRule="auto"/>
        <w:contextualSpacing w:val="0"/>
        <w:mirrorIndents/>
        <w:rPr>
          <w:sz w:val="24"/>
        </w:rPr>
      </w:pPr>
      <w:r w:rsidRPr="00C727C5">
        <w:rPr>
          <w:sz w:val="24"/>
        </w:rPr>
        <w:t>выполнять доступные действия по самообслуживанию и доступные виды домашнего труда.</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уважительно относиться к труду людей;</w:t>
      </w:r>
    </w:p>
    <w:p w:rsidR="00653A76" w:rsidRPr="00C727C5" w:rsidRDefault="00653A76" w:rsidP="00C37899">
      <w:pPr>
        <w:pStyle w:val="21"/>
        <w:spacing w:line="240" w:lineRule="auto"/>
        <w:contextualSpacing w:val="0"/>
        <w:mirrorIndents/>
        <w:rPr>
          <w:i/>
          <w:sz w:val="24"/>
        </w:rPr>
      </w:pPr>
      <w:r w:rsidRPr="00C727C5">
        <w:rPr>
          <w:i/>
          <w:spacing w:val="2"/>
          <w:sz w:val="24"/>
        </w:rPr>
        <w:t>понимать культурно­историческую ценность тради</w:t>
      </w:r>
      <w:r w:rsidRPr="00C727C5">
        <w:rPr>
          <w:i/>
          <w:sz w:val="24"/>
        </w:rPr>
        <w:t>ций, отраж</w:t>
      </w:r>
      <w:r w:rsidR="00D30361" w:rsidRPr="00C727C5">
        <w:rPr>
          <w:i/>
          <w:sz w:val="24"/>
        </w:rPr>
        <w:t>е</w:t>
      </w:r>
      <w:r w:rsidRPr="00C727C5">
        <w:rPr>
          <w:i/>
          <w:sz w:val="24"/>
        </w:rPr>
        <w:t>нных в предметном мире, в том числе традиций трудовых династий как своего региона, так и страны, и уважать их;</w:t>
      </w:r>
    </w:p>
    <w:p w:rsidR="00653A76" w:rsidRPr="00C727C5" w:rsidRDefault="00653A76" w:rsidP="00C37899">
      <w:pPr>
        <w:pStyle w:val="21"/>
        <w:spacing w:line="240" w:lineRule="auto"/>
        <w:contextualSpacing w:val="0"/>
        <w:mirrorIndents/>
        <w:rPr>
          <w:i/>
          <w:sz w:val="24"/>
        </w:rPr>
      </w:pPr>
      <w:r w:rsidRPr="00C727C5">
        <w:rPr>
          <w:i/>
          <w:sz w:val="24"/>
        </w:rPr>
        <w:t>понимать особенности проектной деятельности, осуществлять под руководством учителя элементарную прое</w:t>
      </w:r>
      <w:r w:rsidRPr="00C727C5">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C727C5">
        <w:rPr>
          <w:i/>
          <w:sz w:val="24"/>
        </w:rPr>
        <w:t>комплексные работы, социальные услуги).</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Технология ручной обработки материалов.</w:t>
      </w:r>
      <w:r w:rsidR="00BF47CE" w:rsidRPr="00C727C5">
        <w:rPr>
          <w:rFonts w:ascii="Times New Roman" w:hAnsi="Times New Roman" w:cs="Times New Roman"/>
          <w:b/>
          <w:i w:val="0"/>
          <w:color w:val="auto"/>
          <w:sz w:val="24"/>
          <w:szCs w:val="24"/>
        </w:rPr>
        <w:t xml:space="preserve"> </w:t>
      </w:r>
      <w:r w:rsidRPr="00C727C5">
        <w:rPr>
          <w:rFonts w:ascii="Times New Roman" w:hAnsi="Times New Roman" w:cs="Times New Roman"/>
          <w:b/>
          <w:i w:val="0"/>
          <w:color w:val="auto"/>
          <w:sz w:val="24"/>
          <w:szCs w:val="24"/>
        </w:rPr>
        <w:t>Элементы графической грамоты</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pacing w:val="2"/>
          <w:sz w:val="24"/>
        </w:rPr>
        <w:t xml:space="preserve">на основе полученных представлений о многообразии </w:t>
      </w:r>
      <w:r w:rsidRPr="00C727C5">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C727C5" w:rsidRDefault="00653A76" w:rsidP="00C37899">
      <w:pPr>
        <w:pStyle w:val="21"/>
        <w:spacing w:line="240" w:lineRule="auto"/>
        <w:contextualSpacing w:val="0"/>
        <w:mirrorIndents/>
        <w:rPr>
          <w:spacing w:val="-4"/>
          <w:sz w:val="24"/>
        </w:rPr>
      </w:pPr>
      <w:r w:rsidRPr="00C727C5">
        <w:rPr>
          <w:spacing w:val="-4"/>
          <w:sz w:val="24"/>
        </w:rPr>
        <w:t>отбирать и выполнять в зависимости от свойств освоенных материалов оптимальные и доступные технологические при</w:t>
      </w:r>
      <w:r w:rsidR="00D30361" w:rsidRPr="00C727C5">
        <w:rPr>
          <w:spacing w:val="-4"/>
          <w:sz w:val="24"/>
        </w:rPr>
        <w:t>е</w:t>
      </w:r>
      <w:r w:rsidRPr="00C727C5">
        <w:rPr>
          <w:spacing w:val="-4"/>
          <w:sz w:val="24"/>
        </w:rPr>
        <w:t>мы их ручной обработки (при разметке деталей, их выделении из заготовки, формообразовании, сборке и отделке изделия);</w:t>
      </w:r>
    </w:p>
    <w:p w:rsidR="00653A76" w:rsidRPr="00C727C5" w:rsidRDefault="00653A76" w:rsidP="00C37899">
      <w:pPr>
        <w:pStyle w:val="21"/>
        <w:spacing w:line="240" w:lineRule="auto"/>
        <w:contextualSpacing w:val="0"/>
        <w:mirrorIndents/>
        <w:rPr>
          <w:spacing w:val="-2"/>
          <w:sz w:val="24"/>
        </w:rPr>
      </w:pPr>
      <w:r w:rsidRPr="00C727C5">
        <w:rPr>
          <w:spacing w:val="-2"/>
          <w:sz w:val="24"/>
        </w:rPr>
        <w:t>применять при</w:t>
      </w:r>
      <w:r w:rsidR="00D30361" w:rsidRPr="00C727C5">
        <w:rPr>
          <w:spacing w:val="-2"/>
          <w:sz w:val="24"/>
        </w:rPr>
        <w:t>е</w:t>
      </w:r>
      <w:r w:rsidRPr="00C727C5">
        <w:rPr>
          <w:spacing w:val="-2"/>
          <w:sz w:val="24"/>
        </w:rPr>
        <w:t>мы рациональной безопасной работы ручными инструментами: черт</w:t>
      </w:r>
      <w:r w:rsidR="00D30361" w:rsidRPr="00C727C5">
        <w:rPr>
          <w:spacing w:val="-2"/>
          <w:sz w:val="24"/>
        </w:rPr>
        <w:t>е</w:t>
      </w:r>
      <w:r w:rsidRPr="00C727C5">
        <w:rPr>
          <w:spacing w:val="-2"/>
          <w:sz w:val="24"/>
        </w:rPr>
        <w:t>жными (линейка, угольник, циркуль), режущими (ножницы) и колющими (швейная игла);</w:t>
      </w:r>
    </w:p>
    <w:p w:rsidR="00653A76" w:rsidRPr="00C727C5" w:rsidRDefault="00653A76" w:rsidP="00C37899">
      <w:pPr>
        <w:pStyle w:val="21"/>
        <w:spacing w:line="240" w:lineRule="auto"/>
        <w:contextualSpacing w:val="0"/>
        <w:mirrorIndents/>
        <w:rPr>
          <w:spacing w:val="-2"/>
          <w:sz w:val="24"/>
        </w:rPr>
      </w:pPr>
      <w:r w:rsidRPr="00C727C5">
        <w:rPr>
          <w:spacing w:val="-2"/>
          <w:sz w:val="24"/>
        </w:rPr>
        <w:t>выполнять символические действия моделирования и пре</w:t>
      </w:r>
      <w:r w:rsidRPr="00C727C5">
        <w:rPr>
          <w:spacing w:val="2"/>
          <w:sz w:val="24"/>
        </w:rPr>
        <w:t>образования модели и работать с простейшей технической</w:t>
      </w:r>
      <w:r w:rsidR="00BF47CE" w:rsidRPr="00C727C5">
        <w:rPr>
          <w:spacing w:val="2"/>
          <w:sz w:val="24"/>
        </w:rPr>
        <w:t xml:space="preserve"> </w:t>
      </w:r>
      <w:r w:rsidRPr="00C727C5">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sidRPr="00C727C5">
        <w:rPr>
          <w:spacing w:val="-2"/>
          <w:sz w:val="24"/>
        </w:rPr>
        <w:t>е</w:t>
      </w:r>
      <w:r w:rsidRPr="00C727C5">
        <w:rPr>
          <w:spacing w:val="-2"/>
          <w:sz w:val="24"/>
        </w:rPr>
        <w:t>мные изделия по простейшим чертежам, эскизам, схемам, рисункам.</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C727C5" w:rsidRDefault="00653A76" w:rsidP="00C37899">
      <w:pPr>
        <w:pStyle w:val="21"/>
        <w:spacing w:line="240" w:lineRule="auto"/>
        <w:contextualSpacing w:val="0"/>
        <w:mirrorIndents/>
        <w:rPr>
          <w:i/>
          <w:sz w:val="24"/>
        </w:rPr>
      </w:pPr>
      <w:r w:rsidRPr="00C727C5">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Конструирование и моделирование</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pacing w:val="2"/>
          <w:sz w:val="24"/>
        </w:rPr>
        <w:t xml:space="preserve">анализировать устройство изделия: выделять детали, их </w:t>
      </w:r>
      <w:r w:rsidRPr="00C727C5">
        <w:rPr>
          <w:sz w:val="24"/>
        </w:rPr>
        <w:t>форму, определять взаимное расположение, виды соединения деталей;</w:t>
      </w:r>
    </w:p>
    <w:p w:rsidR="00653A76" w:rsidRPr="00C727C5" w:rsidRDefault="00653A76" w:rsidP="00C37899">
      <w:pPr>
        <w:pStyle w:val="21"/>
        <w:spacing w:line="240" w:lineRule="auto"/>
        <w:contextualSpacing w:val="0"/>
        <w:mirrorIndents/>
        <w:rPr>
          <w:sz w:val="24"/>
        </w:rPr>
      </w:pPr>
      <w:r w:rsidRPr="00C727C5">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C727C5" w:rsidRDefault="00653A76" w:rsidP="00C37899">
      <w:pPr>
        <w:pStyle w:val="21"/>
        <w:spacing w:line="240" w:lineRule="auto"/>
        <w:contextualSpacing w:val="0"/>
        <w:mirrorIndents/>
        <w:rPr>
          <w:sz w:val="24"/>
        </w:rPr>
      </w:pPr>
      <w:r w:rsidRPr="00C727C5">
        <w:rPr>
          <w:spacing w:val="2"/>
          <w:sz w:val="24"/>
        </w:rPr>
        <w:t>изготавливать несложные конструкции изделий по ри</w:t>
      </w:r>
      <w:r w:rsidRPr="00C727C5">
        <w:rPr>
          <w:sz w:val="24"/>
        </w:rPr>
        <w:t>сунку, простейшему чертежу или эскизу, образцу и доступным заданным условиям.</w:t>
      </w:r>
    </w:p>
    <w:p w:rsidR="00653A76" w:rsidRPr="00C727C5" w:rsidRDefault="00653A76" w:rsidP="00C37899">
      <w:pPr>
        <w:pStyle w:val="ad"/>
        <w:spacing w:line="240" w:lineRule="auto"/>
        <w:ind w:firstLine="454"/>
        <w:mirrorIndents/>
        <w:rPr>
          <w:rFonts w:ascii="Times New Roman" w:hAnsi="Times New Roman"/>
          <w:b/>
          <w:i w:val="0"/>
          <w:color w:val="auto"/>
          <w:sz w:val="24"/>
          <w:szCs w:val="24"/>
        </w:rPr>
      </w:pPr>
      <w:r w:rsidRPr="00C727C5">
        <w:rPr>
          <w:rFonts w:ascii="Times New Roman" w:hAnsi="Times New Roman"/>
          <w:b/>
          <w:i w:val="0"/>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соотносить объ</w:t>
      </w:r>
      <w:r w:rsidR="00D30361" w:rsidRPr="00C727C5">
        <w:rPr>
          <w:i/>
          <w:sz w:val="24"/>
        </w:rPr>
        <w:t>е</w:t>
      </w:r>
      <w:r w:rsidRPr="00C727C5">
        <w:rPr>
          <w:i/>
          <w:sz w:val="24"/>
        </w:rPr>
        <w:t>мную конструкцию, основанную на правильных геометрических формах, с изображениями их разв</w:t>
      </w:r>
      <w:r w:rsidR="00D30361" w:rsidRPr="00C727C5">
        <w:rPr>
          <w:i/>
          <w:sz w:val="24"/>
        </w:rPr>
        <w:t>е</w:t>
      </w:r>
      <w:r w:rsidRPr="00C727C5">
        <w:rPr>
          <w:i/>
          <w:sz w:val="24"/>
        </w:rPr>
        <w:t>рток;</w:t>
      </w:r>
    </w:p>
    <w:p w:rsidR="00653A76" w:rsidRPr="00C727C5" w:rsidRDefault="00653A76" w:rsidP="00C37899">
      <w:pPr>
        <w:pStyle w:val="21"/>
        <w:spacing w:line="240" w:lineRule="auto"/>
        <w:contextualSpacing w:val="0"/>
        <w:mirrorIndents/>
        <w:rPr>
          <w:i/>
          <w:sz w:val="24"/>
        </w:rPr>
      </w:pPr>
      <w:r w:rsidRPr="00C727C5">
        <w:rPr>
          <w:i/>
          <w:sz w:val="24"/>
        </w:rPr>
        <w:t>создавать мысленный образ конструкции с целью решения определ</w:t>
      </w:r>
      <w:r w:rsidR="00D30361" w:rsidRPr="00C727C5">
        <w:rPr>
          <w:i/>
          <w:sz w:val="24"/>
        </w:rPr>
        <w:t>е</w:t>
      </w:r>
      <w:r w:rsidRPr="00C727C5">
        <w:rPr>
          <w:i/>
          <w:sz w:val="24"/>
        </w:rPr>
        <w:t xml:space="preserve">нной конструкторской задачи или передачи </w:t>
      </w:r>
      <w:r w:rsidRPr="00C727C5">
        <w:rPr>
          <w:i/>
          <w:spacing w:val="-2"/>
          <w:sz w:val="24"/>
        </w:rPr>
        <w:t>определ</w:t>
      </w:r>
      <w:r w:rsidR="00D30361" w:rsidRPr="00C727C5">
        <w:rPr>
          <w:i/>
          <w:spacing w:val="-2"/>
          <w:sz w:val="24"/>
        </w:rPr>
        <w:t>е</w:t>
      </w:r>
      <w:r w:rsidRPr="00C727C5">
        <w:rPr>
          <w:i/>
          <w:spacing w:val="-2"/>
          <w:sz w:val="24"/>
        </w:rPr>
        <w:t xml:space="preserve">нной художественно­эстетической информации; </w:t>
      </w:r>
      <w:r w:rsidRPr="00C727C5">
        <w:rPr>
          <w:i/>
          <w:sz w:val="24"/>
        </w:rPr>
        <w:t>воплощать этот образ в материале.</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Практика работы на компьютере</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выполнять на основе знакомства с персональным ком</w:t>
      </w:r>
      <w:r w:rsidRPr="00C727C5">
        <w:rPr>
          <w:spacing w:val="-2"/>
          <w:sz w:val="24"/>
        </w:rPr>
        <w:t>пьютером как техническим средством, его основными устрой</w:t>
      </w:r>
      <w:r w:rsidRPr="00C727C5">
        <w:rPr>
          <w:sz w:val="24"/>
        </w:rPr>
        <w:t>ствами и их назначением базовые действия с компьютером</w:t>
      </w:r>
      <w:r w:rsidR="00D016C5" w:rsidRPr="00C727C5">
        <w:rPr>
          <w:sz w:val="24"/>
        </w:rPr>
        <w:t xml:space="preserve"> </w:t>
      </w:r>
      <w:r w:rsidRPr="00C727C5">
        <w:rPr>
          <w:sz w:val="24"/>
        </w:rPr>
        <w:t>и другими средствами ИКТ, использу</w:t>
      </w:r>
      <w:r w:rsidR="00A1453B" w:rsidRPr="00C727C5">
        <w:rPr>
          <w:sz w:val="24"/>
        </w:rPr>
        <w:t>я безопасные для орга</w:t>
      </w:r>
      <w:r w:rsidRPr="00C727C5">
        <w:rPr>
          <w:sz w:val="24"/>
        </w:rPr>
        <w:t xml:space="preserve">нов </w:t>
      </w:r>
      <w:r w:rsidRPr="00C727C5">
        <w:rPr>
          <w:spacing w:val="2"/>
          <w:sz w:val="24"/>
        </w:rPr>
        <w:t xml:space="preserve">зрения, нервной системы, опорно­двигательного аппарата </w:t>
      </w:r>
      <w:r w:rsidRPr="00C727C5">
        <w:rPr>
          <w:sz w:val="24"/>
        </w:rPr>
        <w:t>эр</w:t>
      </w:r>
      <w:r w:rsidRPr="00C727C5">
        <w:rPr>
          <w:spacing w:val="2"/>
          <w:sz w:val="24"/>
        </w:rPr>
        <w:t>гономичные при</w:t>
      </w:r>
      <w:r w:rsidR="00D30361" w:rsidRPr="00C727C5">
        <w:rPr>
          <w:spacing w:val="2"/>
          <w:sz w:val="24"/>
        </w:rPr>
        <w:t>е</w:t>
      </w:r>
      <w:r w:rsidRPr="00C727C5">
        <w:rPr>
          <w:spacing w:val="2"/>
          <w:sz w:val="24"/>
        </w:rPr>
        <w:t xml:space="preserve">мы работы; выполнять компенсирующие </w:t>
      </w:r>
      <w:r w:rsidRPr="00C727C5">
        <w:rPr>
          <w:sz w:val="24"/>
        </w:rPr>
        <w:t>физические упражнения (мини­зарядку);</w:t>
      </w:r>
    </w:p>
    <w:p w:rsidR="00653A76" w:rsidRPr="00C727C5" w:rsidRDefault="00653A76" w:rsidP="00C37899">
      <w:pPr>
        <w:pStyle w:val="21"/>
        <w:spacing w:line="240" w:lineRule="auto"/>
        <w:contextualSpacing w:val="0"/>
        <w:mirrorIndents/>
        <w:rPr>
          <w:sz w:val="24"/>
        </w:rPr>
      </w:pPr>
      <w:r w:rsidRPr="00C727C5">
        <w:rPr>
          <w:sz w:val="24"/>
        </w:rPr>
        <w:t>пользоваться компьютером для поиска и воспроизведения необходимой информации;</w:t>
      </w:r>
    </w:p>
    <w:p w:rsidR="00653A76" w:rsidRPr="00C727C5" w:rsidRDefault="00653A76" w:rsidP="00C37899">
      <w:pPr>
        <w:pStyle w:val="21"/>
        <w:spacing w:line="240" w:lineRule="auto"/>
        <w:contextualSpacing w:val="0"/>
        <w:mirrorIndents/>
        <w:rPr>
          <w:sz w:val="24"/>
        </w:rPr>
      </w:pPr>
      <w:r w:rsidRPr="00C727C5">
        <w:rPr>
          <w:sz w:val="24"/>
        </w:rPr>
        <w:t>пользоваться компьютером для решения доступных учеб</w:t>
      </w:r>
      <w:r w:rsidRPr="00C727C5">
        <w:rPr>
          <w:spacing w:val="2"/>
          <w:sz w:val="24"/>
        </w:rPr>
        <w:t>ных задач с простыми информационными объектами (тек</w:t>
      </w:r>
      <w:r w:rsidRPr="00C727C5">
        <w:rPr>
          <w:sz w:val="24"/>
        </w:rPr>
        <w:t>стом, рисунками, доступными электронными ресурсами).</w:t>
      </w:r>
    </w:p>
    <w:p w:rsidR="00653A76" w:rsidRPr="00C727C5" w:rsidRDefault="00653A76" w:rsidP="00C37899">
      <w:pPr>
        <w:pStyle w:val="a3"/>
        <w:spacing w:line="240" w:lineRule="auto"/>
        <w:ind w:firstLine="454"/>
        <w:mirrorIndents/>
        <w:rPr>
          <w:rFonts w:ascii="Times New Roman" w:hAnsi="Times New Roman"/>
          <w:i/>
          <w:iCs/>
          <w:color w:val="auto"/>
          <w:sz w:val="24"/>
          <w:szCs w:val="24"/>
        </w:rPr>
      </w:pPr>
      <w:r w:rsidRPr="00C727C5">
        <w:rPr>
          <w:rFonts w:ascii="Times New Roman" w:hAnsi="Times New Roman"/>
          <w:b/>
          <w:iCs/>
          <w:color w:val="auto"/>
          <w:spacing w:val="2"/>
          <w:sz w:val="24"/>
          <w:szCs w:val="24"/>
        </w:rPr>
        <w:t>Выпускник получит возможность научиться</w:t>
      </w:r>
      <w:r w:rsidR="00D016C5" w:rsidRPr="00C727C5">
        <w:rPr>
          <w:rFonts w:ascii="Times New Roman" w:hAnsi="Times New Roman"/>
          <w:b/>
          <w:iCs/>
          <w:color w:val="auto"/>
          <w:spacing w:val="2"/>
          <w:sz w:val="24"/>
          <w:szCs w:val="24"/>
        </w:rPr>
        <w:t xml:space="preserve"> </w:t>
      </w:r>
      <w:r w:rsidRPr="00C727C5">
        <w:rPr>
          <w:rFonts w:ascii="Times New Roman" w:hAnsi="Times New Roman"/>
          <w:i/>
          <w:iCs/>
          <w:color w:val="auto"/>
          <w:spacing w:val="2"/>
          <w:sz w:val="24"/>
          <w:szCs w:val="24"/>
        </w:rPr>
        <w:t>пользо</w:t>
      </w:r>
      <w:r w:rsidRPr="00C727C5">
        <w:rPr>
          <w:rFonts w:ascii="Times New Roman" w:hAnsi="Times New Roman"/>
          <w:i/>
          <w:iCs/>
          <w:color w:val="auto"/>
          <w:sz w:val="24"/>
          <w:szCs w:val="24"/>
        </w:rPr>
        <w:t>ваться доступными при</w:t>
      </w:r>
      <w:r w:rsidR="00D30361" w:rsidRPr="00C727C5">
        <w:rPr>
          <w:rFonts w:ascii="Times New Roman" w:hAnsi="Times New Roman"/>
          <w:i/>
          <w:iCs/>
          <w:color w:val="auto"/>
          <w:sz w:val="24"/>
          <w:szCs w:val="24"/>
        </w:rPr>
        <w:t>е</w:t>
      </w:r>
      <w:r w:rsidRPr="00C727C5">
        <w:rPr>
          <w:rFonts w:ascii="Times New Roman" w:hAnsi="Times New Roman"/>
          <w:i/>
          <w:iCs/>
          <w:color w:val="auto"/>
          <w:sz w:val="24"/>
          <w:szCs w:val="24"/>
        </w:rPr>
        <w:t>мами работы с готовой текстовой, визуальной, звуковой информацией в сети Интернет, а также познакомится с доступными способами е</w:t>
      </w:r>
      <w:r w:rsidR="00D30361" w:rsidRPr="00C727C5">
        <w:rPr>
          <w:rFonts w:ascii="Times New Roman" w:hAnsi="Times New Roman"/>
          <w:i/>
          <w:iCs/>
          <w:color w:val="auto"/>
          <w:sz w:val="24"/>
          <w:szCs w:val="24"/>
        </w:rPr>
        <w:t>е</w:t>
      </w:r>
      <w:r w:rsidRPr="00C727C5">
        <w:rPr>
          <w:rFonts w:ascii="Times New Roman" w:hAnsi="Times New Roman"/>
          <w:i/>
          <w:iCs/>
          <w:color w:val="auto"/>
          <w:sz w:val="24"/>
          <w:szCs w:val="24"/>
        </w:rPr>
        <w:t xml:space="preserve"> получения, хранения, переработки.</w:t>
      </w:r>
    </w:p>
    <w:p w:rsidR="002A17D5" w:rsidRPr="00C727C5" w:rsidRDefault="002A17D5" w:rsidP="00C37899">
      <w:pPr>
        <w:pStyle w:val="a3"/>
        <w:spacing w:line="240" w:lineRule="auto"/>
        <w:ind w:firstLine="454"/>
        <w:mirrorIndents/>
        <w:rPr>
          <w:rFonts w:ascii="Times New Roman" w:hAnsi="Times New Roman"/>
          <w:i/>
          <w:iCs/>
          <w:color w:val="auto"/>
          <w:sz w:val="24"/>
          <w:szCs w:val="24"/>
        </w:rPr>
      </w:pPr>
    </w:p>
    <w:p w:rsidR="00653A76" w:rsidRPr="00C727C5" w:rsidRDefault="00653A76" w:rsidP="00F66D6E">
      <w:pPr>
        <w:pStyle w:val="afd"/>
        <w:numPr>
          <w:ilvl w:val="2"/>
          <w:numId w:val="2"/>
        </w:numPr>
        <w:spacing w:line="240" w:lineRule="auto"/>
        <w:ind w:left="0" w:firstLine="0"/>
        <w:mirrorIndents/>
        <w:jc w:val="both"/>
        <w:rPr>
          <w:sz w:val="24"/>
        </w:rPr>
      </w:pPr>
      <w:bookmarkStart w:id="61" w:name="_Toc288394069"/>
      <w:bookmarkStart w:id="62" w:name="_Toc288410536"/>
      <w:bookmarkStart w:id="63" w:name="_Toc288410665"/>
      <w:bookmarkStart w:id="64" w:name="_Toc424564312"/>
      <w:r w:rsidRPr="00C727C5">
        <w:rPr>
          <w:sz w:val="24"/>
        </w:rPr>
        <w:t>Физическая культура</w:t>
      </w:r>
      <w:bookmarkEnd w:id="61"/>
      <w:bookmarkEnd w:id="62"/>
      <w:bookmarkEnd w:id="63"/>
      <w:bookmarkEnd w:id="64"/>
    </w:p>
    <w:p w:rsidR="00653A76" w:rsidRPr="00C727C5" w:rsidRDefault="00653A76" w:rsidP="00C37899">
      <w:pPr>
        <w:pStyle w:val="a3"/>
        <w:spacing w:line="240" w:lineRule="auto"/>
        <w:ind w:firstLine="0"/>
        <w:mirrorIndents/>
        <w:rPr>
          <w:rFonts w:ascii="Times New Roman" w:hAnsi="Times New Roman"/>
          <w:iCs/>
          <w:color w:val="auto"/>
          <w:sz w:val="24"/>
          <w:szCs w:val="24"/>
        </w:rPr>
      </w:pPr>
      <w:r w:rsidRPr="00C727C5">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В результате обучения обучающиеся на </w:t>
      </w:r>
      <w:r w:rsidR="00A87A29" w:rsidRPr="00C727C5">
        <w:rPr>
          <w:rFonts w:ascii="Times New Roman" w:hAnsi="Times New Roman"/>
          <w:color w:val="auto"/>
          <w:spacing w:val="2"/>
          <w:sz w:val="24"/>
          <w:szCs w:val="24"/>
        </w:rPr>
        <w:t>уровне</w:t>
      </w:r>
      <w:r w:rsidRPr="00C727C5">
        <w:rPr>
          <w:rFonts w:ascii="Times New Roman" w:hAnsi="Times New Roman"/>
          <w:color w:val="auto"/>
          <w:spacing w:val="2"/>
          <w:sz w:val="24"/>
          <w:szCs w:val="24"/>
        </w:rPr>
        <w:t xml:space="preserve"> началь</w:t>
      </w:r>
      <w:r w:rsidRPr="00C727C5">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Знания о физической культуре</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ориентироваться в понятиях «физическая культура», «ре</w:t>
      </w:r>
      <w:r w:rsidRPr="00C727C5">
        <w:rPr>
          <w:spacing w:val="2"/>
          <w:sz w:val="24"/>
        </w:rPr>
        <w:t>жим дня»; характеризовать назначение утренней зарядки, физкультминуток и физкультпауз, уроков физической куль</w:t>
      </w:r>
      <w:r w:rsidRPr="00C727C5">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C727C5" w:rsidRDefault="00653A76" w:rsidP="00C37899">
      <w:pPr>
        <w:pStyle w:val="21"/>
        <w:spacing w:line="240" w:lineRule="auto"/>
        <w:contextualSpacing w:val="0"/>
        <w:mirrorIndents/>
        <w:rPr>
          <w:sz w:val="24"/>
        </w:rPr>
      </w:pPr>
      <w:r w:rsidRPr="00C727C5">
        <w:rPr>
          <w:spacing w:val="2"/>
          <w:sz w:val="24"/>
        </w:rPr>
        <w:t>раскрывать на примерах положительное влияние заня</w:t>
      </w:r>
      <w:r w:rsidRPr="00C727C5">
        <w:rPr>
          <w:sz w:val="24"/>
        </w:rPr>
        <w:t>тий физической культурой</w:t>
      </w:r>
      <w:r w:rsidR="003F3D5C" w:rsidRPr="00C727C5">
        <w:rPr>
          <w:sz w:val="24"/>
        </w:rPr>
        <w:t xml:space="preserve"> на успешное выполнение учебной </w:t>
      </w:r>
      <w:r w:rsidRPr="00C727C5">
        <w:rPr>
          <w:spacing w:val="2"/>
          <w:sz w:val="24"/>
        </w:rPr>
        <w:t xml:space="preserve">и трудовой деятельности, укрепление здоровья и развитие </w:t>
      </w:r>
      <w:r w:rsidRPr="00C727C5">
        <w:rPr>
          <w:sz w:val="24"/>
        </w:rPr>
        <w:t>физических качеств;</w:t>
      </w:r>
    </w:p>
    <w:p w:rsidR="00653A76" w:rsidRPr="00C727C5" w:rsidRDefault="00653A76" w:rsidP="00C37899">
      <w:pPr>
        <w:pStyle w:val="21"/>
        <w:spacing w:line="240" w:lineRule="auto"/>
        <w:contextualSpacing w:val="0"/>
        <w:mirrorIndents/>
        <w:rPr>
          <w:sz w:val="24"/>
        </w:rPr>
      </w:pPr>
      <w:r w:rsidRPr="00C727C5">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C727C5" w:rsidRDefault="00653A76" w:rsidP="00C37899">
      <w:pPr>
        <w:pStyle w:val="21"/>
        <w:spacing w:line="240" w:lineRule="auto"/>
        <w:contextualSpacing w:val="0"/>
        <w:mirrorIndents/>
        <w:rPr>
          <w:sz w:val="24"/>
        </w:rPr>
      </w:pPr>
      <w:r w:rsidRPr="00C727C5">
        <w:rPr>
          <w:sz w:val="24"/>
        </w:rPr>
        <w:t>характеризовать способы безопасного поведения на урок</w:t>
      </w:r>
      <w:r w:rsidRPr="00C727C5">
        <w:rPr>
          <w:spacing w:val="2"/>
          <w:sz w:val="24"/>
        </w:rPr>
        <w:t>ах физической культуры и организовывать места занятий физическими упражнениями и подвижными играми (как в</w:t>
      </w:r>
      <w:r w:rsidRPr="00C727C5">
        <w:rPr>
          <w:sz w:val="24"/>
        </w:rPr>
        <w:t xml:space="preserve"> помещениях, так и на открытом воздухе).</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iCs/>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выявлять связь занятий физической культурой с трудовой и оборонной деятельностью;</w:t>
      </w:r>
    </w:p>
    <w:p w:rsidR="00653A76" w:rsidRPr="00C727C5" w:rsidRDefault="00653A76" w:rsidP="00C37899">
      <w:pPr>
        <w:pStyle w:val="21"/>
        <w:spacing w:line="240" w:lineRule="auto"/>
        <w:contextualSpacing w:val="0"/>
        <w:mirrorIndents/>
        <w:rPr>
          <w:i/>
          <w:sz w:val="24"/>
        </w:rPr>
      </w:pPr>
      <w:r w:rsidRPr="00C727C5">
        <w:rPr>
          <w:i/>
          <w:sz w:val="24"/>
        </w:rPr>
        <w:t>характеризовать роль и значение режима дня в сохранении и укреплении здоровья; планировать и корректировать режим дня с уч</w:t>
      </w:r>
      <w:r w:rsidR="00D30361" w:rsidRPr="00C727C5">
        <w:rPr>
          <w:i/>
          <w:sz w:val="24"/>
        </w:rPr>
        <w:t>е</w:t>
      </w:r>
      <w:r w:rsidRPr="00C727C5">
        <w:rPr>
          <w:i/>
          <w:sz w:val="24"/>
        </w:rPr>
        <w:t xml:space="preserve">том своей учебной и внешкольной </w:t>
      </w:r>
      <w:r w:rsidRPr="00C727C5">
        <w:rPr>
          <w:i/>
          <w:spacing w:val="2"/>
          <w:sz w:val="24"/>
        </w:rPr>
        <w:t xml:space="preserve">деятельности, показателей своего здоровья, физического </w:t>
      </w:r>
      <w:r w:rsidRPr="00C727C5">
        <w:rPr>
          <w:i/>
          <w:sz w:val="24"/>
        </w:rPr>
        <w:t>развития и физической подготовленности.</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Способы физкультурной деятельности</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C727C5" w:rsidRDefault="00653A76" w:rsidP="00C37899">
      <w:pPr>
        <w:pStyle w:val="21"/>
        <w:spacing w:line="240" w:lineRule="auto"/>
        <w:contextualSpacing w:val="0"/>
        <w:mirrorIndents/>
        <w:rPr>
          <w:sz w:val="24"/>
        </w:rPr>
      </w:pPr>
      <w:r w:rsidRPr="00C727C5">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C727C5" w:rsidRDefault="00653A76" w:rsidP="00C37899">
      <w:pPr>
        <w:pStyle w:val="21"/>
        <w:spacing w:line="240" w:lineRule="auto"/>
        <w:contextualSpacing w:val="0"/>
        <w:mirrorIndents/>
        <w:rPr>
          <w:sz w:val="24"/>
        </w:rPr>
      </w:pPr>
      <w:r w:rsidRPr="00C727C5">
        <w:rPr>
          <w:sz w:val="24"/>
        </w:rPr>
        <w:t>измерять показатели физического развития (рост и мас</w:t>
      </w:r>
      <w:r w:rsidRPr="00C727C5">
        <w:rPr>
          <w:spacing w:val="2"/>
          <w:sz w:val="24"/>
        </w:rPr>
        <w:t>са тела) и физической подготовленности (сила, быстрота, выносливость, равновесие, гибкость) с помощью тестовых</w:t>
      </w:r>
      <w:r w:rsidRPr="00C727C5">
        <w:rPr>
          <w:sz w:val="24"/>
        </w:rPr>
        <w:t xml:space="preserve"> упражнений; вести систематические наблюдения за динамикой показателей.</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iCs/>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pacing w:val="2"/>
          <w:sz w:val="24"/>
        </w:rPr>
        <w:t xml:space="preserve">вести тетрадь по физической культуре с записями </w:t>
      </w:r>
      <w:r w:rsidRPr="00C727C5">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C727C5">
        <w:rPr>
          <w:i/>
          <w:spacing w:val="2"/>
          <w:sz w:val="24"/>
        </w:rPr>
        <w:t xml:space="preserve">новных показателей физического развития и физической </w:t>
      </w:r>
      <w:r w:rsidRPr="00C727C5">
        <w:rPr>
          <w:i/>
          <w:sz w:val="24"/>
        </w:rPr>
        <w:t>подготовленности;</w:t>
      </w:r>
    </w:p>
    <w:p w:rsidR="00653A76" w:rsidRPr="00C727C5" w:rsidRDefault="00653A76" w:rsidP="00C37899">
      <w:pPr>
        <w:pStyle w:val="21"/>
        <w:spacing w:line="240" w:lineRule="auto"/>
        <w:contextualSpacing w:val="0"/>
        <w:mirrorIndents/>
        <w:rPr>
          <w:i/>
          <w:spacing w:val="-2"/>
          <w:sz w:val="24"/>
        </w:rPr>
      </w:pPr>
      <w:r w:rsidRPr="00C727C5">
        <w:rPr>
          <w:i/>
          <w:spacing w:val="-2"/>
          <w:sz w:val="24"/>
        </w:rPr>
        <w:t>целенаправленно отбирать физические упражнения для индивидуальных занятий по развитию физических качеств;</w:t>
      </w:r>
    </w:p>
    <w:p w:rsidR="00653A76" w:rsidRPr="00C727C5" w:rsidRDefault="00653A76" w:rsidP="00C37899">
      <w:pPr>
        <w:pStyle w:val="21"/>
        <w:spacing w:line="240" w:lineRule="auto"/>
        <w:contextualSpacing w:val="0"/>
        <w:mirrorIndents/>
        <w:rPr>
          <w:sz w:val="24"/>
        </w:rPr>
      </w:pPr>
      <w:r w:rsidRPr="00C727C5">
        <w:rPr>
          <w:i/>
          <w:sz w:val="24"/>
        </w:rPr>
        <w:t>выполнять простейшие при</w:t>
      </w:r>
      <w:r w:rsidR="00D30361" w:rsidRPr="00C727C5">
        <w:rPr>
          <w:i/>
          <w:sz w:val="24"/>
        </w:rPr>
        <w:t>е</w:t>
      </w:r>
      <w:r w:rsidRPr="00C727C5">
        <w:rPr>
          <w:i/>
          <w:sz w:val="24"/>
        </w:rPr>
        <w:t>мы оказания доврачебной помощи при травмах и ушибах</w:t>
      </w:r>
      <w:r w:rsidRPr="00C727C5">
        <w:rPr>
          <w:sz w:val="24"/>
        </w:rPr>
        <w:t>.</w:t>
      </w:r>
    </w:p>
    <w:p w:rsidR="00653A76" w:rsidRPr="00C727C5" w:rsidRDefault="00653A76" w:rsidP="00C37899">
      <w:pPr>
        <w:pStyle w:val="41"/>
        <w:spacing w:before="0" w:after="0" w:line="240" w:lineRule="auto"/>
        <w:ind w:firstLine="454"/>
        <w:mirrorIndents/>
        <w:jc w:val="both"/>
        <w:rPr>
          <w:rFonts w:ascii="Times New Roman" w:hAnsi="Times New Roman" w:cs="Times New Roman"/>
          <w:b/>
          <w:i w:val="0"/>
          <w:color w:val="auto"/>
          <w:sz w:val="24"/>
          <w:szCs w:val="24"/>
        </w:rPr>
      </w:pPr>
      <w:r w:rsidRPr="00C727C5">
        <w:rPr>
          <w:rFonts w:ascii="Times New Roman" w:hAnsi="Times New Roman" w:cs="Times New Roman"/>
          <w:b/>
          <w:i w:val="0"/>
          <w:color w:val="auto"/>
          <w:sz w:val="24"/>
          <w:szCs w:val="24"/>
        </w:rPr>
        <w:t>Физическое совершенствование</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color w:val="auto"/>
          <w:sz w:val="24"/>
          <w:szCs w:val="24"/>
        </w:rPr>
        <w:t>Выпускник научится:</w:t>
      </w:r>
    </w:p>
    <w:p w:rsidR="00653A76" w:rsidRPr="00C727C5" w:rsidRDefault="00653A76" w:rsidP="00C37899">
      <w:pPr>
        <w:pStyle w:val="21"/>
        <w:spacing w:line="240" w:lineRule="auto"/>
        <w:contextualSpacing w:val="0"/>
        <w:mirrorIndents/>
        <w:rPr>
          <w:sz w:val="24"/>
        </w:rPr>
      </w:pPr>
      <w:r w:rsidRPr="00C727C5">
        <w:rPr>
          <w:spacing w:val="2"/>
          <w:sz w:val="24"/>
        </w:rPr>
        <w:t>выполнять упражнения по коррекции и профилактике нарушения зрения и осанки, упражнения на развитие фи</w:t>
      </w:r>
      <w:r w:rsidRPr="00C727C5">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C727C5" w:rsidRDefault="00653A76" w:rsidP="00C37899">
      <w:pPr>
        <w:pStyle w:val="21"/>
        <w:spacing w:line="240" w:lineRule="auto"/>
        <w:contextualSpacing w:val="0"/>
        <w:mirrorIndents/>
        <w:rPr>
          <w:sz w:val="24"/>
        </w:rPr>
      </w:pPr>
      <w:r w:rsidRPr="00C727C5">
        <w:rPr>
          <w:sz w:val="24"/>
        </w:rPr>
        <w:t>выполнять организующие строевые команды и при</w:t>
      </w:r>
      <w:r w:rsidR="00D30361" w:rsidRPr="00C727C5">
        <w:rPr>
          <w:sz w:val="24"/>
        </w:rPr>
        <w:t>е</w:t>
      </w:r>
      <w:r w:rsidRPr="00C727C5">
        <w:rPr>
          <w:sz w:val="24"/>
        </w:rPr>
        <w:t>мы;</w:t>
      </w:r>
    </w:p>
    <w:p w:rsidR="00653A76" w:rsidRPr="00C727C5" w:rsidRDefault="00653A76" w:rsidP="00C37899">
      <w:pPr>
        <w:pStyle w:val="21"/>
        <w:spacing w:line="240" w:lineRule="auto"/>
        <w:contextualSpacing w:val="0"/>
        <w:mirrorIndents/>
        <w:rPr>
          <w:sz w:val="24"/>
        </w:rPr>
      </w:pPr>
      <w:r w:rsidRPr="00C727C5">
        <w:rPr>
          <w:sz w:val="24"/>
        </w:rPr>
        <w:t>выполнять акробатические упражнения (кувырки, стойки, перекаты);</w:t>
      </w:r>
    </w:p>
    <w:p w:rsidR="00653A76" w:rsidRPr="00C727C5" w:rsidRDefault="00653A76" w:rsidP="00C37899">
      <w:pPr>
        <w:pStyle w:val="21"/>
        <w:spacing w:line="240" w:lineRule="auto"/>
        <w:contextualSpacing w:val="0"/>
        <w:mirrorIndents/>
        <w:rPr>
          <w:sz w:val="24"/>
        </w:rPr>
      </w:pPr>
      <w:r w:rsidRPr="00C727C5">
        <w:rPr>
          <w:spacing w:val="2"/>
          <w:sz w:val="24"/>
        </w:rPr>
        <w:t xml:space="preserve">выполнять гимнастические упражнения на спортивных </w:t>
      </w:r>
      <w:r w:rsidRPr="00C727C5">
        <w:rPr>
          <w:sz w:val="24"/>
        </w:rPr>
        <w:t>снарядах (перекладина, гимнастическое бревно);</w:t>
      </w:r>
    </w:p>
    <w:p w:rsidR="00653A76" w:rsidRPr="00C727C5" w:rsidRDefault="00653A76" w:rsidP="00C37899">
      <w:pPr>
        <w:pStyle w:val="21"/>
        <w:spacing w:line="240" w:lineRule="auto"/>
        <w:contextualSpacing w:val="0"/>
        <w:mirrorIndents/>
        <w:rPr>
          <w:sz w:val="24"/>
        </w:rPr>
      </w:pPr>
      <w:r w:rsidRPr="00C727C5">
        <w:rPr>
          <w:sz w:val="24"/>
        </w:rPr>
        <w:t>выполнять легкоатлетические упражнения (бег, прыжки, метания и броски мячей разного веса и объ</w:t>
      </w:r>
      <w:r w:rsidR="00D30361" w:rsidRPr="00C727C5">
        <w:rPr>
          <w:sz w:val="24"/>
        </w:rPr>
        <w:t>е</w:t>
      </w:r>
      <w:r w:rsidRPr="00C727C5">
        <w:rPr>
          <w:sz w:val="24"/>
        </w:rPr>
        <w:t>ма);</w:t>
      </w:r>
    </w:p>
    <w:p w:rsidR="00653A76" w:rsidRPr="00C727C5" w:rsidRDefault="00653A76" w:rsidP="00C37899">
      <w:pPr>
        <w:pStyle w:val="21"/>
        <w:spacing w:line="240" w:lineRule="auto"/>
        <w:contextualSpacing w:val="0"/>
        <w:mirrorIndents/>
        <w:rPr>
          <w:sz w:val="24"/>
        </w:rPr>
      </w:pPr>
      <w:r w:rsidRPr="00C727C5">
        <w:rPr>
          <w:sz w:val="24"/>
        </w:rPr>
        <w:t>выполнять игровые действия и упражнения из подвижных игр разной функциональной направленности.</w:t>
      </w:r>
    </w:p>
    <w:p w:rsidR="00653A76" w:rsidRPr="00C727C5" w:rsidRDefault="00653A76" w:rsidP="00C37899">
      <w:pPr>
        <w:pStyle w:val="a3"/>
        <w:spacing w:line="240" w:lineRule="auto"/>
        <w:ind w:firstLine="454"/>
        <w:mirrorIndents/>
        <w:rPr>
          <w:rFonts w:ascii="Times New Roman" w:hAnsi="Times New Roman"/>
          <w:b/>
          <w:color w:val="auto"/>
          <w:sz w:val="24"/>
          <w:szCs w:val="24"/>
        </w:rPr>
      </w:pPr>
      <w:r w:rsidRPr="00C727C5">
        <w:rPr>
          <w:rFonts w:ascii="Times New Roman" w:hAnsi="Times New Roman"/>
          <w:b/>
          <w:iCs/>
          <w:color w:val="auto"/>
          <w:sz w:val="24"/>
          <w:szCs w:val="24"/>
        </w:rPr>
        <w:t>Выпускник получит возможность научиться:</w:t>
      </w:r>
    </w:p>
    <w:p w:rsidR="00653A76" w:rsidRPr="00C727C5" w:rsidRDefault="00653A76" w:rsidP="00C37899">
      <w:pPr>
        <w:pStyle w:val="21"/>
        <w:spacing w:line="240" w:lineRule="auto"/>
        <w:contextualSpacing w:val="0"/>
        <w:mirrorIndents/>
        <w:rPr>
          <w:i/>
          <w:sz w:val="24"/>
        </w:rPr>
      </w:pPr>
      <w:r w:rsidRPr="00C727C5">
        <w:rPr>
          <w:i/>
          <w:sz w:val="24"/>
        </w:rPr>
        <w:t>сохранять правильную осанку, оптимальное телосложение;</w:t>
      </w:r>
    </w:p>
    <w:p w:rsidR="00653A76" w:rsidRPr="00C727C5" w:rsidRDefault="00653A76" w:rsidP="00C37899">
      <w:pPr>
        <w:pStyle w:val="21"/>
        <w:spacing w:line="240" w:lineRule="auto"/>
        <w:contextualSpacing w:val="0"/>
        <w:mirrorIndents/>
        <w:rPr>
          <w:i/>
          <w:sz w:val="24"/>
        </w:rPr>
      </w:pPr>
      <w:r w:rsidRPr="00C727C5">
        <w:rPr>
          <w:i/>
          <w:spacing w:val="-2"/>
          <w:sz w:val="24"/>
        </w:rPr>
        <w:t>выполнять эстетически красиво гимнастические и ак</w:t>
      </w:r>
      <w:r w:rsidRPr="00C727C5">
        <w:rPr>
          <w:i/>
          <w:sz w:val="24"/>
        </w:rPr>
        <w:t>робатические комбинации;</w:t>
      </w:r>
    </w:p>
    <w:p w:rsidR="00653A76" w:rsidRPr="00C727C5" w:rsidRDefault="00653A76" w:rsidP="00C37899">
      <w:pPr>
        <w:pStyle w:val="21"/>
        <w:spacing w:line="240" w:lineRule="auto"/>
        <w:contextualSpacing w:val="0"/>
        <w:mirrorIndents/>
        <w:rPr>
          <w:i/>
          <w:sz w:val="24"/>
        </w:rPr>
      </w:pPr>
      <w:r w:rsidRPr="00C727C5">
        <w:rPr>
          <w:i/>
          <w:sz w:val="24"/>
        </w:rPr>
        <w:t>играть в баскетбол, футбол и волейбол по упрощ</w:t>
      </w:r>
      <w:r w:rsidR="00D30361" w:rsidRPr="00C727C5">
        <w:rPr>
          <w:i/>
          <w:sz w:val="24"/>
        </w:rPr>
        <w:t>е</w:t>
      </w:r>
      <w:r w:rsidRPr="00C727C5">
        <w:rPr>
          <w:i/>
          <w:sz w:val="24"/>
        </w:rPr>
        <w:t>нным правилам;</w:t>
      </w:r>
    </w:p>
    <w:p w:rsidR="00653A76" w:rsidRPr="00C727C5" w:rsidRDefault="00653A76" w:rsidP="00C37899">
      <w:pPr>
        <w:pStyle w:val="21"/>
        <w:spacing w:line="240" w:lineRule="auto"/>
        <w:contextualSpacing w:val="0"/>
        <w:mirrorIndents/>
        <w:rPr>
          <w:i/>
          <w:sz w:val="24"/>
        </w:rPr>
      </w:pPr>
      <w:r w:rsidRPr="00C727C5">
        <w:rPr>
          <w:i/>
          <w:sz w:val="24"/>
        </w:rPr>
        <w:t>выполнять тестовые нормативы по физической подготовке;</w:t>
      </w:r>
    </w:p>
    <w:p w:rsidR="00653A76" w:rsidRPr="00C727C5" w:rsidRDefault="00653A76" w:rsidP="00C37899">
      <w:pPr>
        <w:pStyle w:val="21"/>
        <w:spacing w:line="240" w:lineRule="auto"/>
        <w:contextualSpacing w:val="0"/>
        <w:mirrorIndents/>
        <w:rPr>
          <w:i/>
          <w:sz w:val="24"/>
        </w:rPr>
      </w:pPr>
      <w:r w:rsidRPr="00C727C5">
        <w:rPr>
          <w:i/>
          <w:sz w:val="24"/>
        </w:rPr>
        <w:t>плавать, в том числе спортивными способами;</w:t>
      </w:r>
    </w:p>
    <w:p w:rsidR="00C6263C" w:rsidRPr="00C727C5" w:rsidRDefault="00653A76" w:rsidP="00C37899">
      <w:pPr>
        <w:pStyle w:val="21"/>
        <w:spacing w:line="240" w:lineRule="auto"/>
        <w:contextualSpacing w:val="0"/>
        <w:mirrorIndents/>
        <w:rPr>
          <w:i/>
          <w:sz w:val="24"/>
        </w:rPr>
      </w:pPr>
      <w:r w:rsidRPr="00C727C5">
        <w:rPr>
          <w:i/>
          <w:sz w:val="24"/>
        </w:rPr>
        <w:t>выполнять передвижения на лыжах (для снежных регионов России).</w:t>
      </w:r>
    </w:p>
    <w:p w:rsidR="00E60561" w:rsidRPr="00C727C5" w:rsidRDefault="00E60561" w:rsidP="00C37899">
      <w:pPr>
        <w:pStyle w:val="21"/>
        <w:numPr>
          <w:ilvl w:val="0"/>
          <w:numId w:val="0"/>
        </w:numPr>
        <w:spacing w:line="240" w:lineRule="auto"/>
        <w:ind w:left="680"/>
        <w:contextualSpacing w:val="0"/>
        <w:mirrorIndents/>
        <w:rPr>
          <w:sz w:val="24"/>
        </w:rPr>
      </w:pPr>
    </w:p>
    <w:p w:rsidR="00653A76" w:rsidRDefault="00653A76" w:rsidP="00F66D6E">
      <w:pPr>
        <w:pStyle w:val="afd"/>
        <w:numPr>
          <w:ilvl w:val="1"/>
          <w:numId w:val="2"/>
        </w:numPr>
        <w:spacing w:line="240" w:lineRule="auto"/>
        <w:ind w:left="0" w:firstLine="0"/>
        <w:mirrorIndents/>
        <w:jc w:val="both"/>
        <w:rPr>
          <w:sz w:val="24"/>
        </w:rPr>
      </w:pPr>
      <w:bookmarkStart w:id="65" w:name="_Toc288394070"/>
      <w:bookmarkStart w:id="66" w:name="_Toc288410537"/>
      <w:bookmarkStart w:id="67" w:name="_Toc288410666"/>
      <w:bookmarkStart w:id="68" w:name="_Toc424564313"/>
      <w:r w:rsidRPr="00C727C5">
        <w:rPr>
          <w:sz w:val="24"/>
        </w:rPr>
        <w:t>Система оценки достижения планируемых результатов освоения</w:t>
      </w:r>
      <w:r w:rsidRPr="00C727C5">
        <w:rPr>
          <w:sz w:val="24"/>
        </w:rPr>
        <w:br/>
        <w:t>основной образовательной программы</w:t>
      </w:r>
      <w:bookmarkEnd w:id="65"/>
      <w:bookmarkEnd w:id="66"/>
      <w:bookmarkEnd w:id="67"/>
      <w:bookmarkEnd w:id="68"/>
    </w:p>
    <w:p w:rsidR="00757D76" w:rsidRPr="00757D76" w:rsidRDefault="00757D76" w:rsidP="00C37899">
      <w:pPr>
        <w:jc w:val="both"/>
      </w:pPr>
    </w:p>
    <w:p w:rsidR="00653A76" w:rsidRDefault="00653A76" w:rsidP="00F66D6E">
      <w:pPr>
        <w:pStyle w:val="afd"/>
        <w:numPr>
          <w:ilvl w:val="2"/>
          <w:numId w:val="2"/>
        </w:numPr>
        <w:spacing w:line="240" w:lineRule="auto"/>
        <w:ind w:left="0" w:firstLine="0"/>
        <w:mirrorIndents/>
        <w:jc w:val="both"/>
        <w:rPr>
          <w:sz w:val="24"/>
        </w:rPr>
      </w:pPr>
      <w:bookmarkStart w:id="69" w:name="_Toc288394071"/>
      <w:bookmarkStart w:id="70" w:name="_Toc288410538"/>
      <w:bookmarkStart w:id="71" w:name="_Toc288410667"/>
      <w:bookmarkStart w:id="72" w:name="_Toc288410732"/>
      <w:bookmarkStart w:id="73" w:name="_Toc294246083"/>
      <w:bookmarkStart w:id="74" w:name="_Toc424564314"/>
      <w:r w:rsidRPr="00C727C5">
        <w:rPr>
          <w:sz w:val="24"/>
        </w:rPr>
        <w:t>Общие положения</w:t>
      </w:r>
      <w:bookmarkEnd w:id="69"/>
      <w:bookmarkEnd w:id="70"/>
      <w:bookmarkEnd w:id="71"/>
      <w:bookmarkEnd w:id="72"/>
      <w:bookmarkEnd w:id="73"/>
      <w:bookmarkEnd w:id="74"/>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Система оценки достижения планируемых результатов освоения основной образовательной программы начального общего образования</w:t>
      </w:r>
      <w:r w:rsidR="00E12111" w:rsidRPr="00C727C5">
        <w:rPr>
          <w:rFonts w:ascii="Times New Roman" w:hAnsi="Times New Roman"/>
          <w:b/>
          <w:bCs/>
          <w:color w:val="auto"/>
          <w:spacing w:val="4"/>
          <w:sz w:val="24"/>
          <w:szCs w:val="24"/>
        </w:rPr>
        <w:t xml:space="preserve"> </w:t>
      </w:r>
      <w:r w:rsidR="00E12111" w:rsidRPr="00C727C5">
        <w:rPr>
          <w:rFonts w:ascii="Times New Roman" w:hAnsi="Times New Roman"/>
          <w:bCs/>
          <w:color w:val="auto"/>
          <w:sz w:val="24"/>
          <w:szCs w:val="24"/>
        </w:rPr>
        <w:t>МБОУ СОШ № 38 города Хабаровска</w:t>
      </w:r>
      <w:r w:rsidRPr="00C727C5">
        <w:rPr>
          <w:rFonts w:ascii="Times New Roman" w:hAnsi="Times New Roman"/>
          <w:color w:val="auto"/>
          <w:sz w:val="24"/>
          <w:szCs w:val="24"/>
        </w:rPr>
        <w:t xml:space="preserve"> (далее — система оценки) представляет собой один из инструментов реализации требований </w:t>
      </w:r>
      <w:r w:rsidR="00C11324" w:rsidRPr="00C727C5">
        <w:rPr>
          <w:rFonts w:ascii="Times New Roman" w:hAnsi="Times New Roman"/>
          <w:color w:val="auto"/>
          <w:sz w:val="24"/>
          <w:szCs w:val="24"/>
        </w:rPr>
        <w:t>ФГОС НОО</w:t>
      </w:r>
      <w:r w:rsidRPr="00C727C5">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нность в оценочную деятельность как педагогов, так и обучающихся.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Оценка на единой критериальной основе, формирование </w:t>
      </w:r>
      <w:r w:rsidRPr="00C727C5">
        <w:rPr>
          <w:rFonts w:ascii="Times New Roman" w:hAnsi="Times New Roman"/>
          <w:color w:val="auto"/>
          <w:spacing w:val="-2"/>
          <w:sz w:val="24"/>
          <w:szCs w:val="24"/>
        </w:rPr>
        <w:t>навыков рефлексии, самоанализа, самоконтроля, само­ и вза</w:t>
      </w:r>
      <w:r w:rsidRPr="00C727C5">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C727C5">
        <w:rPr>
          <w:rFonts w:ascii="Times New Roman" w:hAnsi="Times New Roman"/>
          <w:color w:val="auto"/>
          <w:spacing w:val="-2"/>
          <w:sz w:val="24"/>
          <w:szCs w:val="24"/>
        </w:rPr>
        <w:t xml:space="preserve">самосознания, готовности открыто выражать и отстаивать </w:t>
      </w:r>
      <w:r w:rsidRPr="00C727C5">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В соответствии со </w:t>
      </w:r>
      <w:r w:rsidR="00C11324" w:rsidRPr="00C727C5">
        <w:rPr>
          <w:rFonts w:ascii="Times New Roman" w:hAnsi="Times New Roman"/>
          <w:color w:val="auto"/>
          <w:sz w:val="24"/>
          <w:szCs w:val="24"/>
        </w:rPr>
        <w:t>ФГОС НОО</w:t>
      </w:r>
      <w:r w:rsidRPr="00C727C5">
        <w:rPr>
          <w:rFonts w:ascii="Times New Roman" w:hAnsi="Times New Roman"/>
          <w:color w:val="auto"/>
          <w:sz w:val="24"/>
          <w:szCs w:val="24"/>
        </w:rPr>
        <w:t xml:space="preserve"> основным</w:t>
      </w:r>
      <w:r w:rsidRPr="00C727C5">
        <w:rPr>
          <w:rFonts w:ascii="Times New Roman" w:hAnsi="Times New Roman"/>
          <w:b/>
          <w:bCs/>
          <w:color w:val="auto"/>
          <w:sz w:val="24"/>
          <w:szCs w:val="24"/>
        </w:rPr>
        <w:t xml:space="preserve"> объектом </w:t>
      </w:r>
      <w:r w:rsidRPr="00C727C5">
        <w:rPr>
          <w:rFonts w:ascii="Times New Roman" w:hAnsi="Times New Roman"/>
          <w:color w:val="auto"/>
          <w:sz w:val="24"/>
          <w:szCs w:val="24"/>
        </w:rPr>
        <w:t>системы оценки, е</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w:t>
      </w:r>
      <w:r w:rsidRPr="00C727C5">
        <w:rPr>
          <w:rFonts w:ascii="Times New Roman" w:hAnsi="Times New Roman"/>
          <w:b/>
          <w:bCs/>
          <w:color w:val="auto"/>
          <w:sz w:val="24"/>
          <w:szCs w:val="24"/>
        </w:rPr>
        <w:t>содержательной и критериальной базой выступают планируемые результаты</w:t>
      </w:r>
      <w:r w:rsidRPr="00C727C5">
        <w:rPr>
          <w:rFonts w:ascii="Times New Roman" w:hAnsi="Times New Roman"/>
          <w:color w:val="auto"/>
          <w:sz w:val="24"/>
          <w:szCs w:val="24"/>
        </w:rPr>
        <w:t xml:space="preserve"> освоения обучающимися </w:t>
      </w:r>
      <w:r w:rsidRPr="00C727C5">
        <w:rPr>
          <w:rFonts w:ascii="Times New Roman" w:hAnsi="Times New Roman"/>
          <w:color w:val="auto"/>
          <w:spacing w:val="-2"/>
          <w:sz w:val="24"/>
          <w:szCs w:val="24"/>
        </w:rPr>
        <w:t>основной образовательной программы начального общего об</w:t>
      </w:r>
      <w:r w:rsidRPr="00C727C5">
        <w:rPr>
          <w:rFonts w:ascii="Times New Roman" w:hAnsi="Times New Roman"/>
          <w:color w:val="auto"/>
          <w:sz w:val="24"/>
          <w:szCs w:val="24"/>
        </w:rPr>
        <w:t>разования.</w:t>
      </w:r>
    </w:p>
    <w:p w:rsidR="00653A76" w:rsidRPr="00C727C5" w:rsidRDefault="00653A76" w:rsidP="00C37899">
      <w:pPr>
        <w:pStyle w:val="a3"/>
        <w:spacing w:line="240" w:lineRule="auto"/>
        <w:ind w:firstLine="454"/>
        <w:mirrorIndents/>
        <w:rPr>
          <w:rFonts w:ascii="Times New Roman" w:hAnsi="Times New Roman"/>
          <w:color w:val="auto"/>
          <w:spacing w:val="-4"/>
          <w:sz w:val="24"/>
          <w:szCs w:val="24"/>
        </w:rPr>
      </w:pPr>
      <w:r w:rsidRPr="00C727C5">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C727C5">
        <w:rPr>
          <w:rFonts w:ascii="Times New Roman" w:hAnsi="Times New Roman"/>
          <w:color w:val="auto"/>
          <w:sz w:val="24"/>
          <w:szCs w:val="24"/>
        </w:rPr>
        <w:t>ственности в системе непрерывного образования. Е</w:t>
      </w:r>
      <w:r w:rsidR="00C6263C" w:rsidRPr="00C727C5">
        <w:rPr>
          <w:rFonts w:ascii="Times New Roman" w:hAnsi="Times New Roman"/>
          <w:color w:val="auto"/>
          <w:sz w:val="24"/>
          <w:szCs w:val="24"/>
        </w:rPr>
        <w:t>е</w:t>
      </w:r>
      <w:r w:rsidRPr="00C727C5">
        <w:rPr>
          <w:rFonts w:ascii="Times New Roman" w:hAnsi="Times New Roman"/>
          <w:color w:val="auto"/>
          <w:sz w:val="24"/>
          <w:szCs w:val="24"/>
        </w:rPr>
        <w:t xml:space="preserve"> основными </w:t>
      </w:r>
      <w:r w:rsidRPr="00C727C5">
        <w:rPr>
          <w:rFonts w:ascii="Times New Roman" w:hAnsi="Times New Roman"/>
          <w:b/>
          <w:bCs/>
          <w:color w:val="auto"/>
          <w:sz w:val="24"/>
          <w:szCs w:val="24"/>
        </w:rPr>
        <w:t>функциями</w:t>
      </w:r>
      <w:r w:rsidRPr="00C727C5">
        <w:rPr>
          <w:rFonts w:ascii="Times New Roman" w:hAnsi="Times New Roman"/>
          <w:color w:val="auto"/>
          <w:sz w:val="24"/>
          <w:szCs w:val="24"/>
        </w:rPr>
        <w:t xml:space="preserve"> являются </w:t>
      </w:r>
      <w:r w:rsidRPr="00C727C5">
        <w:rPr>
          <w:rFonts w:ascii="Times New Roman" w:hAnsi="Times New Roman"/>
          <w:b/>
          <w:bCs/>
          <w:iCs/>
          <w:color w:val="auto"/>
          <w:sz w:val="24"/>
          <w:szCs w:val="24"/>
        </w:rPr>
        <w:t xml:space="preserve">ориентация </w:t>
      </w:r>
      <w:r w:rsidR="007E3D6D" w:rsidRPr="00C727C5">
        <w:rPr>
          <w:rFonts w:ascii="Times New Roman" w:hAnsi="Times New Roman"/>
          <w:b/>
          <w:bCs/>
          <w:iCs/>
          <w:color w:val="auto"/>
          <w:sz w:val="24"/>
          <w:szCs w:val="24"/>
        </w:rPr>
        <w:t xml:space="preserve">образовательной </w:t>
      </w:r>
      <w:r w:rsidR="007E3D6D" w:rsidRPr="00C727C5">
        <w:rPr>
          <w:rFonts w:ascii="Times New Roman" w:hAnsi="Times New Roman"/>
          <w:b/>
          <w:bCs/>
          <w:iCs/>
          <w:color w:val="auto"/>
          <w:spacing w:val="-4"/>
          <w:sz w:val="24"/>
          <w:szCs w:val="24"/>
        </w:rPr>
        <w:t>деятельности</w:t>
      </w:r>
      <w:r w:rsidRPr="00C727C5">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C727C5">
        <w:rPr>
          <w:rFonts w:ascii="Times New Roman" w:hAnsi="Times New Roman"/>
          <w:b/>
          <w:bCs/>
          <w:iCs/>
          <w:color w:val="auto"/>
          <w:spacing w:val="-4"/>
          <w:sz w:val="24"/>
          <w:szCs w:val="24"/>
        </w:rPr>
        <w:t>обратной связи</w:t>
      </w:r>
      <w:r w:rsidRPr="00C727C5">
        <w:rPr>
          <w:rFonts w:ascii="Times New Roman" w:hAnsi="Times New Roman"/>
          <w:color w:val="auto"/>
          <w:spacing w:val="-4"/>
          <w:sz w:val="24"/>
          <w:szCs w:val="24"/>
        </w:rPr>
        <w:t>, позволяющей осуществлять</w:t>
      </w:r>
      <w:r w:rsidRPr="00C727C5">
        <w:rPr>
          <w:rFonts w:ascii="Times New Roman" w:hAnsi="Times New Roman"/>
          <w:b/>
          <w:bCs/>
          <w:iCs/>
          <w:color w:val="auto"/>
          <w:spacing w:val="-4"/>
          <w:sz w:val="24"/>
          <w:szCs w:val="24"/>
        </w:rPr>
        <w:t xml:space="preserve"> управление образовательн</w:t>
      </w:r>
      <w:r w:rsidR="007E3D6D" w:rsidRPr="00C727C5">
        <w:rPr>
          <w:rFonts w:ascii="Times New Roman" w:hAnsi="Times New Roman"/>
          <w:b/>
          <w:bCs/>
          <w:iCs/>
          <w:color w:val="auto"/>
          <w:spacing w:val="-4"/>
          <w:sz w:val="24"/>
          <w:szCs w:val="24"/>
        </w:rPr>
        <w:t>ой</w:t>
      </w:r>
      <w:r w:rsidR="00D016C5" w:rsidRPr="00C727C5">
        <w:rPr>
          <w:rFonts w:ascii="Times New Roman" w:hAnsi="Times New Roman"/>
          <w:b/>
          <w:bCs/>
          <w:iCs/>
          <w:color w:val="auto"/>
          <w:spacing w:val="-4"/>
          <w:sz w:val="24"/>
          <w:szCs w:val="24"/>
        </w:rPr>
        <w:t xml:space="preserve"> </w:t>
      </w:r>
      <w:r w:rsidR="007E3D6D" w:rsidRPr="00C727C5">
        <w:rPr>
          <w:rFonts w:ascii="Times New Roman" w:hAnsi="Times New Roman"/>
          <w:b/>
          <w:bCs/>
          <w:iCs/>
          <w:color w:val="auto"/>
          <w:spacing w:val="-4"/>
          <w:sz w:val="24"/>
          <w:szCs w:val="24"/>
        </w:rPr>
        <w:t>деятельностью</w:t>
      </w:r>
      <w:r w:rsidRPr="00C727C5">
        <w:rPr>
          <w:rFonts w:ascii="Times New Roman" w:hAnsi="Times New Roman"/>
          <w:color w:val="auto"/>
          <w:spacing w:val="-4"/>
          <w:sz w:val="24"/>
          <w:szCs w:val="24"/>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Основными направлениями и целями оценочной деятель</w:t>
      </w:r>
      <w:r w:rsidRPr="00C727C5">
        <w:rPr>
          <w:rFonts w:ascii="Times New Roman" w:hAnsi="Times New Roman"/>
          <w:color w:val="auto"/>
          <w:spacing w:val="2"/>
          <w:sz w:val="24"/>
          <w:szCs w:val="24"/>
        </w:rPr>
        <w:t xml:space="preserve">ности в соответствии с требованиями </w:t>
      </w:r>
      <w:r w:rsidR="00C11324" w:rsidRPr="00C727C5">
        <w:rPr>
          <w:rFonts w:ascii="Times New Roman" w:hAnsi="Times New Roman"/>
          <w:color w:val="auto"/>
          <w:spacing w:val="2"/>
          <w:sz w:val="24"/>
          <w:szCs w:val="24"/>
        </w:rPr>
        <w:t>ФГОС НОО</w:t>
      </w:r>
      <w:r w:rsidRPr="00C727C5">
        <w:rPr>
          <w:rFonts w:ascii="Times New Roman" w:hAnsi="Times New Roman"/>
          <w:color w:val="auto"/>
          <w:spacing w:val="2"/>
          <w:sz w:val="24"/>
          <w:szCs w:val="24"/>
        </w:rPr>
        <w:t xml:space="preserve"> являются </w:t>
      </w:r>
      <w:r w:rsidRPr="00C727C5">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C727C5">
        <w:rPr>
          <w:rFonts w:ascii="Times New Roman" w:hAnsi="Times New Roman"/>
          <w:color w:val="auto"/>
          <w:sz w:val="24"/>
          <w:szCs w:val="24"/>
        </w:rPr>
        <w:t xml:space="preserve">организаций </w:t>
      </w:r>
      <w:r w:rsidRPr="00C727C5">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sidR="00D016C5" w:rsidRPr="00C727C5">
        <w:rPr>
          <w:rFonts w:ascii="Times New Roman" w:hAnsi="Times New Roman"/>
          <w:color w:val="auto"/>
          <w:spacing w:val="2"/>
          <w:sz w:val="24"/>
          <w:szCs w:val="24"/>
        </w:rPr>
        <w:t xml:space="preserve"> </w:t>
      </w:r>
      <w:r w:rsidR="00C6263C" w:rsidRPr="00C727C5">
        <w:rPr>
          <w:rFonts w:ascii="Times New Roman" w:hAnsi="Times New Roman"/>
          <w:color w:val="auto"/>
          <w:spacing w:val="2"/>
          <w:sz w:val="24"/>
          <w:szCs w:val="24"/>
        </w:rPr>
        <w:t>на уровне</w:t>
      </w:r>
      <w:r w:rsidR="00D016C5"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 xml:space="preserve">начального общего образования выступают планируемые </w:t>
      </w:r>
      <w:r w:rsidRPr="00C727C5">
        <w:rPr>
          <w:rFonts w:ascii="Times New Roman" w:hAnsi="Times New Roman"/>
          <w:color w:val="auto"/>
          <w:spacing w:val="2"/>
          <w:sz w:val="24"/>
          <w:szCs w:val="24"/>
        </w:rPr>
        <w:t xml:space="preserve">результаты, составляющие содержание блока </w:t>
      </w:r>
      <w:r w:rsidRPr="00C727C5">
        <w:rPr>
          <w:rFonts w:ascii="Times New Roman" w:hAnsi="Times New Roman"/>
          <w:b/>
          <w:color w:val="auto"/>
          <w:spacing w:val="2"/>
          <w:sz w:val="24"/>
          <w:szCs w:val="24"/>
          <w:u w:val="single"/>
        </w:rPr>
        <w:t>«Выпускник</w:t>
      </w:r>
      <w:r w:rsidR="00B364BF" w:rsidRPr="00C727C5">
        <w:rPr>
          <w:rFonts w:ascii="Times New Roman" w:hAnsi="Times New Roman"/>
          <w:b/>
          <w:color w:val="auto"/>
          <w:spacing w:val="2"/>
          <w:sz w:val="24"/>
          <w:szCs w:val="24"/>
          <w:u w:val="single"/>
        </w:rPr>
        <w:t> </w:t>
      </w:r>
      <w:r w:rsidRPr="00C727C5">
        <w:rPr>
          <w:rFonts w:ascii="Times New Roman" w:hAnsi="Times New Roman"/>
          <w:b/>
          <w:color w:val="auto"/>
          <w:sz w:val="24"/>
          <w:szCs w:val="24"/>
          <w:u w:val="single"/>
        </w:rPr>
        <w:t>научится»</w:t>
      </w:r>
      <w:r w:rsidRPr="00C727C5">
        <w:rPr>
          <w:rFonts w:ascii="Times New Roman" w:hAnsi="Times New Roman"/>
          <w:color w:val="auto"/>
          <w:sz w:val="24"/>
          <w:szCs w:val="24"/>
        </w:rPr>
        <w:t xml:space="preserve"> для каждой программы, предмета, курса.</w:t>
      </w:r>
    </w:p>
    <w:p w:rsidR="00BF1C73"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При оценке результатов деятельности образовательных </w:t>
      </w:r>
      <w:r w:rsidR="00AA36C0" w:rsidRPr="00C727C5">
        <w:rPr>
          <w:rFonts w:ascii="Times New Roman" w:hAnsi="Times New Roman"/>
          <w:color w:val="auto"/>
          <w:sz w:val="24"/>
          <w:szCs w:val="24"/>
        </w:rPr>
        <w:t xml:space="preserve">организаций </w:t>
      </w:r>
      <w:r w:rsidRPr="00C727C5">
        <w:rPr>
          <w:rFonts w:ascii="Times New Roman" w:hAnsi="Times New Roman"/>
          <w:color w:val="auto"/>
          <w:sz w:val="24"/>
          <w:szCs w:val="24"/>
        </w:rPr>
        <w:t>и работников образования основным объектом оценки, е</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содержательной и критериальной базой выступают планируемые результаты освоения основной образовательной </w:t>
      </w:r>
      <w:r w:rsidRPr="00C727C5">
        <w:rPr>
          <w:rFonts w:ascii="Times New Roman" w:hAnsi="Times New Roman"/>
          <w:color w:val="auto"/>
          <w:spacing w:val="2"/>
          <w:sz w:val="24"/>
          <w:szCs w:val="24"/>
        </w:rPr>
        <w:t xml:space="preserve">программы, составляющие содержание блоков «Выпускник </w:t>
      </w:r>
      <w:r w:rsidRPr="00C727C5">
        <w:rPr>
          <w:rFonts w:ascii="Times New Roman" w:hAnsi="Times New Roman"/>
          <w:color w:val="auto"/>
          <w:sz w:val="24"/>
          <w:szCs w:val="24"/>
        </w:rPr>
        <w:t xml:space="preserve">научится» и </w:t>
      </w:r>
      <w:r w:rsidRPr="00C727C5">
        <w:rPr>
          <w:rFonts w:ascii="Times New Roman" w:hAnsi="Times New Roman"/>
          <w:iCs/>
          <w:color w:val="auto"/>
          <w:sz w:val="24"/>
          <w:szCs w:val="24"/>
        </w:rPr>
        <w:t>«Выпускник получит возможность научиться»</w:t>
      </w:r>
      <w:r w:rsidRPr="00C727C5">
        <w:rPr>
          <w:rFonts w:ascii="Times New Roman" w:hAnsi="Times New Roman"/>
          <w:color w:val="auto"/>
          <w:sz w:val="24"/>
          <w:szCs w:val="24"/>
        </w:rPr>
        <w:t xml:space="preserve"> для каждой учебной программы.</w:t>
      </w:r>
    </w:p>
    <w:p w:rsidR="00BF1C73"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C727C5">
        <w:rPr>
          <w:rFonts w:ascii="Times New Roman" w:hAnsi="Times New Roman"/>
          <w:b/>
          <w:bCs/>
          <w:iCs/>
          <w:color w:val="auto"/>
          <w:spacing w:val="2"/>
          <w:sz w:val="24"/>
          <w:szCs w:val="24"/>
        </w:rPr>
        <w:t>комплексный подход к оценке результатов</w:t>
      </w:r>
      <w:r w:rsidRPr="00C727C5">
        <w:rPr>
          <w:rFonts w:ascii="Times New Roman" w:hAnsi="Times New Roman"/>
          <w:color w:val="auto"/>
          <w:spacing w:val="2"/>
          <w:sz w:val="24"/>
          <w:szCs w:val="24"/>
        </w:rPr>
        <w:t xml:space="preserve"> образования, позволяющий вести </w:t>
      </w:r>
      <w:r w:rsidRPr="00C727C5">
        <w:rPr>
          <w:rFonts w:ascii="Times New Roman" w:hAnsi="Times New Roman"/>
          <w:color w:val="auto"/>
          <w:sz w:val="24"/>
          <w:szCs w:val="24"/>
        </w:rPr>
        <w:t>оценку достижения обучающимися всех тр</w:t>
      </w:r>
      <w:r w:rsidR="00D30361" w:rsidRPr="00C727C5">
        <w:rPr>
          <w:rFonts w:ascii="Times New Roman" w:hAnsi="Times New Roman"/>
          <w:color w:val="auto"/>
          <w:sz w:val="24"/>
          <w:szCs w:val="24"/>
        </w:rPr>
        <w:t>е</w:t>
      </w:r>
      <w:r w:rsidRPr="00C727C5">
        <w:rPr>
          <w:rFonts w:ascii="Times New Roman" w:hAnsi="Times New Roman"/>
          <w:color w:val="auto"/>
          <w:sz w:val="24"/>
          <w:szCs w:val="24"/>
        </w:rPr>
        <w:t>х групп результатов образования:</w:t>
      </w:r>
      <w:r w:rsidRPr="00C727C5">
        <w:rPr>
          <w:rFonts w:ascii="Times New Roman" w:hAnsi="Times New Roman"/>
          <w:b/>
          <w:bCs/>
          <w:iCs/>
          <w:color w:val="auto"/>
          <w:sz w:val="24"/>
          <w:szCs w:val="24"/>
        </w:rPr>
        <w:t xml:space="preserve"> личностных, метапредметных и предметных</w:t>
      </w:r>
      <w:r w:rsidRPr="00C727C5">
        <w:rPr>
          <w:rFonts w:ascii="Times New Roman" w:hAnsi="Times New Roman"/>
          <w:color w:val="auto"/>
          <w:sz w:val="24"/>
          <w:szCs w:val="24"/>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В соответствии с требованиями </w:t>
      </w:r>
      <w:r w:rsidR="00C11324" w:rsidRPr="00C727C5">
        <w:rPr>
          <w:rFonts w:ascii="Times New Roman" w:hAnsi="Times New Roman"/>
          <w:color w:val="auto"/>
          <w:sz w:val="24"/>
          <w:szCs w:val="24"/>
        </w:rPr>
        <w:t>ФГОС НОО</w:t>
      </w:r>
      <w:r w:rsidRPr="00C727C5">
        <w:rPr>
          <w:rFonts w:ascii="Times New Roman" w:hAnsi="Times New Roman"/>
          <w:color w:val="auto"/>
          <w:sz w:val="24"/>
          <w:szCs w:val="24"/>
        </w:rPr>
        <w:t xml:space="preserve"> предоставление </w:t>
      </w:r>
      <w:r w:rsidRPr="00C727C5">
        <w:rPr>
          <w:rFonts w:ascii="Times New Roman" w:hAnsi="Times New Roman"/>
          <w:color w:val="auto"/>
          <w:spacing w:val="2"/>
          <w:sz w:val="24"/>
          <w:szCs w:val="24"/>
        </w:rPr>
        <w:t xml:space="preserve">и использование </w:t>
      </w:r>
      <w:r w:rsidRPr="00C727C5">
        <w:rPr>
          <w:rFonts w:ascii="Times New Roman" w:hAnsi="Times New Roman"/>
          <w:b/>
          <w:bCs/>
          <w:iCs/>
          <w:color w:val="auto"/>
          <w:spacing w:val="2"/>
          <w:sz w:val="24"/>
          <w:szCs w:val="24"/>
        </w:rPr>
        <w:t>персонифицированной информации</w:t>
      </w:r>
      <w:r w:rsidRPr="00C727C5">
        <w:rPr>
          <w:rFonts w:ascii="Times New Roman" w:hAnsi="Times New Roman"/>
          <w:color w:val="auto"/>
          <w:spacing w:val="2"/>
          <w:sz w:val="24"/>
          <w:szCs w:val="24"/>
        </w:rPr>
        <w:t xml:space="preserve"> воз</w:t>
      </w:r>
      <w:r w:rsidRPr="00C727C5">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C727C5">
        <w:rPr>
          <w:rFonts w:ascii="Times New Roman" w:hAnsi="Times New Roman"/>
          <w:color w:val="auto"/>
          <w:spacing w:val="-2"/>
          <w:sz w:val="24"/>
          <w:szCs w:val="24"/>
        </w:rPr>
        <w:t xml:space="preserve">и использование исключительно </w:t>
      </w:r>
      <w:r w:rsidRPr="00C727C5">
        <w:rPr>
          <w:rFonts w:ascii="Times New Roman" w:hAnsi="Times New Roman"/>
          <w:b/>
          <w:bCs/>
          <w:iCs/>
          <w:color w:val="auto"/>
          <w:spacing w:val="-2"/>
          <w:sz w:val="24"/>
          <w:szCs w:val="24"/>
        </w:rPr>
        <w:t xml:space="preserve">неперсонифицированной </w:t>
      </w:r>
      <w:r w:rsidRPr="00C727C5">
        <w:rPr>
          <w:rFonts w:ascii="Times New Roman" w:hAnsi="Times New Roman"/>
          <w:b/>
          <w:bCs/>
          <w:iCs/>
          <w:color w:val="auto"/>
          <w:sz w:val="24"/>
          <w:szCs w:val="24"/>
        </w:rPr>
        <w:t>(анонимной)информации</w:t>
      </w:r>
      <w:r w:rsidRPr="00C727C5">
        <w:rPr>
          <w:rFonts w:ascii="Times New Roman" w:hAnsi="Times New Roman"/>
          <w:color w:val="auto"/>
          <w:sz w:val="24"/>
          <w:szCs w:val="24"/>
        </w:rPr>
        <w:t xml:space="preserve"> о достигаемых обучающимися образовательных результатах.</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Интерпретация результатов оценки вед</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тся на основе </w:t>
      </w:r>
      <w:r w:rsidRPr="00C727C5">
        <w:rPr>
          <w:rFonts w:ascii="Times New Roman" w:hAnsi="Times New Roman"/>
          <w:b/>
          <w:bCs/>
          <w:iCs/>
          <w:color w:val="auto"/>
          <w:sz w:val="24"/>
          <w:szCs w:val="24"/>
        </w:rPr>
        <w:t>кон</w:t>
      </w:r>
      <w:r w:rsidRPr="00C727C5">
        <w:rPr>
          <w:rFonts w:ascii="Times New Roman" w:hAnsi="Times New Roman"/>
          <w:b/>
          <w:bCs/>
          <w:iCs/>
          <w:color w:val="auto"/>
          <w:spacing w:val="2"/>
          <w:sz w:val="24"/>
          <w:szCs w:val="24"/>
        </w:rPr>
        <w:t>текстной информации</w:t>
      </w:r>
      <w:r w:rsidRPr="00C727C5">
        <w:rPr>
          <w:rFonts w:ascii="Times New Roman" w:hAnsi="Times New Roman"/>
          <w:color w:val="auto"/>
          <w:spacing w:val="2"/>
          <w:sz w:val="24"/>
          <w:szCs w:val="24"/>
        </w:rPr>
        <w:t xml:space="preserve"> об условиях и особенностях деятельности субъектов </w:t>
      </w:r>
      <w:r w:rsidR="00AD64C6" w:rsidRPr="00C727C5">
        <w:rPr>
          <w:rFonts w:ascii="Times New Roman" w:hAnsi="Times New Roman"/>
          <w:color w:val="auto"/>
          <w:sz w:val="24"/>
          <w:szCs w:val="24"/>
        </w:rPr>
        <w:t>образовательных отношений</w:t>
      </w:r>
      <w:r w:rsidRPr="00C727C5">
        <w:rPr>
          <w:rFonts w:ascii="Times New Roman" w:hAnsi="Times New Roman"/>
          <w:color w:val="auto"/>
          <w:spacing w:val="2"/>
          <w:sz w:val="24"/>
          <w:szCs w:val="24"/>
        </w:rPr>
        <w:t>. В частно</w:t>
      </w:r>
      <w:r w:rsidRPr="00C727C5">
        <w:rPr>
          <w:rFonts w:ascii="Times New Roman" w:hAnsi="Times New Roman"/>
          <w:color w:val="auto"/>
          <w:sz w:val="24"/>
          <w:szCs w:val="24"/>
        </w:rPr>
        <w:t>сти, итоговая оценка обучающихся определяется с уч</w:t>
      </w:r>
      <w:r w:rsidR="00D30361" w:rsidRPr="00C727C5">
        <w:rPr>
          <w:rFonts w:ascii="Times New Roman" w:hAnsi="Times New Roman"/>
          <w:color w:val="auto"/>
          <w:sz w:val="24"/>
          <w:szCs w:val="24"/>
        </w:rPr>
        <w:t>е</w:t>
      </w:r>
      <w:r w:rsidRPr="00C727C5">
        <w:rPr>
          <w:rFonts w:ascii="Times New Roman" w:hAnsi="Times New Roman"/>
          <w:color w:val="auto"/>
          <w:sz w:val="24"/>
          <w:szCs w:val="24"/>
        </w:rPr>
        <w:t>том их стартового уровня и динамики образовательных достижений.</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Система оценки предусматривает </w:t>
      </w:r>
      <w:r w:rsidRPr="00C727C5">
        <w:rPr>
          <w:rFonts w:ascii="Times New Roman" w:hAnsi="Times New Roman"/>
          <w:b/>
          <w:bCs/>
          <w:iCs/>
          <w:color w:val="auto"/>
          <w:spacing w:val="2"/>
          <w:sz w:val="24"/>
          <w:szCs w:val="24"/>
        </w:rPr>
        <w:t>уровневый подход</w:t>
      </w:r>
      <w:r w:rsidRPr="00C727C5">
        <w:rPr>
          <w:rFonts w:ascii="Times New Roman" w:hAnsi="Times New Roman"/>
          <w:color w:val="auto"/>
          <w:spacing w:val="2"/>
          <w:sz w:val="24"/>
          <w:szCs w:val="24"/>
        </w:rPr>
        <w:t xml:space="preserve"> к представлению планируемых результатов и инструментарию </w:t>
      </w:r>
      <w:r w:rsidRPr="00C727C5">
        <w:rPr>
          <w:rFonts w:ascii="Times New Roman" w:hAnsi="Times New Roman"/>
          <w:color w:val="auto"/>
          <w:sz w:val="24"/>
          <w:szCs w:val="24"/>
        </w:rPr>
        <w:t>для оценки их достижения. Согласно этому подходу за точку отсч</w:t>
      </w:r>
      <w:r w:rsidR="00D30361" w:rsidRPr="00C727C5">
        <w:rPr>
          <w:rFonts w:ascii="Times New Roman" w:hAnsi="Times New Roman"/>
          <w:color w:val="auto"/>
          <w:sz w:val="24"/>
          <w:szCs w:val="24"/>
        </w:rPr>
        <w:t>е</w:t>
      </w:r>
      <w:r w:rsidRPr="00C727C5">
        <w:rPr>
          <w:rFonts w:ascii="Times New Roman" w:hAnsi="Times New Roman"/>
          <w:color w:val="auto"/>
          <w:sz w:val="24"/>
          <w:szCs w:val="24"/>
        </w:rPr>
        <w:t>та принимается не «идеальный образец», отсчитывая от которого «методом вычитания» и фиксируя допущенные ошибки и недоч</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ты формируется сегодня оценка ученика, а </w:t>
      </w:r>
      <w:r w:rsidRPr="00C727C5">
        <w:rPr>
          <w:rFonts w:ascii="Times New Roman" w:hAnsi="Times New Roman"/>
          <w:color w:val="auto"/>
          <w:spacing w:val="-2"/>
          <w:sz w:val="24"/>
          <w:szCs w:val="24"/>
        </w:rPr>
        <w:t>необходимый для продолжения образования и реально дости</w:t>
      </w:r>
      <w:r w:rsidRPr="00C727C5">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C727C5">
        <w:rPr>
          <w:rFonts w:ascii="Times New Roman" w:hAnsi="Times New Roman"/>
          <w:color w:val="auto"/>
          <w:spacing w:val="2"/>
          <w:sz w:val="24"/>
          <w:szCs w:val="24"/>
        </w:rPr>
        <w:t>интерпретируется как безусловный учебный успех реб</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нка, </w:t>
      </w:r>
      <w:r w:rsidRPr="00C727C5">
        <w:rPr>
          <w:rFonts w:ascii="Times New Roman" w:hAnsi="Times New Roman"/>
          <w:color w:val="auto"/>
          <w:sz w:val="24"/>
          <w:szCs w:val="24"/>
        </w:rPr>
        <w:t xml:space="preserve">как исполнение им требований </w:t>
      </w:r>
      <w:r w:rsidR="00C11324" w:rsidRPr="00C727C5">
        <w:rPr>
          <w:rFonts w:ascii="Times New Roman" w:hAnsi="Times New Roman"/>
          <w:color w:val="auto"/>
          <w:sz w:val="24"/>
          <w:szCs w:val="24"/>
        </w:rPr>
        <w:t>ФГОС НОО</w:t>
      </w:r>
      <w:r w:rsidRPr="00C727C5">
        <w:rPr>
          <w:rFonts w:ascii="Times New Roman" w:hAnsi="Times New Roman"/>
          <w:color w:val="auto"/>
          <w:sz w:val="24"/>
          <w:szCs w:val="24"/>
        </w:rPr>
        <w:t>. А оценка инди</w:t>
      </w:r>
      <w:r w:rsidRPr="00C727C5">
        <w:rPr>
          <w:rFonts w:ascii="Times New Roman" w:hAnsi="Times New Roman"/>
          <w:color w:val="auto"/>
          <w:spacing w:val="2"/>
          <w:sz w:val="24"/>
          <w:szCs w:val="24"/>
        </w:rPr>
        <w:t>видуальных образовательных достижений вед</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тся «методом </w:t>
      </w:r>
      <w:r w:rsidRPr="00C727C5">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C727C5">
        <w:rPr>
          <w:rFonts w:ascii="Times New Roman" w:hAnsi="Times New Roman"/>
          <w:color w:val="auto"/>
          <w:spacing w:val="2"/>
          <w:sz w:val="24"/>
          <w:szCs w:val="24"/>
        </w:rPr>
        <w:t>жения обучающихся, выстраивать индивидуальные траекто</w:t>
      </w:r>
      <w:r w:rsidRPr="00C727C5">
        <w:rPr>
          <w:rFonts w:ascii="Times New Roman" w:hAnsi="Times New Roman"/>
          <w:color w:val="auto"/>
          <w:sz w:val="24"/>
          <w:szCs w:val="24"/>
        </w:rPr>
        <w:t>рии движения с уч</w:t>
      </w:r>
      <w:r w:rsidR="00D30361" w:rsidRPr="00C727C5">
        <w:rPr>
          <w:rFonts w:ascii="Times New Roman" w:hAnsi="Times New Roman"/>
          <w:color w:val="auto"/>
          <w:sz w:val="24"/>
          <w:szCs w:val="24"/>
        </w:rPr>
        <w:t>е</w:t>
      </w:r>
      <w:r w:rsidRPr="00C727C5">
        <w:rPr>
          <w:rFonts w:ascii="Times New Roman" w:hAnsi="Times New Roman"/>
          <w:color w:val="auto"/>
          <w:sz w:val="24"/>
          <w:szCs w:val="24"/>
        </w:rPr>
        <w:t>том зоны ближайшего развития.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53A76" w:rsidRPr="00C727C5" w:rsidRDefault="00653A76" w:rsidP="00C37899">
      <w:pPr>
        <w:pStyle w:val="21"/>
        <w:spacing w:line="240" w:lineRule="auto"/>
        <w:contextualSpacing w:val="0"/>
        <w:mirrorIndents/>
        <w:rPr>
          <w:sz w:val="24"/>
        </w:rPr>
      </w:pPr>
      <w:r w:rsidRPr="00C727C5">
        <w:rPr>
          <w:spacing w:val="2"/>
          <w:sz w:val="24"/>
        </w:rPr>
        <w:t>«зач</w:t>
      </w:r>
      <w:r w:rsidR="00D30361" w:rsidRPr="00C727C5">
        <w:rPr>
          <w:spacing w:val="2"/>
          <w:sz w:val="24"/>
        </w:rPr>
        <w:t>е</w:t>
      </w:r>
      <w:r w:rsidRPr="00C727C5">
        <w:rPr>
          <w:spacing w:val="2"/>
          <w:sz w:val="24"/>
        </w:rPr>
        <w:t>т/незач</w:t>
      </w:r>
      <w:r w:rsidR="00D30361" w:rsidRPr="00C727C5">
        <w:rPr>
          <w:spacing w:val="2"/>
          <w:sz w:val="24"/>
        </w:rPr>
        <w:t>е</w:t>
      </w:r>
      <w:r w:rsidRPr="00C727C5">
        <w:rPr>
          <w:spacing w:val="2"/>
          <w:sz w:val="24"/>
        </w:rPr>
        <w:t>т» («удовлетворительно/неудовлетворитель</w:t>
      </w:r>
      <w:r w:rsidRPr="00C727C5">
        <w:rPr>
          <w:sz w:val="24"/>
        </w:rPr>
        <w:t>но»), т.</w:t>
      </w:r>
      <w:r w:rsidRPr="00C727C5">
        <w:rPr>
          <w:sz w:val="24"/>
        </w:rPr>
        <w:t> </w:t>
      </w:r>
      <w:r w:rsidRPr="00C727C5">
        <w:rPr>
          <w:sz w:val="24"/>
        </w:rPr>
        <w:t xml:space="preserve">е. оценкой, свидетельствующей об </w:t>
      </w:r>
      <w:r w:rsidR="003D4E86" w:rsidRPr="00C727C5">
        <w:rPr>
          <w:sz w:val="24"/>
        </w:rPr>
        <w:t xml:space="preserve">осознанном </w:t>
      </w:r>
      <w:r w:rsidRPr="00C727C5">
        <w:rPr>
          <w:sz w:val="24"/>
        </w:rPr>
        <w:t xml:space="preserve">освоении опорной </w:t>
      </w:r>
      <w:r w:rsidRPr="00C727C5">
        <w:rPr>
          <w:spacing w:val="-2"/>
          <w:sz w:val="24"/>
        </w:rPr>
        <w:t xml:space="preserve">системы знаний и правильном выполнении учебных действий </w:t>
      </w:r>
      <w:r w:rsidRPr="00C727C5">
        <w:rPr>
          <w:sz w:val="24"/>
        </w:rPr>
        <w:t>в рамках диапазона (круга) заданных задач, построенных на опорном учебном материале;</w:t>
      </w:r>
    </w:p>
    <w:p w:rsidR="00653A76" w:rsidRPr="00C727C5" w:rsidRDefault="00653A76" w:rsidP="00C37899">
      <w:pPr>
        <w:pStyle w:val="21"/>
        <w:spacing w:line="240" w:lineRule="auto"/>
        <w:contextualSpacing w:val="0"/>
        <w:mirrorIndents/>
        <w:rPr>
          <w:sz w:val="24"/>
        </w:rPr>
      </w:pPr>
      <w:r w:rsidRPr="00C727C5">
        <w:rPr>
          <w:sz w:val="24"/>
        </w:rPr>
        <w:t xml:space="preserve">«хорошо», «отлично» — оценками, свидетельствующими об усвоении опорной системы знаний на уровне осознанного </w:t>
      </w:r>
      <w:r w:rsidRPr="00C727C5">
        <w:rPr>
          <w:spacing w:val="2"/>
          <w:sz w:val="24"/>
        </w:rPr>
        <w:t xml:space="preserve">произвольного овладения учебными действиями, а также о </w:t>
      </w:r>
      <w:r w:rsidRPr="00C727C5">
        <w:rPr>
          <w:sz w:val="24"/>
        </w:rPr>
        <w:t>кругозоре, широте (или избирательности) интересов.</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Это не исключает возможности использования традиционной системы отметок по 5</w:t>
      </w:r>
      <w:r w:rsidRPr="00C727C5">
        <w:rPr>
          <w:rFonts w:ascii="Times New Roman" w:hAnsi="Times New Roman"/>
          <w:color w:val="auto"/>
          <w:sz w:val="24"/>
          <w:szCs w:val="24"/>
        </w:rPr>
        <w:noBreakHyphen/>
        <w:t xml:space="preserve">балльной шкале, однако требует </w:t>
      </w:r>
      <w:r w:rsidRPr="00C727C5">
        <w:rPr>
          <w:rFonts w:ascii="Times New Roman" w:hAnsi="Times New Roman"/>
          <w:color w:val="auto"/>
          <w:spacing w:val="2"/>
          <w:sz w:val="24"/>
          <w:szCs w:val="24"/>
        </w:rPr>
        <w:t xml:space="preserve">уточнения и переосмысления их наполнения. В частности, </w:t>
      </w:r>
      <w:r w:rsidRPr="00C727C5">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нка, как исполнение им требований </w:t>
      </w:r>
      <w:r w:rsidR="00C11324" w:rsidRPr="00C727C5">
        <w:rPr>
          <w:rFonts w:ascii="Times New Roman" w:hAnsi="Times New Roman"/>
          <w:color w:val="auto"/>
          <w:sz w:val="24"/>
          <w:szCs w:val="24"/>
        </w:rPr>
        <w:t>ФГОС НОО</w:t>
      </w:r>
      <w:r w:rsidRPr="00C727C5">
        <w:rPr>
          <w:rFonts w:ascii="Times New Roman" w:hAnsi="Times New Roman"/>
          <w:color w:val="auto"/>
          <w:sz w:val="24"/>
          <w:szCs w:val="24"/>
        </w:rPr>
        <w:t xml:space="preserve"> и соотносится с оценкой «удовлетворительно» («зач</w:t>
      </w:r>
      <w:r w:rsidR="00D30361" w:rsidRPr="00C727C5">
        <w:rPr>
          <w:rFonts w:ascii="Times New Roman" w:hAnsi="Times New Roman"/>
          <w:color w:val="auto"/>
          <w:sz w:val="24"/>
          <w:szCs w:val="24"/>
        </w:rPr>
        <w:t>е</w:t>
      </w:r>
      <w:r w:rsidRPr="00C727C5">
        <w:rPr>
          <w:rFonts w:ascii="Times New Roman" w:hAnsi="Times New Roman"/>
          <w:color w:val="auto"/>
          <w:sz w:val="24"/>
          <w:szCs w:val="24"/>
        </w:rPr>
        <w:t>т»).</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В процессе оценки используются разнообразные методы </w:t>
      </w:r>
      <w:r w:rsidRPr="00C727C5">
        <w:rPr>
          <w:rFonts w:ascii="Times New Roman" w:hAnsi="Times New Roman"/>
          <w:color w:val="auto"/>
          <w:sz w:val="24"/>
          <w:szCs w:val="24"/>
        </w:rPr>
        <w:t>и формы, взаимно дополняющие друг друга (стандартизиро</w:t>
      </w:r>
      <w:r w:rsidRPr="00C727C5">
        <w:rPr>
          <w:rFonts w:ascii="Times New Roman" w:hAnsi="Times New Roman"/>
          <w:color w:val="auto"/>
          <w:spacing w:val="2"/>
          <w:sz w:val="24"/>
          <w:szCs w:val="24"/>
        </w:rPr>
        <w:t>ванные письменные и устные работы, проекты, практиче</w:t>
      </w:r>
      <w:r w:rsidRPr="00C727C5">
        <w:rPr>
          <w:rFonts w:ascii="Times New Roman" w:hAnsi="Times New Roman"/>
          <w:color w:val="auto"/>
          <w:sz w:val="24"/>
          <w:szCs w:val="24"/>
        </w:rPr>
        <w:t>ские работы, творческие работы, самоанализ и самооценка, наблюдения и</w:t>
      </w:r>
      <w:r w:rsidRPr="00C727C5">
        <w:rPr>
          <w:rFonts w:ascii="Times New Roman" w:hAnsi="Times New Roman"/>
          <w:color w:val="auto"/>
          <w:sz w:val="24"/>
          <w:szCs w:val="24"/>
        </w:rPr>
        <w:t> </w:t>
      </w:r>
      <w:r w:rsidRPr="00C727C5">
        <w:rPr>
          <w:rFonts w:ascii="Times New Roman" w:hAnsi="Times New Roman"/>
          <w:color w:val="auto"/>
          <w:sz w:val="24"/>
          <w:szCs w:val="24"/>
        </w:rPr>
        <w:t>др.).</w:t>
      </w:r>
    </w:p>
    <w:p w:rsidR="008F183A" w:rsidRPr="00C727C5" w:rsidRDefault="008F183A" w:rsidP="00C37899">
      <w:pPr>
        <w:pStyle w:val="a3"/>
        <w:spacing w:line="240" w:lineRule="auto"/>
        <w:ind w:firstLine="454"/>
        <w:mirrorIndents/>
        <w:rPr>
          <w:rFonts w:ascii="Times New Roman" w:hAnsi="Times New Roman"/>
          <w:color w:val="auto"/>
          <w:sz w:val="24"/>
          <w:szCs w:val="24"/>
        </w:rPr>
      </w:pPr>
    </w:p>
    <w:p w:rsidR="00653A76" w:rsidRPr="00C727C5" w:rsidRDefault="00653A76" w:rsidP="00F66D6E">
      <w:pPr>
        <w:pStyle w:val="afd"/>
        <w:numPr>
          <w:ilvl w:val="2"/>
          <w:numId w:val="2"/>
        </w:numPr>
        <w:spacing w:line="240" w:lineRule="auto"/>
        <w:ind w:left="0" w:firstLine="0"/>
        <w:mirrorIndents/>
        <w:jc w:val="both"/>
        <w:rPr>
          <w:sz w:val="24"/>
        </w:rPr>
      </w:pPr>
      <w:bookmarkStart w:id="75" w:name="_Toc288394072"/>
      <w:bookmarkStart w:id="76" w:name="_Toc288410539"/>
      <w:bookmarkStart w:id="77" w:name="_Toc288410668"/>
      <w:bookmarkStart w:id="78" w:name="_Toc288410733"/>
      <w:bookmarkStart w:id="79" w:name="_Toc294246084"/>
      <w:bookmarkStart w:id="80" w:name="_Toc424564315"/>
      <w:r w:rsidRPr="00C727C5">
        <w:rPr>
          <w:sz w:val="24"/>
        </w:rPr>
        <w:t>Особенности оценки личностных, метапредметных и предметных результатов</w:t>
      </w:r>
      <w:bookmarkEnd w:id="75"/>
      <w:bookmarkEnd w:id="76"/>
      <w:bookmarkEnd w:id="77"/>
      <w:bookmarkEnd w:id="78"/>
      <w:bookmarkEnd w:id="79"/>
      <w:bookmarkEnd w:id="80"/>
    </w:p>
    <w:p w:rsidR="00653A76" w:rsidRPr="00C727C5" w:rsidRDefault="00653A76" w:rsidP="00C37899">
      <w:pPr>
        <w:pStyle w:val="a3"/>
        <w:spacing w:line="240" w:lineRule="auto"/>
        <w:ind w:firstLine="454"/>
        <w:mirrorIndents/>
        <w:rPr>
          <w:rFonts w:ascii="Times New Roman" w:hAnsi="Times New Roman"/>
          <w:color w:val="auto"/>
          <w:spacing w:val="2"/>
          <w:sz w:val="24"/>
          <w:szCs w:val="24"/>
        </w:rPr>
      </w:pPr>
      <w:r w:rsidRPr="00C727C5">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C727C5">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C727C5">
        <w:rPr>
          <w:rFonts w:ascii="Times New Roman" w:hAnsi="Times New Roman"/>
          <w:color w:val="auto"/>
          <w:spacing w:val="2"/>
          <w:sz w:val="24"/>
          <w:szCs w:val="24"/>
        </w:rPr>
        <w:t>при получении</w:t>
      </w:r>
      <w:r w:rsidRPr="00C727C5">
        <w:rPr>
          <w:rFonts w:ascii="Times New Roman" w:hAnsi="Times New Roman"/>
          <w:color w:val="auto"/>
          <w:spacing w:val="2"/>
          <w:sz w:val="24"/>
          <w:szCs w:val="24"/>
        </w:rPr>
        <w:t xml:space="preserve"> на</w:t>
      </w:r>
      <w:r w:rsidRPr="00C727C5">
        <w:rPr>
          <w:rFonts w:ascii="Times New Roman" w:hAnsi="Times New Roman"/>
          <w:color w:val="auto"/>
          <w:sz w:val="24"/>
          <w:szCs w:val="24"/>
        </w:rPr>
        <w:t>чального общего образования.</w:t>
      </w:r>
    </w:p>
    <w:p w:rsidR="00653A76" w:rsidRPr="00C727C5" w:rsidRDefault="00653A76" w:rsidP="00C37899">
      <w:pPr>
        <w:pStyle w:val="a3"/>
        <w:spacing w:line="240" w:lineRule="auto"/>
        <w:ind w:firstLine="454"/>
        <w:mirrorIndents/>
        <w:rPr>
          <w:rFonts w:ascii="Times New Roman" w:hAnsi="Times New Roman"/>
          <w:color w:val="auto"/>
          <w:spacing w:val="-4"/>
          <w:sz w:val="24"/>
          <w:szCs w:val="24"/>
        </w:rPr>
      </w:pPr>
      <w:r w:rsidRPr="00C727C5">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C727C5">
        <w:rPr>
          <w:rFonts w:ascii="Times New Roman" w:hAnsi="Times New Roman"/>
          <w:color w:val="auto"/>
          <w:spacing w:val="-4"/>
          <w:sz w:val="24"/>
          <w:szCs w:val="24"/>
        </w:rPr>
        <w:t>й</w:t>
      </w:r>
      <w:r w:rsidR="00D016C5" w:rsidRPr="00C727C5">
        <w:rPr>
          <w:rFonts w:ascii="Times New Roman" w:hAnsi="Times New Roman"/>
          <w:color w:val="auto"/>
          <w:spacing w:val="-4"/>
          <w:sz w:val="24"/>
          <w:szCs w:val="24"/>
        </w:rPr>
        <w:t xml:space="preserve"> </w:t>
      </w:r>
      <w:r w:rsidR="007E3D6D" w:rsidRPr="00C727C5">
        <w:rPr>
          <w:rFonts w:ascii="Times New Roman" w:hAnsi="Times New Roman"/>
          <w:color w:val="auto"/>
          <w:spacing w:val="-4"/>
          <w:sz w:val="24"/>
          <w:szCs w:val="24"/>
        </w:rPr>
        <w:t>деятельности</w:t>
      </w:r>
      <w:r w:rsidRPr="00C727C5">
        <w:rPr>
          <w:rFonts w:ascii="Times New Roman" w:hAnsi="Times New Roman"/>
          <w:color w:val="auto"/>
          <w:spacing w:val="-4"/>
          <w:sz w:val="24"/>
          <w:szCs w:val="24"/>
        </w:rPr>
        <w:t>, включая внеурочную деятельность, реализуемую семь</w:t>
      </w:r>
      <w:r w:rsidR="00D30361" w:rsidRPr="00C727C5">
        <w:rPr>
          <w:rFonts w:ascii="Times New Roman" w:hAnsi="Times New Roman"/>
          <w:color w:val="auto"/>
          <w:spacing w:val="-4"/>
          <w:sz w:val="24"/>
          <w:szCs w:val="24"/>
        </w:rPr>
        <w:t>е</w:t>
      </w:r>
      <w:r w:rsidRPr="00C727C5">
        <w:rPr>
          <w:rFonts w:ascii="Times New Roman" w:hAnsi="Times New Roman"/>
          <w:color w:val="auto"/>
          <w:spacing w:val="-4"/>
          <w:sz w:val="24"/>
          <w:szCs w:val="24"/>
        </w:rPr>
        <w:t>й и школой.</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Основным объектом оценки личностных результатов слу</w:t>
      </w:r>
      <w:r w:rsidRPr="00C727C5">
        <w:rPr>
          <w:rFonts w:ascii="Times New Roman" w:hAnsi="Times New Roman"/>
          <w:color w:val="auto"/>
          <w:spacing w:val="4"/>
          <w:sz w:val="24"/>
          <w:szCs w:val="24"/>
        </w:rPr>
        <w:t xml:space="preserve">жит сформированность универсальных учебных действий, </w:t>
      </w:r>
      <w:r w:rsidRPr="00C727C5">
        <w:rPr>
          <w:rFonts w:ascii="Times New Roman" w:hAnsi="Times New Roman"/>
          <w:color w:val="auto"/>
          <w:sz w:val="24"/>
          <w:szCs w:val="24"/>
        </w:rPr>
        <w:t>включаемых в следующие три основных блока:</w:t>
      </w:r>
    </w:p>
    <w:p w:rsidR="00653A76" w:rsidRPr="00C727C5" w:rsidRDefault="00653A76" w:rsidP="00C37899">
      <w:pPr>
        <w:pStyle w:val="21"/>
        <w:spacing w:line="240" w:lineRule="auto"/>
        <w:contextualSpacing w:val="0"/>
        <w:mirrorIndents/>
        <w:rPr>
          <w:sz w:val="24"/>
        </w:rPr>
      </w:pPr>
      <w:r w:rsidRPr="00C727C5">
        <w:rPr>
          <w:iCs/>
          <w:sz w:val="24"/>
        </w:rPr>
        <w:t>самоопределение</w:t>
      </w:r>
      <w:r w:rsidRPr="00C727C5">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C727C5" w:rsidRDefault="00653A76" w:rsidP="00C37899">
      <w:pPr>
        <w:pStyle w:val="21"/>
        <w:spacing w:line="240" w:lineRule="auto"/>
        <w:contextualSpacing w:val="0"/>
        <w:mirrorIndents/>
        <w:rPr>
          <w:sz w:val="24"/>
        </w:rPr>
      </w:pPr>
      <w:r w:rsidRPr="00C727C5">
        <w:rPr>
          <w:iCs/>
          <w:sz w:val="24"/>
        </w:rPr>
        <w:t>смыслообразование</w:t>
      </w:r>
      <w:r w:rsidRPr="00C727C5">
        <w:rPr>
          <w:sz w:val="24"/>
        </w:rPr>
        <w:t> — поиск и установление личностного смысла (т.</w:t>
      </w:r>
      <w:r w:rsidRPr="00C727C5">
        <w:rPr>
          <w:sz w:val="24"/>
        </w:rPr>
        <w:t> </w:t>
      </w:r>
      <w:r w:rsidRPr="00C727C5">
        <w:rPr>
          <w:sz w:val="24"/>
        </w:rPr>
        <w:t>е. «значения для себя») учения обучающимися на основе устойчивой системы учебно</w:t>
      </w:r>
      <w:r w:rsidRPr="00C727C5">
        <w:rPr>
          <w:sz w:val="24"/>
        </w:rPr>
        <w:noBreakHyphen/>
        <w:t>познавательных и социальных мотивов, понимания границ того, «что я знаю»,</w:t>
      </w:r>
      <w:r w:rsidR="008555F2" w:rsidRPr="00C727C5">
        <w:rPr>
          <w:sz w:val="24"/>
        </w:rPr>
        <w:t xml:space="preserve"> </w:t>
      </w:r>
      <w:r w:rsidRPr="00C727C5">
        <w:rPr>
          <w:sz w:val="24"/>
        </w:rPr>
        <w:t>и того, «что я не знаю», и стремления к преодолению этого разрыва;</w:t>
      </w:r>
    </w:p>
    <w:p w:rsidR="00653A76" w:rsidRPr="00C727C5" w:rsidRDefault="00653A76" w:rsidP="00C37899">
      <w:pPr>
        <w:pStyle w:val="21"/>
        <w:spacing w:line="240" w:lineRule="auto"/>
        <w:contextualSpacing w:val="0"/>
        <w:mirrorIndents/>
        <w:rPr>
          <w:sz w:val="24"/>
        </w:rPr>
      </w:pPr>
      <w:r w:rsidRPr="00C727C5">
        <w:rPr>
          <w:iCs/>
          <w:sz w:val="24"/>
        </w:rPr>
        <w:t>морально</w:t>
      </w:r>
      <w:r w:rsidRPr="00C727C5">
        <w:rPr>
          <w:iCs/>
          <w:sz w:val="24"/>
        </w:rPr>
        <w:noBreakHyphen/>
        <w:t>этическая ориентация</w:t>
      </w:r>
      <w:r w:rsidRPr="00C727C5">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rsidRPr="00C727C5">
        <w:rPr>
          <w:sz w:val="24"/>
        </w:rPr>
        <w:t>е</w:t>
      </w:r>
      <w:r w:rsidRPr="00C727C5">
        <w:rPr>
          <w:sz w:val="24"/>
        </w:rPr>
        <w:t>ту позиций, мотивов и интересов участников моральной дилеммы при е</w:t>
      </w:r>
      <w:r w:rsidR="00D30361" w:rsidRPr="00C727C5">
        <w:rPr>
          <w:sz w:val="24"/>
        </w:rPr>
        <w:t>е</w:t>
      </w:r>
      <w:r w:rsidRPr="00C727C5">
        <w:rPr>
          <w:sz w:val="24"/>
        </w:rPr>
        <w:t xml:space="preserve"> разрешении; развитие этических чувств — стыда, вины, совести как регуляторов морального поведения.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Основное содержание оценки личностных результатов </w:t>
      </w:r>
      <w:r w:rsidR="00C27132" w:rsidRPr="00C727C5">
        <w:rPr>
          <w:rFonts w:ascii="Times New Roman" w:hAnsi="Times New Roman"/>
          <w:color w:val="auto"/>
          <w:spacing w:val="2"/>
          <w:sz w:val="24"/>
          <w:szCs w:val="24"/>
        </w:rPr>
        <w:t xml:space="preserve">при получении </w:t>
      </w:r>
      <w:r w:rsidRPr="00C727C5">
        <w:rPr>
          <w:rFonts w:ascii="Times New Roman" w:hAnsi="Times New Roman"/>
          <w:color w:val="auto"/>
          <w:spacing w:val="2"/>
          <w:sz w:val="24"/>
          <w:szCs w:val="24"/>
        </w:rPr>
        <w:t xml:space="preserve"> начального общего образования строится вокруг </w:t>
      </w:r>
      <w:r w:rsidRPr="00C727C5">
        <w:rPr>
          <w:rFonts w:ascii="Times New Roman" w:hAnsi="Times New Roman"/>
          <w:color w:val="auto"/>
          <w:sz w:val="24"/>
          <w:szCs w:val="24"/>
        </w:rPr>
        <w:t>оценки:</w:t>
      </w:r>
    </w:p>
    <w:p w:rsidR="00653A76" w:rsidRPr="00C727C5" w:rsidRDefault="00653A76" w:rsidP="00C37899">
      <w:pPr>
        <w:pStyle w:val="21"/>
        <w:spacing w:line="240" w:lineRule="auto"/>
        <w:contextualSpacing w:val="0"/>
        <w:mirrorIndents/>
        <w:rPr>
          <w:sz w:val="24"/>
        </w:rPr>
      </w:pPr>
      <w:r w:rsidRPr="00C727C5">
        <w:rPr>
          <w:sz w:val="24"/>
        </w:rPr>
        <w:t>сформированности внутренней позиции обучающегося, которая находит отражение в эмоционально</w:t>
      </w:r>
      <w:r w:rsidRPr="00C727C5">
        <w:rPr>
          <w:sz w:val="24"/>
        </w:rPr>
        <w:noBreakHyphen/>
        <w:t>положительном отношении обучающегося к образовательн</w:t>
      </w:r>
      <w:r w:rsidR="00AA36C0" w:rsidRPr="00C727C5">
        <w:rPr>
          <w:sz w:val="24"/>
        </w:rPr>
        <w:t>ой организации</w:t>
      </w:r>
      <w:r w:rsidRPr="00C727C5">
        <w:rPr>
          <w:sz w:val="24"/>
        </w:rPr>
        <w:t xml:space="preserve">, ориентации на содержательные моменты </w:t>
      </w:r>
      <w:r w:rsidR="007E3D6D" w:rsidRPr="00C727C5">
        <w:rPr>
          <w:sz w:val="24"/>
        </w:rPr>
        <w:t>образовательной деятельности </w:t>
      </w:r>
      <w:r w:rsidRPr="00C727C5">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C727C5" w:rsidRDefault="00653A76" w:rsidP="00C37899">
      <w:pPr>
        <w:pStyle w:val="21"/>
        <w:spacing w:line="240" w:lineRule="auto"/>
        <w:contextualSpacing w:val="0"/>
        <w:mirrorIndents/>
        <w:rPr>
          <w:sz w:val="24"/>
        </w:rPr>
      </w:pPr>
      <w:r w:rsidRPr="00C727C5">
        <w:rPr>
          <w:spacing w:val="4"/>
          <w:sz w:val="24"/>
        </w:rPr>
        <w:t xml:space="preserve">сформированности основ гражданской идентичности, </w:t>
      </w:r>
      <w:r w:rsidRPr="00C727C5">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727C5" w:rsidRDefault="00653A76" w:rsidP="00C37899">
      <w:pPr>
        <w:pStyle w:val="21"/>
        <w:spacing w:line="240" w:lineRule="auto"/>
        <w:contextualSpacing w:val="0"/>
        <w:mirrorIndents/>
        <w:rPr>
          <w:sz w:val="24"/>
        </w:rPr>
      </w:pPr>
      <w:r w:rsidRPr="00C727C5">
        <w:rPr>
          <w:sz w:val="24"/>
        </w:rPr>
        <w:t>сформированности самооценки, включая осознание своих возможностей в учении, способности адекватно судить</w:t>
      </w:r>
      <w:r w:rsidR="00D016C5" w:rsidRPr="00C727C5">
        <w:rPr>
          <w:sz w:val="24"/>
        </w:rPr>
        <w:t xml:space="preserve"> </w:t>
      </w:r>
      <w:r w:rsidRPr="00C727C5">
        <w:rPr>
          <w:sz w:val="24"/>
        </w:rPr>
        <w:t>о причинах своего успеха/неуспеха в учении; умение видеть свои достоинства и недостатки, уважать себя и верить в успех;</w:t>
      </w:r>
    </w:p>
    <w:p w:rsidR="00653A76" w:rsidRPr="00C727C5" w:rsidRDefault="00653A76" w:rsidP="00C37899">
      <w:pPr>
        <w:pStyle w:val="21"/>
        <w:spacing w:line="240" w:lineRule="auto"/>
        <w:contextualSpacing w:val="0"/>
        <w:mirrorIndents/>
        <w:rPr>
          <w:sz w:val="24"/>
        </w:rPr>
      </w:pPr>
      <w:r w:rsidRPr="00C727C5">
        <w:rPr>
          <w:spacing w:val="-4"/>
          <w:sz w:val="24"/>
        </w:rPr>
        <w:t>сформированности мотивации учебной деятельности, вклю</w:t>
      </w:r>
      <w:r w:rsidR="00C6263C" w:rsidRPr="00C727C5">
        <w:rPr>
          <w:sz w:val="24"/>
        </w:rPr>
        <w:t>ч</w:t>
      </w:r>
      <w:r w:rsidRPr="00C727C5">
        <w:rPr>
          <w:sz w:val="24"/>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C727C5" w:rsidRDefault="00653A76" w:rsidP="00C37899">
      <w:pPr>
        <w:pStyle w:val="21"/>
        <w:spacing w:line="240" w:lineRule="auto"/>
        <w:contextualSpacing w:val="0"/>
        <w:mirrorIndents/>
        <w:rPr>
          <w:sz w:val="24"/>
        </w:rPr>
      </w:pPr>
      <w:r w:rsidRPr="00C727C5">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В планируемых результатах, описывающих эту группу, отсутствует блок </w:t>
      </w:r>
      <w:r w:rsidRPr="00C727C5">
        <w:rPr>
          <w:rFonts w:ascii="Times New Roman" w:hAnsi="Times New Roman"/>
          <w:b/>
          <w:color w:val="auto"/>
          <w:sz w:val="24"/>
          <w:szCs w:val="24"/>
        </w:rPr>
        <w:t>«Выпускник научится».</w:t>
      </w:r>
      <w:r w:rsidRPr="00C727C5">
        <w:rPr>
          <w:rFonts w:ascii="Times New Roman" w:hAnsi="Times New Roman"/>
          <w:color w:val="auto"/>
          <w:sz w:val="24"/>
          <w:szCs w:val="24"/>
        </w:rPr>
        <w:t xml:space="preserve"> Это означает, что </w:t>
      </w:r>
      <w:r w:rsidRPr="00C727C5">
        <w:rPr>
          <w:rFonts w:ascii="Times New Roman" w:hAnsi="Times New Roman"/>
          <w:b/>
          <w:bCs/>
          <w:iCs/>
          <w:color w:val="auto"/>
          <w:sz w:val="24"/>
          <w:szCs w:val="24"/>
        </w:rPr>
        <w:t>личн</w:t>
      </w:r>
      <w:r w:rsidR="00B364BF" w:rsidRPr="00C727C5">
        <w:rPr>
          <w:rFonts w:ascii="Times New Roman" w:hAnsi="Times New Roman"/>
          <w:b/>
          <w:bCs/>
          <w:iCs/>
          <w:color w:val="auto"/>
          <w:sz w:val="24"/>
          <w:szCs w:val="24"/>
        </w:rPr>
        <w:t xml:space="preserve">остные результаты выпускников </w:t>
      </w:r>
      <w:r w:rsidR="00A14332" w:rsidRPr="00C727C5">
        <w:rPr>
          <w:rFonts w:ascii="Times New Roman" w:hAnsi="Times New Roman"/>
          <w:b/>
          <w:bCs/>
          <w:iCs/>
          <w:color w:val="auto"/>
          <w:sz w:val="24"/>
          <w:szCs w:val="24"/>
        </w:rPr>
        <w:t>п</w:t>
      </w:r>
      <w:r w:rsidR="002C5232" w:rsidRPr="00C727C5">
        <w:rPr>
          <w:rFonts w:ascii="Times New Roman" w:hAnsi="Times New Roman"/>
          <w:b/>
          <w:bCs/>
          <w:iCs/>
          <w:color w:val="auto"/>
          <w:sz w:val="24"/>
          <w:szCs w:val="24"/>
        </w:rPr>
        <w:t>р</w:t>
      </w:r>
      <w:r w:rsidR="00A14332" w:rsidRPr="00C727C5">
        <w:rPr>
          <w:rFonts w:ascii="Times New Roman" w:hAnsi="Times New Roman"/>
          <w:b/>
          <w:bCs/>
          <w:iCs/>
          <w:color w:val="auto"/>
          <w:sz w:val="24"/>
          <w:szCs w:val="24"/>
        </w:rPr>
        <w:t>и получении</w:t>
      </w:r>
      <w:r w:rsidRPr="00C727C5">
        <w:rPr>
          <w:rFonts w:ascii="Times New Roman" w:hAnsi="Times New Roman"/>
          <w:b/>
          <w:bCs/>
          <w:iCs/>
          <w:color w:val="auto"/>
          <w:sz w:val="24"/>
          <w:szCs w:val="24"/>
        </w:rPr>
        <w:t xml:space="preserve"> начального общего образования </w:t>
      </w:r>
      <w:r w:rsidRPr="00C727C5">
        <w:rPr>
          <w:rFonts w:ascii="Times New Roman" w:hAnsi="Times New Roman"/>
          <w:color w:val="auto"/>
          <w:sz w:val="24"/>
          <w:szCs w:val="24"/>
        </w:rPr>
        <w:t xml:space="preserve">в полном соответствии с требованиями </w:t>
      </w:r>
      <w:r w:rsidR="00C11324" w:rsidRPr="00C727C5">
        <w:rPr>
          <w:rFonts w:ascii="Times New Roman" w:hAnsi="Times New Roman"/>
          <w:color w:val="auto"/>
          <w:sz w:val="24"/>
          <w:szCs w:val="24"/>
        </w:rPr>
        <w:t>ФГОС НОО</w:t>
      </w:r>
      <w:r w:rsidR="00D016C5" w:rsidRPr="00C727C5">
        <w:rPr>
          <w:rFonts w:ascii="Times New Roman" w:hAnsi="Times New Roman"/>
          <w:color w:val="auto"/>
          <w:sz w:val="24"/>
          <w:szCs w:val="24"/>
        </w:rPr>
        <w:t xml:space="preserve"> </w:t>
      </w:r>
      <w:r w:rsidRPr="00C727C5">
        <w:rPr>
          <w:rFonts w:ascii="Times New Roman" w:hAnsi="Times New Roman"/>
          <w:b/>
          <w:bCs/>
          <w:iCs/>
          <w:color w:val="auto"/>
          <w:sz w:val="24"/>
          <w:szCs w:val="24"/>
        </w:rPr>
        <w:t>не подлежат итоговой оценке</w:t>
      </w:r>
      <w:r w:rsidRPr="00C727C5">
        <w:rPr>
          <w:rFonts w:ascii="Times New Roman" w:hAnsi="Times New Roman"/>
          <w:color w:val="auto"/>
          <w:sz w:val="24"/>
          <w:szCs w:val="24"/>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Формирование и достижение указанных выше личностных </w:t>
      </w:r>
      <w:r w:rsidRPr="00C727C5">
        <w:rPr>
          <w:rFonts w:ascii="Times New Roman" w:hAnsi="Times New Roman"/>
          <w:color w:val="auto"/>
          <w:spacing w:val="2"/>
          <w:sz w:val="24"/>
          <w:szCs w:val="24"/>
        </w:rPr>
        <w:t>результатов — задача и ответственность системы образования и</w:t>
      </w:r>
      <w:r w:rsidR="00AA36C0" w:rsidRPr="00C727C5">
        <w:rPr>
          <w:rFonts w:ascii="Times New Roman" w:hAnsi="Times New Roman"/>
          <w:color w:val="auto"/>
          <w:spacing w:val="2"/>
          <w:sz w:val="24"/>
          <w:szCs w:val="24"/>
        </w:rPr>
        <w:t xml:space="preserve"> образовательной </w:t>
      </w:r>
      <w:r w:rsidR="005C5F90" w:rsidRPr="00C727C5">
        <w:rPr>
          <w:rFonts w:ascii="Times New Roman" w:hAnsi="Times New Roman"/>
          <w:color w:val="auto"/>
          <w:spacing w:val="2"/>
          <w:sz w:val="24"/>
          <w:szCs w:val="24"/>
        </w:rPr>
        <w:t>организации</w:t>
      </w:r>
      <w:r w:rsidRPr="00C727C5">
        <w:rPr>
          <w:rFonts w:ascii="Times New Roman" w:hAnsi="Times New Roman"/>
          <w:color w:val="auto"/>
          <w:spacing w:val="2"/>
          <w:sz w:val="24"/>
          <w:szCs w:val="24"/>
        </w:rPr>
        <w:t xml:space="preserve">. Поэтому оценка этих результатов образовательной деятельности осуществляется в </w:t>
      </w:r>
      <w:r w:rsidRPr="00C727C5">
        <w:rPr>
          <w:rFonts w:ascii="Times New Roman" w:hAnsi="Times New Roman"/>
          <w:color w:val="auto"/>
          <w:sz w:val="24"/>
          <w:szCs w:val="24"/>
        </w:rPr>
        <w:t>ходе внешних неперсонифицированных мониторинговых ис</w:t>
      </w:r>
      <w:r w:rsidRPr="00C727C5">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C727C5">
        <w:rPr>
          <w:rFonts w:ascii="Times New Roman" w:hAnsi="Times New Roman"/>
          <w:color w:val="auto"/>
          <w:sz w:val="24"/>
          <w:szCs w:val="24"/>
        </w:rPr>
        <w:t>реализации региональных программ развития, программ под</w:t>
      </w:r>
      <w:r w:rsidRPr="00C727C5">
        <w:rPr>
          <w:rFonts w:ascii="Times New Roman" w:hAnsi="Times New Roman"/>
          <w:color w:val="auto"/>
          <w:spacing w:val="2"/>
          <w:sz w:val="24"/>
          <w:szCs w:val="24"/>
        </w:rPr>
        <w:t xml:space="preserve">держки </w:t>
      </w:r>
      <w:r w:rsidR="007E3D6D" w:rsidRPr="00C727C5">
        <w:rPr>
          <w:rFonts w:ascii="Times New Roman" w:hAnsi="Times New Roman"/>
          <w:color w:val="auto"/>
          <w:spacing w:val="2"/>
          <w:sz w:val="24"/>
          <w:szCs w:val="24"/>
        </w:rPr>
        <w:t>образовательной деятельности</w:t>
      </w:r>
      <w:r w:rsidRPr="00C727C5">
        <w:rPr>
          <w:rFonts w:ascii="Times New Roman" w:hAnsi="Times New Roman"/>
          <w:color w:val="auto"/>
          <w:spacing w:val="2"/>
          <w:sz w:val="24"/>
          <w:szCs w:val="24"/>
        </w:rPr>
        <w:t xml:space="preserve">, иных программ. К их осуществлению должны быть привлечены специалисты, не </w:t>
      </w:r>
      <w:r w:rsidRPr="00C727C5">
        <w:rPr>
          <w:rFonts w:ascii="Times New Roman" w:hAnsi="Times New Roman"/>
          <w:color w:val="auto"/>
          <w:sz w:val="24"/>
          <w:szCs w:val="24"/>
        </w:rPr>
        <w:t xml:space="preserve">работающие в </w:t>
      </w:r>
      <w:r w:rsidR="005D66BB" w:rsidRPr="00C727C5">
        <w:rPr>
          <w:rFonts w:ascii="Times New Roman" w:hAnsi="Times New Roman"/>
          <w:color w:val="auto"/>
          <w:sz w:val="24"/>
          <w:szCs w:val="24"/>
        </w:rPr>
        <w:t>данной образовательной организации</w:t>
      </w:r>
      <w:r w:rsidRPr="00C727C5">
        <w:rPr>
          <w:rFonts w:ascii="Times New Roman" w:hAnsi="Times New Roman"/>
          <w:color w:val="auto"/>
          <w:sz w:val="24"/>
          <w:szCs w:val="24"/>
        </w:rPr>
        <w:t xml:space="preserve"> и обла</w:t>
      </w:r>
      <w:r w:rsidRPr="00C727C5">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C727C5">
        <w:rPr>
          <w:rFonts w:ascii="Times New Roman" w:hAnsi="Times New Roman"/>
          <w:color w:val="auto"/>
          <w:sz w:val="24"/>
          <w:szCs w:val="24"/>
        </w:rPr>
        <w:t>личностного развития обучающегося, а эффективность вос</w:t>
      </w:r>
      <w:r w:rsidRPr="00C727C5">
        <w:rPr>
          <w:rFonts w:ascii="Times New Roman" w:hAnsi="Times New Roman"/>
          <w:color w:val="auto"/>
          <w:spacing w:val="2"/>
          <w:sz w:val="24"/>
          <w:szCs w:val="24"/>
        </w:rPr>
        <w:t xml:space="preserve">питательно­образовательной деятельности </w:t>
      </w:r>
      <w:r w:rsidR="00E417D8" w:rsidRPr="00C727C5">
        <w:rPr>
          <w:rFonts w:ascii="Times New Roman" w:hAnsi="Times New Roman"/>
          <w:color w:val="auto"/>
          <w:spacing w:val="2"/>
          <w:sz w:val="24"/>
          <w:szCs w:val="24"/>
        </w:rPr>
        <w:t xml:space="preserve">образовательной </w:t>
      </w:r>
      <w:r w:rsidR="005C5F90" w:rsidRPr="00C727C5">
        <w:rPr>
          <w:rFonts w:ascii="Times New Roman" w:hAnsi="Times New Roman"/>
          <w:color w:val="auto"/>
          <w:spacing w:val="2"/>
          <w:sz w:val="24"/>
          <w:szCs w:val="24"/>
        </w:rPr>
        <w:t xml:space="preserve">организации, </w:t>
      </w:r>
      <w:r w:rsidRPr="00C727C5">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C727C5">
        <w:rPr>
          <w:rFonts w:ascii="Times New Roman" w:hAnsi="Times New Roman"/>
          <w:color w:val="auto"/>
          <w:sz w:val="24"/>
          <w:szCs w:val="24"/>
        </w:rPr>
        <w:t>полностью отвечающая этическим принципам охраны и защиты интересов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нка и конфиденциальности, </w:t>
      </w:r>
      <w:r w:rsidRPr="00C727C5">
        <w:rPr>
          <w:rFonts w:ascii="Times New Roman" w:hAnsi="Times New Roman"/>
          <w:b/>
          <w:bCs/>
          <w:color w:val="auto"/>
          <w:sz w:val="24"/>
          <w:szCs w:val="24"/>
        </w:rPr>
        <w:t xml:space="preserve">в форме, </w:t>
      </w:r>
      <w:r w:rsidRPr="00C727C5">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C727C5">
        <w:rPr>
          <w:rFonts w:ascii="Times New Roman" w:hAnsi="Times New Roman"/>
          <w:color w:val="auto"/>
          <w:spacing w:val="2"/>
          <w:sz w:val="24"/>
          <w:szCs w:val="24"/>
        </w:rPr>
        <w:t xml:space="preserve">. Такая оценка направлена на решение задачи оптимизации </w:t>
      </w:r>
      <w:r w:rsidRPr="00C727C5">
        <w:rPr>
          <w:rFonts w:ascii="Times New Roman" w:hAnsi="Times New Roman"/>
          <w:color w:val="auto"/>
          <w:sz w:val="24"/>
          <w:szCs w:val="24"/>
        </w:rPr>
        <w:t>личностного развития обучающихся и включает три основных компонента:</w:t>
      </w:r>
    </w:p>
    <w:p w:rsidR="00653A76" w:rsidRPr="00C727C5" w:rsidRDefault="00653A76" w:rsidP="00C37899">
      <w:pPr>
        <w:pStyle w:val="21"/>
        <w:spacing w:line="240" w:lineRule="auto"/>
        <w:contextualSpacing w:val="0"/>
        <w:mirrorIndents/>
        <w:rPr>
          <w:sz w:val="24"/>
        </w:rPr>
      </w:pPr>
      <w:r w:rsidRPr="00C727C5">
        <w:rPr>
          <w:sz w:val="24"/>
        </w:rPr>
        <w:t>характеристику достижений и положительных качеств обучающегося;</w:t>
      </w:r>
    </w:p>
    <w:p w:rsidR="00653A76" w:rsidRPr="00C727C5" w:rsidRDefault="00653A76" w:rsidP="00C37899">
      <w:pPr>
        <w:pStyle w:val="21"/>
        <w:spacing w:line="240" w:lineRule="auto"/>
        <w:contextualSpacing w:val="0"/>
        <w:mirrorIndents/>
        <w:rPr>
          <w:sz w:val="24"/>
        </w:rPr>
      </w:pPr>
      <w:r w:rsidRPr="00C727C5">
        <w:rPr>
          <w:spacing w:val="2"/>
          <w:sz w:val="24"/>
        </w:rPr>
        <w:t>определение приоритетных задач и направлений лич</w:t>
      </w:r>
      <w:r w:rsidRPr="00C727C5">
        <w:rPr>
          <w:sz w:val="24"/>
        </w:rPr>
        <w:t>ностного развития с уч</w:t>
      </w:r>
      <w:r w:rsidR="00D30361" w:rsidRPr="00C727C5">
        <w:rPr>
          <w:sz w:val="24"/>
        </w:rPr>
        <w:t>е</w:t>
      </w:r>
      <w:r w:rsidRPr="00C727C5">
        <w:rPr>
          <w:sz w:val="24"/>
        </w:rPr>
        <w:t>том как достижений, так и психологических проблем развития реб</w:t>
      </w:r>
      <w:r w:rsidR="00D30361" w:rsidRPr="00C727C5">
        <w:rPr>
          <w:sz w:val="24"/>
        </w:rPr>
        <w:t>е</w:t>
      </w:r>
      <w:r w:rsidRPr="00C727C5">
        <w:rPr>
          <w:sz w:val="24"/>
        </w:rPr>
        <w:t>нка;</w:t>
      </w:r>
    </w:p>
    <w:p w:rsidR="00653A76" w:rsidRPr="00C727C5" w:rsidRDefault="00653A76" w:rsidP="00C37899">
      <w:pPr>
        <w:pStyle w:val="21"/>
        <w:spacing w:line="240" w:lineRule="auto"/>
        <w:contextualSpacing w:val="0"/>
        <w:mirrorIndents/>
        <w:rPr>
          <w:sz w:val="24"/>
        </w:rPr>
      </w:pPr>
      <w:r w:rsidRPr="00C727C5">
        <w:rPr>
          <w:spacing w:val="-4"/>
          <w:sz w:val="24"/>
        </w:rPr>
        <w:t>систему психолого­педагогических рекомендаций, призван</w:t>
      </w:r>
      <w:r w:rsidRPr="00C727C5">
        <w:rPr>
          <w:sz w:val="24"/>
        </w:rPr>
        <w:t>ных обеспечить успешную реализацию задач начального общего образования.</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color w:val="auto"/>
          <w:spacing w:val="-2"/>
          <w:sz w:val="24"/>
          <w:szCs w:val="24"/>
        </w:rPr>
        <w:t xml:space="preserve">Другой формой оценки личностных результатов может быть </w:t>
      </w:r>
      <w:r w:rsidRPr="00C727C5">
        <w:rPr>
          <w:rFonts w:ascii="Times New Roman" w:hAnsi="Times New Roman"/>
          <w:color w:val="auto"/>
          <w:sz w:val="24"/>
          <w:szCs w:val="24"/>
        </w:rPr>
        <w:t>оценка индивидуального прогресса личностного развития об</w:t>
      </w:r>
      <w:r w:rsidRPr="00C727C5">
        <w:rPr>
          <w:rFonts w:ascii="Times New Roman" w:hAnsi="Times New Roman"/>
          <w:color w:val="auto"/>
          <w:spacing w:val="-2"/>
          <w:sz w:val="24"/>
          <w:szCs w:val="24"/>
        </w:rPr>
        <w:t xml:space="preserve">учающихся, которым необходима специальная поддержка. Эта </w:t>
      </w:r>
      <w:r w:rsidRPr="00C727C5">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на основе представлений о нормативном содержании и возрастной</w:t>
      </w:r>
      <w:r w:rsidR="00D016C5" w:rsidRPr="00C727C5">
        <w:rPr>
          <w:rFonts w:ascii="Times New Roman" w:hAnsi="Times New Roman"/>
          <w:color w:val="auto"/>
          <w:sz w:val="24"/>
          <w:szCs w:val="24"/>
        </w:rPr>
        <w:t xml:space="preserve"> </w:t>
      </w:r>
      <w:r w:rsidRPr="00C727C5">
        <w:rPr>
          <w:rFonts w:ascii="Times New Roman" w:hAnsi="Times New Roman"/>
          <w:color w:val="auto"/>
          <w:sz w:val="24"/>
          <w:szCs w:val="24"/>
        </w:rPr>
        <w:t>периодизации развития — в форме возрастно­психологиче</w:t>
      </w:r>
      <w:r w:rsidRPr="00C727C5">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C727C5">
        <w:rPr>
          <w:rFonts w:ascii="Times New Roman" w:hAnsi="Times New Roman"/>
          <w:color w:val="auto"/>
          <w:sz w:val="24"/>
          <w:szCs w:val="24"/>
        </w:rPr>
        <w:t>или педагогов (или администрации</w:t>
      </w:r>
      <w:r w:rsidR="005D66BB" w:rsidRPr="00C727C5">
        <w:rPr>
          <w:rFonts w:ascii="Times New Roman" w:hAnsi="Times New Roman"/>
          <w:color w:val="auto"/>
          <w:sz w:val="24"/>
          <w:szCs w:val="24"/>
        </w:rPr>
        <w:t xml:space="preserve"> образовательной </w:t>
      </w:r>
      <w:r w:rsidR="005C5F90" w:rsidRPr="00C727C5">
        <w:rPr>
          <w:rFonts w:ascii="Times New Roman" w:hAnsi="Times New Roman"/>
          <w:color w:val="auto"/>
          <w:sz w:val="24"/>
          <w:szCs w:val="24"/>
        </w:rPr>
        <w:t>организации</w:t>
      </w:r>
      <w:r w:rsidRPr="00C727C5">
        <w:rPr>
          <w:rFonts w:ascii="Times New Roman" w:hAnsi="Times New Roman"/>
          <w:color w:val="auto"/>
          <w:sz w:val="24"/>
          <w:szCs w:val="24"/>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Оценка метапредметных результатов</w:t>
      </w:r>
      <w:r w:rsidRPr="00C727C5">
        <w:rPr>
          <w:rFonts w:ascii="Times New Roman" w:hAnsi="Times New Roman"/>
          <w:color w:val="auto"/>
          <w:sz w:val="24"/>
          <w:szCs w:val="24"/>
        </w:rPr>
        <w:t xml:space="preserve"> представляет собой </w:t>
      </w:r>
      <w:r w:rsidRPr="00C727C5">
        <w:rPr>
          <w:rFonts w:ascii="Times New Roman" w:hAnsi="Times New Roman"/>
          <w:color w:val="auto"/>
          <w:spacing w:val="-2"/>
          <w:sz w:val="24"/>
          <w:szCs w:val="24"/>
        </w:rPr>
        <w:t>оценку достижения планируемых результатов освоения основ</w:t>
      </w:r>
      <w:r w:rsidRPr="00C727C5">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C727C5">
        <w:rPr>
          <w:rFonts w:ascii="Times New Roman" w:hAnsi="Times New Roman"/>
          <w:color w:val="auto"/>
          <w:sz w:val="24"/>
          <w:szCs w:val="24"/>
        </w:rPr>
        <w:t>уровне</w:t>
      </w:r>
      <w:r w:rsidRPr="00C727C5">
        <w:rPr>
          <w:rFonts w:ascii="Times New Roman" w:hAnsi="Times New Roman"/>
          <w:color w:val="auto"/>
          <w:spacing w:val="2"/>
          <w:sz w:val="24"/>
          <w:szCs w:val="24"/>
        </w:rPr>
        <w:t xml:space="preserve"> начального общего образования, а также планируемых </w:t>
      </w:r>
      <w:r w:rsidRPr="00C727C5">
        <w:rPr>
          <w:rFonts w:ascii="Times New Roman" w:hAnsi="Times New Roman"/>
          <w:color w:val="auto"/>
          <w:sz w:val="24"/>
          <w:szCs w:val="24"/>
        </w:rPr>
        <w:t>результатов, представленных во всех разделах подпрограммы «Чтение. Работа с текстом».</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Достижение метапредметных результатов обеспечивается </w:t>
      </w:r>
      <w:r w:rsidRPr="00C727C5">
        <w:rPr>
          <w:rFonts w:ascii="Times New Roman" w:hAnsi="Times New Roman"/>
          <w:color w:val="auto"/>
          <w:sz w:val="24"/>
          <w:szCs w:val="24"/>
        </w:rPr>
        <w:t>за сч</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т основных компонентов </w:t>
      </w:r>
      <w:r w:rsidR="007E3D6D" w:rsidRPr="00C727C5">
        <w:rPr>
          <w:rFonts w:ascii="Times New Roman" w:hAnsi="Times New Roman"/>
          <w:color w:val="auto"/>
          <w:sz w:val="24"/>
          <w:szCs w:val="24"/>
        </w:rPr>
        <w:t xml:space="preserve">образовательной деятельности </w:t>
      </w:r>
      <w:r w:rsidRPr="00C727C5">
        <w:rPr>
          <w:rFonts w:ascii="Times New Roman" w:hAnsi="Times New Roman"/>
          <w:color w:val="auto"/>
          <w:sz w:val="24"/>
          <w:szCs w:val="24"/>
        </w:rPr>
        <w:t>— учебных предметов.</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Cs/>
          <w:iCs/>
          <w:color w:val="auto"/>
          <w:sz w:val="24"/>
          <w:szCs w:val="24"/>
        </w:rPr>
        <w:t>Основным объектом оценки метапредметных резуль</w:t>
      </w:r>
      <w:r w:rsidRPr="00C727C5">
        <w:rPr>
          <w:rFonts w:ascii="Times New Roman" w:hAnsi="Times New Roman"/>
          <w:bCs/>
          <w:iCs/>
          <w:color w:val="auto"/>
          <w:spacing w:val="2"/>
          <w:sz w:val="24"/>
          <w:szCs w:val="24"/>
        </w:rPr>
        <w:t>татов</w:t>
      </w:r>
      <w:r w:rsidRPr="00C727C5">
        <w:rPr>
          <w:rFonts w:ascii="Times New Roman" w:hAnsi="Times New Roman"/>
          <w:color w:val="auto"/>
          <w:spacing w:val="2"/>
          <w:sz w:val="24"/>
          <w:szCs w:val="24"/>
        </w:rPr>
        <w:t xml:space="preserve"> служит сформированность у обучающегося регуля</w:t>
      </w:r>
      <w:r w:rsidRPr="00C727C5">
        <w:rPr>
          <w:rFonts w:ascii="Times New Roman" w:hAnsi="Times New Roman"/>
          <w:color w:val="auto"/>
          <w:sz w:val="24"/>
          <w:szCs w:val="24"/>
        </w:rPr>
        <w:t xml:space="preserve">тивных, коммуникативных и познавательных универсальных </w:t>
      </w:r>
      <w:r w:rsidRPr="00C727C5">
        <w:rPr>
          <w:rFonts w:ascii="Times New Roman" w:hAnsi="Times New Roman"/>
          <w:color w:val="auto"/>
          <w:spacing w:val="2"/>
          <w:sz w:val="24"/>
          <w:szCs w:val="24"/>
        </w:rPr>
        <w:t>действий, т.</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 xml:space="preserve">е. таких умственных действий обучающихся, </w:t>
      </w:r>
      <w:r w:rsidRPr="00C727C5">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C727C5" w:rsidRDefault="00653A76" w:rsidP="00C37899">
      <w:pPr>
        <w:pStyle w:val="21"/>
        <w:spacing w:line="240" w:lineRule="auto"/>
        <w:contextualSpacing w:val="0"/>
        <w:mirrorIndents/>
        <w:rPr>
          <w:sz w:val="24"/>
        </w:rPr>
      </w:pPr>
      <w:r w:rsidRPr="00C727C5">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C727C5">
        <w:rPr>
          <w:sz w:val="24"/>
        </w:rPr>
        <w:t>е</w:t>
      </w:r>
      <w:r w:rsidRPr="00C727C5">
        <w:rPr>
          <w:sz w:val="24"/>
        </w:rPr>
        <w:t xml:space="preserve"> реализации и искать средства е</w:t>
      </w:r>
      <w:r w:rsidR="00D30361" w:rsidRPr="00C727C5">
        <w:rPr>
          <w:sz w:val="24"/>
        </w:rPr>
        <w:t>е</w:t>
      </w:r>
      <w:r w:rsidRPr="00C727C5">
        <w:rPr>
          <w:sz w:val="24"/>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C727C5">
        <w:rPr>
          <w:sz w:val="24"/>
        </w:rPr>
        <w:t>е</w:t>
      </w:r>
      <w:r w:rsidRPr="00C727C5">
        <w:rPr>
          <w:sz w:val="24"/>
        </w:rPr>
        <w:t>та характера ошибок, проявлять инициативу и самостоятельность в обучении;</w:t>
      </w:r>
    </w:p>
    <w:p w:rsidR="00653A76" w:rsidRPr="00C727C5" w:rsidRDefault="00653A76" w:rsidP="00C37899">
      <w:pPr>
        <w:pStyle w:val="21"/>
        <w:spacing w:line="240" w:lineRule="auto"/>
        <w:contextualSpacing w:val="0"/>
        <w:mirrorIndents/>
        <w:rPr>
          <w:sz w:val="24"/>
        </w:rPr>
      </w:pPr>
      <w:r w:rsidRPr="00C727C5">
        <w:rPr>
          <w:spacing w:val="2"/>
          <w:sz w:val="24"/>
        </w:rPr>
        <w:t xml:space="preserve">умение осуществлять информационный поиск, сбор и </w:t>
      </w:r>
      <w:r w:rsidRPr="00C727C5">
        <w:rPr>
          <w:sz w:val="24"/>
        </w:rPr>
        <w:t>выделение существенной информации из различных информационных источников;</w:t>
      </w:r>
    </w:p>
    <w:p w:rsidR="00653A76" w:rsidRPr="00C727C5" w:rsidRDefault="00653A76" w:rsidP="00C37899">
      <w:pPr>
        <w:pStyle w:val="21"/>
        <w:spacing w:line="240" w:lineRule="auto"/>
        <w:contextualSpacing w:val="0"/>
        <w:mirrorIndents/>
        <w:rPr>
          <w:sz w:val="24"/>
        </w:rPr>
      </w:pPr>
      <w:r w:rsidRPr="00C727C5">
        <w:rPr>
          <w:sz w:val="24"/>
        </w:rPr>
        <w:t>умение использовать знаково­символические средства для</w:t>
      </w:r>
      <w:r w:rsidR="00D016C5" w:rsidRPr="00C727C5">
        <w:rPr>
          <w:sz w:val="24"/>
        </w:rPr>
        <w:t xml:space="preserve"> </w:t>
      </w:r>
      <w:r w:rsidRPr="00C727C5">
        <w:rPr>
          <w:spacing w:val="2"/>
          <w:sz w:val="24"/>
        </w:rPr>
        <w:t>создания моделей изучаемых объектов и процессов, схем</w:t>
      </w:r>
      <w:r w:rsidR="008555F2" w:rsidRPr="00C727C5">
        <w:rPr>
          <w:spacing w:val="2"/>
          <w:sz w:val="24"/>
        </w:rPr>
        <w:t xml:space="preserve"> </w:t>
      </w:r>
      <w:r w:rsidRPr="00C727C5">
        <w:rPr>
          <w:sz w:val="24"/>
        </w:rPr>
        <w:t>решения учебно­познавательных и практических задач;</w:t>
      </w:r>
    </w:p>
    <w:p w:rsidR="00653A76" w:rsidRPr="00C727C5" w:rsidRDefault="00653A76" w:rsidP="00C37899">
      <w:pPr>
        <w:pStyle w:val="21"/>
        <w:spacing w:line="240" w:lineRule="auto"/>
        <w:contextualSpacing w:val="0"/>
        <w:mirrorIndents/>
        <w:rPr>
          <w:sz w:val="24"/>
        </w:rPr>
      </w:pPr>
      <w:r w:rsidRPr="00C727C5">
        <w:rPr>
          <w:sz w:val="24"/>
        </w:rPr>
        <w:t xml:space="preserve">способность к осуществлению логических операций сравнения, анализа, обобщения, классификации по родовидовым </w:t>
      </w:r>
      <w:r w:rsidRPr="00C727C5">
        <w:rPr>
          <w:spacing w:val="2"/>
          <w:sz w:val="24"/>
        </w:rPr>
        <w:t>признакам, к установлению аналогий, отнесения к извест</w:t>
      </w:r>
      <w:r w:rsidRPr="00C727C5">
        <w:rPr>
          <w:sz w:val="24"/>
        </w:rPr>
        <w:t>ным понятиям;</w:t>
      </w:r>
    </w:p>
    <w:p w:rsidR="00653A76" w:rsidRPr="00C727C5" w:rsidRDefault="00653A76" w:rsidP="00C37899">
      <w:pPr>
        <w:pStyle w:val="21"/>
        <w:spacing w:line="240" w:lineRule="auto"/>
        <w:contextualSpacing w:val="0"/>
        <w:mirrorIndents/>
        <w:rPr>
          <w:sz w:val="24"/>
        </w:rPr>
      </w:pPr>
      <w:r w:rsidRPr="00C727C5">
        <w:rPr>
          <w:spacing w:val="2"/>
          <w:sz w:val="24"/>
        </w:rPr>
        <w:t>умение сотрудничать с педагогом и сверстниками при</w:t>
      </w:r>
      <w:r w:rsidR="00D016C5" w:rsidRPr="00C727C5">
        <w:rPr>
          <w:spacing w:val="2"/>
          <w:sz w:val="24"/>
        </w:rPr>
        <w:t xml:space="preserve"> </w:t>
      </w:r>
      <w:r w:rsidRPr="00C727C5">
        <w:rPr>
          <w:sz w:val="24"/>
        </w:rPr>
        <w:t>решении учебных проблем, принимать на себя ответственность за результаты своих действий.</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iCs/>
          <w:color w:val="auto"/>
          <w:sz w:val="24"/>
          <w:szCs w:val="24"/>
        </w:rPr>
        <w:t>Основное содержание оценки метапредметных результатов</w:t>
      </w:r>
      <w:r w:rsidRPr="00C727C5">
        <w:rPr>
          <w:rFonts w:ascii="Times New Roman" w:hAnsi="Times New Roman"/>
          <w:color w:val="auto"/>
          <w:sz w:val="24"/>
          <w:szCs w:val="24"/>
        </w:rPr>
        <w:t xml:space="preserve"> на </w:t>
      </w:r>
      <w:r w:rsidR="0052624C" w:rsidRPr="00C727C5">
        <w:rPr>
          <w:rFonts w:ascii="Times New Roman" w:hAnsi="Times New Roman"/>
          <w:color w:val="auto"/>
          <w:sz w:val="24"/>
          <w:szCs w:val="24"/>
        </w:rPr>
        <w:t>уровне</w:t>
      </w:r>
      <w:r w:rsidRPr="00C727C5">
        <w:rPr>
          <w:rFonts w:ascii="Times New Roman" w:hAnsi="Times New Roman"/>
          <w:color w:val="auto"/>
          <w:sz w:val="24"/>
          <w:szCs w:val="24"/>
        </w:rPr>
        <w:t xml:space="preserve"> начального общего образования строится вокруг умения учиться, т.</w:t>
      </w:r>
      <w:r w:rsidRPr="00C727C5">
        <w:rPr>
          <w:rFonts w:ascii="Times New Roman" w:hAnsi="Times New Roman"/>
          <w:color w:val="auto"/>
          <w:sz w:val="24"/>
          <w:szCs w:val="24"/>
        </w:rPr>
        <w:t> </w:t>
      </w:r>
      <w:r w:rsidRPr="00C727C5">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C727C5">
        <w:rPr>
          <w:rFonts w:ascii="Times New Roman" w:hAnsi="Times New Roman"/>
          <w:color w:val="auto"/>
          <w:spacing w:val="2"/>
          <w:sz w:val="24"/>
          <w:szCs w:val="24"/>
        </w:rPr>
        <w:t>обучающихся к самостоятельному усвоению новых знаний</w:t>
      </w:r>
      <w:r w:rsidR="008555F2"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и умений, включая организацию это</w:t>
      </w:r>
      <w:r w:rsidR="007E3D6D" w:rsidRPr="00C727C5">
        <w:rPr>
          <w:rFonts w:ascii="Times New Roman" w:hAnsi="Times New Roman"/>
          <w:color w:val="auto"/>
          <w:sz w:val="24"/>
          <w:szCs w:val="24"/>
        </w:rPr>
        <w:t>й</w:t>
      </w:r>
      <w:r w:rsidR="008555F2" w:rsidRPr="00C727C5">
        <w:rPr>
          <w:rFonts w:ascii="Times New Roman" w:hAnsi="Times New Roman"/>
          <w:color w:val="auto"/>
          <w:sz w:val="24"/>
          <w:szCs w:val="24"/>
        </w:rPr>
        <w:t xml:space="preserve"> </w:t>
      </w:r>
      <w:r w:rsidR="007E3D6D" w:rsidRPr="00C727C5">
        <w:rPr>
          <w:rFonts w:ascii="Times New Roman" w:hAnsi="Times New Roman"/>
          <w:color w:val="auto"/>
          <w:sz w:val="24"/>
          <w:szCs w:val="24"/>
        </w:rPr>
        <w:t>деятельности</w:t>
      </w:r>
      <w:r w:rsidRPr="00C727C5">
        <w:rPr>
          <w:rFonts w:ascii="Times New Roman" w:hAnsi="Times New Roman"/>
          <w:color w:val="auto"/>
          <w:sz w:val="24"/>
          <w:szCs w:val="24"/>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Уровень сформированности универсальных учебных дей</w:t>
      </w:r>
      <w:r w:rsidRPr="00C727C5">
        <w:rPr>
          <w:rFonts w:ascii="Times New Roman" w:hAnsi="Times New Roman"/>
          <w:color w:val="auto"/>
          <w:spacing w:val="2"/>
          <w:sz w:val="24"/>
          <w:szCs w:val="24"/>
        </w:rPr>
        <w:t>ствий, представляющих содержание и объект оценки мета</w:t>
      </w:r>
      <w:r w:rsidRPr="00C727C5">
        <w:rPr>
          <w:rFonts w:ascii="Times New Roman" w:hAnsi="Times New Roman"/>
          <w:color w:val="auto"/>
          <w:sz w:val="24"/>
          <w:szCs w:val="24"/>
        </w:rPr>
        <w:t>предметных результатов, может быть качественно оцен</w:t>
      </w:r>
      <w:r w:rsidR="00D30361" w:rsidRPr="00C727C5">
        <w:rPr>
          <w:rFonts w:ascii="Times New Roman" w:hAnsi="Times New Roman"/>
          <w:color w:val="auto"/>
          <w:sz w:val="24"/>
          <w:szCs w:val="24"/>
        </w:rPr>
        <w:t>е</w:t>
      </w:r>
      <w:r w:rsidRPr="00C727C5">
        <w:rPr>
          <w:rFonts w:ascii="Times New Roman" w:hAnsi="Times New Roman"/>
          <w:color w:val="auto"/>
          <w:sz w:val="24"/>
          <w:szCs w:val="24"/>
        </w:rPr>
        <w:t>н и измерен в следующих основных формах.</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C727C5">
        <w:rPr>
          <w:rFonts w:ascii="Times New Roman" w:hAnsi="Times New Roman"/>
          <w:color w:val="auto"/>
          <w:spacing w:val="2"/>
          <w:sz w:val="24"/>
          <w:szCs w:val="24"/>
        </w:rPr>
        <w:t xml:space="preserve">рованных диагностических задач, направленных на оценку </w:t>
      </w:r>
      <w:r w:rsidRPr="00C727C5">
        <w:rPr>
          <w:rFonts w:ascii="Times New Roman" w:hAnsi="Times New Roman"/>
          <w:color w:val="auto"/>
          <w:sz w:val="24"/>
          <w:szCs w:val="24"/>
        </w:rPr>
        <w:t>уровня сформированности конкретного вида универсальных учебных действий.</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Во­вторых, достижение метапредметных результатов мо</w:t>
      </w:r>
      <w:r w:rsidRPr="00C727C5">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Этот подход широко использован для итоговой оценки </w:t>
      </w:r>
      <w:r w:rsidRPr="00C727C5">
        <w:rPr>
          <w:rFonts w:ascii="Times New Roman" w:hAnsi="Times New Roman"/>
          <w:color w:val="auto"/>
          <w:sz w:val="24"/>
          <w:szCs w:val="24"/>
        </w:rPr>
        <w:t>планируемых результатов по отдельным предметам. В зави</w:t>
      </w:r>
      <w:r w:rsidRPr="00C727C5">
        <w:rPr>
          <w:rFonts w:ascii="Times New Roman" w:hAnsi="Times New Roman"/>
          <w:color w:val="auto"/>
          <w:spacing w:val="2"/>
          <w:sz w:val="24"/>
          <w:szCs w:val="24"/>
        </w:rPr>
        <w:t xml:space="preserve">симости от успешности выполнения проверочных заданий </w:t>
      </w:r>
      <w:r w:rsidRPr="00C727C5">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sidRPr="00C727C5">
        <w:rPr>
          <w:rFonts w:ascii="Times New Roman" w:hAnsi="Times New Roman"/>
          <w:color w:val="auto"/>
          <w:sz w:val="24"/>
          <w:szCs w:val="24"/>
        </w:rPr>
        <w:t>е</w:t>
      </w:r>
      <w:r w:rsidRPr="00C727C5">
        <w:rPr>
          <w:rFonts w:ascii="Times New Roman" w:hAnsi="Times New Roman"/>
          <w:color w:val="auto"/>
          <w:sz w:val="24"/>
          <w:szCs w:val="24"/>
        </w:rPr>
        <w:t>том характера ошибок, допущенных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Наконец, достижение метапредметных результатов может </w:t>
      </w:r>
      <w:r w:rsidRPr="00C727C5">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C727C5">
        <w:rPr>
          <w:rFonts w:ascii="Times New Roman" w:hAnsi="Times New Roman"/>
          <w:color w:val="auto"/>
          <w:spacing w:val="2"/>
          <w:sz w:val="24"/>
          <w:szCs w:val="24"/>
        </w:rPr>
        <w:t xml:space="preserve">ной деятельности обучающегося место операции, выступая </w:t>
      </w:r>
      <w:r w:rsidRPr="00C727C5">
        <w:rPr>
          <w:rFonts w:ascii="Times New Roman" w:hAnsi="Times New Roman"/>
          <w:color w:val="auto"/>
          <w:sz w:val="24"/>
          <w:szCs w:val="24"/>
        </w:rPr>
        <w:t>средством, а не целью активности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Таким образом, </w:t>
      </w:r>
      <w:r w:rsidRPr="00C727C5">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C727C5">
        <w:rPr>
          <w:rFonts w:ascii="Times New Roman" w:hAnsi="Times New Roman"/>
          <w:color w:val="auto"/>
          <w:sz w:val="24"/>
          <w:szCs w:val="24"/>
        </w:rPr>
        <w:t xml:space="preserve">. Например, в итоговых проверочных работах по предметам или в </w:t>
      </w:r>
      <w:r w:rsidRPr="00C727C5">
        <w:rPr>
          <w:rFonts w:ascii="Times New Roman" w:hAnsi="Times New Roman"/>
          <w:color w:val="auto"/>
          <w:spacing w:val="2"/>
          <w:sz w:val="24"/>
          <w:szCs w:val="24"/>
        </w:rPr>
        <w:t>комплексных работах на межпредметной основе целесоо</w:t>
      </w:r>
      <w:r w:rsidRPr="00C727C5">
        <w:rPr>
          <w:rFonts w:ascii="Times New Roman" w:hAnsi="Times New Roman"/>
          <w:color w:val="auto"/>
          <w:sz w:val="24"/>
          <w:szCs w:val="24"/>
        </w:rPr>
        <w:t>б</w:t>
      </w:r>
      <w:r w:rsidRPr="00C727C5">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C727C5">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В ходе текущей, тематической, промежуточной оценки </w:t>
      </w:r>
      <w:r w:rsidRPr="00C727C5">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C727C5">
        <w:rPr>
          <w:rFonts w:ascii="Times New Roman" w:hAnsi="Times New Roman"/>
          <w:color w:val="auto"/>
          <w:spacing w:val="2"/>
          <w:sz w:val="24"/>
          <w:szCs w:val="24"/>
        </w:rPr>
        <w:t>проверить в ходе стандартизированной итоговой провероч</w:t>
      </w:r>
      <w:r w:rsidRPr="00C727C5">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C727C5">
        <w:rPr>
          <w:rFonts w:ascii="Times New Roman" w:hAnsi="Times New Roman"/>
          <w:color w:val="auto"/>
          <w:spacing w:val="-2"/>
          <w:sz w:val="24"/>
          <w:szCs w:val="24"/>
        </w:rPr>
        <w:t>умения, как взаимодействие с партн</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ром: ориентация на парт</w:t>
      </w:r>
      <w:r w:rsidRPr="00C727C5">
        <w:rPr>
          <w:rFonts w:ascii="Times New Roman" w:hAnsi="Times New Roman"/>
          <w:color w:val="auto"/>
          <w:spacing w:val="2"/>
          <w:sz w:val="24"/>
          <w:szCs w:val="24"/>
        </w:rPr>
        <w:t>н</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ра, умение слушать и слышать собеседника; стремление </w:t>
      </w:r>
      <w:r w:rsidRPr="00C727C5">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C727C5">
        <w:rPr>
          <w:rFonts w:ascii="Times New Roman" w:hAnsi="Times New Roman"/>
          <w:color w:val="auto"/>
          <w:sz w:val="24"/>
          <w:szCs w:val="24"/>
        </w:rPr>
        <w:t> </w:t>
      </w:r>
      <w:r w:rsidRPr="00C727C5">
        <w:rPr>
          <w:rFonts w:ascii="Times New Roman" w:hAnsi="Times New Roman"/>
          <w:color w:val="auto"/>
          <w:sz w:val="24"/>
          <w:szCs w:val="24"/>
        </w:rPr>
        <w:t>др.</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C727C5">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нности детей в учеб</w:t>
      </w:r>
      <w:r w:rsidRPr="00C727C5">
        <w:rPr>
          <w:rFonts w:ascii="Times New Roman" w:hAnsi="Times New Roman"/>
          <w:color w:val="auto"/>
          <w:spacing w:val="2"/>
          <w:sz w:val="24"/>
          <w:szCs w:val="24"/>
        </w:rPr>
        <w:t xml:space="preserve">ную деятельность, уровень их учебной самостоятельности, </w:t>
      </w:r>
      <w:r w:rsidRPr="00C727C5">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pacing w:val="-4"/>
          <w:sz w:val="24"/>
          <w:szCs w:val="24"/>
        </w:rPr>
        <w:t>Оценка предметных результатов</w:t>
      </w:r>
      <w:r w:rsidRPr="00C727C5">
        <w:rPr>
          <w:rFonts w:ascii="Times New Roman" w:hAnsi="Times New Roman"/>
          <w:color w:val="auto"/>
          <w:spacing w:val="-4"/>
          <w:sz w:val="24"/>
          <w:szCs w:val="24"/>
        </w:rPr>
        <w:t xml:space="preserve"> представляет собой оцен</w:t>
      </w:r>
      <w:r w:rsidRPr="00C727C5">
        <w:rPr>
          <w:rFonts w:ascii="Times New Roman" w:hAnsi="Times New Roman"/>
          <w:color w:val="auto"/>
          <w:sz w:val="24"/>
          <w:szCs w:val="24"/>
        </w:rPr>
        <w:t>ку достижения обучающимся планируемых результатов по отдельным предметам.</w:t>
      </w:r>
    </w:p>
    <w:p w:rsidR="00653A76" w:rsidRPr="00C727C5" w:rsidRDefault="00653A76" w:rsidP="00C37899">
      <w:pPr>
        <w:pStyle w:val="a3"/>
        <w:spacing w:line="240" w:lineRule="auto"/>
        <w:ind w:firstLine="454"/>
        <w:mirrorIndents/>
        <w:rPr>
          <w:rFonts w:ascii="Times New Roman" w:hAnsi="Times New Roman"/>
          <w:color w:val="auto"/>
          <w:spacing w:val="-2"/>
          <w:sz w:val="24"/>
          <w:szCs w:val="24"/>
        </w:rPr>
      </w:pPr>
      <w:r w:rsidRPr="00C727C5">
        <w:rPr>
          <w:rFonts w:ascii="Times New Roman" w:hAnsi="Times New Roman"/>
          <w:color w:val="auto"/>
          <w:spacing w:val="-2"/>
          <w:sz w:val="24"/>
          <w:szCs w:val="24"/>
        </w:rPr>
        <w:t>Достижение этих результатов обеспечивается за сч</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т основных компонентов образовательно</w:t>
      </w:r>
      <w:r w:rsidR="007E3D6D" w:rsidRPr="00C727C5">
        <w:rPr>
          <w:rFonts w:ascii="Times New Roman" w:hAnsi="Times New Roman"/>
          <w:color w:val="auto"/>
          <w:spacing w:val="-2"/>
          <w:sz w:val="24"/>
          <w:szCs w:val="24"/>
        </w:rPr>
        <w:t>й</w:t>
      </w:r>
      <w:r w:rsidR="00D016C5" w:rsidRPr="00C727C5">
        <w:rPr>
          <w:rFonts w:ascii="Times New Roman" w:hAnsi="Times New Roman"/>
          <w:color w:val="auto"/>
          <w:spacing w:val="-2"/>
          <w:sz w:val="24"/>
          <w:szCs w:val="24"/>
        </w:rPr>
        <w:t xml:space="preserve"> </w:t>
      </w:r>
      <w:r w:rsidR="007E3D6D" w:rsidRPr="00C727C5">
        <w:rPr>
          <w:rFonts w:ascii="Times New Roman" w:hAnsi="Times New Roman"/>
          <w:color w:val="auto"/>
          <w:spacing w:val="-2"/>
          <w:sz w:val="24"/>
          <w:szCs w:val="24"/>
        </w:rPr>
        <w:t>деятельности </w:t>
      </w:r>
      <w:r w:rsidRPr="00C727C5">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C727C5">
        <w:rPr>
          <w:rFonts w:ascii="Times New Roman" w:hAnsi="Times New Roman"/>
          <w:color w:val="auto"/>
          <w:sz w:val="24"/>
          <w:szCs w:val="24"/>
        </w:rPr>
        <w:t>ФГОС НОО</w:t>
      </w:r>
      <w:r w:rsidRPr="00C727C5">
        <w:rPr>
          <w:rFonts w:ascii="Times New Roman" w:hAnsi="Times New Roman"/>
          <w:color w:val="auto"/>
          <w:sz w:val="24"/>
          <w:szCs w:val="24"/>
        </w:rPr>
        <w:t xml:space="preserve">, предметные результаты содержат в себе, во­первых, </w:t>
      </w:r>
      <w:r w:rsidRPr="00C727C5">
        <w:rPr>
          <w:rFonts w:ascii="Times New Roman" w:hAnsi="Times New Roman"/>
          <w:iCs/>
          <w:color w:val="auto"/>
          <w:sz w:val="24"/>
          <w:szCs w:val="24"/>
        </w:rPr>
        <w:t>систему основополагающих элементов научного знания</w:t>
      </w:r>
      <w:r w:rsidRPr="00C727C5">
        <w:rPr>
          <w:rFonts w:ascii="Times New Roman" w:hAnsi="Times New Roman"/>
          <w:color w:val="auto"/>
          <w:sz w:val="24"/>
          <w:szCs w:val="24"/>
        </w:rPr>
        <w:t xml:space="preserve">, которая выражается через учебный материал различных курсов (далее — </w:t>
      </w:r>
      <w:r w:rsidRPr="00C727C5">
        <w:rPr>
          <w:rFonts w:ascii="Times New Roman" w:hAnsi="Times New Roman"/>
          <w:iCs/>
          <w:color w:val="auto"/>
          <w:sz w:val="24"/>
          <w:szCs w:val="24"/>
        </w:rPr>
        <w:t xml:space="preserve">систему предметных </w:t>
      </w:r>
      <w:r w:rsidRPr="00C727C5">
        <w:rPr>
          <w:rFonts w:ascii="Times New Roman" w:hAnsi="Times New Roman"/>
          <w:iCs/>
          <w:color w:val="auto"/>
          <w:spacing w:val="2"/>
          <w:sz w:val="24"/>
          <w:szCs w:val="24"/>
        </w:rPr>
        <w:t>знаний</w:t>
      </w:r>
      <w:r w:rsidRPr="00C727C5">
        <w:rPr>
          <w:rFonts w:ascii="Times New Roman" w:hAnsi="Times New Roman"/>
          <w:color w:val="auto"/>
          <w:spacing w:val="2"/>
          <w:sz w:val="24"/>
          <w:szCs w:val="24"/>
        </w:rPr>
        <w:t xml:space="preserve">), и, во­вторых, </w:t>
      </w:r>
      <w:r w:rsidRPr="00C727C5">
        <w:rPr>
          <w:rFonts w:ascii="Times New Roman" w:hAnsi="Times New Roman"/>
          <w:iCs/>
          <w:color w:val="auto"/>
          <w:spacing w:val="2"/>
          <w:sz w:val="24"/>
          <w:szCs w:val="24"/>
        </w:rPr>
        <w:t>систему формируемых действий с</w:t>
      </w:r>
      <w:r w:rsidR="00D016C5" w:rsidRPr="00C727C5">
        <w:rPr>
          <w:rFonts w:ascii="Times New Roman" w:hAnsi="Times New Roman"/>
          <w:iCs/>
          <w:color w:val="auto"/>
          <w:spacing w:val="2"/>
          <w:sz w:val="24"/>
          <w:szCs w:val="24"/>
        </w:rPr>
        <w:t xml:space="preserve"> </w:t>
      </w:r>
      <w:r w:rsidRPr="00C727C5">
        <w:rPr>
          <w:rFonts w:ascii="Times New Roman" w:hAnsi="Times New Roman"/>
          <w:iCs/>
          <w:color w:val="auto"/>
          <w:sz w:val="24"/>
          <w:szCs w:val="24"/>
        </w:rPr>
        <w:t>учебным материалом</w:t>
      </w:r>
      <w:r w:rsidRPr="00C727C5">
        <w:rPr>
          <w:rFonts w:ascii="Times New Roman" w:hAnsi="Times New Roman"/>
          <w:color w:val="auto"/>
          <w:sz w:val="24"/>
          <w:szCs w:val="24"/>
        </w:rPr>
        <w:t xml:space="preserve"> (далее — </w:t>
      </w:r>
      <w:r w:rsidRPr="00C727C5">
        <w:rPr>
          <w:rFonts w:ascii="Times New Roman" w:hAnsi="Times New Roman"/>
          <w:iCs/>
          <w:color w:val="auto"/>
          <w:sz w:val="24"/>
          <w:szCs w:val="24"/>
        </w:rPr>
        <w:t>систему предметных действий</w:t>
      </w:r>
      <w:r w:rsidRPr="00C727C5">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iCs/>
          <w:color w:val="auto"/>
          <w:sz w:val="24"/>
          <w:szCs w:val="24"/>
        </w:rPr>
        <w:t>Система предметных знаний</w:t>
      </w:r>
      <w:r w:rsidRPr="00C727C5">
        <w:rPr>
          <w:rFonts w:ascii="Times New Roman" w:hAnsi="Times New Roman"/>
          <w:color w:val="auto"/>
          <w:sz w:val="24"/>
          <w:szCs w:val="24"/>
        </w:rPr>
        <w:t xml:space="preserve"> — важнейшая составляющая предметных результатов. В ней можно выделить </w:t>
      </w:r>
      <w:r w:rsidRPr="00C727C5">
        <w:rPr>
          <w:rFonts w:ascii="Times New Roman" w:hAnsi="Times New Roman"/>
          <w:iCs/>
          <w:color w:val="auto"/>
          <w:sz w:val="24"/>
          <w:szCs w:val="24"/>
        </w:rPr>
        <w:t>опорные знания</w:t>
      </w:r>
      <w:r w:rsidRPr="00C727C5">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C727C5">
        <w:rPr>
          <w:rFonts w:ascii="Times New Roman" w:hAnsi="Times New Roman"/>
          <w:color w:val="auto"/>
          <w:spacing w:val="2"/>
          <w:sz w:val="24"/>
          <w:szCs w:val="24"/>
        </w:rPr>
        <w:t xml:space="preserve">и знания, дополняющие, расширяющие или углубляющие </w:t>
      </w:r>
      <w:r w:rsidRPr="00C727C5">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К опорным знаниям относятся прежде всего основопола</w:t>
      </w:r>
      <w:r w:rsidRPr="00C727C5">
        <w:rPr>
          <w:rFonts w:ascii="Times New Roman" w:hAnsi="Times New Roman"/>
          <w:color w:val="auto"/>
          <w:spacing w:val="2"/>
          <w:sz w:val="24"/>
          <w:szCs w:val="24"/>
        </w:rPr>
        <w:t xml:space="preserve">гающие элементы научного знания (как общенаучные, так </w:t>
      </w:r>
      <w:r w:rsidRPr="00C727C5">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C727C5">
        <w:rPr>
          <w:rFonts w:ascii="Times New Roman" w:hAnsi="Times New Roman"/>
          <w:color w:val="auto"/>
          <w:spacing w:val="2"/>
          <w:sz w:val="24"/>
          <w:szCs w:val="24"/>
        </w:rPr>
        <w:t xml:space="preserve">чевые теории, </w:t>
      </w:r>
      <w:r w:rsidR="00B364BF" w:rsidRPr="00C727C5">
        <w:rPr>
          <w:rFonts w:ascii="Times New Roman" w:hAnsi="Times New Roman"/>
          <w:color w:val="auto"/>
          <w:spacing w:val="2"/>
          <w:sz w:val="24"/>
          <w:szCs w:val="24"/>
        </w:rPr>
        <w:t xml:space="preserve">идеи, понятия, факты, методы. </w:t>
      </w:r>
      <w:r w:rsidR="0052624C" w:rsidRPr="00C727C5">
        <w:rPr>
          <w:rFonts w:ascii="Times New Roman" w:hAnsi="Times New Roman"/>
          <w:color w:val="auto"/>
          <w:spacing w:val="2"/>
          <w:sz w:val="24"/>
          <w:szCs w:val="24"/>
        </w:rPr>
        <w:t>На уровне</w:t>
      </w:r>
      <w:r w:rsidR="00D016C5"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 xml:space="preserve">начального общего образования к опорной системе знаний </w:t>
      </w:r>
      <w:r w:rsidRPr="00C727C5">
        <w:rPr>
          <w:rFonts w:ascii="Times New Roman" w:hAnsi="Times New Roman"/>
          <w:color w:val="auto"/>
          <w:spacing w:val="2"/>
          <w:sz w:val="24"/>
          <w:szCs w:val="24"/>
        </w:rPr>
        <w:t>отнес</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н понятийный апп</w:t>
      </w:r>
      <w:r w:rsidRPr="00C727C5">
        <w:rPr>
          <w:rFonts w:ascii="Times New Roman" w:hAnsi="Times New Roman"/>
          <w:color w:val="auto"/>
          <w:sz w:val="24"/>
          <w:szCs w:val="24"/>
        </w:rPr>
        <w:t xml:space="preserve">арат учебных предметов, освоение </w:t>
      </w:r>
      <w:r w:rsidRPr="00C727C5">
        <w:rPr>
          <w:rFonts w:ascii="Times New Roman" w:hAnsi="Times New Roman"/>
          <w:color w:val="auto"/>
          <w:spacing w:val="-2"/>
          <w:sz w:val="24"/>
          <w:szCs w:val="24"/>
        </w:rPr>
        <w:t>которого позволяет учителю и обучающимся эффективно про</w:t>
      </w:r>
      <w:r w:rsidRPr="00C727C5">
        <w:rPr>
          <w:rFonts w:ascii="Times New Roman" w:hAnsi="Times New Roman"/>
          <w:color w:val="auto"/>
          <w:sz w:val="24"/>
          <w:szCs w:val="24"/>
        </w:rPr>
        <w:t>двигаться в изучении предмета.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Опорная система знаний определяется с уч</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том их зна</w:t>
      </w:r>
      <w:r w:rsidRPr="00C727C5">
        <w:rPr>
          <w:rFonts w:ascii="Times New Roman" w:hAnsi="Times New Roman"/>
          <w:color w:val="auto"/>
          <w:sz w:val="24"/>
          <w:szCs w:val="24"/>
        </w:rPr>
        <w:t>чимости для решения основных задач образования на данно</w:t>
      </w:r>
      <w:r w:rsidR="00775DA5" w:rsidRPr="00C727C5">
        <w:rPr>
          <w:rFonts w:ascii="Times New Roman" w:hAnsi="Times New Roman"/>
          <w:color w:val="auto"/>
          <w:sz w:val="24"/>
          <w:szCs w:val="24"/>
        </w:rPr>
        <w:t>м</w:t>
      </w:r>
      <w:r w:rsidR="0020573C" w:rsidRPr="00C727C5">
        <w:rPr>
          <w:rFonts w:ascii="Times New Roman" w:hAnsi="Times New Roman"/>
          <w:color w:val="auto"/>
          <w:sz w:val="24"/>
          <w:szCs w:val="24"/>
        </w:rPr>
        <w:t xml:space="preserve"> </w:t>
      </w:r>
      <w:r w:rsidR="00775DA5" w:rsidRPr="00C727C5">
        <w:rPr>
          <w:rFonts w:ascii="Times New Roman" w:hAnsi="Times New Roman"/>
          <w:color w:val="auto"/>
          <w:sz w:val="24"/>
          <w:szCs w:val="24"/>
        </w:rPr>
        <w:t>уровне образования</w:t>
      </w:r>
      <w:r w:rsidRPr="00C727C5">
        <w:rPr>
          <w:rFonts w:ascii="Times New Roman" w:hAnsi="Times New Roman"/>
          <w:color w:val="auto"/>
          <w:sz w:val="24"/>
          <w:szCs w:val="24"/>
        </w:rPr>
        <w:t xml:space="preserve">, опорного характера изучаемого материала для </w:t>
      </w:r>
      <w:r w:rsidRPr="00C727C5">
        <w:rPr>
          <w:rFonts w:ascii="Times New Roman" w:hAnsi="Times New Roman"/>
          <w:color w:val="auto"/>
          <w:spacing w:val="2"/>
          <w:sz w:val="24"/>
          <w:szCs w:val="24"/>
        </w:rPr>
        <w:t>последующего обучения, а также с уч</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том принципа реалистичности, потенциальной возможности их достижения </w:t>
      </w:r>
      <w:r w:rsidRPr="00C727C5">
        <w:rPr>
          <w:rFonts w:ascii="Times New Roman" w:hAnsi="Times New Roman"/>
          <w:color w:val="auto"/>
          <w:sz w:val="24"/>
          <w:szCs w:val="24"/>
        </w:rPr>
        <w:t xml:space="preserve">большинством обучающихся. Иными словами, в эту группу </w:t>
      </w:r>
      <w:r w:rsidRPr="00C727C5">
        <w:rPr>
          <w:rFonts w:ascii="Times New Roman" w:hAnsi="Times New Roman"/>
          <w:color w:val="auto"/>
          <w:spacing w:val="2"/>
          <w:sz w:val="24"/>
          <w:szCs w:val="24"/>
        </w:rPr>
        <w:t>включается система таких знаний, умений, учебных дей</w:t>
      </w:r>
      <w:r w:rsidRPr="00C727C5">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C727C5">
        <w:rPr>
          <w:rFonts w:ascii="Times New Roman" w:hAnsi="Times New Roman"/>
          <w:color w:val="auto"/>
          <w:spacing w:val="2"/>
          <w:sz w:val="24"/>
          <w:szCs w:val="24"/>
        </w:rPr>
        <w:t xml:space="preserve">целенаправленной работы учителя в принципе могут быть </w:t>
      </w:r>
      <w:r w:rsidRPr="00C727C5">
        <w:rPr>
          <w:rFonts w:ascii="Times New Roman" w:hAnsi="Times New Roman"/>
          <w:color w:val="auto"/>
          <w:sz w:val="24"/>
          <w:szCs w:val="24"/>
        </w:rPr>
        <w:t>достигнуты подавляющим большинством детей.</w:t>
      </w:r>
    </w:p>
    <w:p w:rsidR="00653A76" w:rsidRPr="00C727C5" w:rsidRDefault="00B364BF"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П</w:t>
      </w:r>
      <w:r w:rsidR="00C27132" w:rsidRPr="00C727C5">
        <w:rPr>
          <w:rFonts w:ascii="Times New Roman" w:hAnsi="Times New Roman"/>
          <w:color w:val="auto"/>
          <w:sz w:val="24"/>
          <w:szCs w:val="24"/>
        </w:rPr>
        <w:t>ри получении</w:t>
      </w:r>
      <w:r w:rsidR="00653A76" w:rsidRPr="00C727C5">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C727C5">
        <w:rPr>
          <w:rFonts w:ascii="Times New Roman" w:hAnsi="Times New Roman"/>
          <w:iCs/>
          <w:color w:val="auto"/>
          <w:sz w:val="24"/>
          <w:szCs w:val="24"/>
        </w:rPr>
        <w:t>опорной системы знаний по русскому языку, родному языку и математике</w:t>
      </w:r>
      <w:r w:rsidR="00653A76" w:rsidRPr="00C727C5">
        <w:rPr>
          <w:rFonts w:ascii="Times New Roman" w:hAnsi="Times New Roman"/>
          <w:color w:val="auto"/>
          <w:sz w:val="24"/>
          <w:szCs w:val="24"/>
        </w:rPr>
        <w:t>.</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C727C5">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C727C5">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C727C5">
        <w:rPr>
          <w:rFonts w:ascii="Times New Roman" w:hAnsi="Times New Roman"/>
          <w:color w:val="auto"/>
          <w:sz w:val="24"/>
          <w:szCs w:val="24"/>
        </w:rPr>
        <w:t>с предметным содержанием.</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iCs/>
          <w:color w:val="auto"/>
          <w:sz w:val="24"/>
          <w:szCs w:val="24"/>
        </w:rPr>
        <w:t>Действия с предметным содержанием (или предметные действия)</w:t>
      </w:r>
      <w:r w:rsidRPr="00C727C5">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C727C5">
        <w:rPr>
          <w:rFonts w:ascii="Times New Roman" w:hAnsi="Times New Roman"/>
          <w:color w:val="auto"/>
          <w:spacing w:val="2"/>
          <w:sz w:val="24"/>
          <w:szCs w:val="24"/>
        </w:rPr>
        <w:t xml:space="preserve">связей (в том числе причинно­следственных) и аналогий; </w:t>
      </w:r>
      <w:r w:rsidRPr="00C727C5">
        <w:rPr>
          <w:rFonts w:ascii="Times New Roman" w:hAnsi="Times New Roman"/>
          <w:color w:val="auto"/>
          <w:sz w:val="24"/>
          <w:szCs w:val="24"/>
        </w:rPr>
        <w:t>поиск, преобразование, представление и интерпретация информации, рассуждения и</w:t>
      </w:r>
      <w:r w:rsidRPr="00C727C5">
        <w:rPr>
          <w:rFonts w:ascii="Times New Roman" w:hAnsi="Times New Roman"/>
          <w:color w:val="auto"/>
          <w:sz w:val="24"/>
          <w:szCs w:val="24"/>
        </w:rPr>
        <w:t> </w:t>
      </w:r>
      <w:r w:rsidRPr="00C727C5">
        <w:rPr>
          <w:rFonts w:ascii="Times New Roman" w:hAnsi="Times New Roman"/>
          <w:color w:val="auto"/>
          <w:sz w:val="24"/>
          <w:szCs w:val="24"/>
        </w:rPr>
        <w:t>т.</w:t>
      </w:r>
      <w:r w:rsidRPr="00C727C5">
        <w:rPr>
          <w:rFonts w:ascii="Times New Roman" w:hAnsi="Times New Roman"/>
          <w:color w:val="auto"/>
          <w:sz w:val="24"/>
          <w:szCs w:val="24"/>
        </w:rPr>
        <w:t> </w:t>
      </w:r>
      <w:r w:rsidRPr="00C727C5">
        <w:rPr>
          <w:rFonts w:ascii="Times New Roman" w:hAnsi="Times New Roman"/>
          <w:color w:val="auto"/>
          <w:sz w:val="24"/>
          <w:szCs w:val="24"/>
        </w:rPr>
        <w:t>д. Однако на разных предметах эти действия преломляются через специфику предмета, например</w:t>
      </w:r>
      <w:r w:rsidR="0020573C" w:rsidRPr="00C727C5">
        <w:rPr>
          <w:rFonts w:ascii="Times New Roman" w:hAnsi="Times New Roman"/>
          <w:color w:val="auto"/>
          <w:sz w:val="24"/>
          <w:szCs w:val="24"/>
        </w:rPr>
        <w:t>,</w:t>
      </w:r>
      <w:r w:rsidRPr="00C727C5">
        <w:rPr>
          <w:rFonts w:ascii="Times New Roman" w:hAnsi="Times New Roman"/>
          <w:color w:val="auto"/>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C727C5">
        <w:rPr>
          <w:rFonts w:ascii="Times New Roman" w:hAnsi="Times New Roman"/>
          <w:color w:val="auto"/>
          <w:spacing w:val="2"/>
          <w:sz w:val="24"/>
          <w:szCs w:val="24"/>
        </w:rPr>
        <w:t>музыкальными и художественными произведениями и</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т.</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 xml:space="preserve">п. </w:t>
      </w:r>
      <w:r w:rsidRPr="00C727C5">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Совокупность же всех учебных предметов обеспечивает </w:t>
      </w:r>
      <w:r w:rsidRPr="00C727C5">
        <w:rPr>
          <w:rFonts w:ascii="Times New Roman" w:hAnsi="Times New Roman"/>
          <w:color w:val="auto"/>
          <w:spacing w:val="-2"/>
          <w:sz w:val="24"/>
          <w:szCs w:val="24"/>
        </w:rPr>
        <w:t>возможность формирования всех универсальных учебных дей</w:t>
      </w:r>
      <w:r w:rsidRPr="00C727C5">
        <w:rPr>
          <w:rFonts w:ascii="Times New Roman" w:hAnsi="Times New Roman"/>
          <w:color w:val="auto"/>
          <w:sz w:val="24"/>
          <w:szCs w:val="24"/>
        </w:rPr>
        <w:t>ствий при условии, что образовательн</w:t>
      </w:r>
      <w:r w:rsidR="007E3D6D" w:rsidRPr="00C727C5">
        <w:rPr>
          <w:rFonts w:ascii="Times New Roman" w:hAnsi="Times New Roman"/>
          <w:color w:val="auto"/>
          <w:sz w:val="24"/>
          <w:szCs w:val="24"/>
        </w:rPr>
        <w:t>ая</w:t>
      </w:r>
      <w:r w:rsidR="0020573C" w:rsidRPr="00C727C5">
        <w:rPr>
          <w:rFonts w:ascii="Times New Roman" w:hAnsi="Times New Roman"/>
          <w:color w:val="auto"/>
          <w:sz w:val="24"/>
          <w:szCs w:val="24"/>
        </w:rPr>
        <w:t xml:space="preserve"> </w:t>
      </w:r>
      <w:r w:rsidR="007E3D6D" w:rsidRPr="00C727C5">
        <w:rPr>
          <w:rFonts w:ascii="Times New Roman" w:hAnsi="Times New Roman"/>
          <w:color w:val="auto"/>
          <w:sz w:val="24"/>
          <w:szCs w:val="24"/>
        </w:rPr>
        <w:t xml:space="preserve">деятельность </w:t>
      </w:r>
      <w:r w:rsidRPr="00C727C5">
        <w:rPr>
          <w:rFonts w:ascii="Times New Roman" w:hAnsi="Times New Roman"/>
          <w:color w:val="auto"/>
          <w:sz w:val="24"/>
          <w:szCs w:val="24"/>
        </w:rPr>
        <w:t>ориентирован</w:t>
      </w:r>
      <w:r w:rsidR="007E3D6D" w:rsidRPr="00C727C5">
        <w:rPr>
          <w:rFonts w:ascii="Times New Roman" w:hAnsi="Times New Roman"/>
          <w:color w:val="auto"/>
          <w:sz w:val="24"/>
          <w:szCs w:val="24"/>
        </w:rPr>
        <w:t>а</w:t>
      </w:r>
      <w:r w:rsidRPr="00C727C5">
        <w:rPr>
          <w:rFonts w:ascii="Times New Roman" w:hAnsi="Times New Roman"/>
          <w:color w:val="auto"/>
          <w:sz w:val="24"/>
          <w:szCs w:val="24"/>
        </w:rPr>
        <w:t xml:space="preserve"> на достижение планируемых результатов.</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К предметным действиям следует отнести также действия, </w:t>
      </w:r>
      <w:r w:rsidRPr="00C727C5">
        <w:rPr>
          <w:rFonts w:ascii="Times New Roman" w:hAnsi="Times New Roman"/>
          <w:color w:val="auto"/>
          <w:spacing w:val="-2"/>
          <w:sz w:val="24"/>
          <w:szCs w:val="24"/>
        </w:rPr>
        <w:t>которые присущи главным образом только конкретному пред</w:t>
      </w:r>
      <w:r w:rsidRPr="00C727C5">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00903DAC"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w:t>
      </w:r>
      <w:r w:rsidR="00D30361" w:rsidRPr="00C727C5">
        <w:rPr>
          <w:rFonts w:ascii="Times New Roman" w:hAnsi="Times New Roman"/>
          <w:color w:val="auto"/>
          <w:sz w:val="24"/>
          <w:szCs w:val="24"/>
        </w:rPr>
        <w:t>е</w:t>
      </w:r>
      <w:r w:rsidRPr="00C727C5">
        <w:rPr>
          <w:rFonts w:ascii="Times New Roman" w:hAnsi="Times New Roman"/>
          <w:color w:val="auto"/>
          <w:sz w:val="24"/>
          <w:szCs w:val="24"/>
        </w:rPr>
        <w:t>мы лепки, рисования, способы музыкальной исполнительской деятельности и</w:t>
      </w:r>
      <w:r w:rsidRPr="00C727C5">
        <w:rPr>
          <w:rFonts w:ascii="Times New Roman" w:hAnsi="Times New Roman"/>
          <w:color w:val="auto"/>
          <w:sz w:val="24"/>
          <w:szCs w:val="24"/>
        </w:rPr>
        <w:t> </w:t>
      </w:r>
      <w:r w:rsidRPr="00C727C5">
        <w:rPr>
          <w:rFonts w:ascii="Times New Roman" w:hAnsi="Times New Roman"/>
          <w:color w:val="auto"/>
          <w:sz w:val="24"/>
          <w:szCs w:val="24"/>
        </w:rPr>
        <w:t>др.).</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Формирование одних и тех же действий на материале </w:t>
      </w:r>
      <w:r w:rsidRPr="00C727C5">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C727C5">
        <w:rPr>
          <w:rFonts w:ascii="Times New Roman" w:hAnsi="Times New Roman"/>
          <w:color w:val="auto"/>
          <w:spacing w:val="2"/>
          <w:sz w:val="24"/>
          <w:szCs w:val="24"/>
        </w:rPr>
        <w:t xml:space="preserve">задач, а затем и </w:t>
      </w:r>
      <w:r w:rsidRPr="00C727C5">
        <w:rPr>
          <w:rFonts w:ascii="Times New Roman" w:hAnsi="Times New Roman"/>
          <w:iCs/>
          <w:color w:val="auto"/>
          <w:spacing w:val="2"/>
          <w:sz w:val="24"/>
          <w:szCs w:val="24"/>
        </w:rPr>
        <w:t>осознанному и произвольному их выполнению</w:t>
      </w:r>
      <w:r w:rsidRPr="00C727C5">
        <w:rPr>
          <w:rFonts w:ascii="Times New Roman" w:hAnsi="Times New Roman"/>
          <w:color w:val="auto"/>
          <w:spacing w:val="2"/>
          <w:sz w:val="24"/>
          <w:szCs w:val="24"/>
        </w:rPr>
        <w:t>, переносу на новые классы объектов. Это проявля</w:t>
      </w:r>
      <w:r w:rsidRPr="00C727C5">
        <w:rPr>
          <w:rFonts w:ascii="Times New Roman" w:hAnsi="Times New Roman"/>
          <w:color w:val="auto"/>
          <w:sz w:val="24"/>
          <w:szCs w:val="24"/>
        </w:rPr>
        <w:t xml:space="preserve">ется в способности обучающихся решать разнообразные по </w:t>
      </w:r>
      <w:r w:rsidRPr="00C727C5">
        <w:rPr>
          <w:rFonts w:ascii="Times New Roman" w:hAnsi="Times New Roman"/>
          <w:color w:val="auto"/>
          <w:spacing w:val="2"/>
          <w:sz w:val="24"/>
          <w:szCs w:val="24"/>
        </w:rPr>
        <w:t xml:space="preserve">содержанию и сложности классы учебно­познавательных и </w:t>
      </w:r>
      <w:r w:rsidRPr="00C727C5">
        <w:rPr>
          <w:rFonts w:ascii="Times New Roman" w:hAnsi="Times New Roman"/>
          <w:color w:val="auto"/>
          <w:sz w:val="24"/>
          <w:szCs w:val="24"/>
        </w:rPr>
        <w:t>учебно­практических задач.</w:t>
      </w:r>
    </w:p>
    <w:p w:rsidR="00653A76" w:rsidRPr="00C727C5" w:rsidRDefault="00653A76" w:rsidP="00C37899">
      <w:pPr>
        <w:pStyle w:val="a3"/>
        <w:spacing w:line="240" w:lineRule="auto"/>
        <w:ind w:firstLine="454"/>
        <w:mirrorIndents/>
        <w:rPr>
          <w:rFonts w:ascii="Times New Roman" w:hAnsi="Times New Roman"/>
          <w:color w:val="auto"/>
          <w:spacing w:val="-2"/>
          <w:sz w:val="24"/>
          <w:szCs w:val="24"/>
        </w:rPr>
      </w:pPr>
      <w:r w:rsidRPr="00C727C5">
        <w:rPr>
          <w:rFonts w:ascii="Times New Roman" w:hAnsi="Times New Roman"/>
          <w:color w:val="auto"/>
          <w:spacing w:val="-2"/>
          <w:sz w:val="24"/>
          <w:szCs w:val="24"/>
        </w:rPr>
        <w:t xml:space="preserve">Поэтому </w:t>
      </w:r>
      <w:r w:rsidRPr="00C727C5">
        <w:rPr>
          <w:rFonts w:ascii="Times New Roman" w:hAnsi="Times New Roman"/>
          <w:b/>
          <w:bCs/>
          <w:color w:val="auto"/>
          <w:spacing w:val="-2"/>
          <w:sz w:val="24"/>
          <w:szCs w:val="24"/>
        </w:rPr>
        <w:t>объектом оценки предметных результатов</w:t>
      </w:r>
      <w:r w:rsidRPr="00C727C5">
        <w:rPr>
          <w:rFonts w:ascii="Times New Roman" w:hAnsi="Times New Roman"/>
          <w:color w:val="auto"/>
          <w:spacing w:val="-2"/>
          <w:sz w:val="24"/>
          <w:szCs w:val="24"/>
        </w:rPr>
        <w:t xml:space="preserve"> служит в полном соответствии с требованиями </w:t>
      </w:r>
      <w:r w:rsidR="00C11324" w:rsidRPr="00C727C5">
        <w:rPr>
          <w:rFonts w:ascii="Times New Roman" w:hAnsi="Times New Roman"/>
          <w:color w:val="auto"/>
          <w:spacing w:val="-2"/>
          <w:sz w:val="24"/>
          <w:szCs w:val="24"/>
        </w:rPr>
        <w:t>ФГОС НОО</w:t>
      </w:r>
      <w:r w:rsidRPr="00C727C5">
        <w:rPr>
          <w:rFonts w:ascii="Times New Roman" w:hAnsi="Times New Roman"/>
          <w:color w:val="auto"/>
          <w:spacing w:val="-2"/>
          <w:sz w:val="24"/>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Оценка достижения этих предметных результатов вед</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тся </w:t>
      </w:r>
      <w:r w:rsidRPr="00C727C5">
        <w:rPr>
          <w:rFonts w:ascii="Times New Roman" w:hAnsi="Times New Roman"/>
          <w:color w:val="auto"/>
          <w:spacing w:val="2"/>
          <w:sz w:val="24"/>
          <w:szCs w:val="24"/>
        </w:rPr>
        <w:t xml:space="preserve">как в ходе текущего и промежуточного оценивания, так и </w:t>
      </w:r>
      <w:r w:rsidRPr="00C727C5">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C727C5" w:rsidRDefault="00362F0D" w:rsidP="00C37899">
      <w:pPr>
        <w:pStyle w:val="a3"/>
        <w:spacing w:line="240" w:lineRule="auto"/>
        <w:ind w:firstLine="454"/>
        <w:mirrorIndents/>
        <w:rPr>
          <w:rFonts w:ascii="Times New Roman" w:hAnsi="Times New Roman"/>
          <w:color w:val="auto"/>
          <w:sz w:val="24"/>
          <w:szCs w:val="24"/>
        </w:rPr>
      </w:pPr>
    </w:p>
    <w:p w:rsidR="00653A76" w:rsidRPr="00C727C5" w:rsidRDefault="00653A76" w:rsidP="00F66D6E">
      <w:pPr>
        <w:pStyle w:val="afd"/>
        <w:numPr>
          <w:ilvl w:val="2"/>
          <w:numId w:val="2"/>
        </w:numPr>
        <w:spacing w:line="240" w:lineRule="auto"/>
        <w:ind w:left="0" w:firstLine="0"/>
        <w:mirrorIndents/>
        <w:jc w:val="both"/>
        <w:rPr>
          <w:sz w:val="24"/>
        </w:rPr>
      </w:pPr>
      <w:bookmarkStart w:id="81" w:name="_Toc288394073"/>
      <w:bookmarkStart w:id="82" w:name="_Toc288410540"/>
      <w:bookmarkStart w:id="83" w:name="_Toc288410669"/>
      <w:bookmarkStart w:id="84" w:name="_Toc288410734"/>
      <w:bookmarkStart w:id="85" w:name="_Toc294246085"/>
      <w:bookmarkStart w:id="86" w:name="_Toc424564316"/>
      <w:r w:rsidRPr="00C727C5">
        <w:rPr>
          <w:sz w:val="24"/>
        </w:rPr>
        <w:t>Портфель достижений как инструмент оценки динамики индивидуальных образовательных достижений</w:t>
      </w:r>
      <w:bookmarkEnd w:id="81"/>
      <w:bookmarkEnd w:id="82"/>
      <w:bookmarkEnd w:id="83"/>
      <w:bookmarkEnd w:id="84"/>
      <w:bookmarkEnd w:id="85"/>
      <w:bookmarkEnd w:id="86"/>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Показатель динамики образовательных достижений</w:t>
      </w:r>
      <w:r w:rsidR="0020573C"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 — один</w:t>
      </w:r>
      <w:r w:rsidR="0020573C"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из основных показателей в оценке образовательных достиже</w:t>
      </w:r>
      <w:r w:rsidRPr="00C727C5">
        <w:rPr>
          <w:rFonts w:ascii="Times New Roman" w:hAnsi="Times New Roman"/>
          <w:color w:val="auto"/>
          <w:spacing w:val="2"/>
          <w:sz w:val="24"/>
          <w:szCs w:val="24"/>
        </w:rPr>
        <w:t>ний. На основе выявления характера динамики образова</w:t>
      </w:r>
      <w:r w:rsidRPr="00C727C5">
        <w:rPr>
          <w:rFonts w:ascii="Times New Roman" w:hAnsi="Times New Roman"/>
          <w:color w:val="auto"/>
          <w:sz w:val="24"/>
          <w:szCs w:val="24"/>
        </w:rPr>
        <w:t>тельных достижений обучающихся можно оценивать эффективность учебно</w:t>
      </w:r>
      <w:r w:rsidR="007E3D6D" w:rsidRPr="00C727C5">
        <w:rPr>
          <w:rFonts w:ascii="Times New Roman" w:hAnsi="Times New Roman"/>
          <w:color w:val="auto"/>
          <w:sz w:val="24"/>
          <w:szCs w:val="24"/>
        </w:rPr>
        <w:t>й</w:t>
      </w:r>
      <w:r w:rsidR="0020573C" w:rsidRPr="00C727C5">
        <w:rPr>
          <w:rFonts w:ascii="Times New Roman" w:hAnsi="Times New Roman"/>
          <w:color w:val="auto"/>
          <w:sz w:val="24"/>
          <w:szCs w:val="24"/>
        </w:rPr>
        <w:t xml:space="preserve"> </w:t>
      </w:r>
      <w:r w:rsidR="007E3D6D" w:rsidRPr="00C727C5">
        <w:rPr>
          <w:rFonts w:ascii="Times New Roman" w:hAnsi="Times New Roman"/>
          <w:color w:val="auto"/>
          <w:sz w:val="24"/>
          <w:szCs w:val="24"/>
        </w:rPr>
        <w:t>деятельности</w:t>
      </w:r>
      <w:r w:rsidRPr="00C727C5">
        <w:rPr>
          <w:rFonts w:ascii="Times New Roman" w:hAnsi="Times New Roman"/>
          <w:color w:val="auto"/>
          <w:sz w:val="24"/>
          <w:szCs w:val="24"/>
        </w:rPr>
        <w:t xml:space="preserve">, работы учителя или </w:t>
      </w:r>
      <w:r w:rsidR="005D66BB" w:rsidRPr="00C727C5">
        <w:rPr>
          <w:rFonts w:ascii="Times New Roman" w:hAnsi="Times New Roman"/>
          <w:color w:val="auto"/>
          <w:spacing w:val="-2"/>
          <w:sz w:val="24"/>
          <w:szCs w:val="24"/>
        </w:rPr>
        <w:t xml:space="preserve">образовательной </w:t>
      </w:r>
      <w:r w:rsidR="005C5F90" w:rsidRPr="00C727C5">
        <w:rPr>
          <w:rFonts w:ascii="Times New Roman" w:hAnsi="Times New Roman"/>
          <w:color w:val="auto"/>
          <w:sz w:val="24"/>
          <w:szCs w:val="24"/>
        </w:rPr>
        <w:t>организации</w:t>
      </w:r>
      <w:r w:rsidRPr="00C727C5">
        <w:rPr>
          <w:rFonts w:ascii="Times New Roman" w:hAnsi="Times New Roman"/>
          <w:color w:val="auto"/>
          <w:spacing w:val="-2"/>
          <w:sz w:val="24"/>
          <w:szCs w:val="24"/>
        </w:rPr>
        <w:t>, системы</w:t>
      </w:r>
      <w:r w:rsidR="00AD265D"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образования в целом. При этом</w:t>
      </w:r>
      <w:r w:rsidR="0020573C"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C727C5">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C727C5">
        <w:rPr>
          <w:rFonts w:ascii="Times New Roman" w:hAnsi="Times New Roman"/>
          <w:color w:val="auto"/>
          <w:sz w:val="24"/>
          <w:szCs w:val="24"/>
        </w:rPr>
        <w:t>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C727C5">
        <w:rPr>
          <w:rFonts w:ascii="Times New Roman" w:hAnsi="Times New Roman"/>
          <w:b/>
          <w:bCs/>
          <w:color w:val="auto"/>
          <w:spacing w:val="2"/>
          <w:sz w:val="24"/>
          <w:szCs w:val="24"/>
        </w:rPr>
        <w:t>порт</w:t>
      </w:r>
      <w:r w:rsidRPr="00C727C5">
        <w:rPr>
          <w:rFonts w:ascii="Times New Roman" w:hAnsi="Times New Roman"/>
          <w:b/>
          <w:bCs/>
          <w:color w:val="auto"/>
          <w:sz w:val="24"/>
          <w:szCs w:val="24"/>
        </w:rPr>
        <w:t>фель достижений</w:t>
      </w:r>
      <w:r w:rsidRPr="00C727C5">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w:t>
      </w:r>
      <w:r w:rsidR="00D30361" w:rsidRPr="00C727C5">
        <w:rPr>
          <w:rFonts w:ascii="Times New Roman" w:hAnsi="Times New Roman"/>
          <w:color w:val="auto"/>
          <w:sz w:val="24"/>
          <w:szCs w:val="24"/>
        </w:rPr>
        <w:t>е</w:t>
      </w:r>
      <w:r w:rsidRPr="00C727C5">
        <w:rPr>
          <w:rFonts w:ascii="Times New Roman" w:hAnsi="Times New Roman"/>
          <w:color w:val="auto"/>
          <w:sz w:val="24"/>
          <w:szCs w:val="24"/>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C727C5">
        <w:rPr>
          <w:rFonts w:ascii="Times New Roman" w:hAnsi="Times New Roman"/>
          <w:color w:val="auto"/>
          <w:sz w:val="24"/>
          <w:szCs w:val="24"/>
        </w:rPr>
        <w:t> </w:t>
      </w:r>
      <w:r w:rsidRPr="00C727C5">
        <w:rPr>
          <w:rFonts w:ascii="Times New Roman" w:hAnsi="Times New Roman"/>
          <w:color w:val="auto"/>
          <w:sz w:val="24"/>
          <w:szCs w:val="24"/>
        </w:rPr>
        <w:t>т.</w:t>
      </w:r>
      <w:r w:rsidRPr="00C727C5">
        <w:rPr>
          <w:rFonts w:ascii="Times New Roman" w:hAnsi="Times New Roman"/>
          <w:color w:val="auto"/>
          <w:sz w:val="24"/>
          <w:szCs w:val="24"/>
        </w:rPr>
        <w:t> </w:t>
      </w:r>
      <w:r w:rsidRPr="00C727C5">
        <w:rPr>
          <w:rFonts w:ascii="Times New Roman" w:hAnsi="Times New Roman"/>
          <w:color w:val="auto"/>
          <w:sz w:val="24"/>
          <w:szCs w:val="24"/>
        </w:rPr>
        <w:t>д.).</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Портфель достижений — это не только современная эф</w:t>
      </w:r>
      <w:r w:rsidRPr="00C727C5">
        <w:rPr>
          <w:rFonts w:ascii="Times New Roman" w:hAnsi="Times New Roman"/>
          <w:color w:val="auto"/>
          <w:spacing w:val="-2"/>
          <w:sz w:val="24"/>
          <w:szCs w:val="24"/>
        </w:rPr>
        <w:t xml:space="preserve">фективная форма оценивания, но и действенное средство для </w:t>
      </w:r>
      <w:r w:rsidRPr="00C727C5">
        <w:rPr>
          <w:rFonts w:ascii="Times New Roman" w:hAnsi="Times New Roman"/>
          <w:color w:val="auto"/>
          <w:sz w:val="24"/>
          <w:szCs w:val="24"/>
        </w:rPr>
        <w:t>решения ряда важных педагогических задач, позволяющее:</w:t>
      </w:r>
    </w:p>
    <w:p w:rsidR="00653A76" w:rsidRPr="00C727C5" w:rsidRDefault="00653A76" w:rsidP="00C37899">
      <w:pPr>
        <w:pStyle w:val="21"/>
        <w:spacing w:line="240" w:lineRule="auto"/>
        <w:contextualSpacing w:val="0"/>
        <w:mirrorIndents/>
        <w:rPr>
          <w:sz w:val="24"/>
        </w:rPr>
      </w:pPr>
      <w:r w:rsidRPr="00C727C5">
        <w:rPr>
          <w:sz w:val="24"/>
        </w:rPr>
        <w:t>поддерживать высокую учебную мотивацию обучающихся;</w:t>
      </w:r>
    </w:p>
    <w:p w:rsidR="00653A76" w:rsidRPr="00C727C5" w:rsidRDefault="00653A76" w:rsidP="00C37899">
      <w:pPr>
        <w:pStyle w:val="21"/>
        <w:spacing w:line="240" w:lineRule="auto"/>
        <w:contextualSpacing w:val="0"/>
        <w:mirrorIndents/>
        <w:rPr>
          <w:sz w:val="24"/>
        </w:rPr>
      </w:pPr>
      <w:r w:rsidRPr="00C727C5">
        <w:rPr>
          <w:sz w:val="24"/>
        </w:rPr>
        <w:t>поощрять их активность и самостоятельность, расширять возможности обучения и самообучения;</w:t>
      </w:r>
    </w:p>
    <w:p w:rsidR="00653A76" w:rsidRPr="00C727C5" w:rsidRDefault="00653A76" w:rsidP="00C37899">
      <w:pPr>
        <w:pStyle w:val="21"/>
        <w:spacing w:line="240" w:lineRule="auto"/>
        <w:contextualSpacing w:val="0"/>
        <w:mirrorIndents/>
        <w:rPr>
          <w:sz w:val="24"/>
        </w:rPr>
      </w:pPr>
      <w:r w:rsidRPr="00C727C5">
        <w:rPr>
          <w:sz w:val="24"/>
        </w:rPr>
        <w:t>развивать навыки рефлексивной и оценочной (в том числе самооценочной) деятельности обучающихся;</w:t>
      </w:r>
    </w:p>
    <w:p w:rsidR="00653A76" w:rsidRPr="00C727C5" w:rsidRDefault="00653A76" w:rsidP="00C37899">
      <w:pPr>
        <w:pStyle w:val="21"/>
        <w:spacing w:line="240" w:lineRule="auto"/>
        <w:contextualSpacing w:val="0"/>
        <w:mirrorIndents/>
        <w:rPr>
          <w:b/>
          <w:bCs/>
          <w:iCs/>
          <w:sz w:val="24"/>
        </w:rPr>
      </w:pPr>
      <w:r w:rsidRPr="00C727C5">
        <w:rPr>
          <w:sz w:val="24"/>
        </w:rPr>
        <w:t>формировать умение учиться — ставить цели, планировать и организовывать собственную учебную деятельность.</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iCs/>
          <w:color w:val="auto"/>
          <w:spacing w:val="2"/>
          <w:sz w:val="24"/>
          <w:szCs w:val="24"/>
        </w:rPr>
        <w:t>Портфель достижений</w:t>
      </w:r>
      <w:r w:rsidRPr="00C727C5">
        <w:rPr>
          <w:rFonts w:ascii="Times New Roman" w:hAnsi="Times New Roman"/>
          <w:color w:val="auto"/>
          <w:spacing w:val="2"/>
          <w:sz w:val="24"/>
          <w:szCs w:val="24"/>
        </w:rPr>
        <w:t xml:space="preserve"> представляет собой специаль</w:t>
      </w:r>
      <w:r w:rsidRPr="00C727C5">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sidRPr="00C727C5">
        <w:rPr>
          <w:rFonts w:ascii="Times New Roman" w:hAnsi="Times New Roman"/>
          <w:color w:val="auto"/>
          <w:sz w:val="24"/>
          <w:szCs w:val="24"/>
        </w:rPr>
        <w:t>,</w:t>
      </w:r>
      <w:r w:rsidRPr="00C727C5">
        <w:rPr>
          <w:rFonts w:ascii="Times New Roman" w:hAnsi="Times New Roman"/>
          <w:color w:val="auto"/>
          <w:sz w:val="24"/>
          <w:szCs w:val="24"/>
        </w:rPr>
        <w:t xml:space="preserve"> при проведении аттестации педагогов.</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В состав портфеля достижений могут включаться резуль</w:t>
      </w:r>
      <w:r w:rsidRPr="00C727C5">
        <w:rPr>
          <w:rFonts w:ascii="Times New Roman" w:hAnsi="Times New Roman"/>
          <w:color w:val="auto"/>
          <w:spacing w:val="2"/>
          <w:sz w:val="24"/>
          <w:szCs w:val="24"/>
        </w:rPr>
        <w:t xml:space="preserve">таты, достигнутые обучающимся не только в ходе учебной </w:t>
      </w:r>
      <w:r w:rsidRPr="00C727C5">
        <w:rPr>
          <w:rFonts w:ascii="Times New Roman" w:hAnsi="Times New Roman"/>
          <w:color w:val="auto"/>
          <w:sz w:val="24"/>
          <w:szCs w:val="24"/>
        </w:rPr>
        <w:t xml:space="preserve">деятельности, но и в иных формах активности: творческой, </w:t>
      </w:r>
      <w:r w:rsidRPr="00C727C5">
        <w:rPr>
          <w:rFonts w:ascii="Times New Roman" w:hAnsi="Times New Roman"/>
          <w:color w:val="auto"/>
          <w:spacing w:val="2"/>
          <w:sz w:val="24"/>
          <w:szCs w:val="24"/>
        </w:rPr>
        <w:t>социальной, коммуникативной, физкультурно­оздоровитель</w:t>
      </w:r>
      <w:r w:rsidRPr="00C727C5">
        <w:rPr>
          <w:rFonts w:ascii="Times New Roman" w:hAnsi="Times New Roman"/>
          <w:color w:val="auto"/>
          <w:sz w:val="24"/>
          <w:szCs w:val="24"/>
        </w:rPr>
        <w:t>ной, трудовой деятельности, протекающей как в рамках повседневной школьной практики, так и за е</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пределами.</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color w:val="auto"/>
          <w:sz w:val="24"/>
          <w:szCs w:val="24"/>
        </w:rPr>
        <w:t>В портфель достижений учеников начальной школы, ко</w:t>
      </w:r>
      <w:r w:rsidRPr="00C727C5">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C727C5">
        <w:rPr>
          <w:rFonts w:ascii="Times New Roman" w:hAnsi="Times New Roman"/>
          <w:color w:val="auto"/>
          <w:sz w:val="24"/>
          <w:szCs w:val="24"/>
        </w:rPr>
        <w:t xml:space="preserve"> включать следующие материалы.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iCs/>
          <w:color w:val="auto"/>
          <w:spacing w:val="2"/>
          <w:sz w:val="24"/>
          <w:szCs w:val="24"/>
        </w:rPr>
        <w:t>1.</w:t>
      </w:r>
      <w:r w:rsidRPr="00C727C5">
        <w:rPr>
          <w:rFonts w:ascii="Times New Roman" w:hAnsi="Times New Roman"/>
          <w:b/>
          <w:bCs/>
          <w:iCs/>
          <w:color w:val="auto"/>
          <w:spacing w:val="2"/>
          <w:sz w:val="24"/>
          <w:szCs w:val="24"/>
        </w:rPr>
        <w:t> </w:t>
      </w:r>
      <w:r w:rsidRPr="00C727C5">
        <w:rPr>
          <w:rFonts w:ascii="Times New Roman" w:hAnsi="Times New Roman"/>
          <w:b/>
          <w:bCs/>
          <w:iCs/>
          <w:color w:val="auto"/>
          <w:spacing w:val="2"/>
          <w:sz w:val="24"/>
          <w:szCs w:val="24"/>
        </w:rPr>
        <w:t>Выборки детских работ — формальных и твор</w:t>
      </w:r>
      <w:r w:rsidRPr="00C727C5">
        <w:rPr>
          <w:rFonts w:ascii="Times New Roman" w:hAnsi="Times New Roman"/>
          <w:b/>
          <w:bCs/>
          <w:iCs/>
          <w:color w:val="auto"/>
          <w:sz w:val="24"/>
          <w:szCs w:val="24"/>
        </w:rPr>
        <w:t>ческих</w:t>
      </w:r>
      <w:r w:rsidRPr="00C727C5">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C727C5">
        <w:rPr>
          <w:rFonts w:ascii="Times New Roman" w:hAnsi="Times New Roman"/>
          <w:color w:val="auto"/>
          <w:sz w:val="24"/>
          <w:szCs w:val="24"/>
        </w:rPr>
        <w:t xml:space="preserve"> образовательной </w:t>
      </w:r>
      <w:r w:rsidR="005C5F90" w:rsidRPr="00C727C5">
        <w:rPr>
          <w:rFonts w:ascii="Times New Roman" w:hAnsi="Times New Roman"/>
          <w:color w:val="auto"/>
          <w:sz w:val="24"/>
          <w:szCs w:val="24"/>
        </w:rPr>
        <w:t>организации</w:t>
      </w:r>
      <w:r w:rsidRPr="00C727C5">
        <w:rPr>
          <w:rFonts w:ascii="Times New Roman" w:hAnsi="Times New Roman"/>
          <w:color w:val="auto"/>
          <w:sz w:val="24"/>
          <w:szCs w:val="24"/>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Обязательной составляющей портфеля достижений являют</w:t>
      </w:r>
      <w:r w:rsidRPr="00C727C5">
        <w:rPr>
          <w:rFonts w:ascii="Times New Roman" w:hAnsi="Times New Roman"/>
          <w:color w:val="auto"/>
          <w:sz w:val="24"/>
          <w:szCs w:val="24"/>
        </w:rPr>
        <w:t xml:space="preserve">ся материалы </w:t>
      </w:r>
      <w:r w:rsidRPr="00C727C5">
        <w:rPr>
          <w:rFonts w:ascii="Times New Roman" w:hAnsi="Times New Roman"/>
          <w:iCs/>
          <w:color w:val="auto"/>
          <w:sz w:val="24"/>
          <w:szCs w:val="24"/>
        </w:rPr>
        <w:t>стартовой диагностики, промежуточных и итоговых стандартизированных</w:t>
      </w:r>
      <w:r w:rsidR="00AD265D" w:rsidRPr="00C727C5">
        <w:rPr>
          <w:rFonts w:ascii="Times New Roman" w:hAnsi="Times New Roman"/>
          <w:iCs/>
          <w:color w:val="auto"/>
          <w:sz w:val="24"/>
          <w:szCs w:val="24"/>
        </w:rPr>
        <w:t xml:space="preserve"> </w:t>
      </w:r>
      <w:r w:rsidRPr="00C727C5">
        <w:rPr>
          <w:rFonts w:ascii="Times New Roman" w:hAnsi="Times New Roman"/>
          <w:iCs/>
          <w:color w:val="auto"/>
          <w:sz w:val="24"/>
          <w:szCs w:val="24"/>
        </w:rPr>
        <w:t>работ</w:t>
      </w:r>
      <w:r w:rsidR="00B364BF" w:rsidRPr="00C727C5">
        <w:rPr>
          <w:rFonts w:ascii="Times New Roman" w:hAnsi="Times New Roman"/>
          <w:color w:val="auto"/>
          <w:sz w:val="24"/>
          <w:szCs w:val="24"/>
        </w:rPr>
        <w:t xml:space="preserve"> по отдельным пред</w:t>
      </w:r>
      <w:r w:rsidRPr="00C727C5">
        <w:rPr>
          <w:rFonts w:ascii="Times New Roman" w:hAnsi="Times New Roman"/>
          <w:color w:val="auto"/>
          <w:sz w:val="24"/>
          <w:szCs w:val="24"/>
        </w:rPr>
        <w:t>метам.</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Остальные работы должны быть подобраны так, чтобы </w:t>
      </w:r>
      <w:r w:rsidRPr="00C727C5">
        <w:rPr>
          <w:rFonts w:ascii="Times New Roman" w:hAnsi="Times New Roman"/>
          <w:color w:val="auto"/>
          <w:sz w:val="24"/>
          <w:szCs w:val="24"/>
        </w:rPr>
        <w:t>их совокупность демонстрировала нарастающие успешность, объ</w:t>
      </w:r>
      <w:r w:rsidR="00D30361" w:rsidRPr="00C727C5">
        <w:rPr>
          <w:rFonts w:ascii="Times New Roman" w:hAnsi="Times New Roman"/>
          <w:color w:val="auto"/>
          <w:sz w:val="24"/>
          <w:szCs w:val="24"/>
        </w:rPr>
        <w:t>е</w:t>
      </w:r>
      <w:r w:rsidRPr="00C727C5">
        <w:rPr>
          <w:rFonts w:ascii="Times New Roman" w:hAnsi="Times New Roman"/>
          <w:color w:val="auto"/>
          <w:sz w:val="24"/>
          <w:szCs w:val="24"/>
        </w:rPr>
        <w:t>м и глубину знаний, достижение более высоких уровней формируемых учебных действий. Примерами такого рода работ могут быть:</w:t>
      </w:r>
    </w:p>
    <w:p w:rsidR="00653A76" w:rsidRPr="00C727C5" w:rsidRDefault="00653A76" w:rsidP="00C37899">
      <w:pPr>
        <w:pStyle w:val="21"/>
        <w:spacing w:line="240" w:lineRule="auto"/>
        <w:contextualSpacing w:val="0"/>
        <w:mirrorIndents/>
        <w:rPr>
          <w:sz w:val="24"/>
        </w:rPr>
      </w:pPr>
      <w:r w:rsidRPr="00C727C5">
        <w:rPr>
          <w:iCs/>
          <w:sz w:val="24"/>
        </w:rPr>
        <w:t xml:space="preserve">по русскому, родному языку и литературному чтению, </w:t>
      </w:r>
      <w:r w:rsidRPr="00C727C5">
        <w:rPr>
          <w:iCs/>
          <w:spacing w:val="2"/>
          <w:sz w:val="24"/>
        </w:rPr>
        <w:t>литературному чтению на родном языке, иностранному языку</w:t>
      </w:r>
      <w:r w:rsidRPr="00C727C5">
        <w:rPr>
          <w:spacing w:val="2"/>
          <w:sz w:val="24"/>
        </w:rPr>
        <w:t> — диктанты и изложения, сочинения на заданную</w:t>
      </w:r>
      <w:r w:rsidRPr="00C727C5">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C727C5">
        <w:rPr>
          <w:sz w:val="24"/>
        </w:rPr>
        <w:t> </w:t>
      </w:r>
      <w:r w:rsidRPr="00C727C5">
        <w:rPr>
          <w:sz w:val="24"/>
        </w:rPr>
        <w:t>т.</w:t>
      </w:r>
      <w:r w:rsidRPr="00C727C5">
        <w:rPr>
          <w:sz w:val="24"/>
        </w:rPr>
        <w:t> </w:t>
      </w:r>
      <w:r w:rsidRPr="00C727C5">
        <w:rPr>
          <w:sz w:val="24"/>
        </w:rPr>
        <w:t>п.;</w:t>
      </w:r>
    </w:p>
    <w:p w:rsidR="00653A76" w:rsidRPr="00C727C5" w:rsidRDefault="00653A76" w:rsidP="00C37899">
      <w:pPr>
        <w:pStyle w:val="21"/>
        <w:spacing w:line="240" w:lineRule="auto"/>
        <w:contextualSpacing w:val="0"/>
        <w:mirrorIndents/>
        <w:rPr>
          <w:sz w:val="24"/>
        </w:rPr>
      </w:pPr>
      <w:r w:rsidRPr="00C727C5">
        <w:rPr>
          <w:iCs/>
          <w:spacing w:val="2"/>
          <w:sz w:val="24"/>
        </w:rPr>
        <w:t>по математике</w:t>
      </w:r>
      <w:r w:rsidRPr="00C727C5">
        <w:rPr>
          <w:spacing w:val="2"/>
          <w:sz w:val="24"/>
        </w:rPr>
        <w:t> — математические диктанты, оформленные результаты мини</w:t>
      </w:r>
      <w:r w:rsidRPr="00C727C5">
        <w:rPr>
          <w:spacing w:val="2"/>
          <w:sz w:val="24"/>
        </w:rPr>
        <w:noBreakHyphen/>
        <w:t>исследований, записи решения учебно­познавательных и учебно­практических задач, мате</w:t>
      </w:r>
      <w:r w:rsidRPr="00C727C5">
        <w:rPr>
          <w:sz w:val="24"/>
        </w:rPr>
        <w:t>матические модели, аудиозаписи устных ответов (демонстрирующих навыки устного сч</w:t>
      </w:r>
      <w:r w:rsidR="00D30361" w:rsidRPr="00C727C5">
        <w:rPr>
          <w:sz w:val="24"/>
        </w:rPr>
        <w:t>е</w:t>
      </w:r>
      <w:r w:rsidRPr="00C727C5">
        <w:rPr>
          <w:sz w:val="24"/>
        </w:rPr>
        <w:t>та, рассуждений, доказательств, выступлений, сообщений на математические темы), материалы самоанализа и рефлексии и</w:t>
      </w:r>
      <w:r w:rsidRPr="00C727C5">
        <w:rPr>
          <w:sz w:val="24"/>
        </w:rPr>
        <w:t> </w:t>
      </w:r>
      <w:r w:rsidRPr="00C727C5">
        <w:rPr>
          <w:sz w:val="24"/>
        </w:rPr>
        <w:t>т.</w:t>
      </w:r>
      <w:r w:rsidRPr="00C727C5">
        <w:rPr>
          <w:sz w:val="24"/>
        </w:rPr>
        <w:t> </w:t>
      </w:r>
      <w:r w:rsidRPr="00C727C5">
        <w:rPr>
          <w:sz w:val="24"/>
        </w:rPr>
        <w:t>п.;</w:t>
      </w:r>
    </w:p>
    <w:p w:rsidR="00653A76" w:rsidRPr="00C727C5" w:rsidRDefault="00653A76" w:rsidP="00C37899">
      <w:pPr>
        <w:pStyle w:val="21"/>
        <w:spacing w:line="240" w:lineRule="auto"/>
        <w:contextualSpacing w:val="0"/>
        <w:mirrorIndents/>
        <w:rPr>
          <w:sz w:val="24"/>
        </w:rPr>
      </w:pPr>
      <w:r w:rsidRPr="00C727C5">
        <w:rPr>
          <w:iCs/>
          <w:spacing w:val="-2"/>
          <w:sz w:val="24"/>
        </w:rPr>
        <w:t>по окружающему миру</w:t>
      </w:r>
      <w:r w:rsidRPr="00C727C5">
        <w:rPr>
          <w:spacing w:val="-2"/>
          <w:sz w:val="24"/>
        </w:rPr>
        <w:t> — дневники наблюдений, оформ</w:t>
      </w:r>
      <w:r w:rsidRPr="00C727C5">
        <w:rPr>
          <w:spacing w:val="2"/>
          <w:sz w:val="24"/>
        </w:rPr>
        <w:t>ленные результаты мини­исследований и мини­проектов,</w:t>
      </w:r>
      <w:r w:rsidR="00903DAC" w:rsidRPr="00C727C5">
        <w:rPr>
          <w:spacing w:val="2"/>
          <w:sz w:val="24"/>
        </w:rPr>
        <w:t xml:space="preserve"> </w:t>
      </w:r>
      <w:r w:rsidRPr="00C727C5">
        <w:rPr>
          <w:spacing w:val="2"/>
          <w:sz w:val="24"/>
        </w:rPr>
        <w:t xml:space="preserve">интервью, аудиозаписи устных ответов, творческие работы, </w:t>
      </w:r>
      <w:r w:rsidRPr="00C727C5">
        <w:rPr>
          <w:sz w:val="24"/>
        </w:rPr>
        <w:t>материалы самоанализа и рефлексии и т. п.;</w:t>
      </w:r>
    </w:p>
    <w:p w:rsidR="00653A76" w:rsidRPr="00C727C5" w:rsidRDefault="00653A76" w:rsidP="00C37899">
      <w:pPr>
        <w:pStyle w:val="21"/>
        <w:spacing w:line="240" w:lineRule="auto"/>
        <w:contextualSpacing w:val="0"/>
        <w:mirrorIndents/>
        <w:rPr>
          <w:sz w:val="24"/>
        </w:rPr>
      </w:pPr>
      <w:r w:rsidRPr="00C727C5">
        <w:rPr>
          <w:iCs/>
          <w:spacing w:val="2"/>
          <w:sz w:val="24"/>
        </w:rPr>
        <w:t>по предметам эстетического цикла</w:t>
      </w:r>
      <w:r w:rsidRPr="00C727C5">
        <w:rPr>
          <w:spacing w:val="2"/>
          <w:sz w:val="24"/>
        </w:rPr>
        <w:t> — аудиозаписи, фото­ и видеоизображения примеров исполнительской деятельности, иллюстрации к музыкальным произведениям,</w:t>
      </w:r>
      <w:r w:rsidR="00AD265D" w:rsidRPr="00C727C5">
        <w:rPr>
          <w:spacing w:val="2"/>
          <w:sz w:val="24"/>
        </w:rPr>
        <w:t xml:space="preserve"> </w:t>
      </w:r>
      <w:r w:rsidRPr="00C727C5">
        <w:rPr>
          <w:sz w:val="24"/>
        </w:rPr>
        <w:t>иллюстрации на заданную тему, продукты собственного твор</w:t>
      </w:r>
      <w:r w:rsidRPr="00C727C5">
        <w:rPr>
          <w:spacing w:val="2"/>
          <w:sz w:val="24"/>
        </w:rPr>
        <w:t>чества, аудиозаписи монологических высказываний­описа</w:t>
      </w:r>
      <w:r w:rsidRPr="00C727C5">
        <w:rPr>
          <w:sz w:val="24"/>
        </w:rPr>
        <w:t>ний, материалы самоанализа и рефлексии и</w:t>
      </w:r>
      <w:r w:rsidRPr="00C727C5">
        <w:rPr>
          <w:sz w:val="24"/>
        </w:rPr>
        <w:t> </w:t>
      </w:r>
      <w:r w:rsidRPr="00C727C5">
        <w:rPr>
          <w:sz w:val="24"/>
        </w:rPr>
        <w:t>т.</w:t>
      </w:r>
      <w:r w:rsidRPr="00C727C5">
        <w:rPr>
          <w:sz w:val="24"/>
        </w:rPr>
        <w:t> </w:t>
      </w:r>
      <w:r w:rsidRPr="00C727C5">
        <w:rPr>
          <w:sz w:val="24"/>
        </w:rPr>
        <w:t>п.;</w:t>
      </w:r>
    </w:p>
    <w:p w:rsidR="00653A76" w:rsidRPr="00C727C5" w:rsidRDefault="00653A76" w:rsidP="00C37899">
      <w:pPr>
        <w:pStyle w:val="21"/>
        <w:spacing w:line="240" w:lineRule="auto"/>
        <w:contextualSpacing w:val="0"/>
        <w:mirrorIndents/>
        <w:rPr>
          <w:sz w:val="24"/>
        </w:rPr>
      </w:pPr>
      <w:r w:rsidRPr="00C727C5">
        <w:rPr>
          <w:iCs/>
          <w:sz w:val="24"/>
        </w:rPr>
        <w:t>по технологии</w:t>
      </w:r>
      <w:r w:rsidRPr="00C727C5">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C727C5">
        <w:rPr>
          <w:sz w:val="24"/>
        </w:rPr>
        <w:t> </w:t>
      </w:r>
      <w:r w:rsidRPr="00C727C5">
        <w:rPr>
          <w:sz w:val="24"/>
        </w:rPr>
        <w:t>т.</w:t>
      </w:r>
      <w:r w:rsidRPr="00C727C5">
        <w:rPr>
          <w:sz w:val="24"/>
        </w:rPr>
        <w:t> </w:t>
      </w:r>
      <w:r w:rsidRPr="00C727C5">
        <w:rPr>
          <w:sz w:val="24"/>
        </w:rPr>
        <w:t>п.;</w:t>
      </w:r>
    </w:p>
    <w:p w:rsidR="00653A76" w:rsidRPr="00C727C5" w:rsidRDefault="00653A76" w:rsidP="00C37899">
      <w:pPr>
        <w:pStyle w:val="21"/>
        <w:spacing w:line="240" w:lineRule="auto"/>
        <w:contextualSpacing w:val="0"/>
        <w:mirrorIndents/>
        <w:rPr>
          <w:b/>
          <w:bCs/>
          <w:iCs/>
          <w:sz w:val="24"/>
        </w:rPr>
      </w:pPr>
      <w:r w:rsidRPr="00C727C5">
        <w:rPr>
          <w:iCs/>
          <w:sz w:val="24"/>
        </w:rPr>
        <w:t>по физкультуре </w:t>
      </w:r>
      <w:r w:rsidRPr="00C727C5">
        <w:rPr>
          <w:sz w:val="24"/>
        </w:rPr>
        <w:t>— видеоизображения примеров исполнительской деятельности, дневники наблюдений и самокон</w:t>
      </w:r>
      <w:r w:rsidRPr="00C727C5">
        <w:rPr>
          <w:spacing w:val="2"/>
          <w:sz w:val="24"/>
        </w:rPr>
        <w:t>троля, самостоятельно составленные расписания и режим дня, комплексы физических упражнений, материалы само</w:t>
      </w:r>
      <w:r w:rsidRPr="00C727C5">
        <w:rPr>
          <w:sz w:val="24"/>
        </w:rPr>
        <w:t>анализа и рефлексии и</w:t>
      </w:r>
      <w:r w:rsidRPr="00C727C5">
        <w:rPr>
          <w:sz w:val="24"/>
        </w:rPr>
        <w:t> </w:t>
      </w:r>
      <w:r w:rsidRPr="00C727C5">
        <w:rPr>
          <w:sz w:val="24"/>
        </w:rPr>
        <w:t>т.</w:t>
      </w:r>
      <w:r w:rsidRPr="00C727C5">
        <w:rPr>
          <w:sz w:val="24"/>
        </w:rPr>
        <w:t> </w:t>
      </w:r>
      <w:r w:rsidRPr="00C727C5">
        <w:rPr>
          <w:sz w:val="24"/>
        </w:rPr>
        <w:t>п.</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pacing w:val="-2"/>
          <w:sz w:val="24"/>
          <w:szCs w:val="24"/>
        </w:rPr>
        <w:t>2.</w:t>
      </w:r>
      <w:r w:rsidRPr="00C727C5">
        <w:rPr>
          <w:rFonts w:ascii="Times New Roman" w:hAnsi="Times New Roman"/>
          <w:b/>
          <w:bCs/>
          <w:iCs/>
          <w:color w:val="auto"/>
          <w:spacing w:val="-2"/>
          <w:sz w:val="24"/>
          <w:szCs w:val="24"/>
        </w:rPr>
        <w:t> </w:t>
      </w:r>
      <w:r w:rsidRPr="00C727C5">
        <w:rPr>
          <w:rFonts w:ascii="Times New Roman" w:hAnsi="Times New Roman"/>
          <w:b/>
          <w:bCs/>
          <w:iCs/>
          <w:color w:val="auto"/>
          <w:spacing w:val="-2"/>
          <w:sz w:val="24"/>
          <w:szCs w:val="24"/>
        </w:rPr>
        <w:t xml:space="preserve">Систематизированные материалы наблюдений </w:t>
      </w:r>
      <w:r w:rsidRPr="00C727C5">
        <w:rPr>
          <w:rFonts w:ascii="Times New Roman" w:hAnsi="Times New Roman"/>
          <w:iCs/>
          <w:color w:val="auto"/>
          <w:spacing w:val="-2"/>
          <w:sz w:val="24"/>
          <w:szCs w:val="24"/>
        </w:rPr>
        <w:t>(оце</w:t>
      </w:r>
      <w:r w:rsidRPr="00C727C5">
        <w:rPr>
          <w:rFonts w:ascii="Times New Roman" w:hAnsi="Times New Roman"/>
          <w:iCs/>
          <w:color w:val="auto"/>
          <w:sz w:val="24"/>
          <w:szCs w:val="24"/>
        </w:rPr>
        <w:t>ночные листы, материалы и листы наблюдений и</w:t>
      </w:r>
      <w:r w:rsidRPr="00C727C5">
        <w:rPr>
          <w:rFonts w:ascii="Times New Roman" w:hAnsi="Times New Roman"/>
          <w:iCs/>
          <w:color w:val="auto"/>
          <w:sz w:val="24"/>
          <w:szCs w:val="24"/>
        </w:rPr>
        <w:t> </w:t>
      </w:r>
      <w:r w:rsidRPr="00C727C5">
        <w:rPr>
          <w:rFonts w:ascii="Times New Roman" w:hAnsi="Times New Roman"/>
          <w:iCs/>
          <w:color w:val="auto"/>
          <w:sz w:val="24"/>
          <w:szCs w:val="24"/>
        </w:rPr>
        <w:t>т.</w:t>
      </w:r>
      <w:r w:rsidRPr="00C727C5">
        <w:rPr>
          <w:rFonts w:ascii="Times New Roman" w:hAnsi="Times New Roman"/>
          <w:iCs/>
          <w:color w:val="auto"/>
          <w:sz w:val="24"/>
          <w:szCs w:val="24"/>
        </w:rPr>
        <w:t> </w:t>
      </w:r>
      <w:r w:rsidRPr="00C727C5">
        <w:rPr>
          <w:rFonts w:ascii="Times New Roman" w:hAnsi="Times New Roman"/>
          <w:iCs/>
          <w:color w:val="auto"/>
          <w:sz w:val="24"/>
          <w:szCs w:val="24"/>
        </w:rPr>
        <w:t>п.)</w:t>
      </w:r>
      <w:r w:rsidR="00903DAC" w:rsidRPr="00C727C5">
        <w:rPr>
          <w:rFonts w:ascii="Times New Roman" w:hAnsi="Times New Roman"/>
          <w:iCs/>
          <w:color w:val="auto"/>
          <w:sz w:val="24"/>
          <w:szCs w:val="24"/>
        </w:rPr>
        <w:t xml:space="preserve"> </w:t>
      </w:r>
      <w:r w:rsidRPr="00C727C5">
        <w:rPr>
          <w:rFonts w:ascii="Times New Roman" w:hAnsi="Times New Roman"/>
          <w:color w:val="auto"/>
          <w:sz w:val="24"/>
          <w:szCs w:val="24"/>
        </w:rPr>
        <w:t>за процессом овладения универсальными учебными действи</w:t>
      </w:r>
      <w:r w:rsidRPr="00C727C5">
        <w:rPr>
          <w:rFonts w:ascii="Times New Roman" w:hAnsi="Times New Roman"/>
          <w:color w:val="auto"/>
          <w:spacing w:val="-2"/>
          <w:sz w:val="24"/>
          <w:szCs w:val="24"/>
        </w:rPr>
        <w:t xml:space="preserve">ями, которые ведут учителя начальных классов (выступающие </w:t>
      </w:r>
      <w:r w:rsidRPr="00C727C5">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C727C5">
        <w:rPr>
          <w:rFonts w:ascii="Times New Roman" w:hAnsi="Times New Roman"/>
          <w:color w:val="auto"/>
          <w:sz w:val="24"/>
          <w:szCs w:val="24"/>
        </w:rPr>
        <w:t>ых отношений</w:t>
      </w:r>
      <w:r w:rsidRPr="00C727C5">
        <w:rPr>
          <w:rFonts w:ascii="Times New Roman" w:hAnsi="Times New Roman"/>
          <w:color w:val="auto"/>
          <w:sz w:val="24"/>
          <w:szCs w:val="24"/>
        </w:rPr>
        <w:t>.</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iCs/>
          <w:color w:val="auto"/>
          <w:sz w:val="24"/>
          <w:szCs w:val="24"/>
        </w:rPr>
        <w:t>3.</w:t>
      </w:r>
      <w:r w:rsidRPr="00C727C5">
        <w:rPr>
          <w:rFonts w:ascii="Times New Roman" w:hAnsi="Times New Roman"/>
          <w:b/>
          <w:bCs/>
          <w:iCs/>
          <w:color w:val="auto"/>
          <w:sz w:val="24"/>
          <w:szCs w:val="24"/>
        </w:rPr>
        <w:t> </w:t>
      </w:r>
      <w:r w:rsidRPr="00C727C5">
        <w:rPr>
          <w:rFonts w:ascii="Times New Roman" w:hAnsi="Times New Roman"/>
          <w:b/>
          <w:bCs/>
          <w:iCs/>
          <w:color w:val="auto"/>
          <w:sz w:val="24"/>
          <w:szCs w:val="24"/>
        </w:rPr>
        <w:t>Материалы, характеризующие достижения обучающихся в рамках внеурочной</w:t>
      </w:r>
      <w:r w:rsidR="00AD265D" w:rsidRPr="00C727C5">
        <w:rPr>
          <w:rFonts w:ascii="Times New Roman" w:hAnsi="Times New Roman"/>
          <w:b/>
          <w:bCs/>
          <w:iCs/>
          <w:color w:val="auto"/>
          <w:sz w:val="24"/>
          <w:szCs w:val="24"/>
        </w:rPr>
        <w:t xml:space="preserve"> </w:t>
      </w:r>
      <w:r w:rsidRPr="00C727C5">
        <w:rPr>
          <w:rFonts w:ascii="Times New Roman" w:hAnsi="Times New Roman"/>
          <w:b/>
          <w:bCs/>
          <w:iCs/>
          <w:color w:val="auto"/>
          <w:sz w:val="24"/>
          <w:szCs w:val="24"/>
        </w:rPr>
        <w:t>и</w:t>
      </w:r>
      <w:r w:rsidR="00AD265D" w:rsidRPr="00C727C5">
        <w:rPr>
          <w:rFonts w:ascii="Times New Roman" w:hAnsi="Times New Roman"/>
          <w:b/>
          <w:bCs/>
          <w:iCs/>
          <w:color w:val="auto"/>
          <w:sz w:val="24"/>
          <w:szCs w:val="24"/>
        </w:rPr>
        <w:t xml:space="preserve"> </w:t>
      </w:r>
      <w:r w:rsidRPr="00C727C5">
        <w:rPr>
          <w:rFonts w:ascii="Times New Roman" w:hAnsi="Times New Roman"/>
          <w:b/>
          <w:bCs/>
          <w:iCs/>
          <w:color w:val="auto"/>
          <w:sz w:val="24"/>
          <w:szCs w:val="24"/>
        </w:rPr>
        <w:t>досуговой деятельности</w:t>
      </w:r>
      <w:r w:rsidRPr="00C727C5">
        <w:rPr>
          <w:rFonts w:ascii="Times New Roman" w:hAnsi="Times New Roman"/>
          <w:color w:val="auto"/>
          <w:sz w:val="24"/>
          <w:szCs w:val="24"/>
        </w:rPr>
        <w:t>, например результаты участия в олимпиадах, конкурсах, смот</w:t>
      </w:r>
      <w:r w:rsidRPr="00C727C5">
        <w:rPr>
          <w:rFonts w:ascii="Times New Roman" w:hAnsi="Times New Roman"/>
          <w:color w:val="auto"/>
          <w:spacing w:val="2"/>
          <w:sz w:val="24"/>
          <w:szCs w:val="24"/>
        </w:rPr>
        <w:t>рах, выставках, концертах, спортивных мероприятиях, поделки и</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C727C5">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Анализ, интерпретация и оценка</w:t>
      </w:r>
      <w:r w:rsidR="00AD265D" w:rsidRPr="00C727C5">
        <w:rPr>
          <w:rFonts w:ascii="Times New Roman" w:hAnsi="Times New Roman"/>
          <w:color w:val="auto"/>
          <w:sz w:val="24"/>
          <w:szCs w:val="24"/>
        </w:rPr>
        <w:t xml:space="preserve"> </w:t>
      </w:r>
      <w:r w:rsidRPr="00C727C5">
        <w:rPr>
          <w:rFonts w:ascii="Times New Roman" w:hAnsi="Times New Roman"/>
          <w:color w:val="auto"/>
          <w:sz w:val="24"/>
          <w:szCs w:val="24"/>
        </w:rPr>
        <w:t>отдельных составляющих и портфеля достижений в целом ведутся с позиций достижения планируемых результатов с уч</w:t>
      </w:r>
      <w:r w:rsidR="00D30361" w:rsidRPr="00C727C5">
        <w:rPr>
          <w:rFonts w:ascii="Times New Roman" w:hAnsi="Times New Roman"/>
          <w:color w:val="auto"/>
          <w:sz w:val="24"/>
          <w:szCs w:val="24"/>
        </w:rPr>
        <w:t>е</w:t>
      </w:r>
      <w:r w:rsidRPr="00C727C5">
        <w:rPr>
          <w:rFonts w:ascii="Times New Roman" w:hAnsi="Times New Roman"/>
          <w:color w:val="auto"/>
          <w:sz w:val="24"/>
          <w:szCs w:val="24"/>
        </w:rPr>
        <w:t>том основных результатов начального общего образования, закрепл</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нных в </w:t>
      </w:r>
      <w:r w:rsidR="00C11324" w:rsidRPr="00C727C5">
        <w:rPr>
          <w:rFonts w:ascii="Times New Roman" w:hAnsi="Times New Roman"/>
          <w:color w:val="auto"/>
          <w:sz w:val="24"/>
          <w:szCs w:val="24"/>
        </w:rPr>
        <w:t>ФГОС НОО</w:t>
      </w:r>
      <w:r w:rsidRPr="00C727C5">
        <w:rPr>
          <w:rFonts w:ascii="Times New Roman" w:hAnsi="Times New Roman"/>
          <w:color w:val="auto"/>
          <w:sz w:val="24"/>
          <w:szCs w:val="24"/>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Оценка как отдельных составляющих, так и портфеля до</w:t>
      </w:r>
      <w:r w:rsidRPr="00C727C5">
        <w:rPr>
          <w:rFonts w:ascii="Times New Roman" w:hAnsi="Times New Roman"/>
          <w:color w:val="auto"/>
          <w:spacing w:val="2"/>
          <w:sz w:val="24"/>
          <w:szCs w:val="24"/>
        </w:rPr>
        <w:t>стижений в целом вед</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тся на </w:t>
      </w:r>
      <w:r w:rsidRPr="00C727C5">
        <w:rPr>
          <w:rFonts w:ascii="Times New Roman" w:hAnsi="Times New Roman"/>
          <w:iCs/>
          <w:color w:val="auto"/>
          <w:spacing w:val="2"/>
          <w:sz w:val="24"/>
          <w:szCs w:val="24"/>
        </w:rPr>
        <w:t>критериальной основе</w:t>
      </w:r>
      <w:r w:rsidRPr="00C727C5">
        <w:rPr>
          <w:rFonts w:ascii="Times New Roman" w:hAnsi="Times New Roman"/>
          <w:color w:val="auto"/>
          <w:spacing w:val="2"/>
          <w:sz w:val="24"/>
          <w:szCs w:val="24"/>
        </w:rPr>
        <w:t>, по</w:t>
      </w:r>
      <w:r w:rsidRPr="00C727C5">
        <w:rPr>
          <w:rFonts w:ascii="Times New Roman" w:hAnsi="Times New Roman"/>
          <w:color w:val="auto"/>
          <w:sz w:val="24"/>
          <w:szCs w:val="24"/>
        </w:rPr>
        <w:t>этому портфели достижений должны сопровождаться специ</w:t>
      </w:r>
      <w:r w:rsidRPr="00C727C5">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C727C5">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При адаптации критериев целесообразно соотносить их с </w:t>
      </w:r>
      <w:r w:rsidRPr="00C727C5">
        <w:rPr>
          <w:rFonts w:ascii="Times New Roman" w:hAnsi="Times New Roman"/>
          <w:color w:val="auto"/>
          <w:spacing w:val="2"/>
          <w:sz w:val="24"/>
          <w:szCs w:val="24"/>
        </w:rPr>
        <w:t>критериями и нормами, представленными в примерах ин</w:t>
      </w:r>
      <w:r w:rsidRPr="00C727C5">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По результатам оценки, которая формируется на основе </w:t>
      </w:r>
      <w:r w:rsidRPr="00C727C5">
        <w:rPr>
          <w:rFonts w:ascii="Times New Roman" w:hAnsi="Times New Roman"/>
          <w:color w:val="auto"/>
          <w:sz w:val="24"/>
          <w:szCs w:val="24"/>
        </w:rPr>
        <w:t>материалов портфеля достижений, делаются выводы: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1)</w:t>
      </w:r>
      <w:r w:rsidRPr="00C727C5">
        <w:rPr>
          <w:rFonts w:ascii="Times New Roman" w:hAnsi="Times New Roman"/>
          <w:color w:val="auto"/>
          <w:sz w:val="24"/>
          <w:szCs w:val="24"/>
        </w:rPr>
        <w:t> </w:t>
      </w:r>
      <w:r w:rsidRPr="00C727C5">
        <w:rPr>
          <w:rFonts w:ascii="Times New Roman" w:hAnsi="Times New Roman"/>
          <w:color w:val="auto"/>
          <w:sz w:val="24"/>
          <w:szCs w:val="24"/>
        </w:rPr>
        <w:t xml:space="preserve">о сформированности у обучающегося </w:t>
      </w:r>
      <w:r w:rsidRPr="00C727C5">
        <w:rPr>
          <w:rFonts w:ascii="Times New Roman" w:hAnsi="Times New Roman"/>
          <w:iCs/>
          <w:color w:val="auto"/>
          <w:sz w:val="24"/>
          <w:szCs w:val="24"/>
        </w:rPr>
        <w:t>универсальных и предметных способов действий</w:t>
      </w:r>
      <w:r w:rsidRPr="00C727C5">
        <w:rPr>
          <w:rFonts w:ascii="Times New Roman" w:hAnsi="Times New Roman"/>
          <w:color w:val="auto"/>
          <w:sz w:val="24"/>
          <w:szCs w:val="24"/>
        </w:rPr>
        <w:t xml:space="preserve">, а также </w:t>
      </w:r>
      <w:r w:rsidRPr="00C727C5">
        <w:rPr>
          <w:rFonts w:ascii="Times New Roman" w:hAnsi="Times New Roman"/>
          <w:iCs/>
          <w:color w:val="auto"/>
          <w:sz w:val="24"/>
          <w:szCs w:val="24"/>
        </w:rPr>
        <w:t>опорной системы знаний</w:t>
      </w:r>
      <w:r w:rsidRPr="00C727C5">
        <w:rPr>
          <w:rFonts w:ascii="Times New Roman" w:hAnsi="Times New Roman"/>
          <w:color w:val="auto"/>
          <w:sz w:val="24"/>
          <w:szCs w:val="24"/>
        </w:rPr>
        <w:t>, обеспечивающих ему возможность продолжения образования в основной школе;</w:t>
      </w:r>
    </w:p>
    <w:p w:rsidR="00653A76" w:rsidRPr="00C727C5" w:rsidRDefault="00653A76" w:rsidP="00C37899">
      <w:pPr>
        <w:pStyle w:val="a3"/>
        <w:spacing w:line="240" w:lineRule="auto"/>
        <w:ind w:firstLine="454"/>
        <w:mirrorIndents/>
        <w:rPr>
          <w:rFonts w:ascii="Times New Roman" w:hAnsi="Times New Roman"/>
          <w:color w:val="auto"/>
          <w:spacing w:val="-4"/>
          <w:sz w:val="24"/>
          <w:szCs w:val="24"/>
        </w:rPr>
      </w:pPr>
      <w:r w:rsidRPr="00C727C5">
        <w:rPr>
          <w:rFonts w:ascii="Times New Roman" w:hAnsi="Times New Roman"/>
          <w:color w:val="auto"/>
          <w:spacing w:val="-4"/>
          <w:sz w:val="24"/>
          <w:szCs w:val="24"/>
        </w:rPr>
        <w:t>2)</w:t>
      </w:r>
      <w:r w:rsidRPr="00C727C5">
        <w:rPr>
          <w:rFonts w:ascii="Times New Roman" w:hAnsi="Times New Roman"/>
          <w:color w:val="auto"/>
          <w:spacing w:val="-4"/>
          <w:sz w:val="24"/>
          <w:szCs w:val="24"/>
        </w:rPr>
        <w:t> </w:t>
      </w:r>
      <w:r w:rsidRPr="00C727C5">
        <w:rPr>
          <w:rFonts w:ascii="Times New Roman" w:hAnsi="Times New Roman"/>
          <w:color w:val="auto"/>
          <w:spacing w:val="-4"/>
          <w:sz w:val="24"/>
          <w:szCs w:val="24"/>
        </w:rPr>
        <w:t xml:space="preserve">о сформированности основ </w:t>
      </w:r>
      <w:r w:rsidRPr="00C727C5">
        <w:rPr>
          <w:rFonts w:ascii="Times New Roman" w:hAnsi="Times New Roman"/>
          <w:iCs/>
          <w:color w:val="auto"/>
          <w:spacing w:val="-4"/>
          <w:sz w:val="24"/>
          <w:szCs w:val="24"/>
        </w:rPr>
        <w:t>умения учиться</w:t>
      </w:r>
      <w:r w:rsidRPr="00C727C5">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3)</w:t>
      </w:r>
      <w:r w:rsidRPr="00C727C5">
        <w:rPr>
          <w:rFonts w:ascii="Times New Roman" w:hAnsi="Times New Roman"/>
          <w:color w:val="auto"/>
          <w:sz w:val="24"/>
          <w:szCs w:val="24"/>
        </w:rPr>
        <w:t> </w:t>
      </w:r>
      <w:r w:rsidRPr="00C727C5">
        <w:rPr>
          <w:rFonts w:ascii="Times New Roman" w:hAnsi="Times New Roman"/>
          <w:color w:val="auto"/>
          <w:sz w:val="24"/>
          <w:szCs w:val="24"/>
        </w:rPr>
        <w:t xml:space="preserve">об </w:t>
      </w:r>
      <w:r w:rsidRPr="00C727C5">
        <w:rPr>
          <w:rFonts w:ascii="Times New Roman" w:hAnsi="Times New Roman"/>
          <w:iCs/>
          <w:color w:val="auto"/>
          <w:sz w:val="24"/>
          <w:szCs w:val="24"/>
        </w:rPr>
        <w:t>индивидуальном прогрессе</w:t>
      </w:r>
      <w:r w:rsidRPr="00C727C5">
        <w:rPr>
          <w:rFonts w:ascii="Times New Roman" w:hAnsi="Times New Roman"/>
          <w:color w:val="auto"/>
          <w:sz w:val="24"/>
          <w:szCs w:val="24"/>
        </w:rPr>
        <w:t xml:space="preserve"> в основных сферах раз</w:t>
      </w:r>
      <w:r w:rsidRPr="00C727C5">
        <w:rPr>
          <w:rFonts w:ascii="Times New Roman" w:hAnsi="Times New Roman"/>
          <w:color w:val="auto"/>
          <w:spacing w:val="2"/>
          <w:sz w:val="24"/>
          <w:szCs w:val="24"/>
        </w:rPr>
        <w:t>вития личности — мотивационно­смысловой, познаватель</w:t>
      </w:r>
      <w:r w:rsidRPr="00C727C5">
        <w:rPr>
          <w:rFonts w:ascii="Times New Roman" w:hAnsi="Times New Roman"/>
          <w:color w:val="auto"/>
          <w:sz w:val="24"/>
          <w:szCs w:val="24"/>
        </w:rPr>
        <w:t>ной, эмоциональной, волевой и саморегуляции.</w:t>
      </w:r>
    </w:p>
    <w:p w:rsidR="00FD6352" w:rsidRPr="00C727C5" w:rsidRDefault="00FD6352" w:rsidP="00C37899">
      <w:pPr>
        <w:pStyle w:val="a3"/>
        <w:spacing w:line="240" w:lineRule="auto"/>
        <w:ind w:firstLine="454"/>
        <w:mirrorIndents/>
        <w:rPr>
          <w:rFonts w:ascii="Times New Roman" w:hAnsi="Times New Roman"/>
          <w:color w:val="auto"/>
          <w:sz w:val="24"/>
          <w:szCs w:val="24"/>
        </w:rPr>
      </w:pPr>
    </w:p>
    <w:p w:rsidR="00653A76" w:rsidRPr="00C727C5" w:rsidRDefault="00653A76" w:rsidP="00F66D6E">
      <w:pPr>
        <w:pStyle w:val="afd"/>
        <w:numPr>
          <w:ilvl w:val="2"/>
          <w:numId w:val="2"/>
        </w:numPr>
        <w:spacing w:line="240" w:lineRule="auto"/>
        <w:ind w:left="0" w:firstLine="0"/>
        <w:mirrorIndents/>
        <w:jc w:val="both"/>
        <w:rPr>
          <w:sz w:val="24"/>
        </w:rPr>
      </w:pPr>
      <w:bookmarkStart w:id="87" w:name="_Toc288394074"/>
      <w:bookmarkStart w:id="88" w:name="_Toc288410541"/>
      <w:bookmarkStart w:id="89" w:name="_Toc288410670"/>
      <w:bookmarkStart w:id="90" w:name="_Toc288410735"/>
      <w:bookmarkStart w:id="91" w:name="_Toc294246086"/>
      <w:bookmarkStart w:id="92" w:name="_Toc424564317"/>
      <w:r w:rsidRPr="00C727C5">
        <w:rPr>
          <w:sz w:val="24"/>
        </w:rPr>
        <w:t>Итоговая оценка выпускника</w:t>
      </w:r>
      <w:bookmarkEnd w:id="87"/>
      <w:bookmarkEnd w:id="88"/>
      <w:bookmarkEnd w:id="89"/>
      <w:bookmarkEnd w:id="90"/>
      <w:bookmarkEnd w:id="91"/>
      <w:bookmarkEnd w:id="92"/>
    </w:p>
    <w:p w:rsidR="00653A76" w:rsidRPr="00C727C5" w:rsidRDefault="00B364BF"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На итоговую оценку </w:t>
      </w:r>
      <w:r w:rsidR="00264924" w:rsidRPr="00C727C5">
        <w:rPr>
          <w:rFonts w:ascii="Times New Roman" w:hAnsi="Times New Roman"/>
          <w:color w:val="auto"/>
          <w:spacing w:val="2"/>
          <w:sz w:val="24"/>
          <w:szCs w:val="24"/>
        </w:rPr>
        <w:t>на уровне</w:t>
      </w:r>
      <w:r w:rsidR="00653A76" w:rsidRPr="00C727C5">
        <w:rPr>
          <w:rFonts w:ascii="Times New Roman" w:hAnsi="Times New Roman"/>
          <w:color w:val="auto"/>
          <w:spacing w:val="2"/>
          <w:sz w:val="24"/>
          <w:szCs w:val="24"/>
        </w:rPr>
        <w:t xml:space="preserve"> начального общего об</w:t>
      </w:r>
      <w:r w:rsidR="00653A76" w:rsidRPr="00C727C5">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C727C5">
        <w:rPr>
          <w:rFonts w:ascii="Times New Roman" w:hAnsi="Times New Roman"/>
          <w:color w:val="auto"/>
          <w:spacing w:val="2"/>
          <w:sz w:val="24"/>
          <w:szCs w:val="24"/>
        </w:rPr>
        <w:t>обучения на следующе</w:t>
      </w:r>
      <w:r w:rsidR="00775DA5" w:rsidRPr="00C727C5">
        <w:rPr>
          <w:rFonts w:ascii="Times New Roman" w:hAnsi="Times New Roman"/>
          <w:color w:val="auto"/>
          <w:spacing w:val="2"/>
          <w:sz w:val="24"/>
          <w:szCs w:val="24"/>
        </w:rPr>
        <w:t>м</w:t>
      </w:r>
      <w:r w:rsidR="00AD265D" w:rsidRPr="00C727C5">
        <w:rPr>
          <w:rFonts w:ascii="Times New Roman" w:hAnsi="Times New Roman"/>
          <w:color w:val="auto"/>
          <w:spacing w:val="2"/>
          <w:sz w:val="24"/>
          <w:szCs w:val="24"/>
        </w:rPr>
        <w:t xml:space="preserve"> </w:t>
      </w:r>
      <w:r w:rsidR="00775DA5" w:rsidRPr="00C727C5">
        <w:rPr>
          <w:rFonts w:ascii="Times New Roman" w:hAnsi="Times New Roman"/>
          <w:color w:val="auto"/>
          <w:spacing w:val="2"/>
          <w:sz w:val="24"/>
          <w:szCs w:val="24"/>
        </w:rPr>
        <w:t>уровне</w:t>
      </w:r>
      <w:r w:rsidR="00653A76" w:rsidRPr="00C727C5">
        <w:rPr>
          <w:rFonts w:ascii="Times New Roman" w:hAnsi="Times New Roman"/>
          <w:color w:val="auto"/>
          <w:spacing w:val="2"/>
          <w:sz w:val="24"/>
          <w:szCs w:val="24"/>
        </w:rPr>
        <w:t xml:space="preserve">, выносятся </w:t>
      </w:r>
      <w:r w:rsidR="00653A76" w:rsidRPr="00C727C5">
        <w:rPr>
          <w:rFonts w:ascii="Times New Roman" w:hAnsi="Times New Roman"/>
          <w:iCs/>
          <w:color w:val="auto"/>
          <w:spacing w:val="2"/>
          <w:sz w:val="24"/>
          <w:szCs w:val="24"/>
        </w:rPr>
        <w:t>только пред</w:t>
      </w:r>
      <w:r w:rsidR="00653A76" w:rsidRPr="00C727C5">
        <w:rPr>
          <w:rFonts w:ascii="Times New Roman" w:hAnsi="Times New Roman"/>
          <w:iCs/>
          <w:color w:val="auto"/>
          <w:sz w:val="24"/>
          <w:szCs w:val="24"/>
        </w:rPr>
        <w:t>метные и метапредметные результаты</w:t>
      </w:r>
      <w:r w:rsidR="00653A76" w:rsidRPr="00C727C5">
        <w:rPr>
          <w:rFonts w:ascii="Times New Roman" w:hAnsi="Times New Roman"/>
          <w:color w:val="auto"/>
          <w:sz w:val="24"/>
          <w:szCs w:val="24"/>
        </w:rPr>
        <w:t>, описанные в разделе «Выпускник научится» планируемых результатов начального</w:t>
      </w:r>
      <w:r w:rsidR="005D66BB" w:rsidRPr="00C727C5">
        <w:rPr>
          <w:rFonts w:ascii="Times New Roman" w:hAnsi="Times New Roman"/>
          <w:color w:val="auto"/>
          <w:sz w:val="24"/>
          <w:szCs w:val="24"/>
        </w:rPr>
        <w:t xml:space="preserve"> общего</w:t>
      </w:r>
      <w:r w:rsidR="00653A76" w:rsidRPr="00C727C5">
        <w:rPr>
          <w:rFonts w:ascii="Times New Roman" w:hAnsi="Times New Roman"/>
          <w:color w:val="auto"/>
          <w:sz w:val="24"/>
          <w:szCs w:val="24"/>
        </w:rPr>
        <w:t xml:space="preserve"> образования.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Предметом итоговой оценки является </w:t>
      </w:r>
      <w:r w:rsidRPr="00C727C5">
        <w:rPr>
          <w:rFonts w:ascii="Times New Roman" w:hAnsi="Times New Roman"/>
          <w:iCs/>
          <w:color w:val="auto"/>
          <w:spacing w:val="2"/>
          <w:sz w:val="24"/>
          <w:szCs w:val="24"/>
        </w:rPr>
        <w:t>способность обу</w:t>
      </w:r>
      <w:r w:rsidRPr="00C727C5">
        <w:rPr>
          <w:rFonts w:ascii="Times New Roman" w:hAnsi="Times New Roman"/>
          <w:iCs/>
          <w:color w:val="auto"/>
          <w:sz w:val="24"/>
          <w:szCs w:val="24"/>
        </w:rPr>
        <w:t>чающихся решать учебно­познавательные и учебно­прак</w:t>
      </w:r>
      <w:r w:rsidRPr="00C727C5">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C727C5">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C727C5">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C727C5" w:rsidRDefault="004B4CC7"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При получении </w:t>
      </w:r>
      <w:r w:rsidR="00653A76" w:rsidRPr="00C727C5">
        <w:rPr>
          <w:rFonts w:ascii="Times New Roman" w:hAnsi="Times New Roman"/>
          <w:color w:val="auto"/>
          <w:sz w:val="24"/>
          <w:szCs w:val="24"/>
        </w:rPr>
        <w:t>начального общего образования особое зна</w:t>
      </w:r>
      <w:r w:rsidR="00653A76" w:rsidRPr="00C727C5">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C727C5">
        <w:rPr>
          <w:rFonts w:ascii="Times New Roman" w:hAnsi="Times New Roman"/>
          <w:iCs/>
          <w:color w:val="auto"/>
          <w:spacing w:val="2"/>
          <w:sz w:val="24"/>
          <w:szCs w:val="24"/>
        </w:rPr>
        <w:t>опорной системы знаний по русскому языку,</w:t>
      </w:r>
      <w:r w:rsidR="00653A76" w:rsidRPr="00C727C5">
        <w:rPr>
          <w:rFonts w:ascii="Times New Roman" w:hAnsi="Times New Roman"/>
          <w:iCs/>
          <w:color w:val="auto"/>
          <w:sz w:val="24"/>
          <w:szCs w:val="24"/>
        </w:rPr>
        <w:t xml:space="preserve"> родному языку</w:t>
      </w:r>
      <w:r w:rsidR="00AD265D" w:rsidRPr="00C727C5">
        <w:rPr>
          <w:rFonts w:ascii="Times New Roman" w:hAnsi="Times New Roman"/>
          <w:iCs/>
          <w:color w:val="auto"/>
          <w:sz w:val="24"/>
          <w:szCs w:val="24"/>
        </w:rPr>
        <w:t xml:space="preserve"> </w:t>
      </w:r>
      <w:r w:rsidR="00653A76" w:rsidRPr="00C727C5">
        <w:rPr>
          <w:rFonts w:ascii="Times New Roman" w:hAnsi="Times New Roman"/>
          <w:iCs/>
          <w:color w:val="auto"/>
          <w:sz w:val="24"/>
          <w:szCs w:val="24"/>
        </w:rPr>
        <w:t>и математике</w:t>
      </w:r>
      <w:r w:rsidR="00653A76" w:rsidRPr="00C727C5">
        <w:rPr>
          <w:rFonts w:ascii="Times New Roman" w:hAnsi="Times New Roman"/>
          <w:color w:val="auto"/>
          <w:sz w:val="24"/>
          <w:szCs w:val="24"/>
        </w:rPr>
        <w:t xml:space="preserve"> и овладение следующими метапредметными действиями:</w:t>
      </w:r>
    </w:p>
    <w:p w:rsidR="00653A76" w:rsidRPr="00C727C5" w:rsidRDefault="00653A76" w:rsidP="00C37899">
      <w:pPr>
        <w:pStyle w:val="21"/>
        <w:spacing w:line="240" w:lineRule="auto"/>
        <w:contextualSpacing w:val="0"/>
        <w:mirrorIndents/>
        <w:rPr>
          <w:sz w:val="24"/>
        </w:rPr>
      </w:pPr>
      <w:r w:rsidRPr="00C727C5">
        <w:rPr>
          <w:sz w:val="24"/>
        </w:rPr>
        <w:t>речевыми, среди которых следует выделить навыки осознанного чтения и работы с информацией;</w:t>
      </w:r>
    </w:p>
    <w:p w:rsidR="00653A76" w:rsidRPr="00C727C5" w:rsidRDefault="00653A76" w:rsidP="00C37899">
      <w:pPr>
        <w:pStyle w:val="21"/>
        <w:spacing w:line="240" w:lineRule="auto"/>
        <w:contextualSpacing w:val="0"/>
        <w:mirrorIndents/>
        <w:rPr>
          <w:sz w:val="24"/>
        </w:rPr>
      </w:pPr>
      <w:r w:rsidRPr="00C727C5">
        <w:rPr>
          <w:spacing w:val="2"/>
          <w:sz w:val="24"/>
        </w:rPr>
        <w:t>коммуникативными, необходимыми для учебного со</w:t>
      </w:r>
      <w:r w:rsidRPr="00C727C5">
        <w:rPr>
          <w:sz w:val="24"/>
        </w:rPr>
        <w:t>трудничества с учителем и сверстниками.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Итоговая оценка выпускника формируется на основе на</w:t>
      </w:r>
      <w:r w:rsidRPr="00C727C5">
        <w:rPr>
          <w:rFonts w:ascii="Times New Roman" w:hAnsi="Times New Roman"/>
          <w:color w:val="auto"/>
          <w:spacing w:val="2"/>
          <w:sz w:val="24"/>
          <w:szCs w:val="24"/>
        </w:rPr>
        <w:t>копленной оценки, зафиксированной в портфеле достиже</w:t>
      </w:r>
      <w:r w:rsidRPr="00C727C5">
        <w:rPr>
          <w:rFonts w:ascii="Times New Roman" w:hAnsi="Times New Roman"/>
          <w:color w:val="auto"/>
          <w:sz w:val="24"/>
          <w:szCs w:val="24"/>
        </w:rPr>
        <w:t xml:space="preserve">ний, по всем учебным предметам и оценок за выполнение, </w:t>
      </w:r>
      <w:r w:rsidRPr="00C727C5">
        <w:rPr>
          <w:rFonts w:ascii="Times New Roman" w:hAnsi="Times New Roman"/>
          <w:color w:val="auto"/>
          <w:spacing w:val="2"/>
          <w:sz w:val="24"/>
          <w:szCs w:val="24"/>
        </w:rPr>
        <w:t>как минимум, тр</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х (четыр</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х) итоговых работ (по русскому </w:t>
      </w:r>
      <w:r w:rsidRPr="00C727C5">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C727C5">
        <w:rPr>
          <w:rFonts w:ascii="Times New Roman" w:hAnsi="Times New Roman"/>
          <w:color w:val="auto"/>
          <w:spacing w:val="2"/>
          <w:sz w:val="24"/>
          <w:szCs w:val="24"/>
        </w:rPr>
        <w:t xml:space="preserve">мику образовательных достижений обучающихся за период </w:t>
      </w:r>
      <w:r w:rsidRPr="00C727C5">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На основании этих оценок по каждому предмету и по </w:t>
      </w:r>
      <w:r w:rsidRPr="00C727C5">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1)</w:t>
      </w:r>
      <w:r w:rsidRPr="00C727C5">
        <w:rPr>
          <w:rFonts w:ascii="Times New Roman" w:hAnsi="Times New Roman"/>
          <w:color w:val="auto"/>
          <w:sz w:val="24"/>
          <w:szCs w:val="24"/>
        </w:rPr>
        <w:t> </w:t>
      </w:r>
      <w:r w:rsidRPr="00C727C5">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C727C5">
        <w:rPr>
          <w:rFonts w:ascii="Times New Roman" w:hAnsi="Times New Roman"/>
          <w:color w:val="auto"/>
          <w:sz w:val="24"/>
          <w:szCs w:val="24"/>
        </w:rPr>
        <w:t>м</w:t>
      </w:r>
      <w:r w:rsidR="00AD265D" w:rsidRPr="00C727C5">
        <w:rPr>
          <w:rFonts w:ascii="Times New Roman" w:hAnsi="Times New Roman"/>
          <w:color w:val="auto"/>
          <w:sz w:val="24"/>
          <w:szCs w:val="24"/>
        </w:rPr>
        <w:t xml:space="preserve"> </w:t>
      </w:r>
      <w:r w:rsidR="00775DA5" w:rsidRPr="00C727C5">
        <w:rPr>
          <w:rFonts w:ascii="Times New Roman" w:hAnsi="Times New Roman"/>
          <w:color w:val="auto"/>
          <w:sz w:val="24"/>
          <w:szCs w:val="24"/>
        </w:rPr>
        <w:t>уровне</w:t>
      </w:r>
      <w:r w:rsidRPr="00C727C5">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C727C5">
        <w:rPr>
          <w:rFonts w:ascii="Times New Roman" w:hAnsi="Times New Roman"/>
          <w:color w:val="auto"/>
          <w:spacing w:val="2"/>
          <w:sz w:val="24"/>
          <w:szCs w:val="24"/>
        </w:rPr>
        <w:t>как минимум, с оценкой «зачтено» (или «удовлетворитель</w:t>
      </w:r>
      <w:r w:rsidRPr="00C727C5">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4"/>
          <w:sz w:val="24"/>
          <w:szCs w:val="24"/>
        </w:rPr>
        <w:t>2)</w:t>
      </w:r>
      <w:r w:rsidRPr="00C727C5">
        <w:rPr>
          <w:rFonts w:ascii="Times New Roman" w:hAnsi="Times New Roman"/>
          <w:color w:val="auto"/>
          <w:spacing w:val="4"/>
          <w:sz w:val="24"/>
          <w:szCs w:val="24"/>
        </w:rPr>
        <w:t> </w:t>
      </w:r>
      <w:r w:rsidRPr="00C727C5">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C727C5">
        <w:rPr>
          <w:rFonts w:ascii="Times New Roman" w:hAnsi="Times New Roman"/>
          <w:color w:val="auto"/>
          <w:spacing w:val="4"/>
          <w:sz w:val="24"/>
          <w:szCs w:val="24"/>
        </w:rPr>
        <w:t>м</w:t>
      </w:r>
      <w:r w:rsidR="00AD265D" w:rsidRPr="00C727C5">
        <w:rPr>
          <w:rFonts w:ascii="Times New Roman" w:hAnsi="Times New Roman"/>
          <w:color w:val="auto"/>
          <w:spacing w:val="4"/>
          <w:sz w:val="24"/>
          <w:szCs w:val="24"/>
        </w:rPr>
        <w:t xml:space="preserve"> </w:t>
      </w:r>
      <w:r w:rsidR="00775DA5" w:rsidRPr="00C727C5">
        <w:rPr>
          <w:rFonts w:ascii="Times New Roman" w:hAnsi="Times New Roman"/>
          <w:color w:val="auto"/>
          <w:sz w:val="24"/>
          <w:szCs w:val="24"/>
        </w:rPr>
        <w:t>уровне образования</w:t>
      </w:r>
      <w:r w:rsidRPr="00C727C5">
        <w:rPr>
          <w:rFonts w:ascii="Times New Roman" w:hAnsi="Times New Roman"/>
          <w:color w:val="auto"/>
          <w:sz w:val="24"/>
          <w:szCs w:val="24"/>
        </w:rPr>
        <w:t>, на уровне осознанного произвольного овладения учебными действиями.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Такой вывод делается, если в материалах накопительной </w:t>
      </w:r>
      <w:r w:rsidRPr="00C727C5">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C727C5">
        <w:rPr>
          <w:rFonts w:ascii="Times New Roman" w:hAnsi="Times New Roman"/>
          <w:color w:val="auto"/>
          <w:sz w:val="24"/>
          <w:szCs w:val="24"/>
        </w:rPr>
        <w:t>мы, прич</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м не менее чем по половине разделов выставлена </w:t>
      </w:r>
      <w:r w:rsidRPr="00C727C5">
        <w:rPr>
          <w:rFonts w:ascii="Times New Roman" w:hAnsi="Times New Roman"/>
          <w:color w:val="auto"/>
          <w:spacing w:val="2"/>
          <w:sz w:val="24"/>
          <w:szCs w:val="24"/>
        </w:rPr>
        <w:t xml:space="preserve">оценка «хорошо» или «отлично», а результаты выполнения </w:t>
      </w:r>
      <w:r w:rsidRPr="00C727C5">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3)</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 xml:space="preserve">Выпускник не овладел опорной системой знаний и </w:t>
      </w:r>
      <w:r w:rsidRPr="00C727C5">
        <w:rPr>
          <w:rFonts w:ascii="Times New Roman" w:hAnsi="Times New Roman"/>
          <w:color w:val="auto"/>
          <w:sz w:val="24"/>
          <w:szCs w:val="24"/>
        </w:rPr>
        <w:t>учебными действиями, необходимыми для продолжения образования на следующе</w:t>
      </w:r>
      <w:r w:rsidR="002412B9" w:rsidRPr="00C727C5">
        <w:rPr>
          <w:rFonts w:ascii="Times New Roman" w:hAnsi="Times New Roman"/>
          <w:color w:val="auto"/>
          <w:sz w:val="24"/>
          <w:szCs w:val="24"/>
        </w:rPr>
        <w:t>м</w:t>
      </w:r>
      <w:r w:rsidR="00AD265D" w:rsidRPr="00C727C5">
        <w:rPr>
          <w:rFonts w:ascii="Times New Roman" w:hAnsi="Times New Roman"/>
          <w:color w:val="auto"/>
          <w:sz w:val="24"/>
          <w:szCs w:val="24"/>
        </w:rPr>
        <w:t xml:space="preserve"> </w:t>
      </w:r>
      <w:r w:rsidR="002412B9" w:rsidRPr="00C727C5">
        <w:rPr>
          <w:rFonts w:ascii="Times New Roman" w:hAnsi="Times New Roman"/>
          <w:color w:val="auto"/>
          <w:sz w:val="24"/>
          <w:szCs w:val="24"/>
        </w:rPr>
        <w:t>уровне образования</w:t>
      </w:r>
      <w:r w:rsidRPr="00C727C5">
        <w:rPr>
          <w:rFonts w:ascii="Times New Roman" w:hAnsi="Times New Roman"/>
          <w:color w:val="auto"/>
          <w:sz w:val="24"/>
          <w:szCs w:val="24"/>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C727C5">
        <w:rPr>
          <w:rFonts w:ascii="Times New Roman" w:hAnsi="Times New Roman"/>
          <w:color w:val="auto"/>
          <w:spacing w:val="-2"/>
          <w:sz w:val="24"/>
          <w:szCs w:val="24"/>
        </w:rPr>
        <w:t xml:space="preserve">результатов по </w:t>
      </w:r>
      <w:r w:rsidRPr="00C727C5">
        <w:rPr>
          <w:rFonts w:ascii="Times New Roman" w:hAnsi="Times New Roman"/>
          <w:b/>
          <w:color w:val="auto"/>
          <w:spacing w:val="-2"/>
          <w:sz w:val="24"/>
          <w:szCs w:val="24"/>
        </w:rPr>
        <w:t>всем</w:t>
      </w:r>
      <w:r w:rsidRPr="00C727C5">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C727C5">
        <w:rPr>
          <w:rFonts w:ascii="Times New Roman" w:hAnsi="Times New Roman"/>
          <w:color w:val="auto"/>
          <w:sz w:val="24"/>
          <w:szCs w:val="24"/>
        </w:rPr>
        <w:t>вильном выполнении менее 50% заданий базового уровня.</w:t>
      </w:r>
    </w:p>
    <w:p w:rsidR="00653A76" w:rsidRPr="00C727C5" w:rsidRDefault="00653A76" w:rsidP="00C37899">
      <w:pPr>
        <w:pStyle w:val="a3"/>
        <w:spacing w:line="240" w:lineRule="auto"/>
        <w:ind w:firstLine="454"/>
        <w:mirrorIndents/>
        <w:rPr>
          <w:rFonts w:ascii="Times New Roman" w:hAnsi="Times New Roman"/>
          <w:color w:val="auto"/>
          <w:spacing w:val="-2"/>
          <w:sz w:val="24"/>
          <w:szCs w:val="24"/>
        </w:rPr>
      </w:pPr>
      <w:r w:rsidRPr="00C727C5">
        <w:rPr>
          <w:rFonts w:ascii="Times New Roman" w:hAnsi="Times New Roman"/>
          <w:color w:val="auto"/>
          <w:spacing w:val="-4"/>
          <w:sz w:val="24"/>
          <w:szCs w:val="24"/>
        </w:rPr>
        <w:t xml:space="preserve">Педагогический совет </w:t>
      </w:r>
      <w:r w:rsidR="005D66BB" w:rsidRPr="00C727C5">
        <w:rPr>
          <w:rFonts w:ascii="Times New Roman" w:hAnsi="Times New Roman"/>
          <w:color w:val="auto"/>
          <w:spacing w:val="-4"/>
          <w:sz w:val="24"/>
          <w:szCs w:val="24"/>
        </w:rPr>
        <w:t xml:space="preserve"> образовательной </w:t>
      </w:r>
      <w:r w:rsidR="005C5F90" w:rsidRPr="00C727C5">
        <w:rPr>
          <w:rFonts w:ascii="Times New Roman" w:hAnsi="Times New Roman"/>
          <w:color w:val="auto"/>
          <w:spacing w:val="-4"/>
          <w:sz w:val="24"/>
          <w:szCs w:val="24"/>
        </w:rPr>
        <w:t>организации</w:t>
      </w:r>
      <w:r w:rsidR="00AD265D" w:rsidRPr="00C727C5">
        <w:rPr>
          <w:rFonts w:ascii="Times New Roman" w:hAnsi="Times New Roman"/>
          <w:color w:val="auto"/>
          <w:spacing w:val="-4"/>
          <w:sz w:val="24"/>
          <w:szCs w:val="24"/>
        </w:rPr>
        <w:t xml:space="preserve"> </w:t>
      </w:r>
      <w:r w:rsidRPr="00C727C5">
        <w:rPr>
          <w:rFonts w:ascii="Times New Roman" w:hAnsi="Times New Roman"/>
          <w:color w:val="auto"/>
          <w:spacing w:val="-4"/>
          <w:sz w:val="24"/>
          <w:szCs w:val="24"/>
        </w:rPr>
        <w:t>на осно</w:t>
      </w:r>
      <w:r w:rsidRPr="00C727C5">
        <w:rPr>
          <w:rFonts w:ascii="Times New Roman" w:hAnsi="Times New Roman"/>
          <w:color w:val="auto"/>
          <w:sz w:val="24"/>
          <w:szCs w:val="24"/>
        </w:rPr>
        <w:t>ве выводов, сделанных по каждому обучающемуся, рассма</w:t>
      </w:r>
      <w:r w:rsidRPr="00C727C5">
        <w:rPr>
          <w:rFonts w:ascii="Times New Roman" w:hAnsi="Times New Roman"/>
          <w:color w:val="auto"/>
          <w:spacing w:val="2"/>
          <w:sz w:val="24"/>
          <w:szCs w:val="24"/>
        </w:rPr>
        <w:t xml:space="preserve">тривает вопрос об </w:t>
      </w:r>
      <w:r w:rsidRPr="00C727C5">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C727C5">
        <w:rPr>
          <w:rFonts w:ascii="Times New Roman" w:hAnsi="Times New Roman"/>
          <w:b/>
          <w:bCs/>
          <w:color w:val="auto"/>
          <w:spacing w:val="-2"/>
          <w:sz w:val="24"/>
          <w:szCs w:val="24"/>
        </w:rPr>
        <w:t xml:space="preserve">общего образования и переводе его на </w:t>
      </w:r>
      <w:r w:rsidR="002412B9" w:rsidRPr="00C727C5">
        <w:rPr>
          <w:rFonts w:ascii="Times New Roman" w:hAnsi="Times New Roman"/>
          <w:b/>
          <w:bCs/>
          <w:color w:val="auto"/>
          <w:spacing w:val="-2"/>
          <w:sz w:val="24"/>
          <w:szCs w:val="24"/>
        </w:rPr>
        <w:t xml:space="preserve">следующий уровень </w:t>
      </w:r>
      <w:r w:rsidRPr="00C727C5">
        <w:rPr>
          <w:rFonts w:ascii="Times New Roman" w:hAnsi="Times New Roman"/>
          <w:b/>
          <w:bCs/>
          <w:color w:val="auto"/>
          <w:spacing w:val="-2"/>
          <w:sz w:val="24"/>
          <w:szCs w:val="24"/>
        </w:rPr>
        <w:t>общего образования</w:t>
      </w:r>
      <w:r w:rsidRPr="00C727C5">
        <w:rPr>
          <w:rFonts w:ascii="Times New Roman" w:hAnsi="Times New Roman"/>
          <w:color w:val="auto"/>
          <w:spacing w:val="-2"/>
          <w:sz w:val="24"/>
          <w:szCs w:val="24"/>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C727C5">
        <w:rPr>
          <w:rFonts w:ascii="Times New Roman" w:hAnsi="Times New Roman"/>
          <w:color w:val="auto"/>
          <w:spacing w:val="2"/>
          <w:sz w:val="24"/>
          <w:szCs w:val="24"/>
        </w:rPr>
        <w:t xml:space="preserve">планируемых результатов, решение о переводе на </w:t>
      </w:r>
      <w:r w:rsidR="002412B9" w:rsidRPr="00C727C5">
        <w:rPr>
          <w:rFonts w:ascii="Times New Roman" w:hAnsi="Times New Roman"/>
          <w:color w:val="auto"/>
          <w:spacing w:val="2"/>
          <w:sz w:val="24"/>
          <w:szCs w:val="24"/>
        </w:rPr>
        <w:t>следую</w:t>
      </w:r>
      <w:r w:rsidR="002412B9" w:rsidRPr="00C727C5">
        <w:rPr>
          <w:rFonts w:ascii="Times New Roman" w:hAnsi="Times New Roman"/>
          <w:color w:val="auto"/>
          <w:sz w:val="24"/>
          <w:szCs w:val="24"/>
        </w:rPr>
        <w:t xml:space="preserve">щий уровень </w:t>
      </w:r>
      <w:r w:rsidRPr="00C727C5">
        <w:rPr>
          <w:rFonts w:ascii="Times New Roman" w:hAnsi="Times New Roman"/>
          <w:color w:val="auto"/>
          <w:sz w:val="24"/>
          <w:szCs w:val="24"/>
        </w:rPr>
        <w:t>общего образования принимается педагогическим советом с уч</w:t>
      </w:r>
      <w:r w:rsidR="00D30361" w:rsidRPr="00C727C5">
        <w:rPr>
          <w:rFonts w:ascii="Times New Roman" w:hAnsi="Times New Roman"/>
          <w:color w:val="auto"/>
          <w:sz w:val="24"/>
          <w:szCs w:val="24"/>
        </w:rPr>
        <w:t>е</w:t>
      </w:r>
      <w:r w:rsidRPr="00C727C5">
        <w:rPr>
          <w:rFonts w:ascii="Times New Roman" w:hAnsi="Times New Roman"/>
          <w:color w:val="auto"/>
          <w:sz w:val="24"/>
          <w:szCs w:val="24"/>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Решение</w:t>
      </w:r>
      <w:r w:rsidRPr="00C727C5">
        <w:rPr>
          <w:rFonts w:ascii="Times New Roman" w:hAnsi="Times New Roman"/>
          <w:b/>
          <w:bCs/>
          <w:color w:val="auto"/>
          <w:sz w:val="24"/>
          <w:szCs w:val="24"/>
        </w:rPr>
        <w:t xml:space="preserve"> о переводе</w:t>
      </w:r>
      <w:r w:rsidRPr="00C727C5">
        <w:rPr>
          <w:rFonts w:ascii="Times New Roman" w:hAnsi="Times New Roman"/>
          <w:color w:val="auto"/>
          <w:sz w:val="24"/>
          <w:szCs w:val="24"/>
        </w:rPr>
        <w:t xml:space="preserve"> обучающегося на </w:t>
      </w:r>
      <w:r w:rsidR="002412B9" w:rsidRPr="00C727C5">
        <w:rPr>
          <w:rFonts w:ascii="Times New Roman" w:hAnsi="Times New Roman"/>
          <w:color w:val="auto"/>
          <w:sz w:val="24"/>
          <w:szCs w:val="24"/>
        </w:rPr>
        <w:t xml:space="preserve">следующий уровень </w:t>
      </w:r>
      <w:r w:rsidRPr="00C727C5">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C727C5">
        <w:rPr>
          <w:rFonts w:ascii="Times New Roman" w:hAnsi="Times New Roman"/>
          <w:b/>
          <w:bCs/>
          <w:color w:val="auto"/>
          <w:sz w:val="24"/>
          <w:szCs w:val="24"/>
        </w:rPr>
        <w:t>характеристики обучающегося</w:t>
      </w:r>
      <w:r w:rsidRPr="00C727C5">
        <w:rPr>
          <w:rFonts w:ascii="Times New Roman" w:hAnsi="Times New Roman"/>
          <w:color w:val="auto"/>
          <w:sz w:val="24"/>
          <w:szCs w:val="24"/>
        </w:rPr>
        <w:t>, в которой:</w:t>
      </w:r>
    </w:p>
    <w:p w:rsidR="00653A76" w:rsidRPr="00C727C5" w:rsidRDefault="00653A76" w:rsidP="00C37899">
      <w:pPr>
        <w:pStyle w:val="21"/>
        <w:spacing w:line="240" w:lineRule="auto"/>
        <w:contextualSpacing w:val="0"/>
        <w:mirrorIndents/>
        <w:rPr>
          <w:sz w:val="24"/>
        </w:rPr>
      </w:pPr>
      <w:r w:rsidRPr="00C727C5">
        <w:rPr>
          <w:sz w:val="24"/>
        </w:rPr>
        <w:t>отмечаются образовательные достижения и положительные качества обучающегося;</w:t>
      </w:r>
    </w:p>
    <w:p w:rsidR="00653A76" w:rsidRPr="00C727C5" w:rsidRDefault="00653A76" w:rsidP="00C37899">
      <w:pPr>
        <w:pStyle w:val="21"/>
        <w:spacing w:line="240" w:lineRule="auto"/>
        <w:contextualSpacing w:val="0"/>
        <w:mirrorIndents/>
        <w:rPr>
          <w:sz w:val="24"/>
        </w:rPr>
      </w:pPr>
      <w:r w:rsidRPr="00C727C5">
        <w:rPr>
          <w:sz w:val="24"/>
        </w:rPr>
        <w:t>определяются приоритетные задачи и направления личностного развития с уч</w:t>
      </w:r>
      <w:r w:rsidR="00D30361" w:rsidRPr="00C727C5">
        <w:rPr>
          <w:sz w:val="24"/>
        </w:rPr>
        <w:t>е</w:t>
      </w:r>
      <w:r w:rsidRPr="00C727C5">
        <w:rPr>
          <w:sz w:val="24"/>
        </w:rPr>
        <w:t>том как достижений, так и психологических проблем развития реб</w:t>
      </w:r>
      <w:r w:rsidR="00D30361" w:rsidRPr="00C727C5">
        <w:rPr>
          <w:sz w:val="24"/>
        </w:rPr>
        <w:t>е</w:t>
      </w:r>
      <w:r w:rsidRPr="00C727C5">
        <w:rPr>
          <w:sz w:val="24"/>
        </w:rPr>
        <w:t>нка;</w:t>
      </w:r>
    </w:p>
    <w:p w:rsidR="00653A76" w:rsidRPr="00C727C5" w:rsidRDefault="00653A76" w:rsidP="00C37899">
      <w:pPr>
        <w:pStyle w:val="21"/>
        <w:spacing w:line="240" w:lineRule="auto"/>
        <w:contextualSpacing w:val="0"/>
        <w:mirrorIndents/>
        <w:rPr>
          <w:sz w:val="24"/>
        </w:rPr>
      </w:pPr>
      <w:r w:rsidRPr="00C727C5">
        <w:rPr>
          <w:spacing w:val="-2"/>
          <w:sz w:val="24"/>
        </w:rPr>
        <w:t>даются психолого</w:t>
      </w:r>
      <w:r w:rsidRPr="00C727C5">
        <w:rPr>
          <w:spacing w:val="-2"/>
          <w:sz w:val="24"/>
        </w:rPr>
        <w:noBreakHyphen/>
        <w:t>педагогические рекомендации, призван</w:t>
      </w:r>
      <w:r w:rsidRPr="00C727C5">
        <w:rPr>
          <w:sz w:val="24"/>
        </w:rPr>
        <w:t xml:space="preserve">ные обеспечить успешную реализацию намеченных задач на </w:t>
      </w:r>
      <w:r w:rsidR="002412B9" w:rsidRPr="00C727C5">
        <w:rPr>
          <w:sz w:val="24"/>
        </w:rPr>
        <w:t xml:space="preserve">следующем уровне </w:t>
      </w:r>
      <w:r w:rsidRPr="00C727C5">
        <w:rPr>
          <w:sz w:val="24"/>
        </w:rPr>
        <w:t>обучения.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Оценка результатов де</w:t>
      </w:r>
      <w:r w:rsidR="00B364BF" w:rsidRPr="00C727C5">
        <w:rPr>
          <w:rFonts w:ascii="Times New Roman" w:hAnsi="Times New Roman"/>
          <w:b/>
          <w:bCs/>
          <w:color w:val="auto"/>
          <w:sz w:val="24"/>
          <w:szCs w:val="24"/>
        </w:rPr>
        <w:t xml:space="preserve">ятельности </w:t>
      </w:r>
      <w:r w:rsidR="00B74F25" w:rsidRPr="00C727C5">
        <w:rPr>
          <w:rFonts w:ascii="Times New Roman" w:hAnsi="Times New Roman"/>
          <w:b/>
          <w:bCs/>
          <w:color w:val="auto"/>
          <w:sz w:val="24"/>
          <w:szCs w:val="24"/>
        </w:rPr>
        <w:t>образовательной</w:t>
      </w:r>
      <w:r w:rsidR="00BF47CE" w:rsidRPr="00C727C5">
        <w:rPr>
          <w:rFonts w:ascii="Times New Roman" w:hAnsi="Times New Roman"/>
          <w:b/>
          <w:bCs/>
          <w:color w:val="auto"/>
          <w:sz w:val="24"/>
          <w:szCs w:val="24"/>
        </w:rPr>
        <w:t xml:space="preserve"> </w:t>
      </w:r>
      <w:r w:rsidR="00B74F25" w:rsidRPr="00C727C5">
        <w:rPr>
          <w:rFonts w:ascii="Times New Roman" w:hAnsi="Times New Roman"/>
          <w:b/>
          <w:bCs/>
          <w:color w:val="auto"/>
          <w:sz w:val="24"/>
          <w:szCs w:val="24"/>
        </w:rPr>
        <w:t>организации</w:t>
      </w:r>
      <w:r w:rsidR="00BF47CE" w:rsidRPr="00C727C5">
        <w:rPr>
          <w:rFonts w:ascii="Times New Roman" w:hAnsi="Times New Roman"/>
          <w:b/>
          <w:bCs/>
          <w:color w:val="auto"/>
          <w:sz w:val="24"/>
          <w:szCs w:val="24"/>
        </w:rPr>
        <w:t xml:space="preserve"> </w:t>
      </w:r>
      <w:r w:rsidRPr="00C727C5">
        <w:rPr>
          <w:rFonts w:ascii="Times New Roman" w:hAnsi="Times New Roman"/>
          <w:b/>
          <w:bCs/>
          <w:color w:val="auto"/>
          <w:sz w:val="24"/>
          <w:szCs w:val="24"/>
        </w:rPr>
        <w:t>начального общего образования</w:t>
      </w:r>
      <w:r w:rsidR="00BF47CE" w:rsidRPr="00C727C5">
        <w:rPr>
          <w:rFonts w:ascii="Times New Roman" w:hAnsi="Times New Roman"/>
          <w:b/>
          <w:bCs/>
          <w:color w:val="auto"/>
          <w:sz w:val="24"/>
          <w:szCs w:val="24"/>
        </w:rPr>
        <w:t xml:space="preserve"> </w:t>
      </w:r>
      <w:r w:rsidRPr="00C727C5">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C727C5">
        <w:rPr>
          <w:rFonts w:ascii="Times New Roman" w:hAnsi="Times New Roman"/>
          <w:color w:val="auto"/>
          <w:sz w:val="24"/>
          <w:szCs w:val="24"/>
        </w:rPr>
        <w:t>освоения основной образовательной программы начального общего образования с уч</w:t>
      </w:r>
      <w:r w:rsidR="00D30361" w:rsidRPr="00C727C5">
        <w:rPr>
          <w:rFonts w:ascii="Times New Roman" w:hAnsi="Times New Roman"/>
          <w:color w:val="auto"/>
          <w:sz w:val="24"/>
          <w:szCs w:val="24"/>
        </w:rPr>
        <w:t>е</w:t>
      </w:r>
      <w:r w:rsidRPr="00C727C5">
        <w:rPr>
          <w:rFonts w:ascii="Times New Roman" w:hAnsi="Times New Roman"/>
          <w:color w:val="auto"/>
          <w:sz w:val="24"/>
          <w:szCs w:val="24"/>
        </w:rPr>
        <w:t>том:</w:t>
      </w:r>
    </w:p>
    <w:p w:rsidR="00653A76" w:rsidRPr="00C727C5" w:rsidRDefault="00653A76" w:rsidP="00C37899">
      <w:pPr>
        <w:pStyle w:val="21"/>
        <w:spacing w:line="240" w:lineRule="auto"/>
        <w:contextualSpacing w:val="0"/>
        <w:mirrorIndents/>
        <w:rPr>
          <w:sz w:val="24"/>
        </w:rPr>
      </w:pPr>
      <w:r w:rsidRPr="00C727C5">
        <w:rPr>
          <w:sz w:val="24"/>
        </w:rPr>
        <w:t>результатов мониторинговых исследований разного уровня (федерального, регионального, муниципального);</w:t>
      </w:r>
    </w:p>
    <w:p w:rsidR="00653A76" w:rsidRPr="00C727C5" w:rsidRDefault="00653A76" w:rsidP="00C37899">
      <w:pPr>
        <w:pStyle w:val="21"/>
        <w:spacing w:line="240" w:lineRule="auto"/>
        <w:contextualSpacing w:val="0"/>
        <w:mirrorIndents/>
        <w:rPr>
          <w:sz w:val="24"/>
        </w:rPr>
      </w:pPr>
      <w:r w:rsidRPr="00C727C5">
        <w:rPr>
          <w:sz w:val="24"/>
        </w:rPr>
        <w:t>условий реализации основной образовательной программы начального общего образования;</w:t>
      </w:r>
    </w:p>
    <w:p w:rsidR="00653A76" w:rsidRPr="00C727C5" w:rsidRDefault="00653A76" w:rsidP="00C37899">
      <w:pPr>
        <w:pStyle w:val="21"/>
        <w:spacing w:line="240" w:lineRule="auto"/>
        <w:contextualSpacing w:val="0"/>
        <w:mirrorIndents/>
        <w:rPr>
          <w:sz w:val="24"/>
        </w:rPr>
      </w:pPr>
      <w:r w:rsidRPr="00C727C5">
        <w:rPr>
          <w:sz w:val="24"/>
        </w:rPr>
        <w:t>особенностей контингента обучающихся.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Предметом оценки в ходе данных процедур</w:t>
      </w:r>
      <w:r w:rsidR="00E12111" w:rsidRPr="00C727C5">
        <w:rPr>
          <w:rFonts w:ascii="Times New Roman" w:hAnsi="Times New Roman"/>
          <w:color w:val="auto"/>
          <w:sz w:val="24"/>
          <w:szCs w:val="24"/>
        </w:rPr>
        <w:t xml:space="preserve"> является </w:t>
      </w:r>
      <w:r w:rsidRPr="00C727C5">
        <w:rPr>
          <w:rFonts w:ascii="Times New Roman" w:hAnsi="Times New Roman"/>
          <w:iCs/>
          <w:color w:val="auto"/>
          <w:sz w:val="24"/>
          <w:szCs w:val="24"/>
        </w:rPr>
        <w:t xml:space="preserve"> текущая оценочная деятельность</w:t>
      </w:r>
      <w:r w:rsidR="00E12111" w:rsidRPr="00C727C5">
        <w:rPr>
          <w:rFonts w:ascii="Times New Roman" w:hAnsi="Times New Roman"/>
          <w:color w:val="auto"/>
          <w:sz w:val="24"/>
          <w:szCs w:val="24"/>
        </w:rPr>
        <w:t>,</w:t>
      </w:r>
      <w:r w:rsidRPr="00C727C5">
        <w:rPr>
          <w:rFonts w:ascii="Times New Roman" w:hAnsi="Times New Roman"/>
          <w:color w:val="auto"/>
          <w:spacing w:val="2"/>
          <w:sz w:val="24"/>
          <w:szCs w:val="24"/>
        </w:rPr>
        <w:t xml:space="preserve"> в частности отслеживание динамики </w:t>
      </w:r>
      <w:r w:rsidRPr="00C727C5">
        <w:rPr>
          <w:rFonts w:ascii="Times New Roman" w:hAnsi="Times New Roman"/>
          <w:color w:val="auto"/>
          <w:sz w:val="24"/>
          <w:szCs w:val="24"/>
        </w:rPr>
        <w:t>образовательных достижений в</w:t>
      </w:r>
      <w:r w:rsidR="00E12111" w:rsidRPr="00C727C5">
        <w:rPr>
          <w:rFonts w:ascii="Times New Roman" w:hAnsi="Times New Roman"/>
          <w:color w:val="auto"/>
          <w:sz w:val="24"/>
          <w:szCs w:val="24"/>
        </w:rPr>
        <w:t>ыпускников начальной школы</w:t>
      </w:r>
      <w:r w:rsidRPr="00C727C5">
        <w:rPr>
          <w:rFonts w:ascii="Times New Roman" w:hAnsi="Times New Roman"/>
          <w:color w:val="auto"/>
          <w:sz w:val="24"/>
          <w:szCs w:val="24"/>
        </w:rPr>
        <w:t>.</w:t>
      </w:r>
    </w:p>
    <w:p w:rsidR="00653A76" w:rsidRPr="00C727C5" w:rsidRDefault="00E12111" w:rsidP="00C37899">
      <w:pPr>
        <w:pStyle w:val="a3"/>
        <w:spacing w:line="240" w:lineRule="auto"/>
        <w:ind w:firstLine="0"/>
        <w:mirrorIndents/>
        <w:rPr>
          <w:rFonts w:ascii="Times New Roman" w:hAnsi="Times New Roman"/>
          <w:color w:val="auto"/>
          <w:sz w:val="24"/>
          <w:szCs w:val="24"/>
        </w:rPr>
      </w:pPr>
      <w:r w:rsidRPr="00C727C5">
        <w:rPr>
          <w:rFonts w:ascii="Times New Roman" w:hAnsi="Times New Roman"/>
          <w:color w:val="auto"/>
          <w:sz w:val="24"/>
          <w:szCs w:val="24"/>
        </w:rPr>
        <w:t xml:space="preserve"> Ц</w:t>
      </w:r>
      <w:r w:rsidR="00653A76" w:rsidRPr="00C727C5">
        <w:rPr>
          <w:rFonts w:ascii="Times New Roman" w:hAnsi="Times New Roman"/>
          <w:color w:val="auto"/>
          <w:sz w:val="24"/>
          <w:szCs w:val="24"/>
        </w:rPr>
        <w:t xml:space="preserve">елесообразной формой оценки деятельности начального общего образования является </w:t>
      </w:r>
      <w:r w:rsidR="00653A76" w:rsidRPr="00C727C5">
        <w:rPr>
          <w:rFonts w:ascii="Times New Roman" w:hAnsi="Times New Roman"/>
          <w:b/>
          <w:bCs/>
          <w:iCs/>
          <w:color w:val="auto"/>
          <w:sz w:val="24"/>
          <w:szCs w:val="24"/>
        </w:rPr>
        <w:t xml:space="preserve">регулярный мониторинг результатов выполнения </w:t>
      </w:r>
      <w:r w:rsidR="00653A76" w:rsidRPr="00C727C5">
        <w:rPr>
          <w:rFonts w:ascii="Times New Roman" w:hAnsi="Times New Roman"/>
          <w:b/>
          <w:bCs/>
          <w:iCs/>
          <w:color w:val="auto"/>
          <w:spacing w:val="2"/>
          <w:sz w:val="24"/>
          <w:szCs w:val="24"/>
        </w:rPr>
        <w:t>итоговых работ</w:t>
      </w:r>
      <w:r w:rsidR="00653A76" w:rsidRPr="00C727C5">
        <w:rPr>
          <w:rFonts w:ascii="Times New Roman" w:hAnsi="Times New Roman"/>
          <w:color w:val="auto"/>
          <w:sz w:val="24"/>
          <w:szCs w:val="24"/>
        </w:rPr>
        <w:t>.</w:t>
      </w:r>
    </w:p>
    <w:p w:rsidR="007C25ED" w:rsidRPr="00C727C5" w:rsidRDefault="007C25ED" w:rsidP="00C37899">
      <w:pPr>
        <w:pStyle w:val="a3"/>
        <w:spacing w:line="240" w:lineRule="auto"/>
        <w:ind w:firstLine="454"/>
        <w:mirrorIndents/>
        <w:rPr>
          <w:rFonts w:ascii="Times New Roman" w:hAnsi="Times New Roman"/>
          <w:color w:val="auto"/>
          <w:sz w:val="24"/>
          <w:szCs w:val="24"/>
        </w:rPr>
      </w:pPr>
    </w:p>
    <w:p w:rsidR="00653A76" w:rsidRDefault="003D4204" w:rsidP="00F66D6E">
      <w:pPr>
        <w:pStyle w:val="1"/>
        <w:numPr>
          <w:ilvl w:val="0"/>
          <w:numId w:val="2"/>
        </w:numPr>
        <w:spacing w:line="240" w:lineRule="auto"/>
        <w:ind w:left="0" w:firstLine="0"/>
        <w:mirrorIndents/>
        <w:jc w:val="both"/>
        <w:rPr>
          <w:sz w:val="24"/>
          <w:szCs w:val="24"/>
        </w:rPr>
      </w:pPr>
      <w:r w:rsidRPr="00C727C5">
        <w:rPr>
          <w:sz w:val="24"/>
          <w:szCs w:val="24"/>
        </w:rPr>
        <w:br w:type="page"/>
      </w:r>
      <w:bookmarkStart w:id="93" w:name="_Toc288394075"/>
      <w:bookmarkStart w:id="94" w:name="_Toc288410542"/>
      <w:bookmarkStart w:id="95" w:name="_Toc288410671"/>
      <w:bookmarkStart w:id="96" w:name="_Toc424564318"/>
      <w:r w:rsidR="00653A76" w:rsidRPr="00C727C5">
        <w:rPr>
          <w:sz w:val="24"/>
          <w:szCs w:val="24"/>
        </w:rPr>
        <w:t>Содержательный раздел</w:t>
      </w:r>
      <w:bookmarkEnd w:id="93"/>
      <w:bookmarkEnd w:id="94"/>
      <w:bookmarkEnd w:id="95"/>
      <w:bookmarkEnd w:id="96"/>
    </w:p>
    <w:p w:rsidR="00757D76" w:rsidRPr="00757D76" w:rsidRDefault="00757D76" w:rsidP="00C37899">
      <w:pPr>
        <w:jc w:val="both"/>
      </w:pPr>
    </w:p>
    <w:p w:rsidR="00653A76" w:rsidRPr="00C727C5" w:rsidRDefault="00653A76" w:rsidP="00F66D6E">
      <w:pPr>
        <w:pStyle w:val="afd"/>
        <w:numPr>
          <w:ilvl w:val="1"/>
          <w:numId w:val="2"/>
        </w:numPr>
        <w:spacing w:line="240" w:lineRule="auto"/>
        <w:mirrorIndents/>
        <w:jc w:val="both"/>
        <w:rPr>
          <w:sz w:val="24"/>
        </w:rPr>
      </w:pPr>
      <w:bookmarkStart w:id="97" w:name="_Toc288394076"/>
      <w:bookmarkStart w:id="98" w:name="_Toc288410543"/>
      <w:bookmarkStart w:id="99" w:name="_Toc288410672"/>
      <w:bookmarkStart w:id="100" w:name="_Toc424564319"/>
      <w:r w:rsidRPr="00C727C5">
        <w:rPr>
          <w:sz w:val="24"/>
        </w:rPr>
        <w:t>Программа формирова</w:t>
      </w:r>
      <w:r w:rsidR="00B364BF" w:rsidRPr="00C727C5">
        <w:rPr>
          <w:sz w:val="24"/>
        </w:rPr>
        <w:t xml:space="preserve">ния у обучающихся универсальных </w:t>
      </w:r>
      <w:r w:rsidRPr="00C727C5">
        <w:rPr>
          <w:sz w:val="24"/>
        </w:rPr>
        <w:t>учебных действий</w:t>
      </w:r>
      <w:bookmarkEnd w:id="97"/>
      <w:bookmarkEnd w:id="98"/>
      <w:bookmarkEnd w:id="99"/>
      <w:bookmarkEnd w:id="100"/>
      <w:r w:rsidR="00BE0DC2" w:rsidRPr="00C727C5">
        <w:rPr>
          <w:sz w:val="24"/>
        </w:rPr>
        <w:t xml:space="preserve">  МБОУ СОШ № 38 города Хабаровска</w:t>
      </w:r>
    </w:p>
    <w:p w:rsidR="00653A76" w:rsidRPr="00C727C5" w:rsidRDefault="00653A76" w:rsidP="00C37899">
      <w:pPr>
        <w:pStyle w:val="a3"/>
        <w:spacing w:line="240" w:lineRule="auto"/>
        <w:ind w:firstLine="454"/>
        <w:mirrorIndents/>
        <w:rPr>
          <w:rFonts w:ascii="Times New Roman" w:hAnsi="Times New Roman"/>
          <w:color w:val="auto"/>
          <w:spacing w:val="-2"/>
          <w:sz w:val="24"/>
          <w:szCs w:val="24"/>
        </w:rPr>
      </w:pPr>
      <w:r w:rsidRPr="00C727C5">
        <w:rPr>
          <w:rFonts w:ascii="Times New Roman" w:hAnsi="Times New Roman"/>
          <w:color w:val="auto"/>
          <w:sz w:val="24"/>
          <w:szCs w:val="24"/>
        </w:rPr>
        <w:t>Программа формирования универсальных учебных дейст</w:t>
      </w:r>
      <w:r w:rsidRPr="00C727C5">
        <w:rPr>
          <w:rFonts w:ascii="Times New Roman" w:hAnsi="Times New Roman"/>
          <w:color w:val="auto"/>
          <w:spacing w:val="2"/>
          <w:sz w:val="24"/>
          <w:szCs w:val="24"/>
        </w:rPr>
        <w:t xml:space="preserve">вий </w:t>
      </w:r>
      <w:r w:rsidR="00264924" w:rsidRPr="00C727C5">
        <w:rPr>
          <w:rFonts w:ascii="Times New Roman" w:hAnsi="Times New Roman"/>
          <w:color w:val="auto"/>
          <w:spacing w:val="2"/>
          <w:sz w:val="24"/>
          <w:szCs w:val="24"/>
        </w:rPr>
        <w:t>на уровне</w:t>
      </w:r>
      <w:r w:rsidRPr="00C727C5">
        <w:rPr>
          <w:rFonts w:ascii="Times New Roman" w:hAnsi="Times New Roman"/>
          <w:color w:val="auto"/>
          <w:spacing w:val="2"/>
          <w:sz w:val="24"/>
          <w:szCs w:val="24"/>
        </w:rPr>
        <w:t xml:space="preserve"> начального общего образования (далее </w:t>
      </w:r>
      <w:r w:rsidR="00BF47CE"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 xml:space="preserve">программа формирования универсальных учебных действий) </w:t>
      </w:r>
      <w:r w:rsidRPr="00C727C5">
        <w:rPr>
          <w:rFonts w:ascii="Times New Roman" w:hAnsi="Times New Roman"/>
          <w:color w:val="auto"/>
          <w:spacing w:val="-2"/>
          <w:sz w:val="24"/>
          <w:szCs w:val="24"/>
        </w:rPr>
        <w:t xml:space="preserve">конкретизирует требования </w:t>
      </w:r>
      <w:r w:rsidR="00C11324" w:rsidRPr="00C727C5">
        <w:rPr>
          <w:rFonts w:ascii="Times New Roman" w:hAnsi="Times New Roman"/>
          <w:color w:val="auto"/>
          <w:spacing w:val="-2"/>
          <w:sz w:val="24"/>
          <w:szCs w:val="24"/>
        </w:rPr>
        <w:t>ФГОС НОО</w:t>
      </w:r>
      <w:r w:rsidR="00BF47CE"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C727C5">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C727C5">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7C25ED" w:rsidRPr="00C727C5" w:rsidRDefault="007C25ED"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C727C5">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C727C5" w:rsidRDefault="007C25ED"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C727C5">
        <w:rPr>
          <w:rFonts w:ascii="Times New Roman" w:hAnsi="Times New Roman"/>
          <w:color w:val="auto"/>
          <w:spacing w:val="2"/>
          <w:sz w:val="24"/>
          <w:szCs w:val="24"/>
        </w:rPr>
        <w:t xml:space="preserve">мися конкретных предметных знаний, умений и навыков в рамках </w:t>
      </w:r>
      <w:r w:rsidRPr="00C727C5">
        <w:rPr>
          <w:rFonts w:ascii="Times New Roman" w:hAnsi="Times New Roman"/>
          <w:color w:val="auto"/>
          <w:sz w:val="24"/>
          <w:szCs w:val="24"/>
        </w:rPr>
        <w:t xml:space="preserve">отдельных </w:t>
      </w:r>
      <w:r w:rsidRPr="00C727C5">
        <w:rPr>
          <w:rFonts w:ascii="Times New Roman" w:hAnsi="Times New Roman"/>
          <w:color w:val="auto"/>
          <w:spacing w:val="2"/>
          <w:sz w:val="24"/>
          <w:szCs w:val="24"/>
        </w:rPr>
        <w:t>школьных</w:t>
      </w:r>
      <w:r w:rsidRPr="00C727C5">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C727C5" w:rsidRDefault="007C25ED"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xml:space="preserve">-  </w:t>
      </w:r>
      <w:r w:rsidR="00AD265D" w:rsidRPr="00C727C5">
        <w:rPr>
          <w:rFonts w:ascii="Times New Roman" w:hAnsi="Times New Roman"/>
          <w:color w:val="auto"/>
          <w:sz w:val="24"/>
          <w:szCs w:val="24"/>
        </w:rPr>
        <w:t xml:space="preserve"> </w:t>
      </w:r>
      <w:r w:rsidRPr="00C727C5">
        <w:rPr>
          <w:rFonts w:ascii="Times New Roman" w:hAnsi="Times New Roman"/>
          <w:color w:val="auto"/>
          <w:sz w:val="24"/>
          <w:szCs w:val="24"/>
        </w:rPr>
        <w:t>ценностные ориентиры начального общего образования;</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4"/>
          <w:sz w:val="24"/>
          <w:szCs w:val="24"/>
        </w:rPr>
        <w:t>- описание условий, обеспечивающих преемственность про­</w:t>
      </w:r>
      <w:r w:rsidRPr="00C727C5">
        <w:rPr>
          <w:rFonts w:ascii="Times New Roman" w:hAnsi="Times New Roman"/>
          <w:color w:val="auto"/>
          <w:spacing w:val="-4"/>
          <w:sz w:val="24"/>
          <w:szCs w:val="24"/>
        </w:rPr>
        <w:br/>
      </w:r>
      <w:r w:rsidRPr="00C727C5">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C727C5" w:rsidRDefault="00A64E13" w:rsidP="00C37899">
      <w:pPr>
        <w:pStyle w:val="21"/>
        <w:numPr>
          <w:ilvl w:val="0"/>
          <w:numId w:val="0"/>
        </w:numPr>
        <w:spacing w:line="240" w:lineRule="auto"/>
        <w:ind w:left="680"/>
        <w:contextualSpacing w:val="0"/>
        <w:mirrorIndents/>
        <w:rPr>
          <w:sz w:val="24"/>
        </w:rPr>
      </w:pPr>
    </w:p>
    <w:p w:rsidR="00653A76" w:rsidRPr="00C727C5" w:rsidRDefault="00B364BF" w:rsidP="00F66D6E">
      <w:pPr>
        <w:pStyle w:val="afd"/>
        <w:numPr>
          <w:ilvl w:val="2"/>
          <w:numId w:val="2"/>
        </w:numPr>
        <w:spacing w:line="240" w:lineRule="auto"/>
        <w:ind w:left="0" w:firstLine="0"/>
        <w:mirrorIndents/>
        <w:jc w:val="both"/>
        <w:rPr>
          <w:sz w:val="24"/>
        </w:rPr>
      </w:pPr>
      <w:bookmarkStart w:id="101" w:name="_Toc288394077"/>
      <w:bookmarkStart w:id="102" w:name="_Toc288410544"/>
      <w:bookmarkStart w:id="103" w:name="_Toc288410673"/>
      <w:bookmarkStart w:id="104" w:name="_Toc288410738"/>
      <w:bookmarkStart w:id="105" w:name="_Toc294246089"/>
      <w:bookmarkStart w:id="106" w:name="_Toc424564320"/>
      <w:r w:rsidRPr="00C727C5">
        <w:rPr>
          <w:sz w:val="24"/>
        </w:rPr>
        <w:t xml:space="preserve">Ценностные ориентиры </w:t>
      </w:r>
      <w:r w:rsidR="00653A76" w:rsidRPr="00C727C5">
        <w:rPr>
          <w:sz w:val="24"/>
        </w:rPr>
        <w:t>начального общего образования</w:t>
      </w:r>
      <w:bookmarkEnd w:id="101"/>
      <w:bookmarkEnd w:id="102"/>
      <w:bookmarkEnd w:id="103"/>
      <w:bookmarkEnd w:id="104"/>
      <w:bookmarkEnd w:id="105"/>
      <w:bookmarkEnd w:id="106"/>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sidRPr="00C727C5">
        <w:rPr>
          <w:rFonts w:ascii="Times New Roman" w:hAnsi="Times New Roman"/>
          <w:color w:val="auto"/>
          <w:sz w:val="24"/>
          <w:szCs w:val="24"/>
        </w:rPr>
        <w:t>е</w:t>
      </w:r>
      <w:r w:rsidRPr="00C727C5">
        <w:rPr>
          <w:rFonts w:ascii="Times New Roman" w:hAnsi="Times New Roman"/>
          <w:color w:val="auto"/>
          <w:sz w:val="24"/>
          <w:szCs w:val="24"/>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нных решений; от освоения отдельных учебных предметов к полидисципли</w:t>
      </w:r>
      <w:r w:rsidRPr="00C727C5">
        <w:rPr>
          <w:rFonts w:ascii="Times New Roman" w:hAnsi="Times New Roman"/>
          <w:color w:val="auto"/>
          <w:spacing w:val="4"/>
          <w:sz w:val="24"/>
          <w:szCs w:val="24"/>
        </w:rPr>
        <w:t xml:space="preserve">нарному (межпредметному) изучению сложных жизненных </w:t>
      </w:r>
      <w:r w:rsidRPr="00C727C5">
        <w:rPr>
          <w:rFonts w:ascii="Times New Roman" w:hAnsi="Times New Roman"/>
          <w:color w:val="auto"/>
          <w:spacing w:val="2"/>
          <w:sz w:val="24"/>
          <w:szCs w:val="24"/>
        </w:rPr>
        <w:t xml:space="preserve">ситуаций; к сотрудничеству учителя и обучающихся в ходе </w:t>
      </w:r>
      <w:r w:rsidRPr="00C727C5">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Ценностные ориентиры начального общего образования </w:t>
      </w:r>
      <w:r w:rsidRPr="00C727C5">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C727C5" w:rsidRDefault="00653A76" w:rsidP="00F66D6E">
      <w:pPr>
        <w:pStyle w:val="a3"/>
        <w:numPr>
          <w:ilvl w:val="0"/>
          <w:numId w:val="36"/>
        </w:numPr>
        <w:spacing w:line="240" w:lineRule="auto"/>
        <w:ind w:left="-142" w:firstLine="568"/>
        <w:mirrorIndents/>
        <w:rPr>
          <w:rFonts w:ascii="Times New Roman" w:hAnsi="Times New Roman"/>
          <w:color w:val="auto"/>
          <w:sz w:val="24"/>
          <w:szCs w:val="24"/>
        </w:rPr>
      </w:pPr>
      <w:r w:rsidRPr="00C727C5">
        <w:rPr>
          <w:rFonts w:ascii="Times New Roman" w:hAnsi="Times New Roman"/>
          <w:b/>
          <w:bCs/>
          <w:iCs/>
          <w:color w:val="auto"/>
          <w:spacing w:val="-2"/>
          <w:sz w:val="24"/>
          <w:szCs w:val="24"/>
        </w:rPr>
        <w:t>формирование основ гражданской идентичности лич</w:t>
      </w:r>
      <w:r w:rsidRPr="00C727C5">
        <w:rPr>
          <w:rFonts w:ascii="Times New Roman" w:hAnsi="Times New Roman"/>
          <w:b/>
          <w:bCs/>
          <w:iCs/>
          <w:color w:val="auto"/>
          <w:sz w:val="24"/>
          <w:szCs w:val="24"/>
        </w:rPr>
        <w:t xml:space="preserve">ности </w:t>
      </w:r>
      <w:r w:rsidRPr="00C727C5">
        <w:rPr>
          <w:rFonts w:ascii="Times New Roman" w:hAnsi="Times New Roman"/>
          <w:color w:val="auto"/>
          <w:sz w:val="24"/>
          <w:szCs w:val="24"/>
        </w:rPr>
        <w:t>на основе:</w:t>
      </w:r>
    </w:p>
    <w:p w:rsidR="00A64E13" w:rsidRPr="00C727C5" w:rsidRDefault="00653A76" w:rsidP="00C37899">
      <w:pPr>
        <w:pStyle w:val="21"/>
        <w:spacing w:line="240" w:lineRule="auto"/>
        <w:contextualSpacing w:val="0"/>
        <w:mirrorIndents/>
        <w:rPr>
          <w:sz w:val="24"/>
        </w:rPr>
      </w:pPr>
      <w:r w:rsidRPr="00C727C5">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C727C5" w:rsidRDefault="00653A76" w:rsidP="00C37899">
      <w:pPr>
        <w:pStyle w:val="21"/>
        <w:spacing w:line="240" w:lineRule="auto"/>
        <w:contextualSpacing w:val="0"/>
        <w:mirrorIndents/>
        <w:rPr>
          <w:sz w:val="24"/>
        </w:rPr>
      </w:pPr>
      <w:r w:rsidRPr="00C727C5">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C727C5" w:rsidRDefault="00653A76" w:rsidP="00F66D6E">
      <w:pPr>
        <w:pStyle w:val="a3"/>
        <w:numPr>
          <w:ilvl w:val="0"/>
          <w:numId w:val="36"/>
        </w:numPr>
        <w:spacing w:line="240" w:lineRule="auto"/>
        <w:ind w:left="-142" w:firstLine="568"/>
        <w:mirrorIndents/>
        <w:rPr>
          <w:rFonts w:ascii="Times New Roman" w:hAnsi="Times New Roman"/>
          <w:b/>
          <w:bCs/>
          <w:iCs/>
          <w:color w:val="auto"/>
          <w:sz w:val="24"/>
          <w:szCs w:val="24"/>
        </w:rPr>
      </w:pPr>
      <w:r w:rsidRPr="00C727C5">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C727C5">
        <w:rPr>
          <w:rFonts w:ascii="Times New Roman" w:hAnsi="Times New Roman"/>
          <w:color w:val="auto"/>
          <w:sz w:val="24"/>
          <w:szCs w:val="24"/>
        </w:rPr>
        <w:t>на основе:</w:t>
      </w:r>
    </w:p>
    <w:p w:rsidR="00653A76" w:rsidRPr="00C727C5" w:rsidRDefault="00653A76" w:rsidP="00C37899">
      <w:pPr>
        <w:pStyle w:val="21"/>
        <w:spacing w:line="240" w:lineRule="auto"/>
        <w:contextualSpacing w:val="0"/>
        <w:mirrorIndents/>
        <w:rPr>
          <w:sz w:val="24"/>
        </w:rPr>
      </w:pPr>
      <w:r w:rsidRPr="00C727C5">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C727C5" w:rsidRDefault="00653A76" w:rsidP="00C37899">
      <w:pPr>
        <w:pStyle w:val="21"/>
        <w:spacing w:line="240" w:lineRule="auto"/>
        <w:contextualSpacing w:val="0"/>
        <w:mirrorIndents/>
        <w:rPr>
          <w:sz w:val="24"/>
        </w:rPr>
      </w:pPr>
      <w:r w:rsidRPr="00C727C5">
        <w:rPr>
          <w:sz w:val="24"/>
        </w:rPr>
        <w:t>уважения к окружающим — умения слушать и слышать партн</w:t>
      </w:r>
      <w:r w:rsidR="00D30361" w:rsidRPr="00C727C5">
        <w:rPr>
          <w:sz w:val="24"/>
        </w:rPr>
        <w:t>е</w:t>
      </w:r>
      <w:r w:rsidRPr="00C727C5">
        <w:rPr>
          <w:sz w:val="24"/>
        </w:rPr>
        <w:t>ра, признавать право каждого на собственное мнение и принимать решения с уч</w:t>
      </w:r>
      <w:r w:rsidR="00D30361" w:rsidRPr="00C727C5">
        <w:rPr>
          <w:sz w:val="24"/>
        </w:rPr>
        <w:t>е</w:t>
      </w:r>
      <w:r w:rsidRPr="00C727C5">
        <w:rPr>
          <w:sz w:val="24"/>
        </w:rPr>
        <w:t>том позиций всех участников;</w:t>
      </w:r>
    </w:p>
    <w:p w:rsidR="00653A76" w:rsidRPr="00C727C5" w:rsidRDefault="00653A76" w:rsidP="00F66D6E">
      <w:pPr>
        <w:pStyle w:val="a3"/>
        <w:numPr>
          <w:ilvl w:val="0"/>
          <w:numId w:val="36"/>
        </w:numPr>
        <w:spacing w:line="240" w:lineRule="auto"/>
        <w:ind w:left="-142" w:firstLine="568"/>
        <w:mirrorIndents/>
        <w:rPr>
          <w:rFonts w:ascii="Times New Roman" w:hAnsi="Times New Roman"/>
          <w:color w:val="auto"/>
          <w:spacing w:val="-2"/>
          <w:sz w:val="24"/>
          <w:szCs w:val="24"/>
        </w:rPr>
      </w:pPr>
      <w:r w:rsidRPr="00C727C5">
        <w:rPr>
          <w:rFonts w:ascii="Times New Roman" w:hAnsi="Times New Roman"/>
          <w:b/>
          <w:bCs/>
          <w:iCs/>
          <w:color w:val="auto"/>
          <w:spacing w:val="2"/>
          <w:sz w:val="24"/>
          <w:szCs w:val="24"/>
        </w:rPr>
        <w:t xml:space="preserve">развитие ценностно­смысловой сферы личности </w:t>
      </w:r>
      <w:r w:rsidRPr="00C727C5">
        <w:rPr>
          <w:rFonts w:ascii="Times New Roman" w:hAnsi="Times New Roman"/>
          <w:color w:val="auto"/>
          <w:spacing w:val="2"/>
          <w:sz w:val="24"/>
          <w:szCs w:val="24"/>
        </w:rPr>
        <w:t xml:space="preserve">на </w:t>
      </w:r>
      <w:r w:rsidRPr="00C727C5">
        <w:rPr>
          <w:rFonts w:ascii="Times New Roman" w:hAnsi="Times New Roman"/>
          <w:color w:val="auto"/>
          <w:spacing w:val="-2"/>
          <w:sz w:val="24"/>
          <w:szCs w:val="24"/>
        </w:rPr>
        <w:t>основе общечеловеческих принципов нравственности и гуманизма:</w:t>
      </w:r>
    </w:p>
    <w:p w:rsidR="00653A76" w:rsidRPr="00C727C5" w:rsidRDefault="00653A76" w:rsidP="00C37899">
      <w:pPr>
        <w:pStyle w:val="21"/>
        <w:spacing w:line="240" w:lineRule="auto"/>
        <w:contextualSpacing w:val="0"/>
        <w:mirrorIndents/>
        <w:rPr>
          <w:sz w:val="24"/>
        </w:rPr>
      </w:pPr>
      <w:r w:rsidRPr="00C727C5">
        <w:rPr>
          <w:sz w:val="24"/>
        </w:rPr>
        <w:t xml:space="preserve">принятия и уважения ценностей семьи и </w:t>
      </w:r>
      <w:r w:rsidR="005D66BB" w:rsidRPr="00C727C5">
        <w:rPr>
          <w:sz w:val="24"/>
        </w:rPr>
        <w:t xml:space="preserve">образовательной </w:t>
      </w:r>
      <w:r w:rsidR="005C5F90" w:rsidRPr="00C727C5">
        <w:rPr>
          <w:sz w:val="24"/>
        </w:rPr>
        <w:t xml:space="preserve">организации, </w:t>
      </w:r>
      <w:r w:rsidRPr="00C727C5">
        <w:rPr>
          <w:sz w:val="24"/>
        </w:rPr>
        <w:t>коллектива и общества и стремления следовать им;</w:t>
      </w:r>
    </w:p>
    <w:p w:rsidR="00653A76" w:rsidRPr="00C727C5" w:rsidRDefault="00653A76" w:rsidP="00C37899">
      <w:pPr>
        <w:pStyle w:val="21"/>
        <w:spacing w:line="240" w:lineRule="auto"/>
        <w:contextualSpacing w:val="0"/>
        <w:mirrorIndents/>
        <w:rPr>
          <w:sz w:val="24"/>
        </w:rPr>
      </w:pPr>
      <w:r w:rsidRPr="00C727C5">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C727C5" w:rsidRDefault="00653A76" w:rsidP="00C37899">
      <w:pPr>
        <w:pStyle w:val="21"/>
        <w:spacing w:line="240" w:lineRule="auto"/>
        <w:contextualSpacing w:val="0"/>
        <w:mirrorIndents/>
        <w:rPr>
          <w:sz w:val="24"/>
        </w:rPr>
      </w:pPr>
      <w:r w:rsidRPr="00C727C5">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C727C5" w:rsidRDefault="00653A76" w:rsidP="00F66D6E">
      <w:pPr>
        <w:pStyle w:val="a3"/>
        <w:numPr>
          <w:ilvl w:val="0"/>
          <w:numId w:val="36"/>
        </w:numPr>
        <w:spacing w:line="240" w:lineRule="auto"/>
        <w:ind w:left="-142" w:firstLine="568"/>
        <w:mirrorIndents/>
        <w:rPr>
          <w:rFonts w:ascii="Times New Roman" w:hAnsi="Times New Roman"/>
          <w:color w:val="auto"/>
          <w:sz w:val="24"/>
          <w:szCs w:val="24"/>
        </w:rPr>
      </w:pPr>
      <w:r w:rsidRPr="00C727C5">
        <w:rPr>
          <w:rFonts w:ascii="Times New Roman" w:hAnsi="Times New Roman"/>
          <w:b/>
          <w:bCs/>
          <w:iCs/>
          <w:color w:val="auto"/>
          <w:sz w:val="24"/>
          <w:szCs w:val="24"/>
        </w:rPr>
        <w:t xml:space="preserve">развитие умения учиться </w:t>
      </w:r>
      <w:r w:rsidRPr="00C727C5">
        <w:rPr>
          <w:rFonts w:ascii="Times New Roman" w:hAnsi="Times New Roman"/>
          <w:color w:val="auto"/>
          <w:sz w:val="24"/>
          <w:szCs w:val="24"/>
        </w:rPr>
        <w:t>как первого шага к самообразованию и самовоспитанию, а именно:</w:t>
      </w:r>
    </w:p>
    <w:p w:rsidR="00653A76" w:rsidRPr="00C727C5" w:rsidRDefault="00653A76" w:rsidP="00C37899">
      <w:pPr>
        <w:pStyle w:val="21"/>
        <w:spacing w:line="240" w:lineRule="auto"/>
        <w:contextualSpacing w:val="0"/>
        <w:mirrorIndents/>
        <w:rPr>
          <w:sz w:val="24"/>
        </w:rPr>
      </w:pPr>
      <w:r w:rsidRPr="00C727C5">
        <w:rPr>
          <w:sz w:val="24"/>
        </w:rPr>
        <w:t>развитие широких познавательных интересов, инициативы и любознательности, мотивов познания и творчества;</w:t>
      </w:r>
    </w:p>
    <w:p w:rsidR="00653A76" w:rsidRPr="00C727C5" w:rsidRDefault="00653A76" w:rsidP="00C37899">
      <w:pPr>
        <w:pStyle w:val="21"/>
        <w:spacing w:line="240" w:lineRule="auto"/>
        <w:contextualSpacing w:val="0"/>
        <w:mirrorIndents/>
        <w:rPr>
          <w:spacing w:val="-2"/>
          <w:sz w:val="24"/>
        </w:rPr>
      </w:pPr>
      <w:r w:rsidRPr="00C727C5">
        <w:rPr>
          <w:spacing w:val="-2"/>
          <w:sz w:val="24"/>
        </w:rPr>
        <w:t>формирование умения учиться и способности к организации своей деятельности (планированию, контролю, оценке);</w:t>
      </w:r>
    </w:p>
    <w:p w:rsidR="00653A76" w:rsidRPr="00C727C5" w:rsidRDefault="00653A76" w:rsidP="00F66D6E">
      <w:pPr>
        <w:pStyle w:val="a3"/>
        <w:numPr>
          <w:ilvl w:val="0"/>
          <w:numId w:val="36"/>
        </w:numPr>
        <w:spacing w:line="240" w:lineRule="auto"/>
        <w:ind w:left="-142" w:firstLine="568"/>
        <w:mirrorIndents/>
        <w:rPr>
          <w:rFonts w:ascii="Times New Roman" w:hAnsi="Times New Roman"/>
          <w:color w:val="auto"/>
          <w:spacing w:val="-2"/>
          <w:sz w:val="24"/>
          <w:szCs w:val="24"/>
        </w:rPr>
      </w:pPr>
      <w:r w:rsidRPr="00C727C5">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C727C5">
        <w:rPr>
          <w:rFonts w:ascii="Times New Roman" w:hAnsi="Times New Roman"/>
          <w:color w:val="auto"/>
          <w:spacing w:val="-2"/>
          <w:sz w:val="24"/>
          <w:szCs w:val="24"/>
        </w:rPr>
        <w:t>как условия е</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 самоактуализации:</w:t>
      </w:r>
    </w:p>
    <w:p w:rsidR="00653A76" w:rsidRPr="00C727C5" w:rsidRDefault="00653A76" w:rsidP="00C37899">
      <w:pPr>
        <w:pStyle w:val="21"/>
        <w:spacing w:line="240" w:lineRule="auto"/>
        <w:contextualSpacing w:val="0"/>
        <w:mirrorIndents/>
        <w:rPr>
          <w:sz w:val="24"/>
        </w:rPr>
      </w:pPr>
      <w:r w:rsidRPr="00C727C5">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C727C5" w:rsidRDefault="00653A76" w:rsidP="00C37899">
      <w:pPr>
        <w:pStyle w:val="21"/>
        <w:spacing w:line="240" w:lineRule="auto"/>
        <w:contextualSpacing w:val="0"/>
        <w:mirrorIndents/>
        <w:rPr>
          <w:sz w:val="24"/>
        </w:rPr>
      </w:pPr>
      <w:r w:rsidRPr="00C727C5">
        <w:rPr>
          <w:spacing w:val="2"/>
          <w:sz w:val="24"/>
        </w:rPr>
        <w:t xml:space="preserve">развитие готовности к самостоятельным поступкам и </w:t>
      </w:r>
      <w:r w:rsidRPr="00C727C5">
        <w:rPr>
          <w:sz w:val="24"/>
        </w:rPr>
        <w:t>действиям, ответственности за их результаты;</w:t>
      </w:r>
    </w:p>
    <w:p w:rsidR="00653A76" w:rsidRPr="00C727C5" w:rsidRDefault="00653A76" w:rsidP="00C37899">
      <w:pPr>
        <w:pStyle w:val="21"/>
        <w:spacing w:line="240" w:lineRule="auto"/>
        <w:contextualSpacing w:val="0"/>
        <w:mirrorIndents/>
        <w:rPr>
          <w:sz w:val="24"/>
        </w:rPr>
      </w:pPr>
      <w:r w:rsidRPr="00C727C5">
        <w:rPr>
          <w:sz w:val="24"/>
        </w:rPr>
        <w:t>формирование целеустремл</w:t>
      </w:r>
      <w:r w:rsidR="00D30361" w:rsidRPr="00C727C5">
        <w:rPr>
          <w:sz w:val="24"/>
        </w:rPr>
        <w:t>е</w:t>
      </w:r>
      <w:r w:rsidRPr="00C727C5">
        <w:rPr>
          <w:sz w:val="24"/>
        </w:rPr>
        <w:t xml:space="preserve">нности и настойчивости в </w:t>
      </w:r>
      <w:r w:rsidRPr="00C727C5">
        <w:rPr>
          <w:spacing w:val="-4"/>
          <w:sz w:val="24"/>
        </w:rPr>
        <w:t>достижении целей, готовности к преодолению трудностей, жиз</w:t>
      </w:r>
      <w:r w:rsidRPr="00C727C5">
        <w:rPr>
          <w:sz w:val="24"/>
        </w:rPr>
        <w:t>ненного оптимизма;</w:t>
      </w:r>
    </w:p>
    <w:p w:rsidR="00653A76" w:rsidRPr="00C727C5" w:rsidRDefault="00653A76" w:rsidP="00C37899">
      <w:pPr>
        <w:pStyle w:val="21"/>
        <w:spacing w:line="240" w:lineRule="auto"/>
        <w:contextualSpacing w:val="0"/>
        <w:mirrorIndents/>
        <w:rPr>
          <w:sz w:val="24"/>
        </w:rPr>
      </w:pPr>
      <w:r w:rsidRPr="00C727C5">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нных способов действия </w:t>
      </w:r>
      <w:r w:rsidRPr="00C727C5">
        <w:rPr>
          <w:rFonts w:ascii="Times New Roman" w:hAnsi="Times New Roman"/>
          <w:color w:val="auto"/>
          <w:spacing w:val="2"/>
          <w:sz w:val="24"/>
          <w:szCs w:val="24"/>
        </w:rPr>
        <w:t xml:space="preserve">обеспечивает высокую эффективность решения жизненных </w:t>
      </w:r>
      <w:r w:rsidRPr="00C727C5">
        <w:rPr>
          <w:rFonts w:ascii="Times New Roman" w:hAnsi="Times New Roman"/>
          <w:color w:val="auto"/>
          <w:sz w:val="24"/>
          <w:szCs w:val="24"/>
        </w:rPr>
        <w:t>задач и возможность саморазвития обучающихся.</w:t>
      </w:r>
    </w:p>
    <w:p w:rsidR="00254B06" w:rsidRDefault="00254B06" w:rsidP="00C37899">
      <w:pPr>
        <w:pStyle w:val="a3"/>
        <w:spacing w:line="240" w:lineRule="auto"/>
        <w:ind w:firstLine="454"/>
        <w:mirrorIndents/>
        <w:rPr>
          <w:rFonts w:ascii="Times New Roman" w:hAnsi="Times New Roman"/>
          <w:color w:val="auto"/>
          <w:sz w:val="24"/>
          <w:szCs w:val="24"/>
        </w:rPr>
      </w:pPr>
    </w:p>
    <w:p w:rsidR="00254B06" w:rsidRPr="00C727C5" w:rsidRDefault="00254B06" w:rsidP="00C37899">
      <w:pPr>
        <w:pStyle w:val="a3"/>
        <w:spacing w:line="240" w:lineRule="auto"/>
        <w:ind w:firstLine="454"/>
        <w:mirrorIndents/>
        <w:rPr>
          <w:rFonts w:ascii="Times New Roman" w:hAnsi="Times New Roman"/>
          <w:color w:val="auto"/>
          <w:sz w:val="24"/>
          <w:szCs w:val="24"/>
        </w:rPr>
      </w:pPr>
    </w:p>
    <w:p w:rsidR="00754B1F" w:rsidRPr="00C727C5" w:rsidRDefault="00754B1F" w:rsidP="00C37899">
      <w:pPr>
        <w:pStyle w:val="a3"/>
        <w:spacing w:line="240" w:lineRule="auto"/>
        <w:ind w:firstLine="454"/>
        <w:mirrorIndents/>
        <w:rPr>
          <w:rFonts w:ascii="Times New Roman" w:hAnsi="Times New Roman"/>
          <w:color w:val="auto"/>
          <w:sz w:val="24"/>
          <w:szCs w:val="24"/>
        </w:rPr>
      </w:pPr>
    </w:p>
    <w:p w:rsidR="00653A76" w:rsidRPr="00C727C5" w:rsidRDefault="00B364BF" w:rsidP="00F66D6E">
      <w:pPr>
        <w:pStyle w:val="afd"/>
        <w:numPr>
          <w:ilvl w:val="2"/>
          <w:numId w:val="2"/>
        </w:numPr>
        <w:spacing w:line="240" w:lineRule="auto"/>
        <w:ind w:left="0" w:firstLine="0"/>
        <w:mirrorIndents/>
        <w:jc w:val="both"/>
        <w:rPr>
          <w:sz w:val="24"/>
        </w:rPr>
      </w:pPr>
      <w:bookmarkStart w:id="107" w:name="_Toc288394078"/>
      <w:bookmarkStart w:id="108" w:name="_Toc288410545"/>
      <w:bookmarkStart w:id="109" w:name="_Toc288410674"/>
      <w:bookmarkStart w:id="110" w:name="_Toc288410739"/>
      <w:bookmarkStart w:id="111" w:name="_Toc294246090"/>
      <w:bookmarkStart w:id="112" w:name="_Toc424564321"/>
      <w:r w:rsidRPr="00C727C5">
        <w:rPr>
          <w:sz w:val="24"/>
        </w:rPr>
        <w:t xml:space="preserve">Характеристика универсальных </w:t>
      </w:r>
      <w:r w:rsidR="00653A76" w:rsidRPr="00C727C5">
        <w:rPr>
          <w:sz w:val="24"/>
        </w:rPr>
        <w:t xml:space="preserve">учебных действий </w:t>
      </w:r>
      <w:r w:rsidR="00C27132" w:rsidRPr="00C727C5">
        <w:rPr>
          <w:sz w:val="24"/>
        </w:rPr>
        <w:t xml:space="preserve">при получении </w:t>
      </w:r>
      <w:r w:rsidR="00653A76" w:rsidRPr="00C727C5">
        <w:rPr>
          <w:sz w:val="24"/>
        </w:rPr>
        <w:t>начального общего образования</w:t>
      </w:r>
      <w:bookmarkEnd w:id="107"/>
      <w:bookmarkEnd w:id="108"/>
      <w:bookmarkEnd w:id="109"/>
      <w:bookmarkEnd w:id="110"/>
      <w:bookmarkEnd w:id="111"/>
      <w:bookmarkEnd w:id="112"/>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C727C5">
        <w:rPr>
          <w:rFonts w:ascii="Times New Roman" w:hAnsi="Times New Roman"/>
          <w:color w:val="auto"/>
          <w:spacing w:val="2"/>
          <w:sz w:val="24"/>
          <w:szCs w:val="24"/>
        </w:rPr>
        <w:t xml:space="preserve">ность их самостоятельного движения в изучаемой области, </w:t>
      </w:r>
      <w:r w:rsidRPr="00C727C5">
        <w:rPr>
          <w:rFonts w:ascii="Times New Roman" w:hAnsi="Times New Roman"/>
          <w:color w:val="auto"/>
          <w:sz w:val="24"/>
          <w:szCs w:val="24"/>
        </w:rPr>
        <w:t>существенное повышение их мотивации и интереса к уч</w:t>
      </w:r>
      <w:r w:rsidR="00D30361" w:rsidRPr="00C727C5">
        <w:rPr>
          <w:rFonts w:ascii="Times New Roman" w:hAnsi="Times New Roman"/>
          <w:color w:val="auto"/>
          <w:sz w:val="24"/>
          <w:szCs w:val="24"/>
        </w:rPr>
        <w:t>е</w:t>
      </w:r>
      <w:r w:rsidRPr="00C727C5">
        <w:rPr>
          <w:rFonts w:ascii="Times New Roman" w:hAnsi="Times New Roman"/>
          <w:color w:val="auto"/>
          <w:sz w:val="24"/>
          <w:szCs w:val="24"/>
        </w:rPr>
        <w:t>бе.</w:t>
      </w:r>
    </w:p>
    <w:p w:rsidR="00653A76" w:rsidRPr="00C727C5" w:rsidRDefault="00653A76" w:rsidP="00C37899">
      <w:pPr>
        <w:pStyle w:val="a3"/>
        <w:spacing w:line="240" w:lineRule="auto"/>
        <w:ind w:firstLine="454"/>
        <w:mirrorIndents/>
        <w:rPr>
          <w:rFonts w:ascii="Times New Roman" w:hAnsi="Times New Roman"/>
          <w:color w:val="auto"/>
          <w:spacing w:val="-2"/>
          <w:sz w:val="24"/>
          <w:szCs w:val="24"/>
        </w:rPr>
      </w:pPr>
      <w:r w:rsidRPr="00C727C5">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C727C5">
        <w:rPr>
          <w:rFonts w:ascii="Times New Roman" w:hAnsi="Times New Roman"/>
          <w:color w:val="auto"/>
          <w:sz w:val="24"/>
          <w:szCs w:val="24"/>
        </w:rPr>
        <w:t>ка, сформированность которых является одной из составля</w:t>
      </w:r>
      <w:r w:rsidRPr="00C727C5">
        <w:rPr>
          <w:rFonts w:ascii="Times New Roman" w:hAnsi="Times New Roman"/>
          <w:color w:val="auto"/>
          <w:spacing w:val="-2"/>
          <w:sz w:val="24"/>
          <w:szCs w:val="24"/>
        </w:rPr>
        <w:t xml:space="preserve">ющих успешности обучения в </w:t>
      </w:r>
      <w:r w:rsidR="005D66BB" w:rsidRPr="00C727C5">
        <w:rPr>
          <w:rFonts w:ascii="Times New Roman" w:hAnsi="Times New Roman"/>
          <w:color w:val="auto"/>
          <w:spacing w:val="-2"/>
          <w:sz w:val="24"/>
          <w:szCs w:val="24"/>
        </w:rPr>
        <w:t>образовательной организации</w:t>
      </w:r>
      <w:r w:rsidRPr="00C727C5">
        <w:rPr>
          <w:rFonts w:ascii="Times New Roman" w:hAnsi="Times New Roman"/>
          <w:color w:val="auto"/>
          <w:spacing w:val="-2"/>
          <w:sz w:val="24"/>
          <w:szCs w:val="24"/>
        </w:rPr>
        <w:t>.</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C727C5">
        <w:rPr>
          <w:rFonts w:ascii="Times New Roman" w:hAnsi="Times New Roman"/>
          <w:color w:val="auto"/>
          <w:spacing w:val="2"/>
          <w:sz w:val="24"/>
          <w:szCs w:val="24"/>
        </w:rPr>
        <w:t xml:space="preserve">степенном переходе от совместной деятельности учителя и </w:t>
      </w:r>
      <w:r w:rsidRPr="00C727C5">
        <w:rPr>
          <w:rFonts w:ascii="Times New Roman" w:hAnsi="Times New Roman"/>
          <w:color w:val="auto"/>
          <w:sz w:val="24"/>
          <w:szCs w:val="24"/>
        </w:rPr>
        <w:t>обучающегося к совместно­раздел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Понятие «универсальные учебные действия»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В широком значении термин «универсальные учебные дей</w:t>
      </w:r>
      <w:r w:rsidRPr="00C727C5">
        <w:rPr>
          <w:rFonts w:ascii="Times New Roman" w:hAnsi="Times New Roman"/>
          <w:color w:val="auto"/>
          <w:sz w:val="24"/>
          <w:szCs w:val="24"/>
        </w:rPr>
        <w:t>ствия» означает умение учиться, т.</w:t>
      </w:r>
      <w:r w:rsidRPr="00C727C5">
        <w:rPr>
          <w:rFonts w:ascii="Times New Roman" w:hAnsi="Times New Roman"/>
          <w:color w:val="auto"/>
          <w:sz w:val="24"/>
          <w:szCs w:val="24"/>
        </w:rPr>
        <w:t> </w:t>
      </w:r>
      <w:r w:rsidRPr="00C727C5">
        <w:rPr>
          <w:rFonts w:ascii="Times New Roman" w:hAnsi="Times New Roman"/>
          <w:color w:val="auto"/>
          <w:sz w:val="24"/>
          <w:szCs w:val="24"/>
        </w:rPr>
        <w:t>е. способность субъекта</w:t>
      </w:r>
      <w:r w:rsidR="00AD265D" w:rsidRPr="00C727C5">
        <w:rPr>
          <w:rFonts w:ascii="Times New Roman" w:hAnsi="Times New Roman"/>
          <w:color w:val="auto"/>
          <w:sz w:val="24"/>
          <w:szCs w:val="24"/>
        </w:rPr>
        <w:t xml:space="preserve"> </w:t>
      </w:r>
      <w:r w:rsidRPr="00C727C5">
        <w:rPr>
          <w:rFonts w:ascii="Times New Roman" w:hAnsi="Times New Roman"/>
          <w:color w:val="auto"/>
          <w:sz w:val="24"/>
          <w:szCs w:val="24"/>
        </w:rPr>
        <w:t>к саморазвитию и самосовершенствованию пут</w:t>
      </w:r>
      <w:r w:rsidR="00D30361" w:rsidRPr="00C727C5">
        <w:rPr>
          <w:rFonts w:ascii="Times New Roman" w:hAnsi="Times New Roman"/>
          <w:color w:val="auto"/>
          <w:sz w:val="24"/>
          <w:szCs w:val="24"/>
        </w:rPr>
        <w:t>е</w:t>
      </w:r>
      <w:r w:rsidRPr="00C727C5">
        <w:rPr>
          <w:rFonts w:ascii="Times New Roman" w:hAnsi="Times New Roman"/>
          <w:color w:val="auto"/>
          <w:sz w:val="24"/>
          <w:szCs w:val="24"/>
        </w:rPr>
        <w:t>м сознательного и активного присвоения нового социального опыта.</w:t>
      </w:r>
    </w:p>
    <w:p w:rsidR="00653A76" w:rsidRPr="00C727C5" w:rsidRDefault="00653A76" w:rsidP="00C37899">
      <w:pPr>
        <w:pStyle w:val="a3"/>
        <w:spacing w:line="240" w:lineRule="auto"/>
        <w:ind w:firstLine="454"/>
        <w:mirrorIndents/>
        <w:rPr>
          <w:rFonts w:ascii="Times New Roman" w:hAnsi="Times New Roman"/>
          <w:b/>
          <w:bCs/>
          <w:color w:val="auto"/>
          <w:spacing w:val="-4"/>
          <w:sz w:val="24"/>
          <w:szCs w:val="24"/>
        </w:rPr>
      </w:pPr>
      <w:r w:rsidRPr="00C727C5">
        <w:rPr>
          <w:rFonts w:ascii="Times New Roman" w:hAnsi="Times New Roman"/>
          <w:color w:val="auto"/>
          <w:sz w:val="24"/>
          <w:szCs w:val="24"/>
        </w:rPr>
        <w:t>Способность обучающегося самостоятельно успешно усва</w:t>
      </w:r>
      <w:r w:rsidRPr="00C727C5">
        <w:rPr>
          <w:rFonts w:ascii="Times New Roman" w:hAnsi="Times New Roman"/>
          <w:color w:val="auto"/>
          <w:spacing w:val="-4"/>
          <w:sz w:val="24"/>
          <w:szCs w:val="24"/>
        </w:rPr>
        <w:t xml:space="preserve">ивать новые знания, формировать умения и компетентности, </w:t>
      </w:r>
      <w:r w:rsidRPr="00C727C5">
        <w:rPr>
          <w:rFonts w:ascii="Times New Roman" w:hAnsi="Times New Roman"/>
          <w:color w:val="auto"/>
          <w:sz w:val="24"/>
          <w:szCs w:val="24"/>
        </w:rPr>
        <w:t>включая самостоятельную организацию это</w:t>
      </w:r>
      <w:r w:rsidR="007E3D6D" w:rsidRPr="00C727C5">
        <w:rPr>
          <w:rFonts w:ascii="Times New Roman" w:hAnsi="Times New Roman"/>
          <w:color w:val="auto"/>
          <w:sz w:val="24"/>
          <w:szCs w:val="24"/>
        </w:rPr>
        <w:t>й</w:t>
      </w:r>
      <w:r w:rsidR="00AD265D" w:rsidRPr="00C727C5">
        <w:rPr>
          <w:rFonts w:ascii="Times New Roman" w:hAnsi="Times New Roman"/>
          <w:color w:val="auto"/>
          <w:sz w:val="24"/>
          <w:szCs w:val="24"/>
        </w:rPr>
        <w:t xml:space="preserve"> </w:t>
      </w:r>
      <w:r w:rsidR="007E3D6D" w:rsidRPr="00C727C5">
        <w:rPr>
          <w:rFonts w:ascii="Times New Roman" w:hAnsi="Times New Roman"/>
          <w:color w:val="auto"/>
          <w:sz w:val="24"/>
          <w:szCs w:val="24"/>
        </w:rPr>
        <w:t>деятельности</w:t>
      </w:r>
      <w:r w:rsidRPr="00C727C5">
        <w:rPr>
          <w:rFonts w:ascii="Times New Roman" w:hAnsi="Times New Roman"/>
          <w:color w:val="auto"/>
          <w:sz w:val="24"/>
          <w:szCs w:val="24"/>
        </w:rPr>
        <w:t>, т.</w:t>
      </w:r>
      <w:r w:rsidRPr="00C727C5">
        <w:rPr>
          <w:rFonts w:ascii="Times New Roman" w:hAnsi="Times New Roman"/>
          <w:color w:val="auto"/>
          <w:sz w:val="24"/>
          <w:szCs w:val="24"/>
        </w:rPr>
        <w:t> </w:t>
      </w:r>
      <w:r w:rsidRPr="00C727C5">
        <w:rPr>
          <w:rFonts w:ascii="Times New Roman" w:hAnsi="Times New Roman"/>
          <w:color w:val="auto"/>
          <w:sz w:val="24"/>
          <w:szCs w:val="24"/>
        </w:rPr>
        <w:t xml:space="preserve">е. </w:t>
      </w:r>
      <w:r w:rsidRPr="00C727C5">
        <w:rPr>
          <w:rFonts w:ascii="Times New Roman" w:hAnsi="Times New Roman"/>
          <w:color w:val="auto"/>
          <w:spacing w:val="-4"/>
          <w:sz w:val="24"/>
          <w:szCs w:val="24"/>
        </w:rPr>
        <w:t xml:space="preserve">умение учиться, обеспечивается тем, что универсальные учебные </w:t>
      </w:r>
      <w:r w:rsidRPr="00C727C5">
        <w:rPr>
          <w:rFonts w:ascii="Times New Roman" w:hAnsi="Times New Roman"/>
          <w:color w:val="auto"/>
          <w:sz w:val="24"/>
          <w:szCs w:val="24"/>
        </w:rPr>
        <w:t>действия как обобщ</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нные действия открывают обучающимся </w:t>
      </w:r>
      <w:r w:rsidRPr="00C727C5">
        <w:rPr>
          <w:rFonts w:ascii="Times New Roman" w:hAnsi="Times New Roman"/>
          <w:color w:val="auto"/>
          <w:spacing w:val="-4"/>
          <w:sz w:val="24"/>
          <w:szCs w:val="24"/>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sidRPr="00C727C5">
        <w:rPr>
          <w:rFonts w:ascii="Times New Roman" w:hAnsi="Times New Roman"/>
          <w:color w:val="auto"/>
          <w:spacing w:val="-4"/>
          <w:sz w:val="24"/>
          <w:szCs w:val="24"/>
        </w:rPr>
        <w:t>е</w:t>
      </w:r>
      <w:r w:rsidRPr="00C727C5">
        <w:rPr>
          <w:rFonts w:ascii="Times New Roman" w:hAnsi="Times New Roman"/>
          <w:color w:val="auto"/>
          <w:spacing w:val="-4"/>
          <w:sz w:val="24"/>
          <w:szCs w:val="24"/>
        </w:rPr>
        <w:t xml:space="preserve"> целевой направленности, ценностно­смысловых и операциональных характеристик. Таким образом, </w:t>
      </w:r>
      <w:r w:rsidRPr="00C727C5">
        <w:rPr>
          <w:rFonts w:ascii="Times New Roman" w:hAnsi="Times New Roman"/>
          <w:color w:val="auto"/>
          <w:spacing w:val="-2"/>
          <w:sz w:val="24"/>
          <w:szCs w:val="24"/>
        </w:rPr>
        <w:t>достижение умения учиться предполагает полноценное осво</w:t>
      </w:r>
      <w:r w:rsidRPr="00C727C5">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C727C5">
        <w:rPr>
          <w:rFonts w:ascii="Times New Roman" w:hAnsi="Times New Roman"/>
          <w:color w:val="auto"/>
          <w:spacing w:val="-2"/>
          <w:sz w:val="24"/>
          <w:szCs w:val="24"/>
        </w:rPr>
        <w:t xml:space="preserve">учиться — существенный фактор повышения эффективности </w:t>
      </w:r>
      <w:r w:rsidRPr="00C727C5">
        <w:rPr>
          <w:rFonts w:ascii="Times New Roman" w:hAnsi="Times New Roman"/>
          <w:color w:val="auto"/>
          <w:sz w:val="24"/>
          <w:szCs w:val="24"/>
        </w:rPr>
        <w:t xml:space="preserve">освоения обучающимися предметных знаний, формирования </w:t>
      </w:r>
      <w:r w:rsidRPr="00C727C5">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Функции универсальных учебных действий:</w:t>
      </w:r>
    </w:p>
    <w:p w:rsidR="00653A76" w:rsidRPr="00C727C5" w:rsidRDefault="00653A76" w:rsidP="00C37899">
      <w:pPr>
        <w:pStyle w:val="21"/>
        <w:spacing w:line="240" w:lineRule="auto"/>
        <w:contextualSpacing w:val="0"/>
        <w:mirrorIndents/>
        <w:rPr>
          <w:sz w:val="24"/>
        </w:rPr>
      </w:pPr>
      <w:r w:rsidRPr="00C727C5">
        <w:rPr>
          <w:spacing w:val="2"/>
          <w:sz w:val="24"/>
        </w:rPr>
        <w:t>обеспечение возможностей обучающегося самостоятель</w:t>
      </w:r>
      <w:r w:rsidRPr="00C727C5">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C727C5" w:rsidRDefault="00653A76" w:rsidP="00C37899">
      <w:pPr>
        <w:pStyle w:val="21"/>
        <w:spacing w:line="240" w:lineRule="auto"/>
        <w:contextualSpacing w:val="0"/>
        <w:mirrorIndents/>
        <w:rPr>
          <w:sz w:val="24"/>
        </w:rPr>
      </w:pPr>
      <w:r w:rsidRPr="00C727C5">
        <w:rPr>
          <w:sz w:val="24"/>
        </w:rPr>
        <w:t xml:space="preserve">создание условий для гармоничного развития личности </w:t>
      </w:r>
      <w:r w:rsidRPr="00C727C5">
        <w:rPr>
          <w:spacing w:val="2"/>
          <w:sz w:val="24"/>
        </w:rPr>
        <w:t>и е</w:t>
      </w:r>
      <w:r w:rsidR="00D30361" w:rsidRPr="00C727C5">
        <w:rPr>
          <w:spacing w:val="2"/>
          <w:sz w:val="24"/>
        </w:rPr>
        <w:t>е</w:t>
      </w:r>
      <w:r w:rsidRPr="00C727C5">
        <w:rPr>
          <w:spacing w:val="2"/>
          <w:sz w:val="24"/>
        </w:rPr>
        <w:t xml:space="preserve"> самореализации на основе готовности к непрерывному образованию; обеспечение успешного усвоения знаний, </w:t>
      </w:r>
      <w:r w:rsidRPr="00C727C5">
        <w:rPr>
          <w:sz w:val="24"/>
        </w:rPr>
        <w:t>формирования умений, навыков и компетентностей в любой предметной области.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C727C5">
        <w:rPr>
          <w:rFonts w:ascii="Times New Roman" w:hAnsi="Times New Roman"/>
          <w:color w:val="auto"/>
          <w:spacing w:val="-2"/>
          <w:sz w:val="24"/>
          <w:szCs w:val="24"/>
        </w:rPr>
        <w:t xml:space="preserve">тер; обеспечивают целостность общекультурного, личностного </w:t>
      </w:r>
      <w:r w:rsidRPr="00C727C5">
        <w:rPr>
          <w:rFonts w:ascii="Times New Roman" w:hAnsi="Times New Roman"/>
          <w:color w:val="auto"/>
          <w:sz w:val="24"/>
          <w:szCs w:val="24"/>
        </w:rPr>
        <w:t>и познавательного ра</w:t>
      </w:r>
      <w:r w:rsidR="00B364BF" w:rsidRPr="00C727C5">
        <w:rPr>
          <w:rFonts w:ascii="Times New Roman" w:hAnsi="Times New Roman"/>
          <w:color w:val="auto"/>
          <w:sz w:val="24"/>
          <w:szCs w:val="24"/>
        </w:rPr>
        <w:t xml:space="preserve">звития и саморазвития личности; </w:t>
      </w:r>
      <w:r w:rsidRPr="00C727C5">
        <w:rPr>
          <w:rFonts w:ascii="Times New Roman" w:hAnsi="Times New Roman"/>
          <w:color w:val="auto"/>
          <w:sz w:val="24"/>
          <w:szCs w:val="24"/>
        </w:rPr>
        <w:t>обес</w:t>
      </w:r>
      <w:r w:rsidRPr="00C727C5">
        <w:rPr>
          <w:rFonts w:ascii="Times New Roman" w:hAnsi="Times New Roman"/>
          <w:color w:val="auto"/>
          <w:spacing w:val="2"/>
          <w:sz w:val="24"/>
          <w:szCs w:val="24"/>
        </w:rPr>
        <w:t xml:space="preserve">печивают преемственность всех </w:t>
      </w:r>
      <w:r w:rsidR="00AD64C6" w:rsidRPr="00C727C5">
        <w:rPr>
          <w:rFonts w:ascii="Times New Roman" w:hAnsi="Times New Roman"/>
          <w:color w:val="auto"/>
          <w:spacing w:val="2"/>
          <w:sz w:val="24"/>
          <w:szCs w:val="24"/>
        </w:rPr>
        <w:t xml:space="preserve">уровней </w:t>
      </w:r>
      <w:r w:rsidRPr="00C727C5">
        <w:rPr>
          <w:rFonts w:ascii="Times New Roman" w:hAnsi="Times New Roman"/>
          <w:color w:val="auto"/>
          <w:spacing w:val="2"/>
          <w:sz w:val="24"/>
          <w:szCs w:val="24"/>
        </w:rPr>
        <w:t>образовательно</w:t>
      </w:r>
      <w:r w:rsidR="007E3D6D" w:rsidRPr="00C727C5">
        <w:rPr>
          <w:rFonts w:ascii="Times New Roman" w:hAnsi="Times New Roman"/>
          <w:color w:val="auto"/>
          <w:spacing w:val="2"/>
          <w:sz w:val="24"/>
          <w:szCs w:val="24"/>
        </w:rPr>
        <w:t>й</w:t>
      </w:r>
      <w:r w:rsidR="00AD265D" w:rsidRPr="00C727C5">
        <w:rPr>
          <w:rFonts w:ascii="Times New Roman" w:hAnsi="Times New Roman"/>
          <w:color w:val="auto"/>
          <w:spacing w:val="2"/>
          <w:sz w:val="24"/>
          <w:szCs w:val="24"/>
        </w:rPr>
        <w:t xml:space="preserve"> </w:t>
      </w:r>
      <w:r w:rsidR="007E3D6D" w:rsidRPr="00C727C5">
        <w:rPr>
          <w:rFonts w:ascii="Times New Roman" w:hAnsi="Times New Roman"/>
          <w:color w:val="auto"/>
          <w:spacing w:val="2"/>
          <w:sz w:val="24"/>
          <w:szCs w:val="24"/>
        </w:rPr>
        <w:t>деятельности</w:t>
      </w:r>
      <w:r w:rsidRPr="00C727C5">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 специально­</w:t>
      </w:r>
      <w:r w:rsidRPr="00C727C5">
        <w:rPr>
          <w:rFonts w:ascii="Times New Roman" w:hAnsi="Times New Roman"/>
          <w:color w:val="auto"/>
          <w:sz w:val="24"/>
          <w:szCs w:val="24"/>
        </w:rPr>
        <w:t xml:space="preserve">предметного содержания. </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color w:val="auto"/>
          <w:spacing w:val="2"/>
          <w:sz w:val="24"/>
          <w:szCs w:val="24"/>
        </w:rPr>
        <w:t>Универсальные учебные действия обеспечивают этапы</w:t>
      </w:r>
      <w:r w:rsidR="00AD265D"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Виды универсальных учебных действий</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color w:val="auto"/>
          <w:spacing w:val="2"/>
          <w:sz w:val="24"/>
          <w:szCs w:val="24"/>
        </w:rPr>
        <w:t>В составе основных видов универсальных учебных дей</w:t>
      </w:r>
      <w:r w:rsidRPr="00C727C5">
        <w:rPr>
          <w:rFonts w:ascii="Times New Roman" w:hAnsi="Times New Roman"/>
          <w:color w:val="auto"/>
          <w:sz w:val="24"/>
          <w:szCs w:val="24"/>
        </w:rPr>
        <w:t>ствий, соответствующих ключевым целям общего образова</w:t>
      </w:r>
      <w:r w:rsidRPr="00C727C5">
        <w:rPr>
          <w:rFonts w:ascii="Times New Roman" w:hAnsi="Times New Roman"/>
          <w:color w:val="auto"/>
          <w:spacing w:val="2"/>
          <w:sz w:val="24"/>
          <w:szCs w:val="24"/>
        </w:rPr>
        <w:t xml:space="preserve">ния, можно выделить </w:t>
      </w:r>
      <w:r w:rsidR="00212A1D" w:rsidRPr="00C727C5">
        <w:rPr>
          <w:rFonts w:ascii="Times New Roman" w:hAnsi="Times New Roman"/>
          <w:color w:val="auto"/>
          <w:spacing w:val="2"/>
          <w:sz w:val="24"/>
          <w:szCs w:val="24"/>
        </w:rPr>
        <w:t xml:space="preserve">следующие </w:t>
      </w:r>
      <w:r w:rsidRPr="00C727C5">
        <w:rPr>
          <w:rFonts w:ascii="Times New Roman" w:hAnsi="Times New Roman"/>
          <w:color w:val="auto"/>
          <w:spacing w:val="2"/>
          <w:sz w:val="24"/>
          <w:szCs w:val="24"/>
        </w:rPr>
        <w:t>блок</w:t>
      </w:r>
      <w:r w:rsidR="00212A1D" w:rsidRPr="00C727C5">
        <w:rPr>
          <w:rFonts w:ascii="Times New Roman" w:hAnsi="Times New Roman"/>
          <w:color w:val="auto"/>
          <w:spacing w:val="2"/>
          <w:sz w:val="24"/>
          <w:szCs w:val="24"/>
        </w:rPr>
        <w:t>и</w:t>
      </w:r>
      <w:r w:rsidRPr="00C727C5">
        <w:rPr>
          <w:rFonts w:ascii="Times New Roman" w:hAnsi="Times New Roman"/>
          <w:color w:val="auto"/>
          <w:spacing w:val="2"/>
          <w:sz w:val="24"/>
          <w:szCs w:val="24"/>
        </w:rPr>
        <w:t xml:space="preserve">: </w:t>
      </w:r>
      <w:r w:rsidRPr="00C727C5">
        <w:rPr>
          <w:rFonts w:ascii="Times New Roman" w:hAnsi="Times New Roman"/>
          <w:b/>
          <w:bCs/>
          <w:iCs/>
          <w:color w:val="auto"/>
          <w:spacing w:val="2"/>
          <w:sz w:val="24"/>
          <w:szCs w:val="24"/>
        </w:rPr>
        <w:t>регуля</w:t>
      </w:r>
      <w:r w:rsidRPr="00C727C5">
        <w:rPr>
          <w:rFonts w:ascii="Times New Roman" w:hAnsi="Times New Roman"/>
          <w:b/>
          <w:bCs/>
          <w:iCs/>
          <w:color w:val="auto"/>
          <w:spacing w:val="4"/>
          <w:sz w:val="24"/>
          <w:szCs w:val="24"/>
        </w:rPr>
        <w:t xml:space="preserve">тивный </w:t>
      </w:r>
      <w:r w:rsidRPr="00C727C5">
        <w:rPr>
          <w:rFonts w:ascii="Times New Roman" w:hAnsi="Times New Roman"/>
          <w:color w:val="auto"/>
          <w:spacing w:val="4"/>
          <w:sz w:val="24"/>
          <w:szCs w:val="24"/>
        </w:rPr>
        <w:t>(</w:t>
      </w:r>
      <w:r w:rsidRPr="00C727C5">
        <w:rPr>
          <w:rFonts w:ascii="Times New Roman" w:hAnsi="Times New Roman"/>
          <w:iCs/>
          <w:color w:val="auto"/>
          <w:spacing w:val="4"/>
          <w:sz w:val="24"/>
          <w:szCs w:val="24"/>
        </w:rPr>
        <w:t>включающий также действия саморегуляции</w:t>
      </w:r>
      <w:r w:rsidRPr="00C727C5">
        <w:rPr>
          <w:rFonts w:ascii="Times New Roman" w:hAnsi="Times New Roman"/>
          <w:color w:val="auto"/>
          <w:spacing w:val="4"/>
          <w:sz w:val="24"/>
          <w:szCs w:val="24"/>
        </w:rPr>
        <w:t xml:space="preserve">), </w:t>
      </w:r>
      <w:r w:rsidRPr="00C727C5">
        <w:rPr>
          <w:rFonts w:ascii="Times New Roman" w:hAnsi="Times New Roman"/>
          <w:b/>
          <w:bCs/>
          <w:iCs/>
          <w:color w:val="auto"/>
          <w:sz w:val="24"/>
          <w:szCs w:val="24"/>
        </w:rPr>
        <w:t xml:space="preserve">познавательный </w:t>
      </w:r>
      <w:r w:rsidRPr="00C727C5">
        <w:rPr>
          <w:rFonts w:ascii="Times New Roman" w:hAnsi="Times New Roman"/>
          <w:color w:val="auto"/>
          <w:sz w:val="24"/>
          <w:szCs w:val="24"/>
        </w:rPr>
        <w:t xml:space="preserve">и </w:t>
      </w:r>
      <w:r w:rsidRPr="00C727C5">
        <w:rPr>
          <w:rFonts w:ascii="Times New Roman" w:hAnsi="Times New Roman"/>
          <w:b/>
          <w:bCs/>
          <w:iCs/>
          <w:color w:val="auto"/>
          <w:sz w:val="24"/>
          <w:szCs w:val="24"/>
        </w:rPr>
        <w:t>коммуникативный</w:t>
      </w:r>
      <w:r w:rsidRPr="00C727C5">
        <w:rPr>
          <w:rFonts w:ascii="Times New Roman" w:hAnsi="Times New Roman"/>
          <w:color w:val="auto"/>
          <w:sz w:val="24"/>
          <w:szCs w:val="24"/>
        </w:rPr>
        <w:t>.</w:t>
      </w:r>
    </w:p>
    <w:p w:rsidR="008C6CAF" w:rsidRPr="00C727C5" w:rsidRDefault="00653A76" w:rsidP="00C37899">
      <w:pPr>
        <w:ind w:firstLine="709"/>
        <w:mirrorIndents/>
        <w:jc w:val="both"/>
      </w:pPr>
      <w:r w:rsidRPr="00C727C5">
        <w:rPr>
          <w:b/>
          <w:bCs/>
          <w:iCs/>
          <w:spacing w:val="4"/>
        </w:rPr>
        <w:t xml:space="preserve">Личностные </w:t>
      </w:r>
      <w:r w:rsidR="008C6CAF" w:rsidRPr="00C727C5">
        <w:t>обеспечивают ценностно</w:t>
      </w:r>
      <w:r w:rsidR="00AD265D" w:rsidRPr="00C727C5">
        <w:t>-</w:t>
      </w:r>
      <w:r w:rsidR="008C6CAF" w:rsidRPr="00C727C5">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C727C5" w:rsidRDefault="008C6CAF" w:rsidP="00C37899">
      <w:pPr>
        <w:ind w:firstLine="709"/>
        <w:mirrorIndents/>
        <w:jc w:val="both"/>
      </w:pPr>
      <w:r w:rsidRPr="00C727C5">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sidRPr="00C727C5">
        <w:t>е</w:t>
      </w:r>
      <w:r w:rsidRPr="00C727C5">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C727C5" w:rsidRDefault="007C25ED"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b/>
          <w:bCs/>
          <w:i/>
          <w:iCs/>
          <w:color w:val="auto"/>
          <w:spacing w:val="2"/>
          <w:sz w:val="24"/>
          <w:szCs w:val="24"/>
        </w:rPr>
        <w:t xml:space="preserve">Регулятивные универсальные учебные действия </w:t>
      </w:r>
      <w:r w:rsidRPr="00C727C5">
        <w:rPr>
          <w:rFonts w:ascii="Times New Roman" w:hAnsi="Times New Roman"/>
          <w:color w:val="auto"/>
          <w:spacing w:val="2"/>
          <w:sz w:val="24"/>
          <w:szCs w:val="24"/>
        </w:rPr>
        <w:t>обе</w:t>
      </w:r>
      <w:r w:rsidRPr="00C727C5">
        <w:rPr>
          <w:rFonts w:ascii="Times New Roman" w:hAnsi="Times New Roman"/>
          <w:color w:val="auto"/>
          <w:spacing w:val="4"/>
          <w:sz w:val="24"/>
          <w:szCs w:val="24"/>
        </w:rPr>
        <w:t>спечивают обучающимся организацию своей учебной дея</w:t>
      </w:r>
      <w:r w:rsidRPr="00C727C5">
        <w:rPr>
          <w:rFonts w:ascii="Times New Roman" w:hAnsi="Times New Roman"/>
          <w:color w:val="auto"/>
          <w:sz w:val="24"/>
          <w:szCs w:val="24"/>
        </w:rPr>
        <w:t>тельности. К ним относятся:</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неизвестно;</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планирование — определение последовательности промежуточных целей с уч</w:t>
      </w:r>
      <w:r w:rsidR="00D30361" w:rsidRPr="00C727C5">
        <w:rPr>
          <w:rFonts w:ascii="Times New Roman" w:hAnsi="Times New Roman"/>
          <w:color w:val="auto"/>
          <w:sz w:val="24"/>
          <w:szCs w:val="24"/>
        </w:rPr>
        <w:t>е</w:t>
      </w:r>
      <w:r w:rsidRPr="00C727C5">
        <w:rPr>
          <w:rFonts w:ascii="Times New Roman" w:hAnsi="Times New Roman"/>
          <w:color w:val="auto"/>
          <w:sz w:val="24"/>
          <w:szCs w:val="24"/>
        </w:rPr>
        <w:t>том конечного результата; составление плана и последовательности действий;</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прогнозирование — предвосхищение результата и уровня усвоения знаний, его временн</w:t>
      </w:r>
      <w:r w:rsidRPr="00C727C5">
        <w:rPr>
          <w:rFonts w:ascii="Times New Roman" w:hAnsi="Times New Roman"/>
          <w:color w:val="auto"/>
          <w:spacing w:val="-107"/>
          <w:sz w:val="24"/>
          <w:szCs w:val="24"/>
        </w:rPr>
        <w:t>ы</w:t>
      </w:r>
      <w:r w:rsidRPr="00C727C5">
        <w:rPr>
          <w:rFonts w:ascii="Times New Roman" w:hAnsi="Times New Roman"/>
          <w:color w:val="auto"/>
          <w:sz w:val="24"/>
          <w:szCs w:val="24"/>
        </w:rPr>
        <w:t>´х характеристик;</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sidRPr="00C727C5">
        <w:rPr>
          <w:rFonts w:ascii="Times New Roman" w:hAnsi="Times New Roman"/>
          <w:color w:val="auto"/>
          <w:sz w:val="24"/>
          <w:szCs w:val="24"/>
        </w:rPr>
        <w:t>е</w:t>
      </w:r>
      <w:r w:rsidRPr="00C727C5">
        <w:rPr>
          <w:rFonts w:ascii="Times New Roman" w:hAnsi="Times New Roman"/>
          <w:color w:val="auto"/>
          <w:sz w:val="24"/>
          <w:szCs w:val="24"/>
        </w:rPr>
        <w:t>том оценки этого результата самим обучающимся, учителем, другими обучающимися;</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оценка — выделение и осознание обучающимся того, что им уже усвоено и что ему ещ</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нужно усвоить, осознание качества и уровня усвоения; объективная оценка личных результатов работы;</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4"/>
          <w:sz w:val="24"/>
          <w:szCs w:val="24"/>
        </w:rPr>
        <w:t xml:space="preserve">- саморегуляция как способность к мобилизации сил и </w:t>
      </w:r>
      <w:r w:rsidRPr="00C727C5">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C727C5" w:rsidRDefault="007C25ED" w:rsidP="00C37899">
      <w:pPr>
        <w:pStyle w:val="a3"/>
        <w:spacing w:line="240" w:lineRule="auto"/>
        <w:ind w:firstLine="709"/>
        <w:mirrorIndents/>
        <w:rPr>
          <w:rFonts w:ascii="Times New Roman" w:hAnsi="Times New Roman"/>
          <w:i/>
          <w:iCs/>
          <w:color w:val="auto"/>
          <w:sz w:val="24"/>
          <w:szCs w:val="24"/>
        </w:rPr>
      </w:pPr>
      <w:r w:rsidRPr="00C727C5">
        <w:rPr>
          <w:rFonts w:ascii="Times New Roman" w:hAnsi="Times New Roman"/>
          <w:b/>
          <w:bCs/>
          <w:i/>
          <w:iCs/>
          <w:color w:val="auto"/>
          <w:spacing w:val="-4"/>
          <w:sz w:val="24"/>
          <w:szCs w:val="24"/>
        </w:rPr>
        <w:t xml:space="preserve">Познавательные универсальные учебные действия </w:t>
      </w:r>
      <w:r w:rsidRPr="00C727C5">
        <w:rPr>
          <w:rFonts w:ascii="Times New Roman" w:hAnsi="Times New Roman"/>
          <w:color w:val="auto"/>
          <w:spacing w:val="-4"/>
          <w:sz w:val="24"/>
          <w:szCs w:val="24"/>
        </w:rPr>
        <w:t>вклю</w:t>
      </w:r>
      <w:r w:rsidRPr="00C727C5">
        <w:rPr>
          <w:rFonts w:ascii="Times New Roman" w:hAnsi="Times New Roman"/>
          <w:color w:val="auto"/>
          <w:spacing w:val="2"/>
          <w:sz w:val="24"/>
          <w:szCs w:val="24"/>
        </w:rPr>
        <w:t xml:space="preserve">чают: общеучебные, логические учебные действия, а также </w:t>
      </w:r>
      <w:r w:rsidRPr="00C727C5">
        <w:rPr>
          <w:rFonts w:ascii="Times New Roman" w:hAnsi="Times New Roman"/>
          <w:color w:val="auto"/>
          <w:sz w:val="24"/>
          <w:szCs w:val="24"/>
        </w:rPr>
        <w:t>постановку и решение проблемы.</w:t>
      </w:r>
    </w:p>
    <w:p w:rsidR="007C25ED" w:rsidRPr="00C727C5" w:rsidRDefault="007C25ED"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iCs/>
          <w:color w:val="auto"/>
          <w:sz w:val="24"/>
          <w:szCs w:val="24"/>
        </w:rPr>
        <w:t>К</w:t>
      </w:r>
      <w:r w:rsidRPr="00C727C5">
        <w:rPr>
          <w:rFonts w:ascii="Times New Roman" w:hAnsi="Times New Roman"/>
          <w:i/>
          <w:iCs/>
          <w:color w:val="auto"/>
          <w:sz w:val="24"/>
          <w:szCs w:val="24"/>
        </w:rPr>
        <w:t xml:space="preserve"> общеучебным универсальным действиям</w:t>
      </w:r>
      <w:r w:rsidRPr="00C727C5">
        <w:rPr>
          <w:rFonts w:ascii="Times New Roman" w:hAnsi="Times New Roman"/>
          <w:iCs/>
          <w:color w:val="auto"/>
          <w:sz w:val="24"/>
          <w:szCs w:val="24"/>
        </w:rPr>
        <w:t xml:space="preserve"> относятся</w:t>
      </w:r>
      <w:r w:rsidRPr="00C727C5">
        <w:rPr>
          <w:rFonts w:ascii="Times New Roman" w:hAnsi="Times New Roman"/>
          <w:color w:val="auto"/>
          <w:sz w:val="24"/>
          <w:szCs w:val="24"/>
        </w:rPr>
        <w:t>:</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самостоятельное выделение и формулирование познавательной цели;</w:t>
      </w:r>
    </w:p>
    <w:p w:rsidR="007C25ED" w:rsidRPr="00C727C5" w:rsidRDefault="007C25ED" w:rsidP="00C37899">
      <w:pPr>
        <w:pStyle w:val="ab"/>
        <w:spacing w:line="240" w:lineRule="auto"/>
        <w:ind w:firstLine="709"/>
        <w:mirrorIndents/>
        <w:rPr>
          <w:rFonts w:ascii="Times New Roman" w:hAnsi="Times New Roman"/>
          <w:color w:val="auto"/>
          <w:spacing w:val="-2"/>
          <w:sz w:val="24"/>
          <w:szCs w:val="24"/>
        </w:rPr>
      </w:pPr>
      <w:r w:rsidRPr="00C727C5">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структурирование знаний;</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 выбор наиболее эффективных способов решения</w:t>
      </w:r>
      <w:r w:rsidRPr="00C727C5">
        <w:rPr>
          <w:rFonts w:ascii="Times New Roman" w:hAnsi="Times New Roman"/>
          <w:color w:val="auto"/>
          <w:spacing w:val="-2"/>
          <w:sz w:val="24"/>
          <w:szCs w:val="24"/>
        </w:rPr>
        <w:t xml:space="preserve"> практических и познавательных</w:t>
      </w:r>
      <w:r w:rsidRPr="00C727C5">
        <w:rPr>
          <w:rFonts w:ascii="Times New Roman" w:hAnsi="Times New Roman"/>
          <w:color w:val="auto"/>
          <w:spacing w:val="2"/>
          <w:sz w:val="24"/>
          <w:szCs w:val="24"/>
        </w:rPr>
        <w:t xml:space="preserve"> задач </w:t>
      </w:r>
      <w:r w:rsidRPr="00C727C5">
        <w:rPr>
          <w:rFonts w:ascii="Times New Roman" w:hAnsi="Times New Roman"/>
          <w:color w:val="auto"/>
          <w:sz w:val="24"/>
          <w:szCs w:val="24"/>
        </w:rPr>
        <w:t>в зависимости от конкретных условий;</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4"/>
          <w:sz w:val="24"/>
          <w:szCs w:val="24"/>
        </w:rPr>
        <w:t>- рефлексия способов и условий действия, контроль и оцен</w:t>
      </w:r>
      <w:r w:rsidRPr="00C727C5">
        <w:rPr>
          <w:rFonts w:ascii="Times New Roman" w:hAnsi="Times New Roman"/>
          <w:color w:val="auto"/>
          <w:sz w:val="24"/>
          <w:szCs w:val="24"/>
        </w:rPr>
        <w:t>ка процесса и результатов деятельности;</w:t>
      </w:r>
    </w:p>
    <w:p w:rsidR="007C25ED" w:rsidRPr="00C727C5" w:rsidRDefault="007C25ED" w:rsidP="00C37899">
      <w:pPr>
        <w:pStyle w:val="ab"/>
        <w:spacing w:line="240" w:lineRule="auto"/>
        <w:ind w:firstLine="709"/>
        <w:mirrorIndents/>
        <w:rPr>
          <w:rFonts w:ascii="Times New Roman" w:hAnsi="Times New Roman"/>
          <w:color w:val="auto"/>
          <w:spacing w:val="-4"/>
          <w:sz w:val="24"/>
          <w:szCs w:val="24"/>
        </w:rPr>
      </w:pPr>
      <w:r w:rsidRPr="00C727C5">
        <w:rPr>
          <w:rFonts w:ascii="Times New Roman" w:hAnsi="Times New Roman"/>
          <w:color w:val="auto"/>
          <w:sz w:val="24"/>
          <w:szCs w:val="24"/>
        </w:rPr>
        <w:t xml:space="preserve">- смысловое чтение как осмысление цели чтения и выбор </w:t>
      </w:r>
      <w:r w:rsidRPr="00C727C5">
        <w:rPr>
          <w:rFonts w:ascii="Times New Roman" w:hAnsi="Times New Roman"/>
          <w:color w:val="auto"/>
          <w:spacing w:val="-4"/>
          <w:sz w:val="24"/>
          <w:szCs w:val="24"/>
        </w:rPr>
        <w:t xml:space="preserve">вида чтения в зависимости от цели; извлечение необходимой </w:t>
      </w:r>
      <w:r w:rsidRPr="00C727C5">
        <w:rPr>
          <w:rFonts w:ascii="Times New Roman" w:hAnsi="Times New Roman"/>
          <w:color w:val="auto"/>
          <w:spacing w:val="2"/>
          <w:sz w:val="24"/>
          <w:szCs w:val="24"/>
        </w:rPr>
        <w:t xml:space="preserve">информации из прослушанных текстов различных жанров; </w:t>
      </w:r>
      <w:r w:rsidRPr="00C727C5">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C727C5" w:rsidRDefault="007C25ED"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xml:space="preserve">Особую группу общеучебных универсальных действий составляют </w:t>
      </w:r>
      <w:r w:rsidRPr="00C727C5">
        <w:rPr>
          <w:rFonts w:ascii="Times New Roman" w:hAnsi="Times New Roman"/>
          <w:i/>
          <w:iCs/>
          <w:color w:val="auto"/>
          <w:sz w:val="24"/>
          <w:szCs w:val="24"/>
        </w:rPr>
        <w:t>знаково­символические действия</w:t>
      </w:r>
      <w:r w:rsidRPr="00C727C5">
        <w:rPr>
          <w:rFonts w:ascii="Times New Roman" w:hAnsi="Times New Roman"/>
          <w:color w:val="auto"/>
          <w:sz w:val="24"/>
          <w:szCs w:val="24"/>
        </w:rPr>
        <w:t>:</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C727C5" w:rsidRDefault="007C25ED"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iCs/>
          <w:color w:val="auto"/>
          <w:sz w:val="24"/>
          <w:szCs w:val="24"/>
        </w:rPr>
        <w:t>К</w:t>
      </w:r>
      <w:r w:rsidRPr="00C727C5">
        <w:rPr>
          <w:rFonts w:ascii="Times New Roman" w:hAnsi="Times New Roman"/>
          <w:i/>
          <w:iCs/>
          <w:color w:val="auto"/>
          <w:sz w:val="24"/>
          <w:szCs w:val="24"/>
        </w:rPr>
        <w:t xml:space="preserve"> логическим универсальным действиям </w:t>
      </w:r>
      <w:r w:rsidRPr="00C727C5">
        <w:rPr>
          <w:rFonts w:ascii="Times New Roman" w:hAnsi="Times New Roman"/>
          <w:iCs/>
          <w:color w:val="auto"/>
          <w:sz w:val="24"/>
          <w:szCs w:val="24"/>
        </w:rPr>
        <w:t>относятся</w:t>
      </w:r>
      <w:r w:rsidRPr="00C727C5">
        <w:rPr>
          <w:rFonts w:ascii="Times New Roman" w:hAnsi="Times New Roman"/>
          <w:color w:val="auto"/>
          <w:sz w:val="24"/>
          <w:szCs w:val="24"/>
        </w:rPr>
        <w:t>:</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 анализ объектов с целью выделения признаков (суще</w:t>
      </w:r>
      <w:r w:rsidRPr="00C727C5">
        <w:rPr>
          <w:rFonts w:ascii="Times New Roman" w:hAnsi="Times New Roman"/>
          <w:color w:val="auto"/>
          <w:sz w:val="24"/>
          <w:szCs w:val="24"/>
        </w:rPr>
        <w:t>ственных, несущественных);</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синтез — составление целого из частей, в том числе са</w:t>
      </w:r>
      <w:r w:rsidRPr="00C727C5">
        <w:rPr>
          <w:rFonts w:ascii="Times New Roman" w:hAnsi="Times New Roman"/>
          <w:color w:val="auto"/>
          <w:spacing w:val="2"/>
          <w:sz w:val="24"/>
          <w:szCs w:val="24"/>
        </w:rPr>
        <w:t xml:space="preserve">мостоятельное достраивание с восполнением недостающих </w:t>
      </w:r>
      <w:r w:rsidRPr="00C727C5">
        <w:rPr>
          <w:rFonts w:ascii="Times New Roman" w:hAnsi="Times New Roman"/>
          <w:color w:val="auto"/>
          <w:sz w:val="24"/>
          <w:szCs w:val="24"/>
        </w:rPr>
        <w:t>компонентов;</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выбор оснований и критериев для сравнения, сериации, классификации объектов;</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подведение под понятие, выведение следствий;</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 установление причинно­следственных связей, представ</w:t>
      </w:r>
      <w:r w:rsidRPr="00C727C5">
        <w:rPr>
          <w:rFonts w:ascii="Times New Roman" w:hAnsi="Times New Roman"/>
          <w:color w:val="auto"/>
          <w:sz w:val="24"/>
          <w:szCs w:val="24"/>
        </w:rPr>
        <w:t>ление цепочек объектов и явлений;</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построение логической цепочки рассуждений, анализ истинности утверждений;</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доказательство;</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выдвижение гипотез и их обоснование.</w:t>
      </w:r>
    </w:p>
    <w:p w:rsidR="007C25ED" w:rsidRPr="00C727C5" w:rsidRDefault="007C25ED"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iCs/>
          <w:color w:val="auto"/>
          <w:sz w:val="24"/>
          <w:szCs w:val="24"/>
        </w:rPr>
        <w:t xml:space="preserve">К </w:t>
      </w:r>
      <w:r w:rsidRPr="00C727C5">
        <w:rPr>
          <w:rFonts w:ascii="Times New Roman" w:hAnsi="Times New Roman"/>
          <w:i/>
          <w:iCs/>
          <w:color w:val="auto"/>
          <w:sz w:val="24"/>
          <w:szCs w:val="24"/>
        </w:rPr>
        <w:t xml:space="preserve">постановке и решению проблемы </w:t>
      </w:r>
      <w:r w:rsidRPr="00C727C5">
        <w:rPr>
          <w:rFonts w:ascii="Times New Roman" w:hAnsi="Times New Roman"/>
          <w:iCs/>
          <w:color w:val="auto"/>
          <w:sz w:val="24"/>
          <w:szCs w:val="24"/>
        </w:rPr>
        <w:t>относятся</w:t>
      </w:r>
      <w:r w:rsidRPr="00C727C5">
        <w:rPr>
          <w:rFonts w:ascii="Times New Roman" w:hAnsi="Times New Roman"/>
          <w:color w:val="auto"/>
          <w:sz w:val="24"/>
          <w:szCs w:val="24"/>
        </w:rPr>
        <w:t>:</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формулирование проблемы;</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4"/>
          <w:sz w:val="24"/>
          <w:szCs w:val="24"/>
        </w:rPr>
        <w:t xml:space="preserve">- самостоятельное создание </w:t>
      </w:r>
      <w:r w:rsidRPr="00C727C5">
        <w:rPr>
          <w:rFonts w:ascii="Times New Roman" w:hAnsi="Times New Roman"/>
          <w:color w:val="auto"/>
          <w:sz w:val="24"/>
          <w:szCs w:val="24"/>
        </w:rPr>
        <w:t>алгоритмов (</w:t>
      </w:r>
      <w:r w:rsidRPr="00C727C5">
        <w:rPr>
          <w:rFonts w:ascii="Times New Roman" w:hAnsi="Times New Roman"/>
          <w:color w:val="auto"/>
          <w:spacing w:val="-4"/>
          <w:sz w:val="24"/>
          <w:szCs w:val="24"/>
        </w:rPr>
        <w:t>способов)</w:t>
      </w:r>
      <w:r w:rsidRPr="00C727C5">
        <w:rPr>
          <w:rFonts w:ascii="Times New Roman" w:hAnsi="Times New Roman"/>
          <w:color w:val="auto"/>
          <w:sz w:val="24"/>
          <w:szCs w:val="24"/>
        </w:rPr>
        <w:t xml:space="preserve"> деятельности при решении</w:t>
      </w:r>
      <w:r w:rsidRPr="00C727C5">
        <w:rPr>
          <w:rFonts w:ascii="Times New Roman" w:hAnsi="Times New Roman"/>
          <w:color w:val="auto"/>
          <w:spacing w:val="-4"/>
          <w:sz w:val="24"/>
          <w:szCs w:val="24"/>
        </w:rPr>
        <w:t xml:space="preserve"> проблем твор</w:t>
      </w:r>
      <w:r w:rsidRPr="00C727C5">
        <w:rPr>
          <w:rFonts w:ascii="Times New Roman" w:hAnsi="Times New Roman"/>
          <w:color w:val="auto"/>
          <w:sz w:val="24"/>
          <w:szCs w:val="24"/>
        </w:rPr>
        <w:t>ческого и поискового характера.</w:t>
      </w:r>
    </w:p>
    <w:p w:rsidR="007C25ED" w:rsidRPr="00C727C5" w:rsidRDefault="007C25ED"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b/>
          <w:bCs/>
          <w:i/>
          <w:iCs/>
          <w:color w:val="auto"/>
          <w:spacing w:val="2"/>
          <w:sz w:val="24"/>
          <w:szCs w:val="24"/>
        </w:rPr>
        <w:t xml:space="preserve">Коммуникативные универсальные учебные действия </w:t>
      </w:r>
      <w:r w:rsidRPr="00C727C5">
        <w:rPr>
          <w:rFonts w:ascii="Times New Roman" w:hAnsi="Times New Roman"/>
          <w:color w:val="auto"/>
          <w:spacing w:val="2"/>
          <w:sz w:val="24"/>
          <w:szCs w:val="24"/>
        </w:rPr>
        <w:t>обеспечивают социальную компетентность и уч</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т позиции </w:t>
      </w:r>
      <w:r w:rsidRPr="00C727C5">
        <w:rPr>
          <w:rFonts w:ascii="Times New Roman" w:hAnsi="Times New Roman"/>
          <w:color w:val="auto"/>
          <w:sz w:val="24"/>
          <w:szCs w:val="24"/>
        </w:rPr>
        <w:t>других людей, партн</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C727C5">
        <w:rPr>
          <w:rFonts w:ascii="Times New Roman" w:hAnsi="Times New Roman"/>
          <w:color w:val="auto"/>
          <w:spacing w:val="-2"/>
          <w:sz w:val="24"/>
          <w:szCs w:val="24"/>
        </w:rPr>
        <w:t>сверстников и строить продуктивное взаимодействие и со</w:t>
      </w:r>
      <w:r w:rsidRPr="00C727C5">
        <w:rPr>
          <w:rFonts w:ascii="Times New Roman" w:hAnsi="Times New Roman"/>
          <w:color w:val="auto"/>
          <w:sz w:val="24"/>
          <w:szCs w:val="24"/>
        </w:rPr>
        <w:t>трудничество со сверстниками и взрослыми.</w:t>
      </w:r>
    </w:p>
    <w:p w:rsidR="007C25ED" w:rsidRPr="00C727C5" w:rsidRDefault="007C25ED"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К коммуникативным действиям относятся:</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 планирование учебного сотрудничества с учителем и свер</w:t>
      </w:r>
      <w:r w:rsidRPr="00C727C5">
        <w:rPr>
          <w:rFonts w:ascii="Times New Roman" w:hAnsi="Times New Roman"/>
          <w:color w:val="auto"/>
          <w:sz w:val="24"/>
          <w:szCs w:val="24"/>
        </w:rPr>
        <w:t>стниками — определение цели, функций участников, способов взаимодействия;</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 xml:space="preserve">- разрешение конфликтов — выявление, идентификация </w:t>
      </w:r>
      <w:r w:rsidRPr="00C727C5">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 управление поведением партн</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ра — контроль, коррек</w:t>
      </w:r>
      <w:r w:rsidRPr="00C727C5">
        <w:rPr>
          <w:rFonts w:ascii="Times New Roman" w:hAnsi="Times New Roman"/>
          <w:color w:val="auto"/>
          <w:sz w:val="24"/>
          <w:szCs w:val="24"/>
        </w:rPr>
        <w:t>ция, оценка его действий;</w:t>
      </w:r>
    </w:p>
    <w:p w:rsidR="007C25ED" w:rsidRPr="00C727C5" w:rsidRDefault="007C25ED" w:rsidP="00C37899">
      <w:pPr>
        <w:pStyle w:val="ab"/>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C727C5">
        <w:rPr>
          <w:rFonts w:ascii="Times New Roman" w:hAnsi="Times New Roman"/>
          <w:color w:val="auto"/>
          <w:spacing w:val="2"/>
          <w:sz w:val="24"/>
          <w:szCs w:val="24"/>
        </w:rPr>
        <w:t>ми речи в соответствии с грамматическими и синтаксиче</w:t>
      </w:r>
      <w:r w:rsidRPr="00C727C5">
        <w:rPr>
          <w:rFonts w:ascii="Times New Roman" w:hAnsi="Times New Roman"/>
          <w:color w:val="auto"/>
          <w:sz w:val="24"/>
          <w:szCs w:val="24"/>
        </w:rPr>
        <w:t>скими нормами родного языка, современных средств коммуникации.</w:t>
      </w:r>
    </w:p>
    <w:p w:rsidR="007C25ED" w:rsidRPr="00C727C5" w:rsidRDefault="007C25ED"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C727C5">
        <w:rPr>
          <w:rFonts w:ascii="Times New Roman" w:hAnsi="Times New Roman"/>
          <w:color w:val="auto"/>
          <w:sz w:val="24"/>
          <w:szCs w:val="24"/>
        </w:rPr>
        <w:noBreakHyphen/>
        <w:t>возрастного развития личностной и познавательной сфер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Процесс обучения зада</w:t>
      </w:r>
      <w:r w:rsidR="00D30361" w:rsidRPr="00C727C5">
        <w:rPr>
          <w:rFonts w:ascii="Times New Roman" w:hAnsi="Times New Roman"/>
          <w:color w:val="auto"/>
          <w:sz w:val="24"/>
          <w:szCs w:val="24"/>
        </w:rPr>
        <w:t>е</w:t>
      </w:r>
      <w:r w:rsidRPr="00C727C5">
        <w:rPr>
          <w:rFonts w:ascii="Times New Roman" w:hAnsi="Times New Roman"/>
          <w:color w:val="auto"/>
          <w:sz w:val="24"/>
          <w:szCs w:val="24"/>
        </w:rPr>
        <w:t>т содержание и характери</w:t>
      </w:r>
      <w:r w:rsidRPr="00C727C5">
        <w:rPr>
          <w:rFonts w:ascii="Times New Roman" w:hAnsi="Times New Roman"/>
          <w:color w:val="auto"/>
          <w:spacing w:val="2"/>
          <w:sz w:val="24"/>
          <w:szCs w:val="24"/>
        </w:rPr>
        <w:t>стики учебной деятельности реб</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C727C5">
        <w:rPr>
          <w:rFonts w:ascii="Times New Roman" w:hAnsi="Times New Roman"/>
          <w:color w:val="auto"/>
          <w:sz w:val="24"/>
          <w:szCs w:val="24"/>
        </w:rPr>
        <w:t>«высокой норме») и их свойства.</w:t>
      </w:r>
    </w:p>
    <w:p w:rsidR="007C25ED" w:rsidRPr="00C727C5" w:rsidRDefault="007C25ED"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регулировать свою деятельность. Из оценок окружающих и в первую очередь оценок близ</w:t>
      </w:r>
      <w:r w:rsidRPr="00C727C5">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C727C5">
        <w:rPr>
          <w:rFonts w:ascii="Times New Roman" w:hAnsi="Times New Roman"/>
          <w:color w:val="auto"/>
          <w:sz w:val="24"/>
          <w:szCs w:val="24"/>
        </w:rPr>
        <w:t>т.</w:t>
      </w:r>
      <w:r w:rsidRPr="00C727C5">
        <w:rPr>
          <w:rFonts w:ascii="Times New Roman" w:hAnsi="Times New Roman"/>
          <w:color w:val="auto"/>
          <w:sz w:val="24"/>
          <w:szCs w:val="24"/>
        </w:rPr>
        <w:t> </w:t>
      </w:r>
      <w:r w:rsidRPr="00C727C5">
        <w:rPr>
          <w:rFonts w:ascii="Times New Roman" w:hAnsi="Times New Roman"/>
          <w:color w:val="auto"/>
          <w:sz w:val="24"/>
          <w:szCs w:val="24"/>
        </w:rPr>
        <w:t>е. самооценка и Я</w:t>
      </w:r>
      <w:r w:rsidRPr="00C727C5">
        <w:rPr>
          <w:rFonts w:ascii="Times New Roman" w:hAnsi="Times New Roman"/>
          <w:color w:val="auto"/>
          <w:sz w:val="24"/>
          <w:szCs w:val="24"/>
        </w:rPr>
        <w:noBreakHyphen/>
        <w:t>концепция как результат самоопределения. И</w:t>
      </w:r>
      <w:r w:rsidRPr="00C727C5">
        <w:rPr>
          <w:rFonts w:ascii="Times New Roman" w:hAnsi="Times New Roman"/>
          <w:color w:val="auto"/>
          <w:spacing w:val="2"/>
          <w:sz w:val="24"/>
          <w:szCs w:val="24"/>
        </w:rPr>
        <w:t>з ситуативно­познавательного и внеситуативно­позна</w:t>
      </w:r>
      <w:r w:rsidRPr="00C727C5">
        <w:rPr>
          <w:rFonts w:ascii="Times New Roman" w:hAnsi="Times New Roman"/>
          <w:color w:val="auto"/>
          <w:sz w:val="24"/>
          <w:szCs w:val="24"/>
        </w:rPr>
        <w:t>вательного общения формируются познавательные действия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w:t>
      </w:r>
    </w:p>
    <w:p w:rsidR="007C25ED" w:rsidRPr="00C727C5" w:rsidRDefault="007C25ED"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Содержание, способы общения и коммуникации об</w:t>
      </w:r>
      <w:r w:rsidRPr="00C727C5">
        <w:rPr>
          <w:rFonts w:ascii="Times New Roman" w:hAnsi="Times New Roman"/>
          <w:color w:val="auto"/>
          <w:spacing w:val="-2"/>
          <w:sz w:val="24"/>
          <w:szCs w:val="24"/>
        </w:rPr>
        <w:t>условливают развитие способности реб</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нка к регуляции пове</w:t>
      </w:r>
      <w:r w:rsidRPr="00C727C5">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C727C5">
        <w:rPr>
          <w:rFonts w:ascii="Times New Roman" w:hAnsi="Times New Roman"/>
          <w:color w:val="auto"/>
          <w:spacing w:val="2"/>
          <w:sz w:val="24"/>
          <w:szCs w:val="24"/>
        </w:rPr>
        <w:t xml:space="preserve">но поэтому </w:t>
      </w:r>
      <w:r w:rsidRPr="00C727C5">
        <w:rPr>
          <w:rFonts w:ascii="Times New Roman" w:hAnsi="Times New Roman"/>
          <w:color w:val="auto"/>
          <w:sz w:val="24"/>
          <w:szCs w:val="24"/>
        </w:rPr>
        <w:t>становлению коммуникативных универсальных учебных действий</w:t>
      </w:r>
      <w:r w:rsidRPr="00C727C5">
        <w:rPr>
          <w:rFonts w:ascii="Times New Roman" w:hAnsi="Times New Roman"/>
          <w:color w:val="auto"/>
          <w:spacing w:val="2"/>
          <w:sz w:val="24"/>
          <w:szCs w:val="24"/>
        </w:rPr>
        <w:t xml:space="preserve"> в программе развития уни</w:t>
      </w:r>
      <w:r w:rsidRPr="00C727C5">
        <w:rPr>
          <w:rFonts w:ascii="Times New Roman" w:hAnsi="Times New Roman"/>
          <w:color w:val="auto"/>
          <w:sz w:val="24"/>
          <w:szCs w:val="24"/>
        </w:rPr>
        <w:t xml:space="preserve">версальных учебных действий следует уделить </w:t>
      </w:r>
      <w:r w:rsidRPr="00C727C5">
        <w:rPr>
          <w:rFonts w:ascii="Times New Roman" w:hAnsi="Times New Roman"/>
          <w:color w:val="auto"/>
          <w:spacing w:val="2"/>
          <w:sz w:val="24"/>
          <w:szCs w:val="24"/>
        </w:rPr>
        <w:t xml:space="preserve">особое внимание. </w:t>
      </w:r>
    </w:p>
    <w:p w:rsidR="007C25ED" w:rsidRPr="00C727C5" w:rsidRDefault="007C25ED" w:rsidP="00C37899">
      <w:pPr>
        <w:pStyle w:val="a3"/>
        <w:spacing w:line="240" w:lineRule="auto"/>
        <w:ind w:firstLine="709"/>
        <w:mirrorIndents/>
        <w:rPr>
          <w:rFonts w:ascii="Times New Roman" w:hAnsi="Times New Roman"/>
          <w:color w:val="auto"/>
          <w:spacing w:val="2"/>
          <w:sz w:val="24"/>
          <w:szCs w:val="24"/>
        </w:rPr>
      </w:pPr>
      <w:r w:rsidRPr="00C727C5">
        <w:rPr>
          <w:rFonts w:ascii="Times New Roman" w:hAnsi="Times New Roman"/>
          <w:color w:val="auto"/>
          <w:spacing w:val="4"/>
          <w:sz w:val="24"/>
          <w:szCs w:val="24"/>
        </w:rPr>
        <w:t>По мере становления личностных действий реб</w:t>
      </w:r>
      <w:r w:rsidR="00D30361" w:rsidRPr="00C727C5">
        <w:rPr>
          <w:rFonts w:ascii="Times New Roman" w:hAnsi="Times New Roman"/>
          <w:color w:val="auto"/>
          <w:spacing w:val="4"/>
          <w:sz w:val="24"/>
          <w:szCs w:val="24"/>
        </w:rPr>
        <w:t>е</w:t>
      </w:r>
      <w:r w:rsidRPr="00C727C5">
        <w:rPr>
          <w:rFonts w:ascii="Times New Roman" w:hAnsi="Times New Roman"/>
          <w:color w:val="auto"/>
          <w:spacing w:val="4"/>
          <w:sz w:val="24"/>
          <w:szCs w:val="24"/>
        </w:rPr>
        <w:t>нка (смыслообразование и самоопределение, нравственно­эти</w:t>
      </w:r>
      <w:r w:rsidRPr="00C727C5">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C727C5">
        <w:rPr>
          <w:rFonts w:ascii="Times New Roman" w:hAnsi="Times New Roman"/>
          <w:color w:val="auto"/>
          <w:sz w:val="24"/>
          <w:szCs w:val="24"/>
        </w:rPr>
        <w:t xml:space="preserve">ных и регулятивных) претерпевают значительные изменения. </w:t>
      </w:r>
      <w:r w:rsidRPr="00C727C5">
        <w:rPr>
          <w:rFonts w:ascii="Times New Roman" w:hAnsi="Times New Roman"/>
          <w:color w:val="auto"/>
          <w:spacing w:val="2"/>
          <w:sz w:val="24"/>
          <w:szCs w:val="24"/>
        </w:rPr>
        <w:t>Регуляция общения, кооперации и сотрудничества проектирует определ</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нные достижения и результаты реб</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нка, что вторично приводит к изменению характера его общения и Я</w:t>
      </w:r>
      <w:r w:rsidRPr="00C727C5">
        <w:rPr>
          <w:rFonts w:ascii="Times New Roman" w:hAnsi="Times New Roman"/>
          <w:color w:val="auto"/>
          <w:spacing w:val="2"/>
          <w:sz w:val="24"/>
          <w:szCs w:val="24"/>
        </w:rPr>
        <w:noBreakHyphen/>
        <w:t>концепции.</w:t>
      </w:r>
    </w:p>
    <w:p w:rsidR="007C25ED" w:rsidRDefault="007C25ED"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C727C5">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C37899" w:rsidRPr="00C727C5" w:rsidRDefault="00C37899" w:rsidP="00C37899">
      <w:pPr>
        <w:pStyle w:val="a3"/>
        <w:spacing w:line="240" w:lineRule="auto"/>
        <w:ind w:firstLine="709"/>
        <w:mirrorIndents/>
        <w:rPr>
          <w:rFonts w:ascii="Times New Roman" w:hAnsi="Times New Roman"/>
          <w:color w:val="auto"/>
          <w:sz w:val="24"/>
          <w:szCs w:val="24"/>
        </w:rPr>
      </w:pPr>
    </w:p>
    <w:p w:rsidR="00653A76" w:rsidRPr="00C727C5" w:rsidRDefault="00653A76" w:rsidP="00F66D6E">
      <w:pPr>
        <w:pStyle w:val="afd"/>
        <w:numPr>
          <w:ilvl w:val="2"/>
          <w:numId w:val="2"/>
        </w:numPr>
        <w:spacing w:line="240" w:lineRule="auto"/>
        <w:ind w:left="0" w:firstLine="0"/>
        <w:mirrorIndents/>
        <w:jc w:val="both"/>
        <w:rPr>
          <w:sz w:val="24"/>
        </w:rPr>
      </w:pPr>
      <w:bookmarkStart w:id="113" w:name="_Toc288394079"/>
      <w:bookmarkStart w:id="114" w:name="_Toc288410546"/>
      <w:bookmarkStart w:id="115" w:name="_Toc288410675"/>
      <w:bookmarkStart w:id="116" w:name="_Toc288410740"/>
      <w:bookmarkStart w:id="117" w:name="_Toc294246091"/>
      <w:bookmarkStart w:id="118" w:name="_Toc424564322"/>
      <w:r w:rsidRPr="00C727C5">
        <w:rPr>
          <w:sz w:val="24"/>
        </w:rPr>
        <w:t>Связь универсальных учебных действий</w:t>
      </w:r>
      <w:r w:rsidR="00AD265D" w:rsidRPr="00C727C5">
        <w:rPr>
          <w:sz w:val="24"/>
        </w:rPr>
        <w:t xml:space="preserve"> </w:t>
      </w:r>
      <w:r w:rsidRPr="00C727C5">
        <w:rPr>
          <w:sz w:val="24"/>
        </w:rPr>
        <w:t>с содержанием учебных предметов</w:t>
      </w:r>
      <w:bookmarkEnd w:id="113"/>
      <w:bookmarkEnd w:id="114"/>
      <w:bookmarkEnd w:id="115"/>
      <w:bookmarkEnd w:id="116"/>
      <w:bookmarkEnd w:id="117"/>
      <w:bookmarkEnd w:id="118"/>
    </w:p>
    <w:p w:rsidR="00FF7057" w:rsidRPr="00C727C5" w:rsidRDefault="00FF7057"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C727C5">
        <w:rPr>
          <w:rFonts w:ascii="Times New Roman" w:hAnsi="Times New Roman"/>
          <w:color w:val="auto"/>
          <w:sz w:val="24"/>
          <w:szCs w:val="24"/>
        </w:rPr>
        <w:t xml:space="preserve">ходе изучения обучающимися системы учебных предметов и дисциплин, в </w:t>
      </w:r>
      <w:r w:rsidRPr="00C727C5">
        <w:rPr>
          <w:rFonts w:ascii="Times New Roman" w:hAnsi="Times New Roman"/>
          <w:color w:val="auto"/>
          <w:spacing w:val="2"/>
          <w:sz w:val="24"/>
          <w:szCs w:val="24"/>
        </w:rPr>
        <w:t xml:space="preserve">метапредметной деятельности, организации форм учебного </w:t>
      </w:r>
      <w:r w:rsidRPr="00C727C5">
        <w:rPr>
          <w:rFonts w:ascii="Times New Roman" w:hAnsi="Times New Roman"/>
          <w:color w:val="auto"/>
          <w:sz w:val="24"/>
          <w:szCs w:val="24"/>
        </w:rPr>
        <w:t>сотрудничества и решения важных задач жизнедеятельности обучающихся.</w:t>
      </w:r>
    </w:p>
    <w:p w:rsidR="00FF7057" w:rsidRPr="00C727C5" w:rsidRDefault="00FF7057" w:rsidP="00C37899">
      <w:pPr>
        <w:pStyle w:val="a3"/>
        <w:spacing w:line="240" w:lineRule="auto"/>
        <w:ind w:firstLine="709"/>
        <w:mirrorIndents/>
        <w:rPr>
          <w:rFonts w:ascii="Times New Roman" w:hAnsi="Times New Roman"/>
          <w:color w:val="auto"/>
          <w:spacing w:val="-2"/>
          <w:sz w:val="24"/>
          <w:szCs w:val="24"/>
        </w:rPr>
      </w:pPr>
      <w:r w:rsidRPr="00C727C5">
        <w:rPr>
          <w:rFonts w:ascii="Times New Roman" w:hAnsi="Times New Roman"/>
          <w:color w:val="auto"/>
          <w:spacing w:val="-2"/>
          <w:sz w:val="24"/>
          <w:szCs w:val="24"/>
        </w:rPr>
        <w:t xml:space="preserve">На уровне начального общего образования </w:t>
      </w:r>
      <w:r w:rsidRPr="00C727C5">
        <w:rPr>
          <w:rFonts w:ascii="Times New Roman" w:hAnsi="Times New Roman"/>
          <w:color w:val="auto"/>
          <w:spacing w:val="2"/>
          <w:sz w:val="24"/>
          <w:szCs w:val="24"/>
        </w:rPr>
        <w:t xml:space="preserve">при организации образовательной деятельности </w:t>
      </w:r>
      <w:r w:rsidRPr="00C727C5">
        <w:rPr>
          <w:rFonts w:ascii="Times New Roman" w:hAnsi="Times New Roman"/>
          <w:color w:val="auto"/>
          <w:spacing w:val="-2"/>
          <w:sz w:val="24"/>
          <w:szCs w:val="24"/>
        </w:rPr>
        <w:t xml:space="preserve">особое </w:t>
      </w:r>
      <w:r w:rsidRPr="00C727C5">
        <w:rPr>
          <w:rFonts w:ascii="Times New Roman" w:hAnsi="Times New Roman"/>
          <w:color w:val="auto"/>
          <w:spacing w:val="2"/>
          <w:sz w:val="24"/>
          <w:szCs w:val="24"/>
        </w:rPr>
        <w:t xml:space="preserve">значение </w:t>
      </w:r>
      <w:r w:rsidRPr="00C727C5">
        <w:rPr>
          <w:rFonts w:ascii="Times New Roman" w:hAnsi="Times New Roman"/>
          <w:color w:val="auto"/>
          <w:spacing w:val="-2"/>
          <w:sz w:val="24"/>
          <w:szCs w:val="24"/>
        </w:rPr>
        <w:t xml:space="preserve">имеет </w:t>
      </w:r>
      <w:r w:rsidRPr="00C727C5">
        <w:rPr>
          <w:rFonts w:ascii="Times New Roman" w:hAnsi="Times New Roman"/>
          <w:color w:val="auto"/>
          <w:spacing w:val="2"/>
          <w:sz w:val="24"/>
          <w:szCs w:val="24"/>
        </w:rPr>
        <w:t xml:space="preserve">обеспечение </w:t>
      </w:r>
      <w:r w:rsidRPr="00C727C5">
        <w:rPr>
          <w:rFonts w:ascii="Times New Roman" w:hAnsi="Times New Roman"/>
          <w:color w:val="auto"/>
          <w:spacing w:val="-2"/>
          <w:sz w:val="24"/>
          <w:szCs w:val="24"/>
        </w:rPr>
        <w:t>сбалансированного развития у обучающихся логического, на</w:t>
      </w:r>
      <w:r w:rsidRPr="00C727C5">
        <w:rPr>
          <w:rFonts w:ascii="Times New Roman" w:hAnsi="Times New Roman"/>
          <w:color w:val="auto"/>
          <w:sz w:val="24"/>
          <w:szCs w:val="24"/>
        </w:rPr>
        <w:t>глядно­образного и знаково­символического мышления, ис</w:t>
      </w:r>
      <w:r w:rsidRPr="00C727C5">
        <w:rPr>
          <w:rFonts w:ascii="Times New Roman" w:hAnsi="Times New Roman"/>
          <w:color w:val="auto"/>
          <w:spacing w:val="2"/>
          <w:sz w:val="24"/>
          <w:szCs w:val="24"/>
        </w:rPr>
        <w:t>ключающее риск развития формализма мышления, форми</w:t>
      </w:r>
      <w:r w:rsidRPr="00C727C5">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Каждый учебный предмет в зависимости от предметного </w:t>
      </w:r>
      <w:r w:rsidRPr="00C727C5">
        <w:rPr>
          <w:rFonts w:ascii="Times New Roman" w:hAnsi="Times New Roman"/>
          <w:color w:val="auto"/>
          <w:spacing w:val="-2"/>
          <w:sz w:val="24"/>
          <w:szCs w:val="24"/>
        </w:rPr>
        <w:t>содержания и релевантных способов организации учебной де</w:t>
      </w:r>
      <w:r w:rsidRPr="00C727C5">
        <w:rPr>
          <w:rFonts w:ascii="Times New Roman" w:hAnsi="Times New Roman"/>
          <w:color w:val="auto"/>
          <w:sz w:val="24"/>
          <w:szCs w:val="24"/>
        </w:rPr>
        <w:t>ятельности обучающихся раскрывает определ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нные возможности для формирования универсальных учебных действий.</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color w:val="auto"/>
          <w:sz w:val="24"/>
          <w:szCs w:val="24"/>
        </w:rPr>
        <w:t xml:space="preserve">В частности, учебные предметы </w:t>
      </w:r>
      <w:r w:rsidRPr="00C727C5">
        <w:rPr>
          <w:rFonts w:ascii="Times New Roman" w:hAnsi="Times New Roman"/>
          <w:b/>
          <w:bCs/>
          <w:color w:val="auto"/>
          <w:sz w:val="24"/>
          <w:szCs w:val="24"/>
        </w:rPr>
        <w:t>«Русский язык», «Род</w:t>
      </w:r>
      <w:r w:rsidRPr="00C727C5">
        <w:rPr>
          <w:rFonts w:ascii="Times New Roman" w:hAnsi="Times New Roman"/>
          <w:b/>
          <w:bCs/>
          <w:color w:val="auto"/>
          <w:spacing w:val="2"/>
          <w:sz w:val="24"/>
          <w:szCs w:val="24"/>
        </w:rPr>
        <w:t xml:space="preserve">ной язык» </w:t>
      </w:r>
      <w:r w:rsidRPr="00C727C5">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C727C5">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C727C5">
        <w:rPr>
          <w:rFonts w:ascii="Times New Roman" w:hAnsi="Times New Roman"/>
          <w:color w:val="auto"/>
          <w:spacing w:val="2"/>
          <w:sz w:val="24"/>
          <w:szCs w:val="24"/>
        </w:rPr>
        <w:t>витие знаково­символических действий — замещения (например, звука буквой), моделирования (например, состава слова пут</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м составления схемы) и преобразования модели </w:t>
      </w:r>
      <w:r w:rsidRPr="00C727C5">
        <w:rPr>
          <w:rFonts w:ascii="Times New Roman" w:hAnsi="Times New Roman"/>
          <w:color w:val="auto"/>
          <w:sz w:val="24"/>
          <w:szCs w:val="24"/>
        </w:rPr>
        <w:t>(видоизменения слова). Изучение русского и родного языка созда</w:t>
      </w:r>
      <w:r w:rsidR="00D30361" w:rsidRPr="00C727C5">
        <w:rPr>
          <w:rFonts w:ascii="Times New Roman" w:hAnsi="Times New Roman"/>
          <w:color w:val="auto"/>
          <w:sz w:val="24"/>
          <w:szCs w:val="24"/>
        </w:rPr>
        <w:t>е</w:t>
      </w:r>
      <w:r w:rsidRPr="00C727C5">
        <w:rPr>
          <w:rFonts w:ascii="Times New Roman" w:hAnsi="Times New Roman"/>
          <w:color w:val="auto"/>
          <w:sz w:val="24"/>
          <w:szCs w:val="24"/>
        </w:rPr>
        <w:t>т условия для формирования языкового чутья как результата ориентировки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«Литературное чтение», «Литературное чтение на род</w:t>
      </w:r>
      <w:r w:rsidRPr="00C727C5">
        <w:rPr>
          <w:rFonts w:ascii="Times New Roman" w:hAnsi="Times New Roman"/>
          <w:b/>
          <w:bCs/>
          <w:color w:val="auto"/>
          <w:spacing w:val="2"/>
          <w:sz w:val="24"/>
          <w:szCs w:val="24"/>
        </w:rPr>
        <w:t>ном языке».</w:t>
      </w:r>
      <w:r w:rsidRPr="00C727C5">
        <w:rPr>
          <w:rFonts w:ascii="Times New Roman" w:hAnsi="Times New Roman"/>
          <w:color w:val="auto"/>
          <w:spacing w:val="2"/>
          <w:sz w:val="24"/>
          <w:szCs w:val="24"/>
        </w:rPr>
        <w:t xml:space="preserve"> Требования к результатам изучения учебного </w:t>
      </w:r>
      <w:r w:rsidRPr="00C727C5">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Литературное чтение — осмысленная, творческая духовная </w:t>
      </w:r>
      <w:r w:rsidRPr="00C727C5">
        <w:rPr>
          <w:rFonts w:ascii="Times New Roman" w:hAnsi="Times New Roman"/>
          <w:color w:val="auto"/>
          <w:spacing w:val="2"/>
          <w:sz w:val="24"/>
          <w:szCs w:val="24"/>
        </w:rPr>
        <w:t>деятельность, которая обеспечивает освоение идейно­нрав</w:t>
      </w:r>
      <w:r w:rsidRPr="00C727C5">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C727C5">
        <w:rPr>
          <w:rFonts w:ascii="Times New Roman" w:hAnsi="Times New Roman"/>
          <w:color w:val="auto"/>
          <w:spacing w:val="2"/>
          <w:sz w:val="24"/>
          <w:szCs w:val="24"/>
        </w:rPr>
        <w:t>художественной литературы является трансляция духовно­</w:t>
      </w:r>
      <w:r w:rsidRPr="00C727C5">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sidRPr="00C727C5">
        <w:rPr>
          <w:rFonts w:ascii="Times New Roman" w:hAnsi="Times New Roman"/>
          <w:color w:val="auto"/>
          <w:sz w:val="24"/>
          <w:szCs w:val="24"/>
        </w:rPr>
        <w:t xml:space="preserve"> </w:t>
      </w:r>
      <w:r w:rsidR="00B364BF" w:rsidRPr="00C727C5">
        <w:rPr>
          <w:rFonts w:ascii="Times New Roman" w:hAnsi="Times New Roman"/>
          <w:color w:val="auto"/>
          <w:spacing w:val="2"/>
          <w:sz w:val="24"/>
          <w:szCs w:val="24"/>
        </w:rPr>
        <w:t>П</w:t>
      </w:r>
      <w:r w:rsidR="00C27132" w:rsidRPr="00C727C5">
        <w:rPr>
          <w:rFonts w:ascii="Times New Roman" w:hAnsi="Times New Roman"/>
          <w:color w:val="auto"/>
          <w:spacing w:val="2"/>
          <w:sz w:val="24"/>
          <w:szCs w:val="24"/>
        </w:rPr>
        <w:t xml:space="preserve">ри получении </w:t>
      </w:r>
      <w:r w:rsidRPr="00C727C5">
        <w:rPr>
          <w:rFonts w:ascii="Times New Roman" w:hAnsi="Times New Roman"/>
          <w:color w:val="auto"/>
          <w:spacing w:val="2"/>
          <w:sz w:val="24"/>
          <w:szCs w:val="24"/>
        </w:rPr>
        <w:t xml:space="preserve"> начального общего образования важным сред</w:t>
      </w:r>
      <w:r w:rsidRPr="00C727C5">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727C5" w:rsidRDefault="00653A76" w:rsidP="00C37899">
      <w:pPr>
        <w:pStyle w:val="21"/>
        <w:spacing w:line="240" w:lineRule="auto"/>
        <w:contextualSpacing w:val="0"/>
        <w:mirrorIndents/>
        <w:rPr>
          <w:sz w:val="24"/>
        </w:rPr>
      </w:pPr>
      <w:r w:rsidRPr="00C727C5">
        <w:rPr>
          <w:sz w:val="24"/>
        </w:rPr>
        <w:t>смыслообразования через прослеживание судьбы героя и ориентацию обучающегося в системе личностных смыслов;</w:t>
      </w:r>
    </w:p>
    <w:p w:rsidR="00653A76" w:rsidRPr="00C727C5" w:rsidRDefault="00653A76" w:rsidP="00C37899">
      <w:pPr>
        <w:pStyle w:val="21"/>
        <w:spacing w:line="240" w:lineRule="auto"/>
        <w:contextualSpacing w:val="0"/>
        <w:mirrorIndents/>
        <w:rPr>
          <w:sz w:val="24"/>
        </w:rPr>
      </w:pPr>
      <w:r w:rsidRPr="00C727C5">
        <w:rPr>
          <w:spacing w:val="2"/>
          <w:sz w:val="24"/>
        </w:rPr>
        <w:t>самоопределения и самопознания на основе сравнения образа «Я» с героями литературных произведений посред</w:t>
      </w:r>
      <w:r w:rsidRPr="00C727C5">
        <w:rPr>
          <w:sz w:val="24"/>
        </w:rPr>
        <w:t>ством эмоционально­действенной идентификации;</w:t>
      </w:r>
    </w:p>
    <w:p w:rsidR="00653A76" w:rsidRPr="00C727C5" w:rsidRDefault="00653A76" w:rsidP="00C37899">
      <w:pPr>
        <w:pStyle w:val="21"/>
        <w:spacing w:line="240" w:lineRule="auto"/>
        <w:contextualSpacing w:val="0"/>
        <w:mirrorIndents/>
        <w:rPr>
          <w:sz w:val="24"/>
        </w:rPr>
      </w:pPr>
      <w:r w:rsidRPr="00C727C5">
        <w:rPr>
          <w:sz w:val="24"/>
        </w:rPr>
        <w:t>основ гражданской идентичности пут</w:t>
      </w:r>
      <w:r w:rsidR="00D30361" w:rsidRPr="00C727C5">
        <w:rPr>
          <w:sz w:val="24"/>
        </w:rPr>
        <w:t>е</w:t>
      </w:r>
      <w:r w:rsidRPr="00C727C5">
        <w:rPr>
          <w:sz w:val="24"/>
        </w:rPr>
        <w:t>м знакомства с ге</w:t>
      </w:r>
      <w:r w:rsidRPr="00C727C5">
        <w:rPr>
          <w:spacing w:val="2"/>
          <w:sz w:val="24"/>
        </w:rPr>
        <w:t xml:space="preserve">роическим историческим прошлым своего народа и своей </w:t>
      </w:r>
      <w:r w:rsidRPr="00C727C5">
        <w:rPr>
          <w:sz w:val="24"/>
        </w:rPr>
        <w:t>страны и переживания гордости и эмоциональной сопричастности подвигам и достижениям е</w:t>
      </w:r>
      <w:r w:rsidR="00D30361" w:rsidRPr="00C727C5">
        <w:rPr>
          <w:sz w:val="24"/>
        </w:rPr>
        <w:t>е</w:t>
      </w:r>
      <w:r w:rsidRPr="00C727C5">
        <w:rPr>
          <w:sz w:val="24"/>
        </w:rPr>
        <w:t xml:space="preserve"> граждан;</w:t>
      </w:r>
    </w:p>
    <w:p w:rsidR="00653A76" w:rsidRPr="00C727C5" w:rsidRDefault="00653A76" w:rsidP="00C37899">
      <w:pPr>
        <w:pStyle w:val="21"/>
        <w:spacing w:line="240" w:lineRule="auto"/>
        <w:contextualSpacing w:val="0"/>
        <w:mirrorIndents/>
        <w:rPr>
          <w:sz w:val="24"/>
        </w:rPr>
      </w:pPr>
      <w:r w:rsidRPr="00C727C5">
        <w:rPr>
          <w:spacing w:val="-2"/>
          <w:sz w:val="24"/>
        </w:rPr>
        <w:t>эстетических ценностей и на их основе эстетических кри</w:t>
      </w:r>
      <w:r w:rsidRPr="00C727C5">
        <w:rPr>
          <w:sz w:val="24"/>
        </w:rPr>
        <w:t>териев;</w:t>
      </w:r>
    </w:p>
    <w:p w:rsidR="00653A76" w:rsidRPr="00C727C5" w:rsidRDefault="00653A76" w:rsidP="00C37899">
      <w:pPr>
        <w:pStyle w:val="21"/>
        <w:spacing w:line="240" w:lineRule="auto"/>
        <w:contextualSpacing w:val="0"/>
        <w:mirrorIndents/>
        <w:rPr>
          <w:sz w:val="24"/>
        </w:rPr>
      </w:pPr>
      <w:r w:rsidRPr="00C727C5">
        <w:rPr>
          <w:spacing w:val="2"/>
          <w:sz w:val="24"/>
        </w:rPr>
        <w:t>нравственно­этического оценивания через выявление</w:t>
      </w:r>
      <w:r w:rsidR="00AD265D" w:rsidRPr="00C727C5">
        <w:rPr>
          <w:spacing w:val="2"/>
          <w:sz w:val="24"/>
        </w:rPr>
        <w:t xml:space="preserve"> </w:t>
      </w:r>
      <w:r w:rsidRPr="00C727C5">
        <w:rPr>
          <w:spacing w:val="2"/>
          <w:sz w:val="24"/>
        </w:rPr>
        <w:t xml:space="preserve">морального содержания и нравственного значения действий </w:t>
      </w:r>
      <w:r w:rsidRPr="00C727C5">
        <w:rPr>
          <w:spacing w:val="-2"/>
          <w:sz w:val="24"/>
        </w:rPr>
        <w:t>пер</w:t>
      </w:r>
      <w:r w:rsidRPr="00C727C5">
        <w:rPr>
          <w:sz w:val="24"/>
        </w:rPr>
        <w:t>сонажей;</w:t>
      </w:r>
    </w:p>
    <w:p w:rsidR="00653A76" w:rsidRPr="00C727C5" w:rsidRDefault="00653A76" w:rsidP="00C37899">
      <w:pPr>
        <w:pStyle w:val="21"/>
        <w:spacing w:line="240" w:lineRule="auto"/>
        <w:contextualSpacing w:val="0"/>
        <w:mirrorIndents/>
        <w:rPr>
          <w:sz w:val="24"/>
        </w:rPr>
      </w:pPr>
      <w:r w:rsidRPr="00C727C5">
        <w:rPr>
          <w:spacing w:val="2"/>
          <w:sz w:val="24"/>
        </w:rPr>
        <w:t xml:space="preserve">эмоционально­личностной децентрации на основе отождествления себя с героями произведения, соотнесения и </w:t>
      </w:r>
      <w:r w:rsidRPr="00C727C5">
        <w:rPr>
          <w:sz w:val="24"/>
        </w:rPr>
        <w:t>сопоставления их позиций, взглядов и мнений;</w:t>
      </w:r>
    </w:p>
    <w:p w:rsidR="00653A76" w:rsidRPr="00C727C5" w:rsidRDefault="00653A76" w:rsidP="00C37899">
      <w:pPr>
        <w:pStyle w:val="21"/>
        <w:spacing w:line="240" w:lineRule="auto"/>
        <w:contextualSpacing w:val="0"/>
        <w:mirrorIndents/>
        <w:rPr>
          <w:sz w:val="24"/>
        </w:rPr>
      </w:pPr>
      <w:r w:rsidRPr="00C727C5">
        <w:rPr>
          <w:sz w:val="24"/>
        </w:rPr>
        <w:t>умения понимать контекстную речь на основе воссоздания картины событий и поступков персонажей;</w:t>
      </w:r>
    </w:p>
    <w:p w:rsidR="00653A76" w:rsidRPr="00C727C5" w:rsidRDefault="00653A76" w:rsidP="00C37899">
      <w:pPr>
        <w:pStyle w:val="21"/>
        <w:spacing w:line="240" w:lineRule="auto"/>
        <w:contextualSpacing w:val="0"/>
        <w:mirrorIndents/>
        <w:rPr>
          <w:sz w:val="24"/>
        </w:rPr>
      </w:pPr>
      <w:r w:rsidRPr="00C727C5">
        <w:rPr>
          <w:spacing w:val="2"/>
          <w:sz w:val="24"/>
        </w:rPr>
        <w:t>умения произвольно и выразительно строить контекст</w:t>
      </w:r>
      <w:r w:rsidRPr="00C727C5">
        <w:rPr>
          <w:sz w:val="24"/>
        </w:rPr>
        <w:t>ную речь с уч</w:t>
      </w:r>
      <w:r w:rsidR="00D30361" w:rsidRPr="00C727C5">
        <w:rPr>
          <w:sz w:val="24"/>
        </w:rPr>
        <w:t>е</w:t>
      </w:r>
      <w:r w:rsidRPr="00C727C5">
        <w:rPr>
          <w:sz w:val="24"/>
        </w:rPr>
        <w:t>том целей коммуникации, особенностей слушателя, в том числе используя аудиовизуальные средства;</w:t>
      </w:r>
    </w:p>
    <w:p w:rsidR="00653A76" w:rsidRPr="00C727C5" w:rsidRDefault="00653A76" w:rsidP="00C37899">
      <w:pPr>
        <w:pStyle w:val="21"/>
        <w:spacing w:line="240" w:lineRule="auto"/>
        <w:contextualSpacing w:val="0"/>
        <w:mirrorIndents/>
        <w:rPr>
          <w:sz w:val="24"/>
        </w:rPr>
      </w:pPr>
      <w:r w:rsidRPr="00C727C5">
        <w:rPr>
          <w:spacing w:val="2"/>
          <w:sz w:val="24"/>
        </w:rPr>
        <w:t>умения устанавливать логическую причинно­следствен</w:t>
      </w:r>
      <w:r w:rsidRPr="00C727C5">
        <w:rPr>
          <w:sz w:val="24"/>
        </w:rPr>
        <w:t>ную последовательность событий и действий героев произведения;</w:t>
      </w:r>
    </w:p>
    <w:p w:rsidR="00653A76" w:rsidRPr="00C727C5" w:rsidRDefault="00653A76" w:rsidP="00C37899">
      <w:pPr>
        <w:pStyle w:val="21"/>
        <w:spacing w:line="240" w:lineRule="auto"/>
        <w:contextualSpacing w:val="0"/>
        <w:mirrorIndents/>
        <w:rPr>
          <w:sz w:val="24"/>
        </w:rPr>
      </w:pPr>
      <w:r w:rsidRPr="00C727C5">
        <w:rPr>
          <w:sz w:val="24"/>
        </w:rPr>
        <w:t>умения строить план с выделением существенной и дополнительной информации.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 xml:space="preserve">«Иностранный язык» </w:t>
      </w:r>
      <w:r w:rsidRPr="00C727C5">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727C5" w:rsidRDefault="00653A76" w:rsidP="00C37899">
      <w:pPr>
        <w:pStyle w:val="21"/>
        <w:spacing w:line="240" w:lineRule="auto"/>
        <w:contextualSpacing w:val="0"/>
        <w:mirrorIndents/>
        <w:rPr>
          <w:sz w:val="24"/>
        </w:rPr>
      </w:pPr>
      <w:r w:rsidRPr="00C727C5">
        <w:rPr>
          <w:spacing w:val="-2"/>
          <w:sz w:val="24"/>
        </w:rPr>
        <w:t xml:space="preserve">общему речевому развитию обучающегося на основе </w:t>
      </w:r>
      <w:r w:rsidRPr="00C727C5">
        <w:rPr>
          <w:sz w:val="24"/>
        </w:rPr>
        <w:t>формирования обобщ</w:t>
      </w:r>
      <w:r w:rsidR="00D30361" w:rsidRPr="00C727C5">
        <w:rPr>
          <w:sz w:val="24"/>
        </w:rPr>
        <w:t>е</w:t>
      </w:r>
      <w:r w:rsidRPr="00C727C5">
        <w:rPr>
          <w:sz w:val="24"/>
        </w:rPr>
        <w:t>нных лингвистических структур грамматики и синтаксиса;</w:t>
      </w:r>
    </w:p>
    <w:p w:rsidR="00653A76" w:rsidRPr="00C727C5" w:rsidRDefault="00653A76" w:rsidP="00C37899">
      <w:pPr>
        <w:pStyle w:val="21"/>
        <w:spacing w:line="240" w:lineRule="auto"/>
        <w:contextualSpacing w:val="0"/>
        <w:mirrorIndents/>
        <w:rPr>
          <w:sz w:val="24"/>
        </w:rPr>
      </w:pPr>
      <w:r w:rsidRPr="00C727C5">
        <w:rPr>
          <w:spacing w:val="2"/>
          <w:sz w:val="24"/>
        </w:rPr>
        <w:t>развитию произвольности и осознанности монологиче</w:t>
      </w:r>
      <w:r w:rsidRPr="00C727C5">
        <w:rPr>
          <w:sz w:val="24"/>
        </w:rPr>
        <w:t>ской и диалогической речи;</w:t>
      </w:r>
    </w:p>
    <w:p w:rsidR="00653A76" w:rsidRPr="00C727C5" w:rsidRDefault="00653A76" w:rsidP="00C37899">
      <w:pPr>
        <w:pStyle w:val="21"/>
        <w:spacing w:line="240" w:lineRule="auto"/>
        <w:contextualSpacing w:val="0"/>
        <w:mirrorIndents/>
        <w:rPr>
          <w:sz w:val="24"/>
        </w:rPr>
      </w:pPr>
      <w:r w:rsidRPr="00C727C5">
        <w:rPr>
          <w:sz w:val="24"/>
        </w:rPr>
        <w:t>развитию письменной речи;</w:t>
      </w:r>
    </w:p>
    <w:p w:rsidR="00653A76" w:rsidRPr="00C727C5" w:rsidRDefault="00653A76" w:rsidP="00C37899">
      <w:pPr>
        <w:pStyle w:val="21"/>
        <w:spacing w:line="240" w:lineRule="auto"/>
        <w:contextualSpacing w:val="0"/>
        <w:mirrorIndents/>
        <w:rPr>
          <w:sz w:val="24"/>
        </w:rPr>
      </w:pPr>
      <w:r w:rsidRPr="00C727C5">
        <w:rPr>
          <w:sz w:val="24"/>
        </w:rPr>
        <w:t>формированию ориентации на партн</w:t>
      </w:r>
      <w:r w:rsidR="00D30361" w:rsidRPr="00C727C5">
        <w:rPr>
          <w:sz w:val="24"/>
        </w:rPr>
        <w:t>е</w:t>
      </w:r>
      <w:r w:rsidRPr="00C727C5">
        <w:rPr>
          <w:sz w:val="24"/>
        </w:rPr>
        <w:t>ра, его высказыва</w:t>
      </w:r>
      <w:r w:rsidRPr="00C727C5">
        <w:rPr>
          <w:spacing w:val="2"/>
          <w:sz w:val="24"/>
        </w:rPr>
        <w:t xml:space="preserve">ния, поведение, эмоциональное состояние и переживания; </w:t>
      </w:r>
      <w:r w:rsidRPr="00C727C5">
        <w:rPr>
          <w:sz w:val="24"/>
        </w:rPr>
        <w:t>уважения интересов партн</w:t>
      </w:r>
      <w:r w:rsidR="00D30361" w:rsidRPr="00C727C5">
        <w:rPr>
          <w:sz w:val="24"/>
        </w:rPr>
        <w:t>е</w:t>
      </w:r>
      <w:r w:rsidRPr="00C727C5">
        <w:rPr>
          <w:sz w:val="24"/>
        </w:rPr>
        <w:t>ра; умения слушать и слышать собеседника, вести диалог, излагать и обосновывать сво</w:t>
      </w:r>
      <w:r w:rsidR="00D30361" w:rsidRPr="00C727C5">
        <w:rPr>
          <w:sz w:val="24"/>
        </w:rPr>
        <w:t>е</w:t>
      </w:r>
      <w:r w:rsidRPr="00C727C5">
        <w:rPr>
          <w:sz w:val="24"/>
        </w:rPr>
        <w:t xml:space="preserve"> мнение в понятной для собеседника форме.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т необходимые </w:t>
      </w:r>
      <w:r w:rsidRPr="00C727C5">
        <w:rPr>
          <w:rFonts w:ascii="Times New Roman" w:hAnsi="Times New Roman"/>
          <w:color w:val="auto"/>
          <w:sz w:val="24"/>
          <w:szCs w:val="24"/>
        </w:rPr>
        <w:t>условия для формирования личностных универсальных дей</w:t>
      </w:r>
      <w:r w:rsidRPr="00C727C5">
        <w:rPr>
          <w:rFonts w:ascii="Times New Roman" w:hAnsi="Times New Roman"/>
          <w:color w:val="auto"/>
          <w:spacing w:val="2"/>
          <w:sz w:val="24"/>
          <w:szCs w:val="24"/>
        </w:rPr>
        <w:t>ствий </w:t>
      </w:r>
      <w:r w:rsidR="006833BF"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 формирования гражданской идентичности лично</w:t>
      </w:r>
      <w:r w:rsidRPr="00C727C5">
        <w:rPr>
          <w:rFonts w:ascii="Times New Roman" w:hAnsi="Times New Roman"/>
          <w:color w:val="auto"/>
          <w:sz w:val="24"/>
          <w:szCs w:val="24"/>
        </w:rPr>
        <w:t>сти, преимущественно в е</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4"/>
          <w:sz w:val="24"/>
          <w:szCs w:val="24"/>
        </w:rPr>
        <w:t>Изучение иностранного языка способствует развитию обще</w:t>
      </w:r>
      <w:r w:rsidRPr="00C727C5">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«Математика и информатика».</w:t>
      </w:r>
      <w:r w:rsidR="006833BF" w:rsidRPr="00C727C5">
        <w:rPr>
          <w:rFonts w:ascii="Times New Roman" w:hAnsi="Times New Roman"/>
          <w:b/>
          <w:bCs/>
          <w:color w:val="auto"/>
          <w:sz w:val="24"/>
          <w:szCs w:val="24"/>
        </w:rPr>
        <w:t xml:space="preserve"> </w:t>
      </w:r>
      <w:r w:rsidR="00BA24FC" w:rsidRPr="00C727C5">
        <w:rPr>
          <w:rFonts w:ascii="Times New Roman" w:hAnsi="Times New Roman"/>
          <w:color w:val="auto"/>
          <w:sz w:val="24"/>
          <w:szCs w:val="24"/>
        </w:rPr>
        <w:t>П</w:t>
      </w:r>
      <w:r w:rsidR="00C27132" w:rsidRPr="00C727C5">
        <w:rPr>
          <w:rFonts w:ascii="Times New Roman" w:hAnsi="Times New Roman"/>
          <w:color w:val="auto"/>
          <w:sz w:val="24"/>
          <w:szCs w:val="24"/>
        </w:rPr>
        <w:t xml:space="preserve">ри получении </w:t>
      </w:r>
      <w:r w:rsidRPr="00C727C5">
        <w:rPr>
          <w:rFonts w:ascii="Times New Roman" w:hAnsi="Times New Roman"/>
          <w:color w:val="auto"/>
          <w:sz w:val="24"/>
          <w:szCs w:val="24"/>
        </w:rPr>
        <w:t xml:space="preserve"> начального </w:t>
      </w:r>
      <w:r w:rsidRPr="00C727C5">
        <w:rPr>
          <w:rFonts w:ascii="Times New Roman" w:hAnsi="Times New Roman"/>
          <w:color w:val="auto"/>
          <w:spacing w:val="2"/>
          <w:sz w:val="24"/>
          <w:szCs w:val="24"/>
        </w:rPr>
        <w:t>общего образования этот учебный предмет является осно</w:t>
      </w:r>
      <w:r w:rsidRPr="00C727C5">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sidRPr="00C727C5">
        <w:rPr>
          <w:rFonts w:ascii="Times New Roman" w:hAnsi="Times New Roman"/>
          <w:color w:val="auto"/>
          <w:sz w:val="24"/>
          <w:szCs w:val="24"/>
        </w:rPr>
        <w:t>е</w:t>
      </w:r>
      <w:r w:rsidRPr="00C727C5">
        <w:rPr>
          <w:rFonts w:ascii="Times New Roman" w:hAnsi="Times New Roman"/>
          <w:color w:val="auto"/>
          <w:sz w:val="24"/>
          <w:szCs w:val="24"/>
        </w:rPr>
        <w:t>ма решения задач как универсального учебного действия.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Формирование моделирования как универсального учебно</w:t>
      </w:r>
      <w:r w:rsidRPr="00C727C5">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C727C5">
        <w:rPr>
          <w:rFonts w:ascii="Times New Roman" w:hAnsi="Times New Roman"/>
          <w:color w:val="auto"/>
          <w:sz w:val="24"/>
          <w:szCs w:val="24"/>
        </w:rPr>
        <w:t>м уро</w:t>
      </w:r>
      <w:r w:rsidR="00C6263C" w:rsidRPr="00C727C5">
        <w:rPr>
          <w:rFonts w:ascii="Times New Roman" w:hAnsi="Times New Roman"/>
          <w:color w:val="auto"/>
          <w:sz w:val="24"/>
          <w:szCs w:val="24"/>
        </w:rPr>
        <w:t>в</w:t>
      </w:r>
      <w:r w:rsidR="002412B9" w:rsidRPr="00C727C5">
        <w:rPr>
          <w:rFonts w:ascii="Times New Roman" w:hAnsi="Times New Roman"/>
          <w:color w:val="auto"/>
          <w:sz w:val="24"/>
          <w:szCs w:val="24"/>
        </w:rPr>
        <w:t>не</w:t>
      </w:r>
      <w:r w:rsidRPr="00C727C5">
        <w:rPr>
          <w:rFonts w:ascii="Times New Roman" w:hAnsi="Times New Roman"/>
          <w:color w:val="auto"/>
          <w:sz w:val="24"/>
          <w:szCs w:val="24"/>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«Окружающий мир».</w:t>
      </w:r>
      <w:r w:rsidRPr="00C727C5">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C727C5">
        <w:rPr>
          <w:rFonts w:ascii="Times New Roman" w:hAnsi="Times New Roman"/>
          <w:color w:val="auto"/>
          <w:spacing w:val="2"/>
          <w:sz w:val="24"/>
          <w:szCs w:val="24"/>
        </w:rPr>
        <w:t xml:space="preserve">другими людьми, государством, осознания своего места в </w:t>
      </w:r>
      <w:r w:rsidRPr="00C727C5">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C727C5">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653A76" w:rsidRPr="00C727C5" w:rsidRDefault="00653A76" w:rsidP="00C37899">
      <w:pPr>
        <w:pStyle w:val="21"/>
        <w:spacing w:line="240" w:lineRule="auto"/>
        <w:contextualSpacing w:val="0"/>
        <w:mirrorIndents/>
        <w:rPr>
          <w:sz w:val="24"/>
        </w:rPr>
      </w:pPr>
      <w:r w:rsidRPr="00C727C5">
        <w:rPr>
          <w:spacing w:val="2"/>
          <w:sz w:val="24"/>
        </w:rPr>
        <w:t>формирование умения различать государственную сим</w:t>
      </w:r>
      <w:r w:rsidRPr="00C727C5">
        <w:rPr>
          <w:sz w:val="24"/>
        </w:rPr>
        <w:t xml:space="preserve">волику Российской Федерации и своего региона, описывать достопримечательности столицы и родного края, находить на </w:t>
      </w:r>
      <w:r w:rsidRPr="00C727C5">
        <w:rPr>
          <w:spacing w:val="2"/>
          <w:sz w:val="24"/>
        </w:rPr>
        <w:t xml:space="preserve">карте Российскую Федерацию, Москву — столицу России, </w:t>
      </w:r>
      <w:r w:rsidRPr="00C727C5">
        <w:rPr>
          <w:sz w:val="24"/>
        </w:rPr>
        <w:t>свой регион и его столицу; ознакомление с особенностями некоторых зарубежных стран;</w:t>
      </w:r>
    </w:p>
    <w:p w:rsidR="00653A76" w:rsidRPr="00C727C5" w:rsidRDefault="00653A76" w:rsidP="00C37899">
      <w:pPr>
        <w:pStyle w:val="21"/>
        <w:spacing w:line="240" w:lineRule="auto"/>
        <w:contextualSpacing w:val="0"/>
        <w:mirrorIndents/>
        <w:rPr>
          <w:sz w:val="24"/>
        </w:rPr>
      </w:pPr>
      <w:r w:rsidRPr="00C727C5">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C727C5">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C727C5" w:rsidRDefault="00653A76" w:rsidP="00C37899">
      <w:pPr>
        <w:pStyle w:val="21"/>
        <w:spacing w:line="240" w:lineRule="auto"/>
        <w:contextualSpacing w:val="0"/>
        <w:mirrorIndents/>
        <w:rPr>
          <w:sz w:val="24"/>
        </w:rPr>
      </w:pPr>
      <w:r w:rsidRPr="00C727C5">
        <w:rPr>
          <w:spacing w:val="2"/>
          <w:sz w:val="24"/>
        </w:rPr>
        <w:t xml:space="preserve">формирование основ экологического сознания, грамотности и культуры учащихся, освоение элементарных норм </w:t>
      </w:r>
      <w:r w:rsidRPr="00C727C5">
        <w:rPr>
          <w:sz w:val="24"/>
        </w:rPr>
        <w:t>адекватного природосообразного поведения;</w:t>
      </w:r>
    </w:p>
    <w:p w:rsidR="00653A76" w:rsidRPr="00C727C5" w:rsidRDefault="00653A76" w:rsidP="00C37899">
      <w:pPr>
        <w:pStyle w:val="21"/>
        <w:spacing w:line="240" w:lineRule="auto"/>
        <w:contextualSpacing w:val="0"/>
        <w:mirrorIndents/>
        <w:rPr>
          <w:sz w:val="24"/>
        </w:rPr>
      </w:pPr>
      <w:r w:rsidRPr="00C727C5">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В сфере личностных универсальных учебных действий</w:t>
      </w:r>
      <w:r w:rsidR="00AD265D"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 xml:space="preserve">изучение предмета способствует принятию обучающимися </w:t>
      </w:r>
      <w:r w:rsidRPr="00C727C5">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Изучение данного предмета способствует формированию </w:t>
      </w:r>
      <w:r w:rsidRPr="00C727C5">
        <w:rPr>
          <w:rFonts w:ascii="Times New Roman" w:hAnsi="Times New Roman"/>
          <w:color w:val="auto"/>
          <w:sz w:val="24"/>
          <w:szCs w:val="24"/>
        </w:rPr>
        <w:t>общепознавательных универсальных учебных действий:</w:t>
      </w:r>
    </w:p>
    <w:p w:rsidR="00653A76" w:rsidRPr="00C727C5" w:rsidRDefault="00653A76" w:rsidP="00C37899">
      <w:pPr>
        <w:pStyle w:val="21"/>
        <w:spacing w:line="240" w:lineRule="auto"/>
        <w:contextualSpacing w:val="0"/>
        <w:mirrorIndents/>
        <w:rPr>
          <w:sz w:val="24"/>
        </w:rPr>
      </w:pPr>
      <w:r w:rsidRPr="00C727C5">
        <w:rPr>
          <w:sz w:val="24"/>
        </w:rPr>
        <w:t>овладению начальными формами исследовательской деятельности, включая умение поиска и работы с информацией;</w:t>
      </w:r>
    </w:p>
    <w:p w:rsidR="00653A76" w:rsidRPr="00C727C5" w:rsidRDefault="00653A76" w:rsidP="00C37899">
      <w:pPr>
        <w:pStyle w:val="21"/>
        <w:spacing w:line="240" w:lineRule="auto"/>
        <w:contextualSpacing w:val="0"/>
        <w:mirrorIndents/>
        <w:rPr>
          <w:sz w:val="24"/>
        </w:rPr>
      </w:pPr>
      <w:r w:rsidRPr="00C727C5">
        <w:rPr>
          <w:spacing w:val="2"/>
          <w:sz w:val="24"/>
        </w:rPr>
        <w:t xml:space="preserve">формированию действий замещения и моделирования (использование готовых моделей для объяснения явлений </w:t>
      </w:r>
      <w:r w:rsidRPr="00C727C5">
        <w:rPr>
          <w:sz w:val="24"/>
        </w:rPr>
        <w:t>или выявления свойств объектов и создания моделей);</w:t>
      </w:r>
    </w:p>
    <w:p w:rsidR="00653A76" w:rsidRPr="00C727C5" w:rsidRDefault="00653A76" w:rsidP="00C37899">
      <w:pPr>
        <w:pStyle w:val="21"/>
        <w:spacing w:line="240" w:lineRule="auto"/>
        <w:contextualSpacing w:val="0"/>
        <w:mirrorIndents/>
        <w:rPr>
          <w:sz w:val="24"/>
        </w:rPr>
      </w:pPr>
      <w:r w:rsidRPr="00C727C5">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«Изобразительное искусство».</w:t>
      </w:r>
      <w:r w:rsidRPr="00C727C5">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Моделирующий характер изобразительной деятельности созда</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т условия для формирования общеучебных действий, </w:t>
      </w:r>
      <w:r w:rsidRPr="00C727C5">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C727C5">
        <w:rPr>
          <w:rFonts w:ascii="Times New Roman" w:hAnsi="Times New Roman"/>
          <w:color w:val="auto"/>
          <w:spacing w:val="2"/>
          <w:sz w:val="24"/>
          <w:szCs w:val="24"/>
        </w:rPr>
        <w:t>учающихся. Такое моделирование является основой разви</w:t>
      </w:r>
      <w:r w:rsidRPr="00C727C5">
        <w:rPr>
          <w:rFonts w:ascii="Times New Roman" w:hAnsi="Times New Roman"/>
          <w:color w:val="auto"/>
          <w:sz w:val="24"/>
          <w:szCs w:val="24"/>
        </w:rPr>
        <w:t>тия познания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нком мира и способствует формированию </w:t>
      </w:r>
      <w:r w:rsidRPr="00C727C5">
        <w:rPr>
          <w:rFonts w:ascii="Times New Roman" w:hAnsi="Times New Roman"/>
          <w:color w:val="auto"/>
          <w:spacing w:val="-2"/>
          <w:sz w:val="24"/>
          <w:szCs w:val="24"/>
        </w:rPr>
        <w:t xml:space="preserve">логических операций сравнения, установления тождества и </w:t>
      </w:r>
      <w:r w:rsidRPr="00C727C5">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C727C5">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C727C5">
        <w:rPr>
          <w:rFonts w:ascii="Times New Roman" w:hAnsi="Times New Roman"/>
          <w:color w:val="auto"/>
          <w:sz w:val="24"/>
          <w:szCs w:val="24"/>
        </w:rPr>
        <w:t xml:space="preserve">умению контролировать соответствие выполняемых действий </w:t>
      </w:r>
      <w:r w:rsidRPr="00C727C5">
        <w:rPr>
          <w:rFonts w:ascii="Times New Roman" w:hAnsi="Times New Roman"/>
          <w:color w:val="auto"/>
          <w:spacing w:val="2"/>
          <w:sz w:val="24"/>
          <w:szCs w:val="24"/>
        </w:rPr>
        <w:t xml:space="preserve">способу, внесению коррективов на основе предвосхищения </w:t>
      </w:r>
      <w:r w:rsidRPr="00C727C5">
        <w:rPr>
          <w:rFonts w:ascii="Times New Roman" w:hAnsi="Times New Roman"/>
          <w:color w:val="auto"/>
          <w:sz w:val="24"/>
          <w:szCs w:val="24"/>
        </w:rPr>
        <w:t>будущего результата и его соответствия замыслу.</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color w:val="auto"/>
          <w:spacing w:val="2"/>
          <w:sz w:val="24"/>
          <w:szCs w:val="24"/>
        </w:rPr>
        <w:t>В сфере личностных действий приобщение к мировой</w:t>
      </w:r>
      <w:r w:rsidR="006833BF"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и отечественной культуре и освоение сокровищницы изо</w:t>
      </w:r>
      <w:r w:rsidRPr="00C727C5">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C727C5">
        <w:rPr>
          <w:rFonts w:ascii="Times New Roman" w:hAnsi="Times New Roman"/>
          <w:color w:val="auto"/>
          <w:spacing w:val="2"/>
          <w:sz w:val="24"/>
          <w:szCs w:val="24"/>
        </w:rPr>
        <w:t>данской идентичности личности, толерантности, эстетиче</w:t>
      </w:r>
      <w:r w:rsidRPr="00C727C5">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C727C5" w:rsidRDefault="00653A76" w:rsidP="00C37899">
      <w:pPr>
        <w:ind w:firstLine="709"/>
        <w:mirrorIndents/>
        <w:jc w:val="both"/>
        <w:rPr>
          <w:lang w:eastAsia="en-US"/>
        </w:rPr>
      </w:pPr>
      <w:r w:rsidRPr="00C727C5">
        <w:rPr>
          <w:b/>
          <w:bCs/>
          <w:spacing w:val="-2"/>
        </w:rPr>
        <w:t>«Музыка».</w:t>
      </w:r>
      <w:r w:rsidR="006833BF" w:rsidRPr="00C727C5">
        <w:rPr>
          <w:b/>
          <w:bCs/>
          <w:spacing w:val="-2"/>
        </w:rPr>
        <w:t xml:space="preserve"> </w:t>
      </w:r>
      <w:r w:rsidR="00BF0EAD" w:rsidRPr="00C727C5">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C727C5" w:rsidRDefault="00BF0EAD" w:rsidP="00C37899">
      <w:pPr>
        <w:tabs>
          <w:tab w:val="left" w:pos="955"/>
        </w:tabs>
        <w:autoSpaceDE w:val="0"/>
        <w:autoSpaceDN w:val="0"/>
        <w:adjustRightInd w:val="0"/>
        <w:ind w:firstLine="709"/>
        <w:mirrorIndents/>
        <w:jc w:val="both"/>
      </w:pPr>
      <w:r w:rsidRPr="00C727C5">
        <w:rPr>
          <w:b/>
        </w:rPr>
        <w:t>Личностные результаты</w:t>
      </w:r>
      <w:r w:rsidR="00AD265D" w:rsidRPr="00C727C5">
        <w:rPr>
          <w:b/>
        </w:rPr>
        <w:t xml:space="preserve"> </w:t>
      </w:r>
      <w:r w:rsidRPr="00C727C5">
        <w:t>освоения программы должны отражать:</w:t>
      </w:r>
    </w:p>
    <w:p w:rsidR="00BF0EAD" w:rsidRPr="00C727C5" w:rsidRDefault="00BF0EAD" w:rsidP="00C37899">
      <w:pPr>
        <w:widowControl w:val="0"/>
        <w:tabs>
          <w:tab w:val="left" w:pos="955"/>
        </w:tabs>
        <w:autoSpaceDE w:val="0"/>
        <w:autoSpaceDN w:val="0"/>
        <w:adjustRightInd w:val="0"/>
        <w:ind w:firstLine="709"/>
        <w:mirrorIndents/>
        <w:jc w:val="both"/>
      </w:pPr>
      <w:r w:rsidRPr="00C727C5">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C727C5" w:rsidRDefault="00BF0EAD" w:rsidP="00C37899">
      <w:pPr>
        <w:widowControl w:val="0"/>
        <w:tabs>
          <w:tab w:val="left" w:pos="955"/>
        </w:tabs>
        <w:autoSpaceDE w:val="0"/>
        <w:autoSpaceDN w:val="0"/>
        <w:adjustRightInd w:val="0"/>
        <w:ind w:firstLine="709"/>
        <w:mirrorIndents/>
        <w:jc w:val="both"/>
      </w:pPr>
      <w:r w:rsidRPr="00C727C5">
        <w:t>- формирование целостного, социально ориентированного взгляда на мир в его органичном единстве и разнообразии культур;</w:t>
      </w:r>
    </w:p>
    <w:p w:rsidR="00BF0EAD" w:rsidRPr="00C727C5" w:rsidRDefault="00BF0EAD" w:rsidP="00C37899">
      <w:pPr>
        <w:widowControl w:val="0"/>
        <w:tabs>
          <w:tab w:val="left" w:pos="955"/>
        </w:tabs>
        <w:autoSpaceDE w:val="0"/>
        <w:autoSpaceDN w:val="0"/>
        <w:adjustRightInd w:val="0"/>
        <w:ind w:firstLine="709"/>
        <w:mirrorIndents/>
        <w:jc w:val="both"/>
      </w:pPr>
      <w:r w:rsidRPr="00C727C5">
        <w:t>- формирование уважительного отношения к культуре других народов;</w:t>
      </w:r>
    </w:p>
    <w:p w:rsidR="00BF0EAD" w:rsidRPr="00C727C5" w:rsidRDefault="00BF0EAD" w:rsidP="00C37899">
      <w:pPr>
        <w:widowControl w:val="0"/>
        <w:tabs>
          <w:tab w:val="left" w:pos="955"/>
        </w:tabs>
        <w:autoSpaceDE w:val="0"/>
        <w:autoSpaceDN w:val="0"/>
        <w:adjustRightInd w:val="0"/>
        <w:ind w:firstLine="709"/>
        <w:mirrorIndents/>
        <w:jc w:val="both"/>
      </w:pPr>
      <w:r w:rsidRPr="00C727C5">
        <w:t>- формирование эстетических потребностей, ценностей и чувств;</w:t>
      </w:r>
    </w:p>
    <w:p w:rsidR="00BF0EAD" w:rsidRPr="00C727C5" w:rsidRDefault="00BF0EAD" w:rsidP="00C37899">
      <w:pPr>
        <w:widowControl w:val="0"/>
        <w:tabs>
          <w:tab w:val="left" w:pos="955"/>
        </w:tabs>
        <w:autoSpaceDE w:val="0"/>
        <w:autoSpaceDN w:val="0"/>
        <w:adjustRightInd w:val="0"/>
        <w:ind w:firstLine="709"/>
        <w:mirrorIndents/>
        <w:jc w:val="both"/>
      </w:pPr>
      <w:r w:rsidRPr="00C727C5">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C727C5" w:rsidRDefault="00BF0EAD" w:rsidP="00C37899">
      <w:pPr>
        <w:widowControl w:val="0"/>
        <w:tabs>
          <w:tab w:val="left" w:pos="955"/>
        </w:tabs>
        <w:autoSpaceDE w:val="0"/>
        <w:autoSpaceDN w:val="0"/>
        <w:adjustRightInd w:val="0"/>
        <w:ind w:firstLine="709"/>
        <w:mirrorIndents/>
        <w:jc w:val="both"/>
      </w:pPr>
      <w:r w:rsidRPr="00C727C5">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C727C5" w:rsidRDefault="00BF0EAD" w:rsidP="00C37899">
      <w:pPr>
        <w:widowControl w:val="0"/>
        <w:tabs>
          <w:tab w:val="left" w:pos="955"/>
        </w:tabs>
        <w:autoSpaceDE w:val="0"/>
        <w:autoSpaceDN w:val="0"/>
        <w:adjustRightInd w:val="0"/>
        <w:ind w:firstLine="709"/>
        <w:mirrorIndents/>
        <w:jc w:val="both"/>
      </w:pPr>
      <w:r w:rsidRPr="00C727C5">
        <w:t>- развитие навыков сотрудничества со взрослыми и сверстниками в разных социальных ситуациях;</w:t>
      </w:r>
    </w:p>
    <w:p w:rsidR="00BF0EAD" w:rsidRPr="00C727C5" w:rsidRDefault="00BF0EAD" w:rsidP="00C37899">
      <w:pPr>
        <w:tabs>
          <w:tab w:val="left" w:pos="955"/>
        </w:tabs>
        <w:autoSpaceDE w:val="0"/>
        <w:autoSpaceDN w:val="0"/>
        <w:adjustRightInd w:val="0"/>
        <w:ind w:firstLine="709"/>
        <w:mirrorIndents/>
        <w:jc w:val="both"/>
      </w:pPr>
      <w:r w:rsidRPr="00C727C5">
        <w:t xml:space="preserve">- формирование установки на наличие мотивации к бережному отношению к культурным и духовным ценностям. </w:t>
      </w:r>
    </w:p>
    <w:p w:rsidR="00BF0EAD" w:rsidRPr="00C727C5" w:rsidRDefault="00BF0EAD" w:rsidP="00C37899">
      <w:pPr>
        <w:tabs>
          <w:tab w:val="left" w:pos="955"/>
        </w:tabs>
        <w:autoSpaceDE w:val="0"/>
        <w:autoSpaceDN w:val="0"/>
        <w:adjustRightInd w:val="0"/>
        <w:ind w:firstLine="709"/>
        <w:mirrorIndents/>
        <w:jc w:val="both"/>
      </w:pPr>
      <w:r w:rsidRPr="00C727C5">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C727C5" w:rsidRDefault="00BF0EAD" w:rsidP="00C37899">
      <w:pPr>
        <w:ind w:firstLine="709"/>
        <w:mirrorIndents/>
        <w:jc w:val="both"/>
        <w:rPr>
          <w:lang w:eastAsia="en-US"/>
        </w:rPr>
      </w:pPr>
      <w:r w:rsidRPr="00C727C5">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C727C5" w:rsidRDefault="00BF0EAD" w:rsidP="00C37899">
      <w:pPr>
        <w:ind w:firstLine="709"/>
        <w:mirrorIndents/>
        <w:jc w:val="both"/>
        <w:rPr>
          <w:lang w:eastAsia="en-US"/>
        </w:rPr>
      </w:pPr>
      <w:r w:rsidRPr="00C727C5">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727C5" w:rsidRDefault="00BF0EAD" w:rsidP="00C37899">
      <w:pPr>
        <w:widowControl w:val="0"/>
        <w:suppressLineNumbers/>
        <w:suppressAutoHyphens/>
        <w:autoSpaceDN w:val="0"/>
        <w:ind w:firstLine="709"/>
        <w:mirrorIndents/>
        <w:jc w:val="both"/>
        <w:rPr>
          <w:rFonts w:eastAsia="Calibri"/>
          <w:kern w:val="3"/>
          <w:lang w:eastAsia="zh-CN" w:bidi="hi-IN"/>
        </w:rPr>
      </w:pPr>
      <w:r w:rsidRPr="00C727C5">
        <w:rPr>
          <w:rFonts w:eastAsia="Calibri"/>
          <w:b/>
          <w:kern w:val="3"/>
          <w:lang w:eastAsia="zh-CN" w:bidi="hi-IN"/>
        </w:rPr>
        <w:t>Метапредметные результаты</w:t>
      </w:r>
      <w:r w:rsidR="00B73DA2" w:rsidRPr="00C727C5">
        <w:rPr>
          <w:rFonts w:eastAsia="Calibri"/>
          <w:b/>
          <w:kern w:val="3"/>
          <w:lang w:eastAsia="zh-CN" w:bidi="hi-IN"/>
        </w:rPr>
        <w:t xml:space="preserve"> </w:t>
      </w:r>
      <w:r w:rsidRPr="00C727C5">
        <w:rPr>
          <w:rFonts w:eastAsia="Calibri"/>
          <w:kern w:val="3"/>
          <w:lang w:eastAsia="zh-CN" w:bidi="hi-IN"/>
        </w:rPr>
        <w:t>освоения программы должны отражать:</w:t>
      </w:r>
    </w:p>
    <w:p w:rsidR="00BF0EAD" w:rsidRPr="00C727C5" w:rsidRDefault="00BF0EAD" w:rsidP="00C37899">
      <w:pPr>
        <w:autoSpaceDE w:val="0"/>
        <w:autoSpaceDN w:val="0"/>
        <w:adjustRightInd w:val="0"/>
        <w:ind w:firstLine="709"/>
        <w:mirrorIndents/>
        <w:jc w:val="both"/>
        <w:rPr>
          <w:lang w:eastAsia="en-US"/>
        </w:rPr>
      </w:pPr>
      <w:r w:rsidRPr="00C727C5">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C727C5" w:rsidRDefault="00BF0EAD" w:rsidP="00C37899">
      <w:pPr>
        <w:autoSpaceDE w:val="0"/>
        <w:autoSpaceDN w:val="0"/>
        <w:adjustRightInd w:val="0"/>
        <w:ind w:firstLine="709"/>
        <w:mirrorIndents/>
        <w:jc w:val="both"/>
        <w:rPr>
          <w:lang w:eastAsia="en-US"/>
        </w:rPr>
      </w:pPr>
      <w:r w:rsidRPr="00C727C5">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C727C5" w:rsidRDefault="00BF0EAD" w:rsidP="00C37899">
      <w:pPr>
        <w:autoSpaceDE w:val="0"/>
        <w:autoSpaceDN w:val="0"/>
        <w:adjustRightInd w:val="0"/>
        <w:ind w:firstLine="709"/>
        <w:mirrorIndents/>
        <w:jc w:val="both"/>
        <w:rPr>
          <w:lang w:eastAsia="en-US"/>
        </w:rPr>
      </w:pPr>
      <w:r w:rsidRPr="00C727C5">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C727C5" w:rsidRDefault="00BF0EAD" w:rsidP="00C37899">
      <w:pPr>
        <w:autoSpaceDE w:val="0"/>
        <w:autoSpaceDN w:val="0"/>
        <w:adjustRightInd w:val="0"/>
        <w:ind w:firstLine="709"/>
        <w:mirrorIndents/>
        <w:jc w:val="both"/>
        <w:rPr>
          <w:lang w:eastAsia="en-US"/>
        </w:rPr>
      </w:pPr>
      <w:r w:rsidRPr="00C727C5">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C727C5" w:rsidRDefault="00BF0EAD" w:rsidP="00C37899">
      <w:pPr>
        <w:autoSpaceDE w:val="0"/>
        <w:autoSpaceDN w:val="0"/>
        <w:adjustRightInd w:val="0"/>
        <w:ind w:firstLine="709"/>
        <w:mirrorIndents/>
        <w:jc w:val="both"/>
        <w:rPr>
          <w:lang w:eastAsia="en-US"/>
        </w:rPr>
      </w:pPr>
      <w:r w:rsidRPr="00C727C5">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C727C5" w:rsidRDefault="00BF0EAD" w:rsidP="00C37899">
      <w:pPr>
        <w:autoSpaceDE w:val="0"/>
        <w:autoSpaceDN w:val="0"/>
        <w:adjustRightInd w:val="0"/>
        <w:ind w:firstLine="709"/>
        <w:mirrorIndents/>
        <w:jc w:val="both"/>
        <w:rPr>
          <w:rFonts w:eastAsia="Calibri"/>
          <w:lang w:eastAsia="en-US"/>
        </w:rPr>
      </w:pPr>
      <w:r w:rsidRPr="00C727C5">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C727C5" w:rsidRDefault="00BF0EAD" w:rsidP="00C37899">
      <w:pPr>
        <w:autoSpaceDE w:val="0"/>
        <w:autoSpaceDN w:val="0"/>
        <w:adjustRightInd w:val="0"/>
        <w:ind w:firstLine="709"/>
        <w:mirrorIndents/>
        <w:jc w:val="both"/>
        <w:rPr>
          <w:rFonts w:eastAsia="Calibri"/>
          <w:lang w:eastAsia="en-US"/>
        </w:rPr>
      </w:pPr>
      <w:r w:rsidRPr="00C727C5">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C727C5" w:rsidRDefault="00BF0EAD" w:rsidP="00C37899">
      <w:pPr>
        <w:autoSpaceDE w:val="0"/>
        <w:autoSpaceDN w:val="0"/>
        <w:adjustRightInd w:val="0"/>
        <w:ind w:firstLine="709"/>
        <w:mirrorIndents/>
        <w:jc w:val="both"/>
        <w:rPr>
          <w:rFonts w:eastAsia="Calibri"/>
          <w:lang w:eastAsia="en-US"/>
        </w:rPr>
      </w:pPr>
      <w:r w:rsidRPr="00C727C5">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C727C5" w:rsidRDefault="00BF0EAD" w:rsidP="00C37899">
      <w:pPr>
        <w:autoSpaceDE w:val="0"/>
        <w:autoSpaceDN w:val="0"/>
        <w:adjustRightInd w:val="0"/>
        <w:ind w:firstLine="709"/>
        <w:mirrorIndents/>
        <w:jc w:val="both"/>
        <w:rPr>
          <w:lang w:eastAsia="en-US"/>
        </w:rPr>
      </w:pPr>
      <w:r w:rsidRPr="00C727C5">
        <w:rPr>
          <w:lang w:eastAsia="en-US"/>
        </w:rPr>
        <w:t>- овладение базовыми предметными и межпредметными понятиями в процессе освоения учебного предмета «Музыка»;</w:t>
      </w:r>
    </w:p>
    <w:p w:rsidR="00BF0EAD" w:rsidRPr="00C727C5" w:rsidRDefault="00BF0EAD" w:rsidP="00C37899">
      <w:pPr>
        <w:autoSpaceDE w:val="0"/>
        <w:autoSpaceDN w:val="0"/>
        <w:adjustRightInd w:val="0"/>
        <w:ind w:firstLine="709"/>
        <w:mirrorIndents/>
        <w:jc w:val="both"/>
        <w:rPr>
          <w:lang w:eastAsia="en-US"/>
        </w:rPr>
      </w:pPr>
      <w:r w:rsidRPr="00C727C5">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C727C5" w:rsidRDefault="00BF0EAD" w:rsidP="00C37899">
      <w:pPr>
        <w:autoSpaceDE w:val="0"/>
        <w:autoSpaceDN w:val="0"/>
        <w:adjustRightInd w:val="0"/>
        <w:ind w:firstLine="709"/>
        <w:mirrorIndents/>
        <w:jc w:val="both"/>
        <w:rPr>
          <w:lang w:eastAsia="en-US"/>
        </w:rPr>
      </w:pPr>
      <w:r w:rsidRPr="00C727C5">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C727C5" w:rsidRDefault="00BF0EAD" w:rsidP="00C37899">
      <w:pPr>
        <w:autoSpaceDE w:val="0"/>
        <w:autoSpaceDN w:val="0"/>
        <w:adjustRightInd w:val="0"/>
        <w:ind w:firstLine="709"/>
        <w:mirrorIndents/>
        <w:jc w:val="both"/>
        <w:rPr>
          <w:lang w:eastAsia="en-US"/>
        </w:rPr>
      </w:pPr>
      <w:r w:rsidRPr="00C727C5">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C727C5" w:rsidRDefault="00BF0EAD" w:rsidP="00C37899">
      <w:pPr>
        <w:autoSpaceDE w:val="0"/>
        <w:autoSpaceDN w:val="0"/>
        <w:adjustRightInd w:val="0"/>
        <w:ind w:firstLine="709"/>
        <w:mirrorIndents/>
        <w:jc w:val="both"/>
        <w:rPr>
          <w:lang w:eastAsia="en-US"/>
        </w:rPr>
      </w:pPr>
      <w:r w:rsidRPr="00C727C5">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C727C5" w:rsidRDefault="00BF0EAD" w:rsidP="00C37899">
      <w:pPr>
        <w:autoSpaceDE w:val="0"/>
        <w:autoSpaceDN w:val="0"/>
        <w:adjustRightInd w:val="0"/>
        <w:ind w:firstLine="709"/>
        <w:mirrorIndents/>
        <w:jc w:val="both"/>
        <w:rPr>
          <w:i/>
          <w:lang w:eastAsia="en-US"/>
        </w:rPr>
      </w:pPr>
      <w:r w:rsidRPr="00C727C5">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C727C5" w:rsidRDefault="00BF0EAD" w:rsidP="00C37899">
      <w:pPr>
        <w:pStyle w:val="a3"/>
        <w:spacing w:line="240" w:lineRule="auto"/>
        <w:ind w:firstLine="709"/>
        <w:mirrorIndents/>
        <w:rPr>
          <w:rFonts w:ascii="Times New Roman" w:hAnsi="Times New Roman"/>
          <w:color w:val="auto"/>
          <w:spacing w:val="-2"/>
          <w:sz w:val="24"/>
          <w:szCs w:val="24"/>
        </w:rPr>
      </w:pPr>
      <w:r w:rsidRPr="00C727C5">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pacing w:val="2"/>
          <w:sz w:val="24"/>
          <w:szCs w:val="24"/>
        </w:rPr>
        <w:t>«Технология».</w:t>
      </w:r>
      <w:r w:rsidRPr="00C727C5">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C727C5">
        <w:rPr>
          <w:rFonts w:ascii="Times New Roman" w:hAnsi="Times New Roman"/>
          <w:color w:val="auto"/>
          <w:sz w:val="24"/>
          <w:szCs w:val="24"/>
        </w:rPr>
        <w:t>обусловлены:</w:t>
      </w:r>
    </w:p>
    <w:p w:rsidR="00653A76" w:rsidRPr="00C727C5" w:rsidRDefault="00653A76" w:rsidP="00C37899">
      <w:pPr>
        <w:pStyle w:val="21"/>
        <w:spacing w:line="240" w:lineRule="auto"/>
        <w:contextualSpacing w:val="0"/>
        <w:mirrorIndents/>
        <w:rPr>
          <w:sz w:val="24"/>
        </w:rPr>
      </w:pPr>
      <w:r w:rsidRPr="00C727C5">
        <w:rPr>
          <w:sz w:val="24"/>
        </w:rPr>
        <w:t>ключевой ролью предметно­преобразовательной деятель</w:t>
      </w:r>
      <w:r w:rsidRPr="00C727C5">
        <w:rPr>
          <w:spacing w:val="2"/>
          <w:sz w:val="24"/>
        </w:rPr>
        <w:t xml:space="preserve">ности как основы формирования системы универсальных </w:t>
      </w:r>
      <w:r w:rsidRPr="00C727C5">
        <w:rPr>
          <w:sz w:val="24"/>
        </w:rPr>
        <w:t>учебных действий;</w:t>
      </w:r>
    </w:p>
    <w:p w:rsidR="00653A76" w:rsidRPr="00C727C5" w:rsidRDefault="00653A76" w:rsidP="00C37899">
      <w:pPr>
        <w:pStyle w:val="21"/>
        <w:spacing w:line="240" w:lineRule="auto"/>
        <w:contextualSpacing w:val="0"/>
        <w:mirrorIndents/>
        <w:rPr>
          <w:sz w:val="24"/>
        </w:rPr>
      </w:pPr>
      <w:r w:rsidRPr="00C727C5">
        <w:rPr>
          <w:spacing w:val="2"/>
          <w:sz w:val="24"/>
        </w:rPr>
        <w:t>значением универсальных учебных действий моделиро</w:t>
      </w:r>
      <w:r w:rsidRPr="00C727C5">
        <w:rPr>
          <w:sz w:val="24"/>
        </w:rPr>
        <w:t xml:space="preserve">вания и планирования, которые являются непосредственным предметом усвоения в ходе выполнения различных заданий </w:t>
      </w:r>
      <w:r w:rsidRPr="00C727C5">
        <w:rPr>
          <w:spacing w:val="2"/>
          <w:sz w:val="24"/>
        </w:rPr>
        <w:t>по курсу (так, в ходе решения задач на конструирование</w:t>
      </w:r>
      <w:r w:rsidR="00303171" w:rsidRPr="00C727C5">
        <w:rPr>
          <w:spacing w:val="2"/>
          <w:sz w:val="24"/>
        </w:rPr>
        <w:t xml:space="preserve"> </w:t>
      </w:r>
      <w:r w:rsidRPr="00C727C5">
        <w:rPr>
          <w:spacing w:val="2"/>
          <w:sz w:val="24"/>
        </w:rPr>
        <w:t>обучающиеся учатся использовать схемы, карты и модели,</w:t>
      </w:r>
      <w:r w:rsidRPr="00C727C5">
        <w:rPr>
          <w:spacing w:val="-2"/>
          <w:sz w:val="24"/>
        </w:rPr>
        <w:t>задающие полную ориентировочную основу выполнения пред</w:t>
      </w:r>
      <w:r w:rsidRPr="00C727C5">
        <w:rPr>
          <w:spacing w:val="2"/>
          <w:sz w:val="24"/>
        </w:rPr>
        <w:t xml:space="preserve">ложенных заданий и позволяющие выделять необходимую </w:t>
      </w:r>
      <w:r w:rsidRPr="00C727C5">
        <w:rPr>
          <w:sz w:val="24"/>
        </w:rPr>
        <w:t>систему ориентиров);</w:t>
      </w:r>
    </w:p>
    <w:p w:rsidR="00653A76" w:rsidRPr="00C727C5" w:rsidRDefault="00653A76" w:rsidP="00C37899">
      <w:pPr>
        <w:pStyle w:val="21"/>
        <w:spacing w:line="240" w:lineRule="auto"/>
        <w:contextualSpacing w:val="0"/>
        <w:mirrorIndents/>
        <w:rPr>
          <w:sz w:val="24"/>
        </w:rPr>
      </w:pPr>
      <w:r w:rsidRPr="00C727C5">
        <w:rPr>
          <w:sz w:val="24"/>
        </w:rPr>
        <w:t>специальной организацией процесса планомерно­поэтап</w:t>
      </w:r>
      <w:r w:rsidRPr="00C727C5">
        <w:rPr>
          <w:spacing w:val="2"/>
          <w:sz w:val="24"/>
        </w:rPr>
        <w:t xml:space="preserve">ной отработки предметно­преобразовательной деятельности </w:t>
      </w:r>
      <w:r w:rsidRPr="00C727C5">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C727C5" w:rsidRDefault="00653A76" w:rsidP="00C37899">
      <w:pPr>
        <w:pStyle w:val="21"/>
        <w:spacing w:line="240" w:lineRule="auto"/>
        <w:contextualSpacing w:val="0"/>
        <w:mirrorIndents/>
        <w:rPr>
          <w:sz w:val="24"/>
        </w:rPr>
      </w:pPr>
      <w:r w:rsidRPr="00C727C5">
        <w:rPr>
          <w:spacing w:val="2"/>
          <w:sz w:val="24"/>
        </w:rPr>
        <w:t xml:space="preserve">широким использованием форм группового сотрудничества и проектных форм работы для реализации учебных </w:t>
      </w:r>
      <w:r w:rsidRPr="00C727C5">
        <w:rPr>
          <w:sz w:val="24"/>
        </w:rPr>
        <w:t>целей курса;</w:t>
      </w:r>
    </w:p>
    <w:p w:rsidR="00653A76" w:rsidRPr="00C727C5" w:rsidRDefault="00653A76" w:rsidP="00C37899">
      <w:pPr>
        <w:pStyle w:val="21"/>
        <w:spacing w:line="240" w:lineRule="auto"/>
        <w:contextualSpacing w:val="0"/>
        <w:mirrorIndents/>
        <w:rPr>
          <w:sz w:val="24"/>
        </w:rPr>
      </w:pPr>
      <w:r w:rsidRPr="00C727C5">
        <w:rPr>
          <w:sz w:val="24"/>
        </w:rPr>
        <w:t>формированием первоначальных элементов ИКТ­компетентности обучающихся.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Изучение технологии обеспечивает реализацию следующих целей:</w:t>
      </w:r>
    </w:p>
    <w:p w:rsidR="00653A76" w:rsidRPr="00C727C5" w:rsidRDefault="00653A76" w:rsidP="00C37899">
      <w:pPr>
        <w:pStyle w:val="21"/>
        <w:spacing w:line="240" w:lineRule="auto"/>
        <w:contextualSpacing w:val="0"/>
        <w:mirrorIndents/>
        <w:rPr>
          <w:sz w:val="24"/>
        </w:rPr>
      </w:pPr>
      <w:r w:rsidRPr="00C727C5">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C727C5" w:rsidRDefault="00653A76" w:rsidP="00C37899">
      <w:pPr>
        <w:pStyle w:val="21"/>
        <w:spacing w:line="240" w:lineRule="auto"/>
        <w:contextualSpacing w:val="0"/>
        <w:mirrorIndents/>
        <w:rPr>
          <w:sz w:val="24"/>
        </w:rPr>
      </w:pPr>
      <w:r w:rsidRPr="00C727C5">
        <w:rPr>
          <w:spacing w:val="2"/>
          <w:sz w:val="24"/>
        </w:rPr>
        <w:t xml:space="preserve">развитие знаково­символического и пространственного </w:t>
      </w:r>
      <w:r w:rsidRPr="00C727C5">
        <w:rPr>
          <w:sz w:val="24"/>
        </w:rPr>
        <w:t xml:space="preserve">мышления, творческого и репродуктивного воображения на </w:t>
      </w:r>
      <w:r w:rsidRPr="00C727C5">
        <w:rPr>
          <w:spacing w:val="2"/>
          <w:sz w:val="24"/>
        </w:rPr>
        <w:t>основе развития способности обучающегося к моделирова</w:t>
      </w:r>
      <w:r w:rsidRPr="00C727C5">
        <w:rPr>
          <w:sz w:val="24"/>
        </w:rPr>
        <w:t>нию и отображению объекта и процесса его преобразования в форме моделей (рисунков, планов, схем, чертежей);</w:t>
      </w:r>
    </w:p>
    <w:p w:rsidR="00653A76" w:rsidRPr="00C727C5" w:rsidRDefault="00653A76" w:rsidP="00C37899">
      <w:pPr>
        <w:pStyle w:val="21"/>
        <w:spacing w:line="240" w:lineRule="auto"/>
        <w:contextualSpacing w:val="0"/>
        <w:mirrorIndents/>
        <w:rPr>
          <w:sz w:val="24"/>
        </w:rPr>
      </w:pPr>
      <w:r w:rsidRPr="00C727C5">
        <w:rPr>
          <w:spacing w:val="-2"/>
          <w:sz w:val="24"/>
        </w:rPr>
        <w:t xml:space="preserve">развитие регулятивных действий, включая целеполагание; </w:t>
      </w:r>
      <w:r w:rsidRPr="00C727C5">
        <w:rPr>
          <w:spacing w:val="2"/>
          <w:sz w:val="24"/>
        </w:rPr>
        <w:t>планирование (умение составлять план действий и приме</w:t>
      </w:r>
      <w:r w:rsidRPr="00C727C5">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C727C5" w:rsidRDefault="00653A76" w:rsidP="00C37899">
      <w:pPr>
        <w:pStyle w:val="21"/>
        <w:spacing w:line="240" w:lineRule="auto"/>
        <w:contextualSpacing w:val="0"/>
        <w:mirrorIndents/>
        <w:rPr>
          <w:sz w:val="24"/>
        </w:rPr>
      </w:pPr>
      <w:r w:rsidRPr="00C727C5">
        <w:rPr>
          <w:sz w:val="24"/>
        </w:rPr>
        <w:t>формирование внутреннего плана на основе поэтапной отработки предметно­преобразующих действий;</w:t>
      </w:r>
    </w:p>
    <w:p w:rsidR="00653A76" w:rsidRPr="00C727C5" w:rsidRDefault="00653A76" w:rsidP="00C37899">
      <w:pPr>
        <w:pStyle w:val="21"/>
        <w:spacing w:line="240" w:lineRule="auto"/>
        <w:contextualSpacing w:val="0"/>
        <w:mirrorIndents/>
        <w:rPr>
          <w:sz w:val="24"/>
        </w:rPr>
      </w:pPr>
      <w:r w:rsidRPr="00C727C5">
        <w:rPr>
          <w:sz w:val="24"/>
        </w:rPr>
        <w:t>развитие планирующей и регулирующей функций речи;</w:t>
      </w:r>
    </w:p>
    <w:p w:rsidR="00653A76" w:rsidRPr="00C727C5" w:rsidRDefault="00653A76" w:rsidP="00C37899">
      <w:pPr>
        <w:pStyle w:val="21"/>
        <w:spacing w:line="240" w:lineRule="auto"/>
        <w:contextualSpacing w:val="0"/>
        <w:mirrorIndents/>
        <w:rPr>
          <w:sz w:val="24"/>
        </w:rPr>
      </w:pPr>
      <w:r w:rsidRPr="00C727C5">
        <w:rPr>
          <w:sz w:val="24"/>
        </w:rPr>
        <w:t>развитие коммуникативной компетентности обучающихся на основе организации совместно­продуктивной деятельности;</w:t>
      </w:r>
    </w:p>
    <w:p w:rsidR="00653A76" w:rsidRPr="00C727C5" w:rsidRDefault="00653A76" w:rsidP="00C37899">
      <w:pPr>
        <w:pStyle w:val="21"/>
        <w:spacing w:line="240" w:lineRule="auto"/>
        <w:contextualSpacing w:val="0"/>
        <w:mirrorIndents/>
        <w:rPr>
          <w:sz w:val="24"/>
        </w:rPr>
      </w:pPr>
      <w:r w:rsidRPr="00C727C5">
        <w:rPr>
          <w:spacing w:val="2"/>
          <w:sz w:val="24"/>
        </w:rPr>
        <w:t>развитие эстетических представлений и критериев на основе изобразительной и художественной конструктивной</w:t>
      </w:r>
      <w:r w:rsidRPr="00C727C5">
        <w:rPr>
          <w:sz w:val="24"/>
        </w:rPr>
        <w:t xml:space="preserve"> деятельности;</w:t>
      </w:r>
    </w:p>
    <w:p w:rsidR="00653A76" w:rsidRPr="00C727C5" w:rsidRDefault="00653A76" w:rsidP="00C37899">
      <w:pPr>
        <w:pStyle w:val="21"/>
        <w:spacing w:line="240" w:lineRule="auto"/>
        <w:contextualSpacing w:val="0"/>
        <w:mirrorIndents/>
        <w:rPr>
          <w:sz w:val="24"/>
        </w:rPr>
      </w:pPr>
      <w:r w:rsidRPr="00C727C5">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C727C5" w:rsidRDefault="00653A76" w:rsidP="00C37899">
      <w:pPr>
        <w:pStyle w:val="21"/>
        <w:spacing w:line="240" w:lineRule="auto"/>
        <w:contextualSpacing w:val="0"/>
        <w:mirrorIndents/>
        <w:rPr>
          <w:sz w:val="24"/>
        </w:rPr>
      </w:pPr>
      <w:r w:rsidRPr="00C727C5">
        <w:rPr>
          <w:sz w:val="24"/>
        </w:rPr>
        <w:t xml:space="preserve">ознакомление обучающихся с миром профессий и их социальным значением, историей их возникновения и развития </w:t>
      </w:r>
      <w:r w:rsidRPr="00C727C5">
        <w:rPr>
          <w:spacing w:val="2"/>
          <w:sz w:val="24"/>
        </w:rPr>
        <w:t>как первая ступень формирования готовности к предвари</w:t>
      </w:r>
      <w:r w:rsidRPr="00C727C5">
        <w:rPr>
          <w:sz w:val="24"/>
        </w:rPr>
        <w:t>тельному профессиональному самоопределению;</w:t>
      </w:r>
    </w:p>
    <w:p w:rsidR="00653A76" w:rsidRPr="00C727C5" w:rsidRDefault="00653A76" w:rsidP="00C37899">
      <w:pPr>
        <w:pStyle w:val="21"/>
        <w:spacing w:line="240" w:lineRule="auto"/>
        <w:contextualSpacing w:val="0"/>
        <w:mirrorIndents/>
        <w:rPr>
          <w:b/>
          <w:bCs/>
          <w:sz w:val="24"/>
        </w:rPr>
      </w:pPr>
      <w:r w:rsidRPr="00C727C5">
        <w:rPr>
          <w:spacing w:val="-2"/>
          <w:sz w:val="24"/>
        </w:rPr>
        <w:t>формирование ИКТ­компетентности обучающихся, вклю</w:t>
      </w:r>
      <w:r w:rsidRPr="00C727C5">
        <w:rPr>
          <w:sz w:val="24"/>
        </w:rPr>
        <w:t>чая ознакомление с правилами жизни людей в мире инфор</w:t>
      </w:r>
      <w:r w:rsidRPr="00C727C5">
        <w:rPr>
          <w:spacing w:val="2"/>
          <w:sz w:val="24"/>
        </w:rPr>
        <w:t>мации: избирательность в потреблении информации, ува</w:t>
      </w:r>
      <w:r w:rsidRPr="00C727C5">
        <w:rPr>
          <w:sz w:val="24"/>
        </w:rPr>
        <w:t>жение к личной информации другого человека, к процессу познания учения, к состоянию неполного знания и другим аспектам.</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«Физическая культура».</w:t>
      </w:r>
      <w:r w:rsidRPr="00C727C5">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C727C5" w:rsidRDefault="00653A76" w:rsidP="00C37899">
      <w:pPr>
        <w:pStyle w:val="21"/>
        <w:spacing w:line="240" w:lineRule="auto"/>
        <w:contextualSpacing w:val="0"/>
        <w:mirrorIndents/>
        <w:rPr>
          <w:sz w:val="24"/>
        </w:rPr>
      </w:pPr>
      <w:r w:rsidRPr="00C727C5">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C727C5" w:rsidRDefault="00653A76" w:rsidP="00C37899">
      <w:pPr>
        <w:pStyle w:val="21"/>
        <w:spacing w:line="240" w:lineRule="auto"/>
        <w:contextualSpacing w:val="0"/>
        <w:mirrorIndents/>
        <w:rPr>
          <w:sz w:val="24"/>
        </w:rPr>
      </w:pPr>
      <w:r w:rsidRPr="00C727C5">
        <w:rPr>
          <w:sz w:val="24"/>
        </w:rPr>
        <w:t>освоение моральных норм помощи тем, кто в ней нуждается, готовности принять на себя ответственность;</w:t>
      </w:r>
    </w:p>
    <w:p w:rsidR="00653A76" w:rsidRPr="00C727C5" w:rsidRDefault="00653A76" w:rsidP="00C37899">
      <w:pPr>
        <w:pStyle w:val="21"/>
        <w:spacing w:line="240" w:lineRule="auto"/>
        <w:contextualSpacing w:val="0"/>
        <w:mirrorIndents/>
        <w:rPr>
          <w:sz w:val="24"/>
        </w:rPr>
      </w:pPr>
      <w:r w:rsidRPr="00C727C5">
        <w:rPr>
          <w:spacing w:val="2"/>
          <w:sz w:val="24"/>
        </w:rPr>
        <w:t>развитие мотивации достижения и готовности к преодолению трудностей на основе конструктивных стратегий</w:t>
      </w:r>
      <w:r w:rsidRPr="00C727C5">
        <w:rPr>
          <w:spacing w:val="2"/>
          <w:sz w:val="24"/>
        </w:rPr>
        <w:br/>
      </w:r>
      <w:r w:rsidR="006833BF" w:rsidRPr="00C727C5">
        <w:rPr>
          <w:sz w:val="24"/>
        </w:rPr>
        <w:t xml:space="preserve"> </w:t>
      </w:r>
      <w:r w:rsidRPr="00C727C5">
        <w:rPr>
          <w:sz w:val="24"/>
        </w:rPr>
        <w:t>совладания и умения мобилизовать свои личностные и физические ресурсы, стрессоустойчивости;</w:t>
      </w:r>
    </w:p>
    <w:p w:rsidR="00653A76" w:rsidRPr="00C727C5" w:rsidRDefault="00653A76" w:rsidP="00C37899">
      <w:pPr>
        <w:pStyle w:val="21"/>
        <w:spacing w:line="240" w:lineRule="auto"/>
        <w:contextualSpacing w:val="0"/>
        <w:mirrorIndents/>
        <w:rPr>
          <w:sz w:val="24"/>
        </w:rPr>
      </w:pPr>
      <w:r w:rsidRPr="00C727C5">
        <w:rPr>
          <w:sz w:val="24"/>
        </w:rPr>
        <w:t>освоение правил здорового и безопасного образа жизни.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«Физическая культура» как учебный предмет способствует:</w:t>
      </w:r>
    </w:p>
    <w:p w:rsidR="00653A76" w:rsidRPr="00C727C5" w:rsidRDefault="00653A76" w:rsidP="00C37899">
      <w:pPr>
        <w:pStyle w:val="21"/>
        <w:spacing w:line="240" w:lineRule="auto"/>
        <w:contextualSpacing w:val="0"/>
        <w:mirrorIndents/>
        <w:rPr>
          <w:sz w:val="24"/>
        </w:rPr>
      </w:pPr>
      <w:r w:rsidRPr="00C727C5">
        <w:rPr>
          <w:sz w:val="24"/>
        </w:rPr>
        <w:t>в области регулятивных действий развитию умений пла</w:t>
      </w:r>
      <w:r w:rsidRPr="00C727C5">
        <w:rPr>
          <w:spacing w:val="2"/>
          <w:sz w:val="24"/>
        </w:rPr>
        <w:t xml:space="preserve">нировать, регулировать, контролировать и оценивать свои </w:t>
      </w:r>
      <w:r w:rsidRPr="00C727C5">
        <w:rPr>
          <w:sz w:val="24"/>
        </w:rPr>
        <w:t>действия;</w:t>
      </w:r>
    </w:p>
    <w:p w:rsidR="00653A76" w:rsidRDefault="00653A76" w:rsidP="00C37899">
      <w:pPr>
        <w:pStyle w:val="21"/>
        <w:spacing w:line="240" w:lineRule="auto"/>
        <w:contextualSpacing w:val="0"/>
        <w:mirrorIndents/>
        <w:rPr>
          <w:sz w:val="24"/>
        </w:rPr>
      </w:pPr>
      <w:r w:rsidRPr="00C727C5">
        <w:rPr>
          <w:sz w:val="24"/>
        </w:rPr>
        <w:t>в области коммуникативных действий развитию взаимодействия, ориентации на партн</w:t>
      </w:r>
      <w:r w:rsidR="00D30361" w:rsidRPr="00C727C5">
        <w:rPr>
          <w:sz w:val="24"/>
        </w:rPr>
        <w:t>е</w:t>
      </w:r>
      <w:r w:rsidRPr="00C727C5">
        <w:rPr>
          <w:sz w:val="24"/>
        </w:rPr>
        <w:t>ра, сотрудничеству и кооперации (в командных видах спорта — формированию умений планировать общую цель и пути е</w:t>
      </w:r>
      <w:r w:rsidR="00D30361" w:rsidRPr="00C727C5">
        <w:rPr>
          <w:sz w:val="24"/>
        </w:rPr>
        <w:t>е</w:t>
      </w:r>
      <w:r w:rsidRPr="00C727C5">
        <w:rPr>
          <w:sz w:val="24"/>
        </w:rPr>
        <w:t xml:space="preserve"> достижения; договариваться в отношении целей и способов действия, распреде</w:t>
      </w:r>
      <w:r w:rsidRPr="00C727C5">
        <w:rPr>
          <w:spacing w:val="2"/>
          <w:sz w:val="24"/>
        </w:rPr>
        <w:t xml:space="preserve">ления функций и ролей в совместной деятельности; конструктивно разрешать конфликты; осуществлять взаимный </w:t>
      </w:r>
      <w:r w:rsidRPr="00C727C5">
        <w:rPr>
          <w:sz w:val="24"/>
        </w:rPr>
        <w:t>контроль; адекватно оценивать собственное поведение и поведение партн</w:t>
      </w:r>
      <w:r w:rsidR="00D30361" w:rsidRPr="00C727C5">
        <w:rPr>
          <w:sz w:val="24"/>
        </w:rPr>
        <w:t>е</w:t>
      </w:r>
      <w:r w:rsidRPr="00C727C5">
        <w:rPr>
          <w:sz w:val="24"/>
        </w:rPr>
        <w:t>ра и вносить необходимые коррективы в интересах достижения общего результата).</w:t>
      </w:r>
    </w:p>
    <w:p w:rsidR="00C37899" w:rsidRPr="00C727C5" w:rsidRDefault="00C37899" w:rsidP="00C37899">
      <w:pPr>
        <w:pStyle w:val="21"/>
        <w:numPr>
          <w:ilvl w:val="0"/>
          <w:numId w:val="0"/>
        </w:numPr>
        <w:spacing w:line="240" w:lineRule="auto"/>
        <w:ind w:left="680"/>
        <w:contextualSpacing w:val="0"/>
        <w:mirrorIndents/>
        <w:rPr>
          <w:sz w:val="24"/>
        </w:rPr>
      </w:pPr>
    </w:p>
    <w:p w:rsidR="00FF7057" w:rsidRPr="00C727C5" w:rsidRDefault="00FF7057" w:rsidP="00F66D6E">
      <w:pPr>
        <w:pStyle w:val="afd"/>
        <w:numPr>
          <w:ilvl w:val="2"/>
          <w:numId w:val="2"/>
        </w:numPr>
        <w:spacing w:line="240" w:lineRule="auto"/>
        <w:ind w:left="0" w:firstLine="0"/>
        <w:mirrorIndents/>
        <w:jc w:val="both"/>
        <w:rPr>
          <w:sz w:val="24"/>
        </w:rPr>
      </w:pPr>
      <w:bookmarkStart w:id="119" w:name="_Toc294246092"/>
      <w:bookmarkStart w:id="120" w:name="_Toc424564323"/>
      <w:bookmarkStart w:id="121" w:name="_Toc288394080"/>
      <w:bookmarkStart w:id="122" w:name="_Toc288410547"/>
      <w:bookmarkStart w:id="123" w:name="_Toc288410676"/>
      <w:bookmarkStart w:id="124" w:name="_Toc288410741"/>
      <w:r w:rsidRPr="00C727C5">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9"/>
      <w:bookmarkEnd w:id="120"/>
    </w:p>
    <w:p w:rsidR="00FF7057" w:rsidRPr="00C727C5" w:rsidRDefault="00FF7057" w:rsidP="00C37899">
      <w:pPr>
        <w:tabs>
          <w:tab w:val="left" w:pos="709"/>
        </w:tabs>
        <w:ind w:firstLine="709"/>
        <w:mirrorIndents/>
        <w:jc w:val="both"/>
        <w:rPr>
          <w:shd w:val="clear" w:color="auto" w:fill="FFFFFF"/>
        </w:rPr>
      </w:pPr>
      <w:r w:rsidRPr="00C727C5">
        <w:rPr>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C727C5" w:rsidRDefault="00FF7057" w:rsidP="00C37899">
      <w:pPr>
        <w:tabs>
          <w:tab w:val="left" w:pos="709"/>
        </w:tabs>
        <w:ind w:firstLine="709"/>
        <w:mirrorIndents/>
        <w:jc w:val="both"/>
        <w:rPr>
          <w:shd w:val="clear" w:color="auto" w:fill="FFFFFF"/>
        </w:rPr>
      </w:pPr>
      <w:r w:rsidRPr="00C727C5">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C727C5" w:rsidRDefault="00FF7057" w:rsidP="00C37899">
      <w:pPr>
        <w:tabs>
          <w:tab w:val="left" w:pos="709"/>
        </w:tabs>
        <w:ind w:firstLine="709"/>
        <w:mirrorIndents/>
        <w:jc w:val="both"/>
        <w:rPr>
          <w:shd w:val="clear" w:color="auto" w:fill="FFFFFF"/>
        </w:rPr>
      </w:pPr>
      <w:r w:rsidRPr="00C727C5">
        <w:rPr>
          <w:shd w:val="clear" w:color="auto" w:fill="FFFFFF"/>
        </w:rPr>
        <w:t>В ходе освоения учебно-исследовательской и проектной деятельности учащийся начальной школы</w:t>
      </w:r>
      <w:r w:rsidRPr="00C727C5">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C727C5" w:rsidRDefault="00FF7057" w:rsidP="00C37899">
      <w:pPr>
        <w:pStyle w:val="82"/>
        <w:shd w:val="clear" w:color="auto" w:fill="auto"/>
        <w:tabs>
          <w:tab w:val="left" w:pos="709"/>
          <w:tab w:val="left" w:pos="9355"/>
        </w:tabs>
        <w:spacing w:before="0" w:after="0" w:line="240" w:lineRule="auto"/>
        <w:ind w:firstLine="709"/>
        <w:mirrorIndents/>
        <w:jc w:val="both"/>
        <w:rPr>
          <w:rFonts w:ascii="Times New Roman" w:eastAsia="Times New Roman" w:hAnsi="Times New Roman"/>
          <w:spacing w:val="0"/>
          <w:sz w:val="24"/>
          <w:szCs w:val="24"/>
        </w:rPr>
      </w:pPr>
      <w:r w:rsidRPr="00C727C5">
        <w:rPr>
          <w:rFonts w:ascii="Times New Roman" w:eastAsia="Calibri" w:hAnsi="Times New Roman"/>
          <w:spacing w:val="0"/>
          <w:sz w:val="24"/>
          <w:szCs w:val="24"/>
        </w:rPr>
        <w:t xml:space="preserve">Основными задачами </w:t>
      </w:r>
      <w:r w:rsidRPr="00C727C5">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C727C5">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C727C5" w:rsidRDefault="00FF7057" w:rsidP="00C37899">
      <w:pPr>
        <w:shd w:val="clear" w:color="auto" w:fill="FFFFFF"/>
        <w:tabs>
          <w:tab w:val="left" w:pos="709"/>
        </w:tabs>
        <w:ind w:firstLine="709"/>
        <w:mirrorIndents/>
        <w:jc w:val="both"/>
        <w:rPr>
          <w:rFonts w:eastAsia="Calibri"/>
        </w:rPr>
      </w:pPr>
      <w:r w:rsidRPr="00C727C5">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C727C5" w:rsidRDefault="00FF7057" w:rsidP="00C37899">
      <w:pPr>
        <w:pStyle w:val="82"/>
        <w:shd w:val="clear" w:color="auto" w:fill="auto"/>
        <w:tabs>
          <w:tab w:val="left" w:pos="709"/>
          <w:tab w:val="left" w:pos="9355"/>
        </w:tabs>
        <w:spacing w:before="0" w:after="0" w:line="240" w:lineRule="auto"/>
        <w:ind w:firstLine="709"/>
        <w:mirrorIndents/>
        <w:jc w:val="both"/>
        <w:rPr>
          <w:rFonts w:ascii="Times New Roman" w:eastAsia="Times New Roman" w:hAnsi="Times New Roman"/>
          <w:spacing w:val="0"/>
          <w:sz w:val="24"/>
          <w:szCs w:val="24"/>
        </w:rPr>
      </w:pPr>
      <w:r w:rsidRPr="00C727C5">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C727C5">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C727C5" w:rsidRDefault="00FF7057" w:rsidP="00C37899">
      <w:pPr>
        <w:pStyle w:val="82"/>
        <w:shd w:val="clear" w:color="auto" w:fill="auto"/>
        <w:tabs>
          <w:tab w:val="left" w:pos="709"/>
          <w:tab w:val="left" w:pos="9355"/>
        </w:tabs>
        <w:spacing w:before="0" w:after="0" w:line="240" w:lineRule="auto"/>
        <w:ind w:firstLine="709"/>
        <w:mirrorIndents/>
        <w:jc w:val="both"/>
        <w:rPr>
          <w:rFonts w:ascii="Times New Roman" w:eastAsia="Times New Roman" w:hAnsi="Times New Roman"/>
          <w:spacing w:val="0"/>
          <w:sz w:val="24"/>
          <w:szCs w:val="24"/>
          <w:shd w:val="clear" w:color="auto" w:fill="FFFFFF"/>
        </w:rPr>
      </w:pPr>
      <w:r w:rsidRPr="00C727C5">
        <w:rPr>
          <w:rFonts w:ascii="Times New Roman" w:eastAsia="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C727C5" w:rsidRDefault="00FF7057" w:rsidP="00C37899">
      <w:pPr>
        <w:pStyle w:val="82"/>
        <w:shd w:val="clear" w:color="auto" w:fill="auto"/>
        <w:tabs>
          <w:tab w:val="left" w:pos="709"/>
          <w:tab w:val="left" w:pos="9355"/>
        </w:tabs>
        <w:spacing w:before="0" w:after="0" w:line="240" w:lineRule="auto"/>
        <w:ind w:firstLine="709"/>
        <w:mirrorIndents/>
        <w:jc w:val="both"/>
        <w:rPr>
          <w:rFonts w:ascii="Times New Roman" w:hAnsi="Times New Roman"/>
          <w:spacing w:val="0"/>
          <w:sz w:val="24"/>
          <w:szCs w:val="24"/>
        </w:rPr>
      </w:pPr>
      <w:r w:rsidRPr="00C727C5">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C727C5" w:rsidRDefault="00FF7057" w:rsidP="00C37899">
      <w:pPr>
        <w:shd w:val="clear" w:color="auto" w:fill="FFFFFF"/>
        <w:tabs>
          <w:tab w:val="left" w:pos="709"/>
        </w:tabs>
        <w:ind w:firstLine="709"/>
        <w:mirrorIndents/>
        <w:jc w:val="both"/>
      </w:pPr>
      <w:r w:rsidRPr="00C727C5">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C727C5">
        <w:t>В качестве результата следует также включить готовность слушать и слышать собеседника,</w:t>
      </w:r>
      <w:r w:rsidR="00303171" w:rsidRPr="00C727C5">
        <w:t xml:space="preserve"> </w:t>
      </w:r>
      <w:r w:rsidRPr="00C727C5">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C727C5" w:rsidRDefault="001F3F1E" w:rsidP="00C37899">
      <w:pPr>
        <w:shd w:val="clear" w:color="auto" w:fill="FFFFFF"/>
        <w:tabs>
          <w:tab w:val="left" w:pos="709"/>
        </w:tabs>
        <w:ind w:firstLine="709"/>
        <w:mirrorIndents/>
        <w:jc w:val="both"/>
      </w:pPr>
    </w:p>
    <w:p w:rsidR="00653A76" w:rsidRPr="00C727C5" w:rsidRDefault="001F3F1E" w:rsidP="00F66D6E">
      <w:pPr>
        <w:pStyle w:val="afd"/>
        <w:numPr>
          <w:ilvl w:val="2"/>
          <w:numId w:val="2"/>
        </w:numPr>
        <w:spacing w:line="240" w:lineRule="auto"/>
        <w:ind w:left="0" w:firstLine="0"/>
        <w:mirrorIndents/>
        <w:jc w:val="both"/>
        <w:rPr>
          <w:sz w:val="24"/>
        </w:rPr>
      </w:pPr>
      <w:bookmarkStart w:id="125" w:name="_Toc294246093"/>
      <w:bookmarkStart w:id="126" w:name="_Toc424564324"/>
      <w:bookmarkEnd w:id="121"/>
      <w:bookmarkEnd w:id="122"/>
      <w:bookmarkEnd w:id="123"/>
      <w:bookmarkEnd w:id="124"/>
      <w:r w:rsidRPr="00C727C5">
        <w:rPr>
          <w:sz w:val="24"/>
        </w:rPr>
        <w:t>Условия, обеспечивающие развитие универсальных учебных действий у обучающихся</w:t>
      </w:r>
      <w:bookmarkEnd w:id="125"/>
      <w:bookmarkEnd w:id="126"/>
    </w:p>
    <w:p w:rsidR="001F3F1E" w:rsidRPr="00C727C5" w:rsidRDefault="001F3F1E" w:rsidP="00C37899">
      <w:pPr>
        <w:tabs>
          <w:tab w:val="left" w:pos="709"/>
        </w:tabs>
        <w:ind w:firstLine="709"/>
        <w:mirrorIndents/>
        <w:jc w:val="both"/>
      </w:pPr>
      <w:r w:rsidRPr="00C727C5">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C727C5" w:rsidRDefault="00303171" w:rsidP="00C37899">
      <w:pPr>
        <w:tabs>
          <w:tab w:val="left" w:pos="709"/>
        </w:tabs>
        <w:ind w:firstLine="709"/>
        <w:mirrorIndents/>
        <w:jc w:val="both"/>
      </w:pPr>
      <w:r w:rsidRPr="00C727C5">
        <w:t xml:space="preserve">- </w:t>
      </w:r>
      <w:r w:rsidR="001F3F1E" w:rsidRPr="00C727C5">
        <w:t>использовании  учебников</w:t>
      </w:r>
      <w:r w:rsidRPr="00C727C5">
        <w:t xml:space="preserve"> </w:t>
      </w:r>
      <w:r w:rsidR="001F3F1E" w:rsidRPr="00C727C5">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C727C5" w:rsidRDefault="00303171" w:rsidP="00C37899">
      <w:pPr>
        <w:tabs>
          <w:tab w:val="left" w:pos="709"/>
        </w:tabs>
        <w:ind w:firstLine="709"/>
        <w:mirrorIndents/>
        <w:jc w:val="both"/>
      </w:pPr>
      <w:r w:rsidRPr="00C727C5">
        <w:t xml:space="preserve">- </w:t>
      </w:r>
      <w:r w:rsidR="001F3F1E" w:rsidRPr="00C727C5">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sidRPr="00C727C5">
        <w:t>е</w:t>
      </w:r>
      <w:r w:rsidR="001F3F1E" w:rsidRPr="00C727C5">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C727C5" w:rsidRDefault="00303171" w:rsidP="00C37899">
      <w:pPr>
        <w:tabs>
          <w:tab w:val="left" w:pos="709"/>
        </w:tabs>
        <w:ind w:firstLine="709"/>
        <w:mirrorIndents/>
        <w:jc w:val="both"/>
      </w:pPr>
      <w:r w:rsidRPr="00C727C5">
        <w:t xml:space="preserve">- </w:t>
      </w:r>
      <w:r w:rsidR="001F3F1E" w:rsidRPr="00C727C5">
        <w:t>осуществлении целесообразного выбора организационно-деятельностных форм работы обуча</w:t>
      </w:r>
      <w:r w:rsidRPr="00C727C5">
        <w:t>ю</w:t>
      </w:r>
      <w:r w:rsidR="001F3F1E" w:rsidRPr="00C727C5">
        <w:t>щихся на уроке (учебном занятии) – индивидуальной, групповой (парной) работы, общеклассной дискуссии;</w:t>
      </w:r>
    </w:p>
    <w:p w:rsidR="001F3F1E" w:rsidRPr="00C727C5" w:rsidRDefault="001F3F1E" w:rsidP="00C37899">
      <w:pPr>
        <w:tabs>
          <w:tab w:val="left" w:pos="709"/>
        </w:tabs>
        <w:ind w:firstLine="709"/>
        <w:mirrorIndents/>
        <w:jc w:val="both"/>
      </w:pPr>
      <w:r w:rsidRPr="00C727C5">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C727C5" w:rsidRDefault="00303171" w:rsidP="00C37899">
      <w:pPr>
        <w:tabs>
          <w:tab w:val="left" w:pos="709"/>
        </w:tabs>
        <w:ind w:firstLine="709"/>
        <w:mirrorIndents/>
        <w:jc w:val="both"/>
      </w:pPr>
      <w:r w:rsidRPr="00C727C5">
        <w:t xml:space="preserve">- </w:t>
      </w:r>
      <w:r w:rsidR="001F3F1E" w:rsidRPr="00C727C5">
        <w:t>эффективного использования средств ИКТ.</w:t>
      </w:r>
    </w:p>
    <w:p w:rsidR="001F3F1E" w:rsidRPr="00C727C5" w:rsidRDefault="001F3F1E" w:rsidP="00C37899">
      <w:pPr>
        <w:tabs>
          <w:tab w:val="left" w:pos="709"/>
        </w:tabs>
        <w:ind w:firstLine="709"/>
        <w:mirrorIndents/>
        <w:jc w:val="both"/>
      </w:pPr>
      <w:r w:rsidRPr="00C727C5">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C727C5" w:rsidRDefault="001F3F1E" w:rsidP="00C37899">
      <w:pPr>
        <w:pStyle w:val="a3"/>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В условиях интенсификации процессов информатизации </w:t>
      </w:r>
      <w:r w:rsidRPr="00C727C5">
        <w:rPr>
          <w:rFonts w:ascii="Times New Roman" w:hAnsi="Times New Roman"/>
          <w:color w:val="auto"/>
          <w:sz w:val="24"/>
          <w:szCs w:val="24"/>
        </w:rPr>
        <w:t xml:space="preserve">общества и образования при формировании универсальных </w:t>
      </w:r>
      <w:r w:rsidRPr="00C727C5">
        <w:rPr>
          <w:rFonts w:ascii="Times New Roman" w:hAnsi="Times New Roman"/>
          <w:color w:val="auto"/>
          <w:spacing w:val="-2"/>
          <w:sz w:val="24"/>
          <w:szCs w:val="24"/>
        </w:rPr>
        <w:t>учебных действий наряду с предметными  методиками целе</w:t>
      </w:r>
      <w:r w:rsidRPr="00C727C5">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C727C5">
        <w:rPr>
          <w:rFonts w:ascii="Times New Roman" w:hAnsi="Times New Roman"/>
          <w:color w:val="auto"/>
          <w:spacing w:val="2"/>
          <w:sz w:val="24"/>
          <w:szCs w:val="24"/>
        </w:rPr>
        <w:t xml:space="preserve">среды. Ориентировка младших школьников в </w:t>
      </w:r>
      <w:r w:rsidRPr="00C727C5">
        <w:rPr>
          <w:rFonts w:ascii="Times New Roman" w:hAnsi="Times New Roman"/>
          <w:color w:val="auto"/>
          <w:sz w:val="24"/>
          <w:szCs w:val="24"/>
        </w:rPr>
        <w:t>ИКТ и формирова</w:t>
      </w:r>
      <w:r w:rsidRPr="00C727C5">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C727C5">
        <w:rPr>
          <w:rFonts w:ascii="Times New Roman" w:hAnsi="Times New Roman"/>
          <w:color w:val="auto"/>
          <w:sz w:val="24"/>
          <w:szCs w:val="24"/>
        </w:rPr>
        <w:t>рования уни</w:t>
      </w:r>
      <w:r w:rsidRPr="00C727C5">
        <w:rPr>
          <w:rFonts w:ascii="Times New Roman" w:hAnsi="Times New Roman"/>
          <w:color w:val="auto"/>
          <w:spacing w:val="2"/>
          <w:sz w:val="24"/>
          <w:szCs w:val="24"/>
        </w:rPr>
        <w:t>версальных учебных действий обучающихся в рамках</w:t>
      </w:r>
      <w:r w:rsidRPr="00C727C5">
        <w:rPr>
          <w:rFonts w:ascii="Times New Roman" w:hAnsi="Times New Roman"/>
          <w:color w:val="auto"/>
          <w:sz w:val="24"/>
          <w:szCs w:val="24"/>
        </w:rPr>
        <w:t xml:space="preserve"> начального общего образования. </w:t>
      </w:r>
    </w:p>
    <w:p w:rsidR="001F3F1E" w:rsidRPr="00C727C5" w:rsidRDefault="001F3F1E" w:rsidP="00C37899">
      <w:pPr>
        <w:pStyle w:val="a3"/>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ИКТ также могут (и должны) широко применять</w:t>
      </w:r>
      <w:r w:rsidRPr="00C727C5">
        <w:rPr>
          <w:rFonts w:ascii="Times New Roman" w:hAnsi="Times New Roman"/>
          <w:color w:val="auto"/>
          <w:spacing w:val="2"/>
          <w:sz w:val="24"/>
          <w:szCs w:val="24"/>
        </w:rPr>
        <w:t xml:space="preserve">ся при оценке сформированности универсальных учебных </w:t>
      </w:r>
      <w:r w:rsidRPr="00C727C5">
        <w:rPr>
          <w:rFonts w:ascii="Times New Roman" w:hAnsi="Times New Roman"/>
          <w:color w:val="auto"/>
          <w:sz w:val="24"/>
          <w:szCs w:val="24"/>
        </w:rPr>
        <w:t xml:space="preserve">действий. Для их формирования исключительную важность </w:t>
      </w:r>
      <w:r w:rsidRPr="00C727C5">
        <w:rPr>
          <w:rFonts w:ascii="Times New Roman" w:hAnsi="Times New Roman"/>
          <w:color w:val="auto"/>
          <w:spacing w:val="2"/>
          <w:sz w:val="24"/>
          <w:szCs w:val="24"/>
        </w:rPr>
        <w:t>имеет использование информационно­образовательной сре</w:t>
      </w:r>
      <w:r w:rsidRPr="00C727C5">
        <w:rPr>
          <w:rFonts w:ascii="Times New Roman" w:hAnsi="Times New Roman"/>
          <w:color w:val="auto"/>
          <w:sz w:val="24"/>
          <w:szCs w:val="24"/>
        </w:rPr>
        <w:t>ды, в которой планируют и фиксируют свою деятельность, е</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результаты учителя и обучающиеся.</w:t>
      </w:r>
    </w:p>
    <w:p w:rsidR="001F3F1E" w:rsidRPr="00C727C5" w:rsidRDefault="001F3F1E" w:rsidP="00C37899">
      <w:pPr>
        <w:pStyle w:val="a3"/>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В рамках ИКТ­компетентности выделяется учебная ИКТ­компе</w:t>
      </w:r>
      <w:r w:rsidRPr="00C727C5">
        <w:rPr>
          <w:rFonts w:ascii="Times New Roman" w:hAnsi="Times New Roman"/>
          <w:color w:val="auto"/>
          <w:sz w:val="24"/>
          <w:szCs w:val="24"/>
        </w:rPr>
        <w:t>тентность - способность решать учебные задачи с исполь</w:t>
      </w:r>
      <w:r w:rsidRPr="00C727C5">
        <w:rPr>
          <w:rFonts w:ascii="Times New Roman" w:hAnsi="Times New Roman"/>
          <w:color w:val="auto"/>
          <w:spacing w:val="2"/>
          <w:sz w:val="24"/>
          <w:szCs w:val="24"/>
        </w:rPr>
        <w:t xml:space="preserve">зованием общедоступных в начальной школе инструментов </w:t>
      </w:r>
      <w:r w:rsidRPr="00C727C5">
        <w:rPr>
          <w:rFonts w:ascii="Times New Roman" w:hAnsi="Times New Roman"/>
          <w:color w:val="auto"/>
          <w:sz w:val="24"/>
          <w:szCs w:val="24"/>
        </w:rPr>
        <w:t>ИКТ и источников информации в соответствии с возрастны</w:t>
      </w:r>
      <w:r w:rsidRPr="00C727C5">
        <w:rPr>
          <w:rFonts w:ascii="Times New Roman" w:hAnsi="Times New Roman"/>
          <w:color w:val="auto"/>
          <w:spacing w:val="2"/>
          <w:sz w:val="24"/>
          <w:szCs w:val="24"/>
        </w:rPr>
        <w:t xml:space="preserve">ми потребностями и возможностями младшего школьника. </w:t>
      </w:r>
      <w:r w:rsidRPr="00C727C5">
        <w:rPr>
          <w:rFonts w:ascii="Times New Roman" w:hAnsi="Times New Roman"/>
          <w:color w:val="auto"/>
          <w:sz w:val="24"/>
          <w:szCs w:val="24"/>
        </w:rPr>
        <w:t xml:space="preserve">Решение задачи формирования ИКТ­компетентности должно </w:t>
      </w:r>
      <w:r w:rsidRPr="00C727C5">
        <w:rPr>
          <w:rFonts w:ascii="Times New Roman" w:hAnsi="Times New Roman"/>
          <w:color w:val="auto"/>
          <w:spacing w:val="-2"/>
          <w:sz w:val="24"/>
          <w:szCs w:val="24"/>
        </w:rPr>
        <w:t>проходить не только на занятиях по отдельным учебным пред</w:t>
      </w:r>
      <w:r w:rsidRPr="00C727C5">
        <w:rPr>
          <w:rFonts w:ascii="Times New Roman" w:hAnsi="Times New Roman"/>
          <w:color w:val="auto"/>
          <w:spacing w:val="2"/>
          <w:sz w:val="24"/>
          <w:szCs w:val="24"/>
        </w:rPr>
        <w:t xml:space="preserve">метам (где формируется предметная ИКТ­компетентность), </w:t>
      </w:r>
      <w:r w:rsidRPr="00C727C5">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C727C5" w:rsidRDefault="001F3F1E" w:rsidP="00C37899">
      <w:pPr>
        <w:pStyle w:val="a3"/>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1F3F1E" w:rsidRPr="00C727C5" w:rsidRDefault="001F3F1E" w:rsidP="00C37899">
      <w:pPr>
        <w:pStyle w:val="ab"/>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 xml:space="preserve">- критическое отношение к информации и избирательность </w:t>
      </w:r>
      <w:r w:rsidRPr="00C727C5">
        <w:rPr>
          <w:rFonts w:ascii="Times New Roman" w:hAnsi="Times New Roman"/>
          <w:color w:val="auto"/>
          <w:sz w:val="24"/>
          <w:szCs w:val="24"/>
        </w:rPr>
        <w:t>е</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восприятия;</w:t>
      </w:r>
    </w:p>
    <w:p w:rsidR="001F3F1E" w:rsidRPr="00C727C5" w:rsidRDefault="001F3F1E" w:rsidP="00C37899">
      <w:pPr>
        <w:pStyle w:val="ab"/>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C727C5" w:rsidRDefault="001F3F1E" w:rsidP="00C37899">
      <w:pPr>
        <w:pStyle w:val="ab"/>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основы правовой культуры в области использования информации.</w:t>
      </w:r>
    </w:p>
    <w:p w:rsidR="001F3F1E" w:rsidRPr="00C727C5" w:rsidRDefault="001F3F1E" w:rsidP="00C37899">
      <w:pPr>
        <w:pStyle w:val="a3"/>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При освоении регулятивных универсальных учебных действий обеспечиваются:</w:t>
      </w:r>
    </w:p>
    <w:p w:rsidR="001F3F1E" w:rsidRPr="00C727C5" w:rsidRDefault="001F3F1E" w:rsidP="00C37899">
      <w:pPr>
        <w:pStyle w:val="ab"/>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C727C5" w:rsidRDefault="001F3F1E" w:rsidP="00C37899">
      <w:pPr>
        <w:pStyle w:val="ab"/>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использование результатов действия, размещ</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нных в информационной среде, для оценки и коррекции выполненного действия;</w:t>
      </w:r>
    </w:p>
    <w:p w:rsidR="001F3F1E" w:rsidRPr="00C727C5" w:rsidRDefault="001F3F1E" w:rsidP="00C37899">
      <w:pPr>
        <w:pStyle w:val="ab"/>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создание цифрового портфолио учебных достижений обучающегося.</w:t>
      </w:r>
    </w:p>
    <w:p w:rsidR="001F3F1E" w:rsidRPr="00C727C5" w:rsidRDefault="001F3F1E" w:rsidP="00C37899">
      <w:pPr>
        <w:pStyle w:val="a3"/>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При освоении познавательных универсальных учебных </w:t>
      </w:r>
      <w:r w:rsidRPr="00C727C5">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C727C5" w:rsidRDefault="001F3F1E" w:rsidP="00C37899">
      <w:pPr>
        <w:pStyle w:val="ab"/>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поиск информации;</w:t>
      </w:r>
    </w:p>
    <w:p w:rsidR="001F3F1E" w:rsidRPr="00C727C5" w:rsidRDefault="001F3F1E" w:rsidP="00C37899">
      <w:pPr>
        <w:pStyle w:val="ab"/>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 xml:space="preserve">- фиксация (запись) информации с помощью различных </w:t>
      </w:r>
      <w:r w:rsidRPr="00C727C5">
        <w:rPr>
          <w:rFonts w:ascii="Times New Roman" w:hAnsi="Times New Roman"/>
          <w:color w:val="auto"/>
          <w:sz w:val="24"/>
          <w:szCs w:val="24"/>
        </w:rPr>
        <w:t>технических средств;</w:t>
      </w:r>
    </w:p>
    <w:p w:rsidR="001F3F1E" w:rsidRPr="00C727C5" w:rsidRDefault="001F3F1E" w:rsidP="00C37899">
      <w:pPr>
        <w:pStyle w:val="ab"/>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структурирование информации, е</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организация и представление в виде диаграмм, картосхем, линий времени и</w:t>
      </w:r>
      <w:r w:rsidRPr="00C727C5">
        <w:rPr>
          <w:rFonts w:ascii="Times New Roman" w:hAnsi="Times New Roman"/>
          <w:color w:val="auto"/>
          <w:sz w:val="24"/>
          <w:szCs w:val="24"/>
        </w:rPr>
        <w:t> </w:t>
      </w:r>
      <w:r w:rsidRPr="00C727C5">
        <w:rPr>
          <w:rFonts w:ascii="Times New Roman" w:hAnsi="Times New Roman"/>
          <w:color w:val="auto"/>
          <w:sz w:val="24"/>
          <w:szCs w:val="24"/>
        </w:rPr>
        <w:t>пр.;</w:t>
      </w:r>
    </w:p>
    <w:p w:rsidR="001F3F1E" w:rsidRPr="00C727C5" w:rsidRDefault="001F3F1E" w:rsidP="00C37899">
      <w:pPr>
        <w:pStyle w:val="ab"/>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создание простых гипермедиасообщений;</w:t>
      </w:r>
    </w:p>
    <w:p w:rsidR="001F3F1E" w:rsidRPr="00C727C5" w:rsidRDefault="001F3F1E" w:rsidP="00C37899">
      <w:pPr>
        <w:pStyle w:val="ab"/>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построение простейших моделей объектов и процессов.</w:t>
      </w:r>
    </w:p>
    <w:p w:rsidR="001F3F1E" w:rsidRPr="00C727C5" w:rsidRDefault="001F3F1E" w:rsidP="00C37899">
      <w:pPr>
        <w:pStyle w:val="a3"/>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xml:space="preserve">ИКТ является важным инструментом для формирования </w:t>
      </w:r>
      <w:r w:rsidRPr="00C727C5">
        <w:rPr>
          <w:rFonts w:ascii="Times New Roman" w:hAnsi="Times New Roman"/>
          <w:color w:val="auto"/>
          <w:spacing w:val="-2"/>
          <w:sz w:val="24"/>
          <w:szCs w:val="24"/>
        </w:rPr>
        <w:t>коммуникативных универсальных учебных действий. Для это</w:t>
      </w:r>
      <w:r w:rsidRPr="00C727C5">
        <w:rPr>
          <w:rFonts w:ascii="Times New Roman" w:hAnsi="Times New Roman"/>
          <w:color w:val="auto"/>
          <w:sz w:val="24"/>
          <w:szCs w:val="24"/>
        </w:rPr>
        <w:t>го используются:</w:t>
      </w:r>
    </w:p>
    <w:p w:rsidR="001F3F1E" w:rsidRPr="00C727C5" w:rsidRDefault="001F3F1E" w:rsidP="00C37899">
      <w:pPr>
        <w:pStyle w:val="ab"/>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обмен гипермедиасообщениями;</w:t>
      </w:r>
    </w:p>
    <w:p w:rsidR="001F3F1E" w:rsidRPr="00C727C5" w:rsidRDefault="001F3F1E" w:rsidP="00C37899">
      <w:pPr>
        <w:pStyle w:val="ab"/>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выступление с аудиовизуальной поддержкой;</w:t>
      </w:r>
    </w:p>
    <w:p w:rsidR="001F3F1E" w:rsidRPr="00C727C5" w:rsidRDefault="001F3F1E" w:rsidP="00C37899">
      <w:pPr>
        <w:pStyle w:val="ab"/>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фиксация хода коллективной/личной коммуникации;</w:t>
      </w:r>
    </w:p>
    <w:p w:rsidR="001F3F1E" w:rsidRPr="00C727C5" w:rsidRDefault="001F3F1E" w:rsidP="00C37899">
      <w:pPr>
        <w:pStyle w:val="ab"/>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C727C5" w:rsidRDefault="001F3F1E" w:rsidP="00C37899">
      <w:pPr>
        <w:pStyle w:val="a3"/>
        <w:tabs>
          <w:tab w:val="left" w:pos="709"/>
        </w:tabs>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C727C5">
        <w:rPr>
          <w:rFonts w:ascii="Times New Roman" w:hAnsi="Times New Roman"/>
          <w:color w:val="auto"/>
          <w:spacing w:val="2"/>
          <w:sz w:val="24"/>
          <w:szCs w:val="24"/>
        </w:rPr>
        <w:t xml:space="preserve">формирования универсальных учебных действий позволяет </w:t>
      </w:r>
      <w:r w:rsidRPr="00C727C5">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sidRPr="00C727C5">
        <w:rPr>
          <w:rFonts w:ascii="Times New Roman" w:hAnsi="Times New Roman"/>
          <w:color w:val="auto"/>
          <w:sz w:val="24"/>
          <w:szCs w:val="24"/>
        </w:rPr>
        <w:t>е</w:t>
      </w:r>
      <w:r w:rsidRPr="00C727C5">
        <w:rPr>
          <w:rFonts w:ascii="Times New Roman" w:hAnsi="Times New Roman"/>
          <w:color w:val="auto"/>
          <w:sz w:val="24"/>
          <w:szCs w:val="24"/>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C727C5" w:rsidRDefault="001F3F1E" w:rsidP="00C37899">
      <w:pPr>
        <w:pStyle w:val="a3"/>
        <w:spacing w:line="240" w:lineRule="auto"/>
        <w:ind w:left="720" w:firstLine="0"/>
        <w:mirrorIndents/>
        <w:rPr>
          <w:rFonts w:ascii="Times New Roman" w:hAnsi="Times New Roman"/>
          <w:color w:val="auto"/>
          <w:sz w:val="24"/>
          <w:szCs w:val="24"/>
        </w:rPr>
      </w:pPr>
    </w:p>
    <w:p w:rsidR="00FF7057" w:rsidRPr="00C727C5" w:rsidRDefault="00FF7057" w:rsidP="00F66D6E">
      <w:pPr>
        <w:pStyle w:val="afd"/>
        <w:numPr>
          <w:ilvl w:val="2"/>
          <w:numId w:val="2"/>
        </w:numPr>
        <w:spacing w:line="240" w:lineRule="auto"/>
        <w:ind w:left="0" w:firstLine="0"/>
        <w:mirrorIndents/>
        <w:jc w:val="both"/>
        <w:rPr>
          <w:sz w:val="24"/>
        </w:rPr>
      </w:pPr>
      <w:bookmarkStart w:id="127" w:name="_Toc294246094"/>
      <w:bookmarkStart w:id="128" w:name="_Toc424564325"/>
      <w:r w:rsidRPr="00C727C5">
        <w:rPr>
          <w:spacing w:val="-4"/>
          <w:sz w:val="24"/>
        </w:rPr>
        <w:t>Условия, обеспечивающие преемственность про</w:t>
      </w:r>
      <w:r w:rsidRPr="00C727C5">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7"/>
      <w:bookmarkEnd w:id="128"/>
    </w:p>
    <w:p w:rsidR="00FF7057" w:rsidRPr="00C727C5" w:rsidRDefault="00FF7057"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C727C5">
        <w:rPr>
          <w:rFonts w:ascii="Times New Roman" w:hAnsi="Times New Roman"/>
          <w:color w:val="auto"/>
          <w:sz w:val="24"/>
          <w:szCs w:val="24"/>
        </w:rPr>
        <w:t>организации, осуществляющей образовательную деятельность</w:t>
      </w:r>
      <w:r w:rsidRPr="00C727C5">
        <w:rPr>
          <w:rFonts w:ascii="Times New Roman" w:hAnsi="Times New Roman"/>
          <w:color w:val="auto"/>
          <w:spacing w:val="2"/>
          <w:sz w:val="24"/>
          <w:szCs w:val="24"/>
        </w:rPr>
        <w:t xml:space="preserve"> на уровне дошкольного образования,</w:t>
      </w:r>
      <w:r w:rsidR="00303171"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 xml:space="preserve">в </w:t>
      </w:r>
      <w:r w:rsidRPr="00C727C5">
        <w:rPr>
          <w:rFonts w:ascii="Times New Roman" w:hAnsi="Times New Roman"/>
          <w:color w:val="auto"/>
          <w:sz w:val="24"/>
          <w:szCs w:val="24"/>
        </w:rPr>
        <w:t>организацию, осуществляющую образовательную деятельность</w:t>
      </w:r>
      <w:r w:rsidRPr="00C727C5">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C727C5">
        <w:rPr>
          <w:rFonts w:ascii="Times New Roman" w:hAnsi="Times New Roman"/>
          <w:color w:val="auto"/>
          <w:spacing w:val="-2"/>
          <w:sz w:val="24"/>
          <w:szCs w:val="24"/>
        </w:rPr>
        <w:t>на огромные возрастно­психологические различия между обу</w:t>
      </w:r>
      <w:r w:rsidRPr="00C727C5">
        <w:rPr>
          <w:rFonts w:ascii="Times New Roman" w:hAnsi="Times New Roman"/>
          <w:color w:val="auto"/>
          <w:sz w:val="24"/>
          <w:szCs w:val="24"/>
        </w:rPr>
        <w:t>чающимися, переживаемые ими трудности переходных периодов имеют много общего.</w:t>
      </w:r>
    </w:p>
    <w:p w:rsidR="00FF7057" w:rsidRPr="00C727C5" w:rsidRDefault="00FF7057" w:rsidP="00C37899">
      <w:pPr>
        <w:pStyle w:val="a3"/>
        <w:spacing w:line="240" w:lineRule="auto"/>
        <w:ind w:firstLine="709"/>
        <w:mirrorIndents/>
        <w:rPr>
          <w:rFonts w:ascii="Times New Roman" w:hAnsi="Times New Roman"/>
          <w:color w:val="auto"/>
          <w:sz w:val="24"/>
          <w:szCs w:val="24"/>
        </w:rPr>
      </w:pPr>
    </w:p>
    <w:p w:rsidR="00FF7057" w:rsidRPr="00C727C5" w:rsidRDefault="00FF7057"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C727C5">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C727C5" w:rsidRDefault="00FF7057" w:rsidP="00C37899">
      <w:pPr>
        <w:pStyle w:val="a3"/>
        <w:spacing w:line="240" w:lineRule="auto"/>
        <w:ind w:firstLine="709"/>
        <w:mirrorIndents/>
        <w:rPr>
          <w:rFonts w:ascii="Times New Roman" w:hAnsi="Times New Roman"/>
          <w:i/>
          <w:iCs/>
          <w:color w:val="auto"/>
          <w:sz w:val="24"/>
          <w:szCs w:val="24"/>
        </w:rPr>
      </w:pPr>
      <w:r w:rsidRPr="00C727C5">
        <w:rPr>
          <w:rFonts w:ascii="Times New Roman" w:hAnsi="Times New Roman"/>
          <w:color w:val="auto"/>
          <w:sz w:val="24"/>
          <w:szCs w:val="24"/>
        </w:rPr>
        <w:t xml:space="preserve">Исследования </w:t>
      </w:r>
      <w:r w:rsidRPr="00C727C5">
        <w:rPr>
          <w:rFonts w:ascii="Times New Roman" w:hAnsi="Times New Roman"/>
          <w:b/>
          <w:bCs/>
          <w:i/>
          <w:iCs/>
          <w:color w:val="auto"/>
          <w:sz w:val="24"/>
          <w:szCs w:val="24"/>
        </w:rPr>
        <w:t xml:space="preserve">готовности детей к обучению в школе </w:t>
      </w:r>
      <w:r w:rsidRPr="00C727C5">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C727C5" w:rsidRDefault="00FF7057" w:rsidP="00C37899">
      <w:pPr>
        <w:pStyle w:val="a3"/>
        <w:spacing w:line="240" w:lineRule="auto"/>
        <w:ind w:firstLine="709"/>
        <w:mirrorIndents/>
        <w:rPr>
          <w:rFonts w:ascii="Times New Roman" w:hAnsi="Times New Roman"/>
          <w:i/>
          <w:iCs/>
          <w:color w:val="auto"/>
          <w:sz w:val="24"/>
          <w:szCs w:val="24"/>
        </w:rPr>
      </w:pPr>
      <w:r w:rsidRPr="00C727C5">
        <w:rPr>
          <w:rFonts w:ascii="Times New Roman" w:hAnsi="Times New Roman"/>
          <w:i/>
          <w:iCs/>
          <w:color w:val="auto"/>
          <w:spacing w:val="-4"/>
          <w:sz w:val="24"/>
          <w:szCs w:val="24"/>
        </w:rPr>
        <w:t xml:space="preserve">Физическая готовность </w:t>
      </w:r>
      <w:r w:rsidRPr="00C727C5">
        <w:rPr>
          <w:rFonts w:ascii="Times New Roman" w:hAnsi="Times New Roman"/>
          <w:color w:val="auto"/>
          <w:spacing w:val="-4"/>
          <w:sz w:val="24"/>
          <w:szCs w:val="24"/>
        </w:rPr>
        <w:t>определяется состоянием здоровья,</w:t>
      </w:r>
      <w:r w:rsidRPr="00C727C5">
        <w:rPr>
          <w:rFonts w:ascii="Times New Roman" w:hAnsi="Times New Roman"/>
          <w:color w:val="auto"/>
          <w:spacing w:val="-4"/>
          <w:sz w:val="24"/>
          <w:szCs w:val="24"/>
        </w:rPr>
        <w:br/>
      </w:r>
      <w:r w:rsidRPr="00C727C5">
        <w:rPr>
          <w:rFonts w:ascii="Times New Roman" w:hAnsi="Times New Roman"/>
          <w:color w:val="auto"/>
          <w:spacing w:val="2"/>
          <w:sz w:val="24"/>
          <w:szCs w:val="24"/>
        </w:rPr>
        <w:t>уровнем морфофункциональной зрелости организма реб</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н</w:t>
      </w:r>
      <w:r w:rsidRPr="00C727C5">
        <w:rPr>
          <w:rFonts w:ascii="Times New Roman" w:hAnsi="Times New Roman"/>
          <w:color w:val="auto"/>
          <w:sz w:val="24"/>
          <w:szCs w:val="24"/>
        </w:rPr>
        <w:t xml:space="preserve">ка, в том числе развитием двигательных навыков и качеств </w:t>
      </w:r>
      <w:r w:rsidRPr="00C727C5">
        <w:rPr>
          <w:rFonts w:ascii="Times New Roman" w:hAnsi="Times New Roman"/>
          <w:color w:val="auto"/>
          <w:spacing w:val="2"/>
          <w:sz w:val="24"/>
          <w:szCs w:val="24"/>
        </w:rPr>
        <w:t xml:space="preserve">(тонкая моторная координация), физической и умственной </w:t>
      </w:r>
      <w:r w:rsidRPr="00C727C5">
        <w:rPr>
          <w:rFonts w:ascii="Times New Roman" w:hAnsi="Times New Roman"/>
          <w:color w:val="auto"/>
          <w:sz w:val="24"/>
          <w:szCs w:val="24"/>
        </w:rPr>
        <w:t>работоспособности.</w:t>
      </w:r>
    </w:p>
    <w:p w:rsidR="00FF7057" w:rsidRPr="00C727C5" w:rsidRDefault="00FF7057"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i/>
          <w:iCs/>
          <w:color w:val="auto"/>
          <w:sz w:val="24"/>
          <w:szCs w:val="24"/>
        </w:rPr>
        <w:t xml:space="preserve">Психологическая готовность </w:t>
      </w:r>
      <w:r w:rsidRPr="00C727C5">
        <w:rPr>
          <w:rFonts w:ascii="Times New Roman" w:hAnsi="Times New Roman"/>
          <w:color w:val="auto"/>
          <w:sz w:val="24"/>
          <w:szCs w:val="24"/>
        </w:rPr>
        <w:t>к школе — сложная системная характеристика психического развития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6—7 лет, которая предполагает сформированность психологических способностей и свойств, обеспечивающих принятие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самостоятельному осуществлению; усвоение системы научных понятий; освоение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нком новых форм кооперации и учебного сотрудничества в системе отношений с учителем и одноклассниками.</w:t>
      </w:r>
    </w:p>
    <w:p w:rsidR="00FF7057" w:rsidRPr="00C727C5" w:rsidRDefault="00FF7057"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Психологическая готовность к школе имеет следующую </w:t>
      </w:r>
      <w:r w:rsidRPr="00C727C5">
        <w:rPr>
          <w:rFonts w:ascii="Times New Roman" w:hAnsi="Times New Roman"/>
          <w:color w:val="auto"/>
          <w:spacing w:val="-2"/>
          <w:sz w:val="24"/>
          <w:szCs w:val="24"/>
        </w:rPr>
        <w:t>структуру: личностная готовность, умственная зрелость и про</w:t>
      </w:r>
      <w:r w:rsidRPr="00C727C5">
        <w:rPr>
          <w:rFonts w:ascii="Times New Roman" w:hAnsi="Times New Roman"/>
          <w:color w:val="auto"/>
          <w:sz w:val="24"/>
          <w:szCs w:val="24"/>
        </w:rPr>
        <w:t>извольность регуляции поведения и деятельности.</w:t>
      </w:r>
    </w:p>
    <w:p w:rsidR="00FF7057" w:rsidRPr="00C727C5" w:rsidRDefault="00FF7057"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Личностная готовность включает мотивационную готов</w:t>
      </w:r>
      <w:r w:rsidRPr="00C727C5">
        <w:rPr>
          <w:rFonts w:ascii="Times New Roman" w:hAnsi="Times New Roman"/>
          <w:color w:val="auto"/>
          <w:spacing w:val="-4"/>
          <w:sz w:val="24"/>
          <w:szCs w:val="24"/>
        </w:rPr>
        <w:t>ность, коммуникативную готовность, сформированность Я­кон</w:t>
      </w:r>
      <w:r w:rsidRPr="00C727C5">
        <w:rPr>
          <w:rFonts w:ascii="Times New Roman" w:hAnsi="Times New Roman"/>
          <w:color w:val="auto"/>
          <w:sz w:val="24"/>
          <w:szCs w:val="24"/>
        </w:rPr>
        <w:t>цепции и самооценки, эмоциональную зрелость. Мотиваци</w:t>
      </w:r>
      <w:r w:rsidRPr="00C727C5">
        <w:rPr>
          <w:rFonts w:ascii="Times New Roman" w:hAnsi="Times New Roman"/>
          <w:color w:val="auto"/>
          <w:spacing w:val="-2"/>
          <w:sz w:val="24"/>
          <w:szCs w:val="24"/>
        </w:rPr>
        <w:t xml:space="preserve">онная готовность предполагает сформированность социальных </w:t>
      </w:r>
      <w:r w:rsidRPr="00C727C5">
        <w:rPr>
          <w:rFonts w:ascii="Times New Roman" w:hAnsi="Times New Roman"/>
          <w:color w:val="auto"/>
          <w:sz w:val="24"/>
          <w:szCs w:val="24"/>
        </w:rPr>
        <w:t>мотивов (стремление к социально значимому статусу, потреб</w:t>
      </w:r>
      <w:r w:rsidRPr="00C727C5">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C727C5">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C727C5" w:rsidRDefault="00FF7057"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Мотивационная готовность характеризуется первичным </w:t>
      </w:r>
      <w:r w:rsidRPr="00C727C5">
        <w:rPr>
          <w:rFonts w:ascii="Times New Roman" w:hAnsi="Times New Roman"/>
          <w:color w:val="auto"/>
          <w:sz w:val="24"/>
          <w:szCs w:val="24"/>
        </w:rPr>
        <w:t>соподчинением мотивов с доминированием учебно­познава</w:t>
      </w:r>
      <w:r w:rsidRPr="00C727C5">
        <w:rPr>
          <w:rFonts w:ascii="Times New Roman" w:hAnsi="Times New Roman"/>
          <w:color w:val="auto"/>
          <w:spacing w:val="2"/>
          <w:sz w:val="24"/>
          <w:szCs w:val="24"/>
        </w:rPr>
        <w:t xml:space="preserve">тельных мотивов. Коммуникативная готовность выступает </w:t>
      </w:r>
      <w:r w:rsidRPr="00C727C5">
        <w:rPr>
          <w:rFonts w:ascii="Times New Roman" w:hAnsi="Times New Roman"/>
          <w:color w:val="auto"/>
          <w:sz w:val="24"/>
          <w:szCs w:val="24"/>
        </w:rPr>
        <w:t>как готовность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к произвольному общению с учителем и сверстниками в контексте поставленной учебной зада</w:t>
      </w:r>
      <w:r w:rsidRPr="00C727C5">
        <w:rPr>
          <w:rFonts w:ascii="Times New Roman" w:hAnsi="Times New Roman"/>
          <w:color w:val="auto"/>
          <w:spacing w:val="2"/>
          <w:sz w:val="24"/>
          <w:szCs w:val="24"/>
        </w:rPr>
        <w:t xml:space="preserve">чи и учебного содержания. Коммуникативная готовность </w:t>
      </w:r>
      <w:r w:rsidRPr="00C727C5">
        <w:rPr>
          <w:rFonts w:ascii="Times New Roman" w:hAnsi="Times New Roman"/>
          <w:color w:val="auto"/>
          <w:sz w:val="24"/>
          <w:szCs w:val="24"/>
        </w:rPr>
        <w:t>созда</w:t>
      </w:r>
      <w:r w:rsidR="00D30361" w:rsidRPr="00C727C5">
        <w:rPr>
          <w:rFonts w:ascii="Times New Roman" w:hAnsi="Times New Roman"/>
          <w:color w:val="auto"/>
          <w:sz w:val="24"/>
          <w:szCs w:val="24"/>
        </w:rPr>
        <w:t>е</w:t>
      </w:r>
      <w:r w:rsidRPr="00C727C5">
        <w:rPr>
          <w:rFonts w:ascii="Times New Roman" w:hAnsi="Times New Roman"/>
          <w:color w:val="auto"/>
          <w:sz w:val="24"/>
          <w:szCs w:val="24"/>
        </w:rPr>
        <w:t>т возможности для продуктивного сотрудничества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нком своих физических возможностей, умений, нравственных качеств, переживаний </w:t>
      </w:r>
      <w:r w:rsidRPr="00C727C5">
        <w:rPr>
          <w:rFonts w:ascii="Times New Roman" w:hAnsi="Times New Roman"/>
          <w:color w:val="auto"/>
          <w:spacing w:val="2"/>
          <w:sz w:val="24"/>
          <w:szCs w:val="24"/>
        </w:rPr>
        <w:t xml:space="preserve">(личное сознание), характера отношения к нему взрослых, </w:t>
      </w:r>
      <w:r w:rsidRPr="00C727C5">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нком социальных норм проявления чувств и в способности регулировать сво</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поведение на ос</w:t>
      </w:r>
      <w:r w:rsidRPr="00C727C5">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C727C5">
        <w:rPr>
          <w:rFonts w:ascii="Times New Roman" w:hAnsi="Times New Roman"/>
          <w:color w:val="auto"/>
          <w:sz w:val="24"/>
          <w:szCs w:val="24"/>
        </w:rPr>
        <w:t>чению является сформированность высших чувств — нрав</w:t>
      </w:r>
      <w:r w:rsidRPr="00C727C5">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C727C5">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принять новую социальную позицию и роль ученика, иерархию мотивов с высокой учебной мотивацией.</w:t>
      </w:r>
    </w:p>
    <w:p w:rsidR="00FF7057" w:rsidRPr="00C727C5" w:rsidRDefault="00FF7057" w:rsidP="00C37899">
      <w:pPr>
        <w:pStyle w:val="a3"/>
        <w:spacing w:line="240" w:lineRule="auto"/>
        <w:ind w:firstLine="709"/>
        <w:mirrorIndents/>
        <w:rPr>
          <w:rFonts w:ascii="Times New Roman" w:hAnsi="Times New Roman"/>
          <w:color w:val="auto"/>
          <w:spacing w:val="-2"/>
          <w:sz w:val="24"/>
          <w:szCs w:val="24"/>
        </w:rPr>
      </w:pPr>
      <w:r w:rsidRPr="00C727C5">
        <w:rPr>
          <w:rFonts w:ascii="Times New Roman" w:hAnsi="Times New Roman"/>
          <w:color w:val="auto"/>
          <w:spacing w:val="-2"/>
          <w:sz w:val="24"/>
          <w:szCs w:val="24"/>
        </w:rPr>
        <w:t xml:space="preserve">Умственную зрелость составляет интеллектуальная, речевая </w:t>
      </w:r>
      <w:r w:rsidRPr="00C727C5">
        <w:rPr>
          <w:rFonts w:ascii="Times New Roman" w:hAnsi="Times New Roman"/>
          <w:color w:val="auto"/>
          <w:spacing w:val="2"/>
          <w:sz w:val="24"/>
          <w:szCs w:val="24"/>
        </w:rPr>
        <w:t>готовность и сформированность восприятия, памяти, вни</w:t>
      </w:r>
      <w:r w:rsidRPr="00C727C5">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в отношении мира (децентрацию), переход к понятийному интел</w:t>
      </w:r>
      <w:r w:rsidRPr="00C727C5">
        <w:rPr>
          <w:rFonts w:ascii="Times New Roman" w:hAnsi="Times New Roman"/>
          <w:color w:val="auto"/>
          <w:spacing w:val="-2"/>
          <w:sz w:val="24"/>
          <w:szCs w:val="24"/>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нный набор знаний, </w:t>
      </w:r>
      <w:r w:rsidRPr="00C727C5">
        <w:rPr>
          <w:rFonts w:ascii="Times New Roman" w:hAnsi="Times New Roman"/>
          <w:color w:val="auto"/>
          <w:spacing w:val="2"/>
          <w:sz w:val="24"/>
          <w:szCs w:val="24"/>
        </w:rPr>
        <w:t xml:space="preserve">представлений и умений. Речевая готовность предполагает </w:t>
      </w:r>
      <w:r w:rsidRPr="00C727C5">
        <w:rPr>
          <w:rFonts w:ascii="Times New Roman" w:hAnsi="Times New Roman"/>
          <w:color w:val="auto"/>
          <w:sz w:val="24"/>
          <w:szCs w:val="24"/>
        </w:rPr>
        <w:t>сформированность фонематической, лексической, граммати</w:t>
      </w:r>
      <w:r w:rsidRPr="00C727C5">
        <w:rPr>
          <w:rFonts w:ascii="Times New Roman" w:hAnsi="Times New Roman"/>
          <w:color w:val="auto"/>
          <w:spacing w:val="-2"/>
          <w:sz w:val="24"/>
          <w:szCs w:val="24"/>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нка в отношении речевой действительности и выделение слова как </w:t>
      </w:r>
      <w:r w:rsidRPr="00C727C5">
        <w:rPr>
          <w:rFonts w:ascii="Times New Roman" w:hAnsi="Times New Roman"/>
          <w:color w:val="auto"/>
          <w:spacing w:val="2"/>
          <w:sz w:val="24"/>
          <w:szCs w:val="24"/>
        </w:rPr>
        <w:t>е</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 единицы. Восприятие характеризуется вс</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 большей осо</w:t>
      </w:r>
      <w:r w:rsidRPr="00C727C5">
        <w:rPr>
          <w:rFonts w:ascii="Times New Roman" w:hAnsi="Times New Roman"/>
          <w:color w:val="auto"/>
          <w:sz w:val="24"/>
          <w:szCs w:val="24"/>
        </w:rPr>
        <w:t>з</w:t>
      </w:r>
      <w:r w:rsidRPr="00C727C5">
        <w:rPr>
          <w:rFonts w:ascii="Times New Roman" w:hAnsi="Times New Roman"/>
          <w:color w:val="auto"/>
          <w:spacing w:val="-2"/>
          <w:sz w:val="24"/>
          <w:szCs w:val="24"/>
        </w:rPr>
        <w:t>нанностью, опирается на использование системы обществен</w:t>
      </w:r>
      <w:r w:rsidRPr="00C727C5">
        <w:rPr>
          <w:rFonts w:ascii="Times New Roman" w:hAnsi="Times New Roman"/>
          <w:color w:val="auto"/>
          <w:spacing w:val="2"/>
          <w:sz w:val="24"/>
          <w:szCs w:val="24"/>
        </w:rPr>
        <w:t xml:space="preserve">ных сенсорных эталонов и соответствующих перцептивных </w:t>
      </w:r>
      <w:r w:rsidRPr="00C727C5">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ма и устойчивости внимания.</w:t>
      </w:r>
    </w:p>
    <w:p w:rsidR="00FF7057" w:rsidRPr="00C727C5" w:rsidRDefault="00FF7057"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нком своей деятельностью и поведением. Воля находит отражение в возможности соподчинения мо</w:t>
      </w:r>
      <w:r w:rsidRPr="00C727C5">
        <w:rPr>
          <w:rFonts w:ascii="Times New Roman" w:hAnsi="Times New Roman"/>
          <w:color w:val="auto"/>
          <w:sz w:val="24"/>
          <w:szCs w:val="24"/>
        </w:rPr>
        <w:t>тивов, целеполагании и сохранении цели, способности при</w:t>
      </w:r>
      <w:r w:rsidRPr="00C727C5">
        <w:rPr>
          <w:rFonts w:ascii="Times New Roman" w:hAnsi="Times New Roman"/>
          <w:color w:val="auto"/>
          <w:spacing w:val="2"/>
          <w:sz w:val="24"/>
          <w:szCs w:val="24"/>
        </w:rPr>
        <w:t>лагать волевое усилие для е</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 достижения. Произвольность </w:t>
      </w:r>
      <w:r w:rsidRPr="00C727C5">
        <w:rPr>
          <w:rFonts w:ascii="Times New Roman" w:hAnsi="Times New Roman"/>
          <w:color w:val="auto"/>
          <w:sz w:val="24"/>
          <w:szCs w:val="24"/>
        </w:rPr>
        <w:t>выступает как умение строить сво</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поведение и деятельность </w:t>
      </w:r>
      <w:r w:rsidRPr="00C727C5">
        <w:rPr>
          <w:rFonts w:ascii="Times New Roman" w:hAnsi="Times New Roman"/>
          <w:color w:val="auto"/>
          <w:spacing w:val="2"/>
          <w:sz w:val="24"/>
          <w:szCs w:val="24"/>
        </w:rPr>
        <w:t xml:space="preserve">в соответствии с предлагаемыми образцами и правилами, </w:t>
      </w:r>
      <w:r w:rsidRPr="00C727C5">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C727C5" w:rsidRDefault="00FF7057"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C727C5">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C727C5">
        <w:rPr>
          <w:rFonts w:ascii="Times New Roman" w:hAnsi="Times New Roman"/>
          <w:color w:val="auto"/>
          <w:sz w:val="24"/>
          <w:szCs w:val="24"/>
        </w:rPr>
        <w:t> </w:t>
      </w:r>
      <w:r w:rsidRPr="00C727C5">
        <w:rPr>
          <w:rFonts w:ascii="Times New Roman" w:hAnsi="Times New Roman"/>
          <w:color w:val="auto"/>
          <w:sz w:val="24"/>
          <w:szCs w:val="24"/>
        </w:rPr>
        <w:t>пр.</w:t>
      </w:r>
    </w:p>
    <w:p w:rsidR="00FF7057" w:rsidRPr="00C727C5" w:rsidRDefault="00FF7057"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Не меньшее значение имеет проблема психологической </w:t>
      </w:r>
      <w:r w:rsidRPr="00C727C5">
        <w:rPr>
          <w:rFonts w:ascii="Times New Roman" w:hAnsi="Times New Roman"/>
          <w:color w:val="auto"/>
          <w:sz w:val="24"/>
          <w:szCs w:val="24"/>
        </w:rPr>
        <w:t>подготовки обучающихся к переходу на уровень основного общего образования с уч</w:t>
      </w:r>
      <w:r w:rsidR="00D30361" w:rsidRPr="00C727C5">
        <w:rPr>
          <w:rFonts w:ascii="Times New Roman" w:hAnsi="Times New Roman"/>
          <w:color w:val="auto"/>
          <w:sz w:val="24"/>
          <w:szCs w:val="24"/>
        </w:rPr>
        <w:t>е</w:t>
      </w:r>
      <w:r w:rsidRPr="00C727C5">
        <w:rPr>
          <w:rFonts w:ascii="Times New Roman" w:hAnsi="Times New Roman"/>
          <w:color w:val="auto"/>
          <w:sz w:val="24"/>
          <w:szCs w:val="24"/>
        </w:rPr>
        <w:t>том возможного возникновения определ</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нных трудностей такого перехода — ухудшение успеваемости и дисциплины, рост негативного отношения к </w:t>
      </w:r>
      <w:r w:rsidRPr="00C727C5">
        <w:rPr>
          <w:rFonts w:ascii="Times New Roman" w:hAnsi="Times New Roman"/>
          <w:color w:val="auto"/>
          <w:spacing w:val="2"/>
          <w:sz w:val="24"/>
          <w:szCs w:val="24"/>
        </w:rPr>
        <w:t>учению, возрастание эмоциональной нестабильности, нару</w:t>
      </w:r>
      <w:r w:rsidRPr="00C727C5">
        <w:rPr>
          <w:rFonts w:ascii="Times New Roman" w:hAnsi="Times New Roman"/>
          <w:color w:val="auto"/>
          <w:sz w:val="24"/>
          <w:szCs w:val="24"/>
        </w:rPr>
        <w:t>шения поведения, которые обусловлены:</w:t>
      </w:r>
    </w:p>
    <w:p w:rsidR="00FF7057" w:rsidRPr="00C727C5" w:rsidRDefault="00FF7057" w:rsidP="00F711E1">
      <w:pPr>
        <w:pStyle w:val="ab"/>
        <w:numPr>
          <w:ilvl w:val="0"/>
          <w:numId w:val="40"/>
        </w:numPr>
        <w:tabs>
          <w:tab w:val="left" w:pos="993"/>
        </w:tabs>
        <w:spacing w:line="240" w:lineRule="auto"/>
        <w:ind w:left="0" w:firstLine="709"/>
        <w:mirrorIndents/>
        <w:rPr>
          <w:rFonts w:ascii="Times New Roman" w:hAnsi="Times New Roman"/>
          <w:color w:val="auto"/>
          <w:sz w:val="24"/>
          <w:szCs w:val="24"/>
        </w:rPr>
      </w:pPr>
      <w:r w:rsidRPr="00C727C5">
        <w:rPr>
          <w:rFonts w:ascii="Times New Roman" w:hAnsi="Times New Roman"/>
          <w:color w:val="auto"/>
          <w:sz w:val="24"/>
          <w:szCs w:val="24"/>
        </w:rPr>
        <w:t>необходимостью адаптации обучающихся к новой орга</w:t>
      </w:r>
      <w:r w:rsidRPr="00C727C5">
        <w:rPr>
          <w:rFonts w:ascii="Times New Roman" w:hAnsi="Times New Roman"/>
          <w:color w:val="auto"/>
          <w:spacing w:val="2"/>
          <w:sz w:val="24"/>
          <w:szCs w:val="24"/>
        </w:rPr>
        <w:t>низации процесса и содержания обучения (предметная си</w:t>
      </w:r>
      <w:r w:rsidRPr="00C727C5">
        <w:rPr>
          <w:rFonts w:ascii="Times New Roman" w:hAnsi="Times New Roman"/>
          <w:color w:val="auto"/>
          <w:sz w:val="24"/>
          <w:szCs w:val="24"/>
        </w:rPr>
        <w:t>стема, разные преподаватели и</w:t>
      </w:r>
      <w:r w:rsidRPr="00C727C5">
        <w:rPr>
          <w:rFonts w:ascii="Times New Roman" w:hAnsi="Times New Roman"/>
          <w:color w:val="auto"/>
          <w:sz w:val="24"/>
          <w:szCs w:val="24"/>
        </w:rPr>
        <w:t> </w:t>
      </w:r>
      <w:r w:rsidRPr="00C727C5">
        <w:rPr>
          <w:rFonts w:ascii="Times New Roman" w:hAnsi="Times New Roman"/>
          <w:color w:val="auto"/>
          <w:sz w:val="24"/>
          <w:szCs w:val="24"/>
        </w:rPr>
        <w:t>т.</w:t>
      </w:r>
      <w:r w:rsidRPr="00C727C5">
        <w:rPr>
          <w:rFonts w:ascii="Times New Roman" w:hAnsi="Times New Roman"/>
          <w:color w:val="auto"/>
          <w:sz w:val="24"/>
          <w:szCs w:val="24"/>
        </w:rPr>
        <w:t> </w:t>
      </w:r>
      <w:r w:rsidRPr="00C727C5">
        <w:rPr>
          <w:rFonts w:ascii="Times New Roman" w:hAnsi="Times New Roman"/>
          <w:color w:val="auto"/>
          <w:sz w:val="24"/>
          <w:szCs w:val="24"/>
        </w:rPr>
        <w:t>д.);</w:t>
      </w:r>
    </w:p>
    <w:p w:rsidR="00FF7057" w:rsidRPr="00C727C5" w:rsidRDefault="00FF7057" w:rsidP="00F711E1">
      <w:pPr>
        <w:pStyle w:val="ab"/>
        <w:numPr>
          <w:ilvl w:val="0"/>
          <w:numId w:val="40"/>
        </w:numPr>
        <w:tabs>
          <w:tab w:val="left" w:pos="993"/>
        </w:tabs>
        <w:spacing w:line="240" w:lineRule="auto"/>
        <w:ind w:left="0" w:firstLine="709"/>
        <w:mirrorIndents/>
        <w:rPr>
          <w:rFonts w:ascii="Times New Roman" w:hAnsi="Times New Roman"/>
          <w:color w:val="auto"/>
          <w:sz w:val="24"/>
          <w:szCs w:val="24"/>
        </w:rPr>
      </w:pPr>
      <w:r w:rsidRPr="00C727C5">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C727C5">
        <w:rPr>
          <w:rFonts w:ascii="Times New Roman" w:hAnsi="Times New Roman"/>
          <w:color w:val="auto"/>
          <w:spacing w:val="2"/>
          <w:sz w:val="24"/>
          <w:szCs w:val="24"/>
        </w:rPr>
        <w:t xml:space="preserve">(переориентацией подростков на деятельность общения со </w:t>
      </w:r>
      <w:r w:rsidRPr="00C727C5">
        <w:rPr>
          <w:rFonts w:ascii="Times New Roman" w:hAnsi="Times New Roman"/>
          <w:color w:val="auto"/>
          <w:sz w:val="24"/>
          <w:szCs w:val="24"/>
        </w:rPr>
        <w:t>сверстниками при сохранении значимости учебной деятельности);</w:t>
      </w:r>
    </w:p>
    <w:p w:rsidR="00FF7057" w:rsidRPr="00C727C5" w:rsidRDefault="00FF7057" w:rsidP="00F711E1">
      <w:pPr>
        <w:pStyle w:val="ab"/>
        <w:numPr>
          <w:ilvl w:val="0"/>
          <w:numId w:val="40"/>
        </w:numPr>
        <w:tabs>
          <w:tab w:val="left" w:pos="993"/>
        </w:tabs>
        <w:spacing w:line="240" w:lineRule="auto"/>
        <w:ind w:left="0" w:firstLine="709"/>
        <w:mirrorIndents/>
        <w:rPr>
          <w:rFonts w:ascii="Times New Roman" w:hAnsi="Times New Roman"/>
          <w:color w:val="auto"/>
          <w:sz w:val="24"/>
          <w:szCs w:val="24"/>
        </w:rPr>
      </w:pPr>
      <w:r w:rsidRPr="00C727C5">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C727C5">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C727C5">
        <w:rPr>
          <w:rFonts w:ascii="Times New Roman" w:hAnsi="Times New Roman"/>
          <w:color w:val="auto"/>
          <w:sz w:val="24"/>
          <w:szCs w:val="24"/>
        </w:rPr>
        <w:t xml:space="preserve"> контроль, оценка);</w:t>
      </w:r>
    </w:p>
    <w:p w:rsidR="00FF7057" w:rsidRPr="00C727C5" w:rsidRDefault="00FF7057" w:rsidP="00F711E1">
      <w:pPr>
        <w:pStyle w:val="ab"/>
        <w:numPr>
          <w:ilvl w:val="0"/>
          <w:numId w:val="40"/>
        </w:numPr>
        <w:tabs>
          <w:tab w:val="left" w:pos="993"/>
        </w:tabs>
        <w:spacing w:line="240" w:lineRule="auto"/>
        <w:ind w:left="0" w:firstLine="709"/>
        <w:mirrorIndents/>
        <w:rPr>
          <w:rFonts w:ascii="Times New Roman" w:hAnsi="Times New Roman"/>
          <w:color w:val="auto"/>
          <w:sz w:val="24"/>
          <w:szCs w:val="24"/>
        </w:rPr>
      </w:pPr>
      <w:r w:rsidRPr="00C727C5">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C727C5" w:rsidRDefault="00FF7057"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C727C5">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C727C5">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C727C5">
        <w:rPr>
          <w:rFonts w:ascii="Times New Roman" w:hAnsi="Times New Roman"/>
          <w:color w:val="auto"/>
          <w:spacing w:val="2"/>
          <w:sz w:val="24"/>
          <w:szCs w:val="24"/>
        </w:rPr>
        <w:t>.</w:t>
      </w:r>
    </w:p>
    <w:p w:rsidR="00C04A77" w:rsidRPr="00C727C5" w:rsidRDefault="00C04A77" w:rsidP="00C37899">
      <w:pPr>
        <w:pStyle w:val="a3"/>
        <w:spacing w:line="240" w:lineRule="auto"/>
        <w:ind w:firstLine="454"/>
        <w:mirrorIndents/>
        <w:rPr>
          <w:rFonts w:ascii="Times New Roman" w:hAnsi="Times New Roman"/>
          <w:b/>
          <w:bCs/>
          <w:color w:val="auto"/>
          <w:sz w:val="24"/>
          <w:szCs w:val="24"/>
        </w:rPr>
      </w:pPr>
    </w:p>
    <w:p w:rsidR="001F3F1E" w:rsidRPr="00C727C5" w:rsidRDefault="001F3F1E" w:rsidP="00C37899">
      <w:pPr>
        <w:autoSpaceDE w:val="0"/>
        <w:autoSpaceDN w:val="0"/>
        <w:adjustRightInd w:val="0"/>
        <w:mirrorIndents/>
        <w:jc w:val="both"/>
      </w:pPr>
      <w:r w:rsidRPr="00C727C5">
        <w:rPr>
          <w:b/>
        </w:rPr>
        <w:t>2.1.7. Методика и инструментарий оценки успешности освоения и применения обучающимися универсальных учебных действий</w:t>
      </w:r>
      <w:r w:rsidRPr="00C727C5">
        <w:t>.</w:t>
      </w:r>
    </w:p>
    <w:p w:rsidR="001F3F1E" w:rsidRPr="00C727C5" w:rsidRDefault="001F3F1E" w:rsidP="00C37899">
      <w:pPr>
        <w:pStyle w:val="aff"/>
        <w:widowControl w:val="0"/>
        <w:tabs>
          <w:tab w:val="left" w:pos="567"/>
        </w:tabs>
        <w:spacing w:before="0" w:beforeAutospacing="0" w:after="0"/>
        <w:ind w:firstLine="709"/>
        <w:mirrorIndents/>
        <w:jc w:val="both"/>
      </w:pPr>
      <w:r w:rsidRPr="00C727C5">
        <w:t>Система оценки в сфере УУД может включать в себя следующие принципы и характеристики:</w:t>
      </w:r>
    </w:p>
    <w:p w:rsidR="001F3F1E" w:rsidRPr="00C727C5" w:rsidRDefault="001F3F1E" w:rsidP="00F711E1">
      <w:pPr>
        <w:pStyle w:val="aff"/>
        <w:widowControl w:val="0"/>
        <w:numPr>
          <w:ilvl w:val="0"/>
          <w:numId w:val="41"/>
        </w:numPr>
        <w:tabs>
          <w:tab w:val="clear" w:pos="720"/>
          <w:tab w:val="left" w:pos="567"/>
          <w:tab w:val="num" w:pos="993"/>
        </w:tabs>
        <w:spacing w:before="0" w:beforeAutospacing="0" w:after="0"/>
        <w:ind w:left="0" w:firstLine="709"/>
        <w:mirrorIndents/>
        <w:jc w:val="both"/>
        <w:textAlignment w:val="baseline"/>
      </w:pPr>
      <w:r w:rsidRPr="00C727C5">
        <w:t>систематичность сбора и анализа информации;</w:t>
      </w:r>
    </w:p>
    <w:p w:rsidR="001F3F1E" w:rsidRPr="00C727C5" w:rsidRDefault="001F3F1E" w:rsidP="00F711E1">
      <w:pPr>
        <w:pStyle w:val="aff"/>
        <w:widowControl w:val="0"/>
        <w:numPr>
          <w:ilvl w:val="0"/>
          <w:numId w:val="41"/>
        </w:numPr>
        <w:tabs>
          <w:tab w:val="clear" w:pos="720"/>
          <w:tab w:val="left" w:pos="567"/>
          <w:tab w:val="num" w:pos="993"/>
        </w:tabs>
        <w:spacing w:before="0" w:beforeAutospacing="0" w:after="0"/>
        <w:ind w:left="0" w:firstLine="709"/>
        <w:mirrorIndents/>
        <w:jc w:val="both"/>
        <w:textAlignment w:val="baseline"/>
      </w:pPr>
      <w:r w:rsidRPr="00C727C5">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C727C5" w:rsidRDefault="001F3F1E" w:rsidP="00F711E1">
      <w:pPr>
        <w:pStyle w:val="aff"/>
        <w:widowControl w:val="0"/>
        <w:numPr>
          <w:ilvl w:val="0"/>
          <w:numId w:val="41"/>
        </w:numPr>
        <w:tabs>
          <w:tab w:val="clear" w:pos="720"/>
          <w:tab w:val="left" w:pos="567"/>
          <w:tab w:val="num" w:pos="993"/>
        </w:tabs>
        <w:spacing w:before="0" w:beforeAutospacing="0" w:after="0"/>
        <w:ind w:left="0" w:firstLine="709"/>
        <w:mirrorIndents/>
        <w:jc w:val="both"/>
        <w:textAlignment w:val="baseline"/>
      </w:pPr>
      <w:r w:rsidRPr="00C727C5">
        <w:t>доступность и прозрачность данных о результатах оценивания для всех участников образовательной деятельности.</w:t>
      </w:r>
    </w:p>
    <w:p w:rsidR="001F3F1E" w:rsidRPr="00C727C5" w:rsidRDefault="001F3F1E" w:rsidP="00C37899">
      <w:pPr>
        <w:pStyle w:val="aff"/>
        <w:widowControl w:val="0"/>
        <w:tabs>
          <w:tab w:val="left" w:pos="567"/>
        </w:tabs>
        <w:spacing w:before="0" w:beforeAutospacing="0" w:after="0"/>
        <w:ind w:firstLine="709"/>
        <w:mirrorIndents/>
        <w:jc w:val="both"/>
      </w:pPr>
      <w:r w:rsidRPr="00C727C5">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C727C5" w:rsidRDefault="001F3F1E" w:rsidP="00C37899">
      <w:pPr>
        <w:pStyle w:val="aff"/>
        <w:widowControl w:val="0"/>
        <w:tabs>
          <w:tab w:val="left" w:pos="567"/>
        </w:tabs>
        <w:spacing w:before="0" w:beforeAutospacing="0" w:after="0"/>
        <w:ind w:firstLine="709"/>
        <w:mirrorIndents/>
        <w:jc w:val="both"/>
      </w:pPr>
      <w:r w:rsidRPr="00C727C5">
        <w:t>В процессе реализации мониторинга успешности освоения и применения УУД могут быть учтены следующие этапы освоения УУД:</w:t>
      </w:r>
    </w:p>
    <w:p w:rsidR="001F3F1E" w:rsidRPr="00C727C5" w:rsidRDefault="001F3F1E" w:rsidP="00F711E1">
      <w:pPr>
        <w:pStyle w:val="aff"/>
        <w:widowControl w:val="0"/>
        <w:numPr>
          <w:ilvl w:val="0"/>
          <w:numId w:val="42"/>
        </w:numPr>
        <w:tabs>
          <w:tab w:val="clear" w:pos="720"/>
          <w:tab w:val="left" w:pos="567"/>
          <w:tab w:val="left" w:pos="993"/>
        </w:tabs>
        <w:spacing w:before="0" w:beforeAutospacing="0" w:after="0"/>
        <w:ind w:left="0" w:firstLine="709"/>
        <w:mirrorIndents/>
        <w:jc w:val="both"/>
        <w:textAlignment w:val="baseline"/>
      </w:pPr>
      <w:r w:rsidRPr="00C727C5">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C727C5" w:rsidRDefault="001F3F1E" w:rsidP="00F711E1">
      <w:pPr>
        <w:pStyle w:val="aff"/>
        <w:widowControl w:val="0"/>
        <w:numPr>
          <w:ilvl w:val="0"/>
          <w:numId w:val="42"/>
        </w:numPr>
        <w:tabs>
          <w:tab w:val="clear" w:pos="720"/>
          <w:tab w:val="left" w:pos="567"/>
          <w:tab w:val="left" w:pos="993"/>
        </w:tabs>
        <w:spacing w:before="0" w:beforeAutospacing="0" w:after="0"/>
        <w:ind w:left="0" w:firstLine="709"/>
        <w:mirrorIndents/>
        <w:jc w:val="both"/>
        <w:textAlignment w:val="baseline"/>
      </w:pPr>
      <w:r w:rsidRPr="00C727C5">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C727C5" w:rsidRDefault="001F3F1E" w:rsidP="00F711E1">
      <w:pPr>
        <w:pStyle w:val="aff"/>
        <w:widowControl w:val="0"/>
        <w:numPr>
          <w:ilvl w:val="0"/>
          <w:numId w:val="42"/>
        </w:numPr>
        <w:tabs>
          <w:tab w:val="clear" w:pos="720"/>
          <w:tab w:val="left" w:pos="567"/>
          <w:tab w:val="left" w:pos="993"/>
        </w:tabs>
        <w:spacing w:before="0" w:beforeAutospacing="0" w:after="0"/>
        <w:ind w:left="0" w:firstLine="709"/>
        <w:mirrorIndents/>
        <w:jc w:val="both"/>
        <w:textAlignment w:val="baseline"/>
      </w:pPr>
      <w:r w:rsidRPr="00C727C5">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C727C5" w:rsidRDefault="001F3F1E" w:rsidP="00F711E1">
      <w:pPr>
        <w:pStyle w:val="aff"/>
        <w:widowControl w:val="0"/>
        <w:numPr>
          <w:ilvl w:val="0"/>
          <w:numId w:val="42"/>
        </w:numPr>
        <w:tabs>
          <w:tab w:val="clear" w:pos="720"/>
          <w:tab w:val="left" w:pos="567"/>
          <w:tab w:val="left" w:pos="993"/>
        </w:tabs>
        <w:spacing w:before="0" w:beforeAutospacing="0" w:after="0"/>
        <w:ind w:left="0" w:firstLine="709"/>
        <w:mirrorIndents/>
        <w:jc w:val="both"/>
        <w:textAlignment w:val="baseline"/>
      </w:pPr>
      <w:r w:rsidRPr="00C727C5">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C727C5" w:rsidRDefault="001F3F1E" w:rsidP="00F711E1">
      <w:pPr>
        <w:pStyle w:val="aff"/>
        <w:widowControl w:val="0"/>
        <w:numPr>
          <w:ilvl w:val="0"/>
          <w:numId w:val="42"/>
        </w:numPr>
        <w:tabs>
          <w:tab w:val="clear" w:pos="720"/>
          <w:tab w:val="left" w:pos="567"/>
          <w:tab w:val="left" w:pos="993"/>
        </w:tabs>
        <w:spacing w:before="0" w:beforeAutospacing="0" w:after="0"/>
        <w:ind w:left="0" w:firstLine="709"/>
        <w:mirrorIndents/>
        <w:jc w:val="both"/>
        <w:textAlignment w:val="baseline"/>
      </w:pPr>
      <w:r w:rsidRPr="00C727C5">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C727C5" w:rsidRDefault="001F3F1E" w:rsidP="00F711E1">
      <w:pPr>
        <w:pStyle w:val="aff"/>
        <w:widowControl w:val="0"/>
        <w:numPr>
          <w:ilvl w:val="0"/>
          <w:numId w:val="42"/>
        </w:numPr>
        <w:tabs>
          <w:tab w:val="clear" w:pos="720"/>
          <w:tab w:val="left" w:pos="567"/>
          <w:tab w:val="left" w:pos="993"/>
        </w:tabs>
        <w:spacing w:before="0" w:beforeAutospacing="0" w:after="0"/>
        <w:ind w:left="0" w:firstLine="709"/>
        <w:mirrorIndents/>
        <w:jc w:val="both"/>
        <w:textAlignment w:val="baseline"/>
      </w:pPr>
      <w:r w:rsidRPr="00C727C5">
        <w:t>обобщение учебных действий на основе выявления общих принципов.</w:t>
      </w:r>
    </w:p>
    <w:p w:rsidR="001F3F1E" w:rsidRPr="00C727C5" w:rsidRDefault="001F3F1E" w:rsidP="00C37899">
      <w:pPr>
        <w:pStyle w:val="aff"/>
        <w:widowControl w:val="0"/>
        <w:tabs>
          <w:tab w:val="left" w:pos="567"/>
        </w:tabs>
        <w:spacing w:before="0" w:beforeAutospacing="0" w:after="0"/>
        <w:ind w:firstLine="709"/>
        <w:mirrorIndents/>
        <w:jc w:val="both"/>
      </w:pPr>
      <w:r w:rsidRPr="00C727C5">
        <w:t>Система оценки универсальных учебных действий может быть:</w:t>
      </w:r>
    </w:p>
    <w:p w:rsidR="001F3F1E" w:rsidRPr="00C727C5" w:rsidRDefault="001F3F1E" w:rsidP="00F711E1">
      <w:pPr>
        <w:pStyle w:val="aff"/>
        <w:widowControl w:val="0"/>
        <w:numPr>
          <w:ilvl w:val="0"/>
          <w:numId w:val="42"/>
        </w:numPr>
        <w:tabs>
          <w:tab w:val="clear" w:pos="720"/>
          <w:tab w:val="left" w:pos="567"/>
          <w:tab w:val="left" w:pos="993"/>
        </w:tabs>
        <w:spacing w:before="0" w:beforeAutospacing="0" w:after="0"/>
        <w:ind w:left="0" w:firstLine="709"/>
        <w:mirrorIndents/>
        <w:jc w:val="both"/>
        <w:textAlignment w:val="baseline"/>
      </w:pPr>
      <w:r w:rsidRPr="00C727C5">
        <w:t>уровневой (определяются уровни владения универсальными учебными действиями);</w:t>
      </w:r>
    </w:p>
    <w:p w:rsidR="001F3F1E" w:rsidRPr="00C727C5" w:rsidRDefault="001F3F1E" w:rsidP="00F711E1">
      <w:pPr>
        <w:pStyle w:val="aff"/>
        <w:widowControl w:val="0"/>
        <w:numPr>
          <w:ilvl w:val="0"/>
          <w:numId w:val="42"/>
        </w:numPr>
        <w:tabs>
          <w:tab w:val="clear" w:pos="720"/>
          <w:tab w:val="left" w:pos="567"/>
          <w:tab w:val="left" w:pos="993"/>
        </w:tabs>
        <w:spacing w:before="0" w:beforeAutospacing="0" w:after="0"/>
        <w:ind w:left="0" w:firstLine="709"/>
        <w:mirrorIndents/>
        <w:jc w:val="both"/>
        <w:textAlignment w:val="baseline"/>
      </w:pPr>
      <w:r w:rsidRPr="00C727C5">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C727C5" w:rsidRDefault="001F3F1E" w:rsidP="00C37899">
      <w:pPr>
        <w:pStyle w:val="aff"/>
        <w:widowControl w:val="0"/>
        <w:tabs>
          <w:tab w:val="left" w:pos="567"/>
        </w:tabs>
        <w:spacing w:before="0" w:beforeAutospacing="0" w:after="0"/>
        <w:ind w:firstLine="709"/>
        <w:mirrorIndents/>
        <w:jc w:val="both"/>
      </w:pPr>
      <w:r w:rsidRPr="00C727C5">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C727C5" w:rsidRDefault="001F3F1E" w:rsidP="00C37899">
      <w:pPr>
        <w:pStyle w:val="Osnova"/>
        <w:tabs>
          <w:tab w:val="left" w:pos="567"/>
          <w:tab w:val="left" w:leader="dot" w:pos="624"/>
        </w:tabs>
        <w:spacing w:line="240" w:lineRule="auto"/>
        <w:ind w:firstLine="709"/>
        <w:mirrorIndents/>
        <w:rPr>
          <w:rStyle w:val="Zag11"/>
          <w:rFonts w:ascii="Times New Roman" w:eastAsia="@Arial Unicode MS" w:hAnsi="Times New Roman" w:cs="Times New Roman"/>
          <w:color w:val="auto"/>
          <w:sz w:val="24"/>
          <w:szCs w:val="24"/>
          <w:lang w:val="ru-RU"/>
        </w:rPr>
      </w:pPr>
      <w:r w:rsidRPr="00C727C5">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BE0DC2" w:rsidRPr="00C727C5" w:rsidRDefault="00BE0DC2" w:rsidP="00254B06">
      <w:pPr>
        <w:pStyle w:val="a3"/>
        <w:spacing w:line="240" w:lineRule="auto"/>
        <w:mirrorIndents/>
        <w:rPr>
          <w:rFonts w:ascii="Times New Roman" w:hAnsi="Times New Roman"/>
          <w:b/>
          <w:bCs/>
          <w:color w:val="auto"/>
          <w:sz w:val="24"/>
          <w:szCs w:val="24"/>
        </w:rPr>
      </w:pPr>
    </w:p>
    <w:p w:rsidR="00653A76" w:rsidRDefault="00312574" w:rsidP="00F66D6E">
      <w:pPr>
        <w:pStyle w:val="afd"/>
        <w:numPr>
          <w:ilvl w:val="1"/>
          <w:numId w:val="2"/>
        </w:numPr>
        <w:spacing w:line="240" w:lineRule="auto"/>
        <w:ind w:left="0" w:firstLine="0"/>
        <w:mirrorIndents/>
        <w:jc w:val="both"/>
        <w:rPr>
          <w:sz w:val="24"/>
        </w:rPr>
      </w:pPr>
      <w:bookmarkStart w:id="129" w:name="_Toc288394082"/>
      <w:bookmarkStart w:id="130" w:name="_Toc288410549"/>
      <w:bookmarkStart w:id="131" w:name="_Toc288410678"/>
      <w:bookmarkStart w:id="132" w:name="_Toc424564326"/>
      <w:r w:rsidRPr="00C727C5">
        <w:rPr>
          <w:sz w:val="24"/>
        </w:rPr>
        <w:t xml:space="preserve">Программы </w:t>
      </w:r>
      <w:r w:rsidR="00653A76" w:rsidRPr="00C727C5">
        <w:rPr>
          <w:sz w:val="24"/>
        </w:rPr>
        <w:t>отдельных учебных предметов, курсов</w:t>
      </w:r>
      <w:bookmarkEnd w:id="129"/>
      <w:bookmarkEnd w:id="130"/>
      <w:bookmarkEnd w:id="131"/>
      <w:bookmarkEnd w:id="132"/>
    </w:p>
    <w:p w:rsidR="00C37899" w:rsidRPr="00C37899" w:rsidRDefault="00C37899" w:rsidP="00C37899">
      <w:pPr>
        <w:jc w:val="both"/>
      </w:pPr>
    </w:p>
    <w:p w:rsidR="00653A76" w:rsidRPr="00C727C5" w:rsidRDefault="00653A76" w:rsidP="00F66D6E">
      <w:pPr>
        <w:pStyle w:val="afd"/>
        <w:numPr>
          <w:ilvl w:val="2"/>
          <w:numId w:val="2"/>
        </w:numPr>
        <w:spacing w:line="240" w:lineRule="auto"/>
        <w:ind w:left="0" w:firstLine="0"/>
        <w:mirrorIndents/>
        <w:jc w:val="both"/>
        <w:rPr>
          <w:sz w:val="24"/>
        </w:rPr>
      </w:pPr>
      <w:bookmarkStart w:id="133" w:name="_Toc288394083"/>
      <w:bookmarkStart w:id="134" w:name="_Toc288410550"/>
      <w:bookmarkStart w:id="135" w:name="_Toc288410679"/>
      <w:bookmarkStart w:id="136" w:name="_Toc424564327"/>
      <w:r w:rsidRPr="00C727C5">
        <w:rPr>
          <w:sz w:val="24"/>
        </w:rPr>
        <w:t>Общие положения</w:t>
      </w:r>
      <w:bookmarkEnd w:id="133"/>
      <w:bookmarkEnd w:id="134"/>
      <w:bookmarkEnd w:id="135"/>
      <w:bookmarkEnd w:id="136"/>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Начальная школа — самоценный, принципиально новый </w:t>
      </w:r>
      <w:r w:rsidRPr="00C727C5">
        <w:rPr>
          <w:rFonts w:ascii="Times New Roman" w:hAnsi="Times New Roman"/>
          <w:color w:val="auto"/>
          <w:spacing w:val="2"/>
          <w:sz w:val="24"/>
          <w:szCs w:val="24"/>
        </w:rPr>
        <w:t>этап в жизни реб</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нка: начинается систематическое обуче</w:t>
      </w:r>
      <w:r w:rsidRPr="00C727C5">
        <w:rPr>
          <w:rFonts w:ascii="Times New Roman" w:hAnsi="Times New Roman"/>
          <w:color w:val="auto"/>
          <w:sz w:val="24"/>
          <w:szCs w:val="24"/>
        </w:rPr>
        <w:t>ние в образовательном учреждении, расширяется сфера взаимодействия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с окружающим миром, изменяется социальный статус и увеличивается потребность в самовыражении.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C727C5">
        <w:rPr>
          <w:rFonts w:ascii="Times New Roman" w:hAnsi="Times New Roman"/>
          <w:color w:val="auto"/>
          <w:sz w:val="24"/>
          <w:szCs w:val="24"/>
        </w:rPr>
        <w:t xml:space="preserve">общее </w:t>
      </w:r>
      <w:r w:rsidRPr="00C727C5">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Особенностью содержания современного </w:t>
      </w:r>
      <w:r w:rsidR="005D66BB" w:rsidRPr="00C727C5">
        <w:rPr>
          <w:rFonts w:ascii="Times New Roman" w:hAnsi="Times New Roman"/>
          <w:color w:val="auto"/>
          <w:sz w:val="24"/>
          <w:szCs w:val="24"/>
        </w:rPr>
        <w:t xml:space="preserve">начального общего </w:t>
      </w:r>
      <w:r w:rsidRPr="00C727C5">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sidRPr="00C727C5">
        <w:rPr>
          <w:rFonts w:ascii="Times New Roman" w:hAnsi="Times New Roman"/>
          <w:color w:val="auto"/>
          <w:sz w:val="24"/>
          <w:szCs w:val="24"/>
        </w:rPr>
        <w:t xml:space="preserve"> </w:t>
      </w:r>
      <w:r w:rsidRPr="00C727C5">
        <w:rPr>
          <w:rFonts w:ascii="Times New Roman" w:hAnsi="Times New Roman"/>
          <w:color w:val="auto"/>
          <w:spacing w:val="-2"/>
          <w:sz w:val="24"/>
          <w:szCs w:val="24"/>
        </w:rPr>
        <w:t>деятельности, а также при формировании ИКТ­компетентнос</w:t>
      </w:r>
      <w:r w:rsidRPr="00C727C5">
        <w:rPr>
          <w:rFonts w:ascii="Times New Roman" w:hAnsi="Times New Roman"/>
          <w:color w:val="auto"/>
          <w:sz w:val="24"/>
          <w:szCs w:val="24"/>
        </w:rPr>
        <w:t>ти обучающихся.</w:t>
      </w:r>
    </w:p>
    <w:p w:rsidR="00653A76" w:rsidRPr="00C727C5" w:rsidRDefault="00653A76" w:rsidP="00C37899">
      <w:pPr>
        <w:pStyle w:val="a3"/>
        <w:spacing w:line="240" w:lineRule="auto"/>
        <w:ind w:firstLine="454"/>
        <w:mirrorIndents/>
        <w:rPr>
          <w:rFonts w:ascii="Times New Roman" w:hAnsi="Times New Roman"/>
          <w:color w:val="auto"/>
          <w:spacing w:val="2"/>
          <w:sz w:val="24"/>
          <w:szCs w:val="24"/>
        </w:rPr>
      </w:pPr>
      <w:r w:rsidRPr="00C727C5">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C727C5">
        <w:rPr>
          <w:rFonts w:ascii="Times New Roman" w:hAnsi="Times New Roman"/>
          <w:color w:val="auto"/>
          <w:spacing w:val="2"/>
          <w:sz w:val="24"/>
          <w:szCs w:val="24"/>
        </w:rPr>
        <w:t>бов деятельности, которые явля</w:t>
      </w:r>
      <w:r w:rsidRPr="00C727C5">
        <w:rPr>
          <w:rFonts w:ascii="Times New Roman" w:hAnsi="Times New Roman"/>
          <w:color w:val="auto"/>
          <w:spacing w:val="2"/>
          <w:sz w:val="24"/>
          <w:szCs w:val="24"/>
        </w:rPr>
        <w:t>ются надпредметными, т.</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C727C5">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C727C5">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C727C5">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C727C5">
        <w:rPr>
          <w:rFonts w:ascii="Times New Roman" w:hAnsi="Times New Roman"/>
          <w:color w:val="auto"/>
          <w:sz w:val="24"/>
          <w:szCs w:val="24"/>
        </w:rPr>
        <w:t>примерных программ да</w:t>
      </w:r>
      <w:r w:rsidR="00D30361" w:rsidRPr="00C727C5">
        <w:rPr>
          <w:rFonts w:ascii="Times New Roman" w:hAnsi="Times New Roman"/>
          <w:color w:val="auto"/>
          <w:sz w:val="24"/>
          <w:szCs w:val="24"/>
        </w:rPr>
        <w:t>е</w:t>
      </w:r>
      <w:r w:rsidRPr="00C727C5">
        <w:rPr>
          <w:rFonts w:ascii="Times New Roman" w:hAnsi="Times New Roman"/>
          <w:color w:val="auto"/>
          <w:sz w:val="24"/>
          <w:szCs w:val="24"/>
        </w:rPr>
        <w:t>т основание для утверждения гума</w:t>
      </w:r>
      <w:r w:rsidRPr="00C727C5">
        <w:rPr>
          <w:rFonts w:ascii="Times New Roman" w:hAnsi="Times New Roman"/>
          <w:color w:val="auto"/>
          <w:spacing w:val="2"/>
          <w:sz w:val="24"/>
          <w:szCs w:val="24"/>
        </w:rPr>
        <w:t xml:space="preserve">нистической, личностно ориентированной направленности </w:t>
      </w:r>
      <w:r w:rsidR="00E40BB6" w:rsidRPr="00C727C5">
        <w:rPr>
          <w:rFonts w:ascii="Times New Roman" w:hAnsi="Times New Roman"/>
          <w:color w:val="auto"/>
          <w:sz w:val="24"/>
          <w:szCs w:val="24"/>
        </w:rPr>
        <w:t xml:space="preserve"> образовательной деятельности </w:t>
      </w:r>
      <w:r w:rsidRPr="00C727C5">
        <w:rPr>
          <w:rFonts w:ascii="Times New Roman" w:hAnsi="Times New Roman"/>
          <w:color w:val="auto"/>
          <w:sz w:val="24"/>
          <w:szCs w:val="24"/>
        </w:rPr>
        <w:t>младших школьников.</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Важным условием развития детской любознательности, </w:t>
      </w:r>
      <w:r w:rsidRPr="00C727C5">
        <w:rPr>
          <w:rFonts w:ascii="Times New Roman" w:hAnsi="Times New Roman"/>
          <w:color w:val="auto"/>
          <w:sz w:val="24"/>
          <w:szCs w:val="24"/>
        </w:rPr>
        <w:t xml:space="preserve">потребности самостоятельного познания окружающего мира, </w:t>
      </w:r>
      <w:r w:rsidRPr="00C727C5">
        <w:rPr>
          <w:rFonts w:ascii="Times New Roman" w:hAnsi="Times New Roman"/>
          <w:color w:val="auto"/>
          <w:spacing w:val="2"/>
          <w:sz w:val="24"/>
          <w:szCs w:val="24"/>
        </w:rPr>
        <w:t xml:space="preserve">познавательной активности и инициативности в начальной </w:t>
      </w:r>
      <w:r w:rsidRPr="00C727C5">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C727C5">
        <w:rPr>
          <w:rFonts w:ascii="Times New Roman" w:hAnsi="Times New Roman"/>
          <w:color w:val="auto"/>
          <w:sz w:val="24"/>
          <w:szCs w:val="24"/>
        </w:rPr>
        <w:t> </w:t>
      </w:r>
      <w:r w:rsidRPr="00C727C5">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знание и незнание и</w:t>
      </w:r>
      <w:r w:rsidRPr="00C727C5">
        <w:rPr>
          <w:rFonts w:ascii="Times New Roman" w:hAnsi="Times New Roman"/>
          <w:color w:val="auto"/>
          <w:sz w:val="24"/>
          <w:szCs w:val="24"/>
        </w:rPr>
        <w:t> </w:t>
      </w:r>
      <w:r w:rsidRPr="00C727C5">
        <w:rPr>
          <w:rFonts w:ascii="Times New Roman" w:hAnsi="Times New Roman"/>
          <w:color w:val="auto"/>
          <w:sz w:val="24"/>
          <w:szCs w:val="24"/>
        </w:rPr>
        <w:t>др. Способность к рефлексии — важнейшее качество, определяющее социальную роль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как ученика, школьника, направленность на саморазвитие.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Начальн</w:t>
      </w:r>
      <w:r w:rsidR="005D66BB" w:rsidRPr="00C727C5">
        <w:rPr>
          <w:rFonts w:ascii="Times New Roman" w:hAnsi="Times New Roman"/>
          <w:color w:val="auto"/>
          <w:sz w:val="24"/>
          <w:szCs w:val="24"/>
        </w:rPr>
        <w:t>ое</w:t>
      </w:r>
      <w:r w:rsidR="00CB0302" w:rsidRPr="00C727C5">
        <w:rPr>
          <w:rFonts w:ascii="Times New Roman" w:hAnsi="Times New Roman"/>
          <w:color w:val="auto"/>
          <w:sz w:val="24"/>
          <w:szCs w:val="24"/>
        </w:rPr>
        <w:t xml:space="preserve"> </w:t>
      </w:r>
      <w:r w:rsidR="005D66BB" w:rsidRPr="00C727C5">
        <w:rPr>
          <w:rFonts w:ascii="Times New Roman" w:hAnsi="Times New Roman"/>
          <w:color w:val="auto"/>
          <w:sz w:val="24"/>
          <w:szCs w:val="24"/>
        </w:rPr>
        <w:t xml:space="preserve">общее образование </w:t>
      </w:r>
      <w:r w:rsidRPr="00C727C5">
        <w:rPr>
          <w:rFonts w:ascii="Times New Roman" w:hAnsi="Times New Roman"/>
          <w:color w:val="auto"/>
          <w:sz w:val="24"/>
          <w:szCs w:val="24"/>
        </w:rPr>
        <w:t>вносит вклад в социально­личностное развитие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Оставаясь достаточно оптимистической и высокой, она становится вс</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более объективной и самокритичной.</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C727C5">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C727C5">
        <w:rPr>
          <w:rFonts w:ascii="Times New Roman" w:hAnsi="Times New Roman"/>
          <w:color w:val="auto"/>
          <w:sz w:val="24"/>
          <w:szCs w:val="24"/>
        </w:rPr>
        <w:t>ного стандарта начального общего образования.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Примерные программы служат ориентиром для авторов </w:t>
      </w:r>
      <w:r w:rsidRPr="00C727C5">
        <w:rPr>
          <w:rFonts w:ascii="Times New Roman" w:hAnsi="Times New Roman"/>
          <w:color w:val="auto"/>
          <w:sz w:val="24"/>
          <w:szCs w:val="24"/>
        </w:rPr>
        <w:t xml:space="preserve">рабочих учебных программ. </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Примерные программы включают следующие разделы: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1)</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 xml:space="preserve">пояснительную записку, в которой конкретизируются </w:t>
      </w:r>
      <w:r w:rsidRPr="00C727C5">
        <w:rPr>
          <w:rFonts w:ascii="Times New Roman" w:hAnsi="Times New Roman"/>
          <w:color w:val="auto"/>
          <w:sz w:val="24"/>
          <w:szCs w:val="24"/>
        </w:rPr>
        <w:t>общие цели начального о</w:t>
      </w:r>
      <w:r w:rsidR="00312574" w:rsidRPr="00C727C5">
        <w:rPr>
          <w:rFonts w:ascii="Times New Roman" w:hAnsi="Times New Roman"/>
          <w:color w:val="auto"/>
          <w:sz w:val="24"/>
          <w:szCs w:val="24"/>
        </w:rPr>
        <w:t>бщего образования с уч</w:t>
      </w:r>
      <w:r w:rsidR="00D30361" w:rsidRPr="00C727C5">
        <w:rPr>
          <w:rFonts w:ascii="Times New Roman" w:hAnsi="Times New Roman"/>
          <w:color w:val="auto"/>
          <w:sz w:val="24"/>
          <w:szCs w:val="24"/>
        </w:rPr>
        <w:t>е</w:t>
      </w:r>
      <w:r w:rsidR="00312574" w:rsidRPr="00C727C5">
        <w:rPr>
          <w:rFonts w:ascii="Times New Roman" w:hAnsi="Times New Roman"/>
          <w:color w:val="auto"/>
          <w:sz w:val="24"/>
          <w:szCs w:val="24"/>
        </w:rPr>
        <w:t>том спе</w:t>
      </w:r>
      <w:r w:rsidRPr="00C727C5">
        <w:rPr>
          <w:rFonts w:ascii="Times New Roman" w:hAnsi="Times New Roman"/>
          <w:color w:val="auto"/>
          <w:sz w:val="24"/>
          <w:szCs w:val="24"/>
        </w:rPr>
        <w:t>цифики учебного предмета, курса;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2)</w:t>
      </w:r>
      <w:r w:rsidRPr="00C727C5">
        <w:rPr>
          <w:rFonts w:ascii="Times New Roman" w:hAnsi="Times New Roman"/>
          <w:color w:val="auto"/>
          <w:sz w:val="24"/>
          <w:szCs w:val="24"/>
        </w:rPr>
        <w:t> </w:t>
      </w:r>
      <w:r w:rsidRPr="00C727C5">
        <w:rPr>
          <w:rFonts w:ascii="Times New Roman" w:hAnsi="Times New Roman"/>
          <w:color w:val="auto"/>
          <w:sz w:val="24"/>
          <w:szCs w:val="24"/>
        </w:rPr>
        <w:t>общую характеристику учебного предмета, курса;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3)</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 xml:space="preserve">описание места учебного предмета, курса в учебном </w:t>
      </w:r>
      <w:r w:rsidRPr="00C727C5">
        <w:rPr>
          <w:rFonts w:ascii="Times New Roman" w:hAnsi="Times New Roman"/>
          <w:color w:val="auto"/>
          <w:sz w:val="24"/>
          <w:szCs w:val="24"/>
        </w:rPr>
        <w:t>плане;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4)</w:t>
      </w:r>
      <w:r w:rsidRPr="00C727C5">
        <w:rPr>
          <w:rFonts w:ascii="Times New Roman" w:hAnsi="Times New Roman"/>
          <w:color w:val="auto"/>
          <w:sz w:val="24"/>
          <w:szCs w:val="24"/>
        </w:rPr>
        <w:t> </w:t>
      </w:r>
      <w:r w:rsidRPr="00C727C5">
        <w:rPr>
          <w:rFonts w:ascii="Times New Roman" w:hAnsi="Times New Roman"/>
          <w:color w:val="auto"/>
          <w:sz w:val="24"/>
          <w:szCs w:val="24"/>
        </w:rPr>
        <w:t>описание ценностных ориентиров содержания учебного предмета;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5)</w:t>
      </w:r>
      <w:r w:rsidRPr="00C727C5">
        <w:rPr>
          <w:rFonts w:ascii="Times New Roman" w:hAnsi="Times New Roman"/>
          <w:color w:val="auto"/>
          <w:sz w:val="24"/>
          <w:szCs w:val="24"/>
        </w:rPr>
        <w:t> </w:t>
      </w:r>
      <w:r w:rsidRPr="00C727C5">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6)</w:t>
      </w:r>
      <w:r w:rsidRPr="00C727C5">
        <w:rPr>
          <w:rFonts w:ascii="Times New Roman" w:hAnsi="Times New Roman"/>
          <w:color w:val="auto"/>
          <w:sz w:val="24"/>
          <w:szCs w:val="24"/>
        </w:rPr>
        <w:t> </w:t>
      </w:r>
      <w:r w:rsidRPr="00C727C5">
        <w:rPr>
          <w:rFonts w:ascii="Times New Roman" w:hAnsi="Times New Roman"/>
          <w:color w:val="auto"/>
          <w:sz w:val="24"/>
          <w:szCs w:val="24"/>
        </w:rPr>
        <w:t>содержание учебного предмета, курса;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7)</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 xml:space="preserve">тематическое планирование с определением основных </w:t>
      </w:r>
      <w:r w:rsidRPr="00C727C5">
        <w:rPr>
          <w:rFonts w:ascii="Times New Roman" w:hAnsi="Times New Roman"/>
          <w:color w:val="auto"/>
          <w:sz w:val="24"/>
          <w:szCs w:val="24"/>
        </w:rPr>
        <w:t>видов учебной деятельности обучающихся;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9)</w:t>
      </w:r>
      <w:r w:rsidRPr="00C727C5">
        <w:rPr>
          <w:rFonts w:ascii="Times New Roman" w:hAnsi="Times New Roman"/>
          <w:color w:val="auto"/>
          <w:sz w:val="24"/>
          <w:szCs w:val="24"/>
        </w:rPr>
        <w:t> </w:t>
      </w:r>
      <w:r w:rsidRPr="00C727C5">
        <w:rPr>
          <w:rFonts w:ascii="Times New Roman" w:hAnsi="Times New Roman"/>
          <w:color w:val="auto"/>
          <w:sz w:val="24"/>
          <w:szCs w:val="24"/>
        </w:rPr>
        <w:t>описание материально­технического обеспечения образовательно</w:t>
      </w:r>
      <w:r w:rsidR="00E40BB6" w:rsidRPr="00C727C5">
        <w:rPr>
          <w:rFonts w:ascii="Times New Roman" w:hAnsi="Times New Roman"/>
          <w:color w:val="auto"/>
          <w:sz w:val="24"/>
          <w:szCs w:val="24"/>
        </w:rPr>
        <w:t>й</w:t>
      </w:r>
      <w:r w:rsidR="00CB0302" w:rsidRPr="00C727C5">
        <w:rPr>
          <w:rFonts w:ascii="Times New Roman" w:hAnsi="Times New Roman"/>
          <w:color w:val="auto"/>
          <w:sz w:val="24"/>
          <w:szCs w:val="24"/>
        </w:rPr>
        <w:t xml:space="preserve"> </w:t>
      </w:r>
      <w:r w:rsidR="00E40BB6" w:rsidRPr="00C727C5">
        <w:rPr>
          <w:rFonts w:ascii="Times New Roman" w:hAnsi="Times New Roman"/>
          <w:color w:val="auto"/>
          <w:sz w:val="24"/>
          <w:szCs w:val="24"/>
        </w:rPr>
        <w:t>деятельности</w:t>
      </w:r>
      <w:r w:rsidRPr="00C727C5">
        <w:rPr>
          <w:rFonts w:ascii="Times New Roman" w:hAnsi="Times New Roman"/>
          <w:color w:val="auto"/>
          <w:sz w:val="24"/>
          <w:szCs w:val="24"/>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В данном разделе Примерной основной образователь</w:t>
      </w:r>
      <w:r w:rsidRPr="00C727C5">
        <w:rPr>
          <w:rFonts w:ascii="Times New Roman" w:hAnsi="Times New Roman"/>
          <w:color w:val="auto"/>
          <w:sz w:val="24"/>
          <w:szCs w:val="24"/>
        </w:rPr>
        <w:t>ной программы начального общего образования приводится</w:t>
      </w:r>
      <w:r w:rsidR="00CB0302" w:rsidRPr="00C727C5">
        <w:rPr>
          <w:rFonts w:ascii="Times New Roman" w:hAnsi="Times New Roman"/>
          <w:color w:val="auto"/>
          <w:sz w:val="24"/>
          <w:szCs w:val="24"/>
        </w:rPr>
        <w:t xml:space="preserve"> </w:t>
      </w:r>
      <w:r w:rsidRPr="00C727C5">
        <w:rPr>
          <w:rFonts w:ascii="Times New Roman" w:hAnsi="Times New Roman"/>
          <w:color w:val="auto"/>
          <w:sz w:val="24"/>
          <w:szCs w:val="24"/>
        </w:rPr>
        <w:t xml:space="preserve">основное содержание курсов по всем обязательным предметам </w:t>
      </w:r>
      <w:r w:rsidR="00C27132" w:rsidRPr="00C727C5">
        <w:rPr>
          <w:rFonts w:ascii="Times New Roman" w:hAnsi="Times New Roman"/>
          <w:color w:val="auto"/>
          <w:sz w:val="24"/>
          <w:szCs w:val="24"/>
        </w:rPr>
        <w:t xml:space="preserve">при получении </w:t>
      </w:r>
      <w:r w:rsidRPr="00C727C5">
        <w:rPr>
          <w:rFonts w:ascii="Times New Roman" w:hAnsi="Times New Roman"/>
          <w:color w:val="auto"/>
          <w:sz w:val="24"/>
          <w:szCs w:val="24"/>
        </w:rPr>
        <w:t xml:space="preserve"> начального общего образования (за исклю</w:t>
      </w:r>
      <w:r w:rsidRPr="00C727C5">
        <w:rPr>
          <w:rFonts w:ascii="Times New Roman" w:hAnsi="Times New Roman"/>
          <w:color w:val="auto"/>
          <w:spacing w:val="2"/>
          <w:sz w:val="24"/>
          <w:szCs w:val="24"/>
        </w:rPr>
        <w:t xml:space="preserve">чением родного языка и литературного чтения на родном </w:t>
      </w:r>
      <w:r w:rsidRPr="00C727C5">
        <w:rPr>
          <w:rFonts w:ascii="Times New Roman" w:hAnsi="Times New Roman"/>
          <w:color w:val="auto"/>
          <w:sz w:val="24"/>
          <w:szCs w:val="24"/>
        </w:rPr>
        <w:t>языке), которое должно быть в полном объ</w:t>
      </w:r>
      <w:r w:rsidR="00D30361" w:rsidRPr="00C727C5">
        <w:rPr>
          <w:rFonts w:ascii="Times New Roman" w:hAnsi="Times New Roman"/>
          <w:color w:val="auto"/>
          <w:sz w:val="24"/>
          <w:szCs w:val="24"/>
        </w:rPr>
        <w:t>е</w:t>
      </w:r>
      <w:r w:rsidRPr="00C727C5">
        <w:rPr>
          <w:rFonts w:ascii="Times New Roman" w:hAnsi="Times New Roman"/>
          <w:color w:val="auto"/>
          <w:sz w:val="24"/>
          <w:szCs w:val="24"/>
        </w:rPr>
        <w:t>ме отражено в соответствующих разделах рабочих программ учебных пред</w:t>
      </w:r>
      <w:r w:rsidRPr="00C727C5">
        <w:rPr>
          <w:rFonts w:ascii="Times New Roman" w:hAnsi="Times New Roman"/>
          <w:color w:val="auto"/>
          <w:spacing w:val="2"/>
          <w:sz w:val="24"/>
          <w:szCs w:val="24"/>
        </w:rPr>
        <w:t xml:space="preserve">метов. Остальные разделы примерных программ учебных </w:t>
      </w:r>
      <w:r w:rsidRPr="00C727C5">
        <w:rPr>
          <w:rFonts w:ascii="Times New Roman" w:hAnsi="Times New Roman"/>
          <w:color w:val="auto"/>
          <w:sz w:val="24"/>
          <w:szCs w:val="24"/>
        </w:rPr>
        <w:t>предметов формируются с уч</w:t>
      </w:r>
      <w:r w:rsidR="00D30361" w:rsidRPr="00C727C5">
        <w:rPr>
          <w:rFonts w:ascii="Times New Roman" w:hAnsi="Times New Roman"/>
          <w:color w:val="auto"/>
          <w:sz w:val="24"/>
          <w:szCs w:val="24"/>
        </w:rPr>
        <w:t>е</w:t>
      </w:r>
      <w:r w:rsidRPr="00C727C5">
        <w:rPr>
          <w:rFonts w:ascii="Times New Roman" w:hAnsi="Times New Roman"/>
          <w:color w:val="auto"/>
          <w:sz w:val="24"/>
          <w:szCs w:val="24"/>
        </w:rPr>
        <w:t>том региональных, национальных и этнокультурных особенностей, состава класса, а также выбранного комплекта учебников.</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Полное изложение примерных программ учебных предмето</w:t>
      </w:r>
      <w:r w:rsidR="00312574" w:rsidRPr="00C727C5">
        <w:rPr>
          <w:rFonts w:ascii="Times New Roman" w:hAnsi="Times New Roman"/>
          <w:color w:val="auto"/>
          <w:spacing w:val="2"/>
          <w:sz w:val="24"/>
          <w:szCs w:val="24"/>
        </w:rPr>
        <w:t>в, предусмотренных к изучению</w:t>
      </w:r>
      <w:r w:rsidR="00CB0302" w:rsidRPr="00C727C5">
        <w:rPr>
          <w:rFonts w:ascii="Times New Roman" w:hAnsi="Times New Roman"/>
          <w:color w:val="auto"/>
          <w:spacing w:val="2"/>
          <w:sz w:val="24"/>
          <w:szCs w:val="24"/>
        </w:rPr>
        <w:t xml:space="preserve"> </w:t>
      </w:r>
      <w:r w:rsidR="00C27132" w:rsidRPr="00C727C5">
        <w:rPr>
          <w:rFonts w:ascii="Times New Roman" w:hAnsi="Times New Roman"/>
          <w:color w:val="auto"/>
          <w:spacing w:val="2"/>
          <w:sz w:val="24"/>
          <w:szCs w:val="24"/>
        </w:rPr>
        <w:t>при получении</w:t>
      </w:r>
      <w:r w:rsidRPr="00C727C5">
        <w:rPr>
          <w:rFonts w:ascii="Times New Roman" w:hAnsi="Times New Roman"/>
          <w:color w:val="auto"/>
          <w:spacing w:val="2"/>
          <w:sz w:val="24"/>
          <w:szCs w:val="24"/>
        </w:rPr>
        <w:t xml:space="preserve"> начально</w:t>
      </w:r>
      <w:r w:rsidRPr="00C727C5">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C727C5">
        <w:rPr>
          <w:rFonts w:ascii="Times New Roman" w:hAnsi="Times New Roman"/>
          <w:color w:val="auto"/>
          <w:sz w:val="24"/>
          <w:szCs w:val="24"/>
        </w:rPr>
        <w:t>ФГОС НОО</w:t>
      </w:r>
      <w:r w:rsidRPr="00C727C5">
        <w:rPr>
          <w:rFonts w:ascii="Times New Roman" w:hAnsi="Times New Roman"/>
          <w:color w:val="auto"/>
          <w:sz w:val="24"/>
          <w:szCs w:val="24"/>
        </w:rPr>
        <w:t>, приведено в Приложении к данной Примерной основной образовательной программе.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C727C5">
        <w:rPr>
          <w:rFonts w:ascii="Times New Roman" w:hAnsi="Times New Roman"/>
          <w:color w:val="auto"/>
          <w:sz w:val="24"/>
          <w:szCs w:val="24"/>
        </w:rPr>
        <w:t xml:space="preserve">государственное </w:t>
      </w:r>
      <w:r w:rsidRPr="00C727C5">
        <w:rPr>
          <w:rFonts w:ascii="Times New Roman" w:hAnsi="Times New Roman"/>
          <w:color w:val="auto"/>
          <w:sz w:val="24"/>
          <w:szCs w:val="24"/>
        </w:rPr>
        <w:t>управление в сфере образования, с уч</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том требований </w:t>
      </w:r>
      <w:r w:rsidR="00C11324" w:rsidRPr="00C727C5">
        <w:rPr>
          <w:rFonts w:ascii="Times New Roman" w:hAnsi="Times New Roman"/>
          <w:color w:val="auto"/>
          <w:sz w:val="24"/>
          <w:szCs w:val="24"/>
        </w:rPr>
        <w:t>ФГОС НОО</w:t>
      </w:r>
      <w:r w:rsidRPr="00C727C5">
        <w:rPr>
          <w:rFonts w:ascii="Times New Roman" w:hAnsi="Times New Roman"/>
          <w:color w:val="auto"/>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C727C5" w:rsidRDefault="00C04A77" w:rsidP="00C37899">
      <w:pPr>
        <w:pStyle w:val="a3"/>
        <w:spacing w:line="240" w:lineRule="auto"/>
        <w:ind w:firstLine="454"/>
        <w:mirrorIndents/>
        <w:rPr>
          <w:rFonts w:ascii="Times New Roman" w:hAnsi="Times New Roman"/>
          <w:color w:val="auto"/>
          <w:sz w:val="24"/>
          <w:szCs w:val="24"/>
        </w:rPr>
      </w:pPr>
    </w:p>
    <w:p w:rsidR="00653A76" w:rsidRDefault="00653A76" w:rsidP="00F66D6E">
      <w:pPr>
        <w:pStyle w:val="afd"/>
        <w:numPr>
          <w:ilvl w:val="2"/>
          <w:numId w:val="2"/>
        </w:numPr>
        <w:spacing w:line="240" w:lineRule="auto"/>
        <w:ind w:left="0" w:firstLine="0"/>
        <w:mirrorIndents/>
        <w:jc w:val="both"/>
        <w:rPr>
          <w:sz w:val="24"/>
        </w:rPr>
      </w:pPr>
      <w:bookmarkStart w:id="137" w:name="_Toc288394084"/>
      <w:bookmarkStart w:id="138" w:name="_Toc288410551"/>
      <w:bookmarkStart w:id="139" w:name="_Toc288410680"/>
      <w:bookmarkStart w:id="140" w:name="_Toc424564328"/>
      <w:r w:rsidRPr="00C727C5">
        <w:rPr>
          <w:sz w:val="24"/>
        </w:rPr>
        <w:t>Основное содержание учебных предметов</w:t>
      </w:r>
      <w:bookmarkEnd w:id="137"/>
      <w:bookmarkEnd w:id="138"/>
      <w:bookmarkEnd w:id="139"/>
      <w:bookmarkEnd w:id="140"/>
    </w:p>
    <w:p w:rsidR="00C37899" w:rsidRPr="00C37899" w:rsidRDefault="00C37899" w:rsidP="00C37899">
      <w:pPr>
        <w:jc w:val="both"/>
      </w:pPr>
    </w:p>
    <w:p w:rsidR="00413904" w:rsidRPr="00C727C5" w:rsidRDefault="00653A76" w:rsidP="00F66D6E">
      <w:pPr>
        <w:pStyle w:val="afd"/>
        <w:numPr>
          <w:ilvl w:val="3"/>
          <w:numId w:val="2"/>
        </w:numPr>
        <w:spacing w:line="240" w:lineRule="auto"/>
        <w:ind w:left="0" w:firstLine="0"/>
        <w:mirrorIndents/>
        <w:jc w:val="both"/>
        <w:rPr>
          <w:sz w:val="24"/>
        </w:rPr>
      </w:pPr>
      <w:bookmarkStart w:id="141" w:name="_Toc288394085"/>
      <w:bookmarkStart w:id="142" w:name="_Toc288410552"/>
      <w:bookmarkStart w:id="143" w:name="_Toc288410681"/>
      <w:bookmarkStart w:id="144" w:name="_Toc424564329"/>
      <w:r w:rsidRPr="00C727C5">
        <w:rPr>
          <w:sz w:val="24"/>
        </w:rPr>
        <w:t>Русский язык</w:t>
      </w:r>
      <w:bookmarkEnd w:id="141"/>
      <w:bookmarkEnd w:id="142"/>
      <w:bookmarkEnd w:id="143"/>
      <w:bookmarkEnd w:id="144"/>
    </w:p>
    <w:p w:rsidR="00413904" w:rsidRPr="00C727C5" w:rsidRDefault="00413904" w:rsidP="00C37899">
      <w:pPr>
        <w:mirrorIndents/>
        <w:jc w:val="both"/>
      </w:pPr>
    </w:p>
    <w:p w:rsidR="00413904" w:rsidRPr="00C727C5" w:rsidRDefault="00413904" w:rsidP="00C37899">
      <w:pPr>
        <w:tabs>
          <w:tab w:val="left" w:leader="dot" w:pos="624"/>
        </w:tabs>
        <w:ind w:firstLine="709"/>
        <w:mirrorIndents/>
        <w:jc w:val="both"/>
        <w:rPr>
          <w:rStyle w:val="Zag11"/>
          <w:rFonts w:eastAsia="@Arial Unicode MS"/>
          <w:b/>
          <w:bCs/>
          <w:iCs/>
        </w:rPr>
      </w:pPr>
      <w:r w:rsidRPr="00C727C5">
        <w:rPr>
          <w:rStyle w:val="Zag11"/>
          <w:rFonts w:eastAsia="@Arial Unicode MS"/>
          <w:b/>
          <w:bCs/>
          <w:iCs/>
        </w:rPr>
        <w:t>Виды речевой деятельности</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b/>
          <w:bCs/>
        </w:rPr>
        <w:t xml:space="preserve">Слушание. </w:t>
      </w:r>
      <w:r w:rsidRPr="00C727C5">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b/>
          <w:bCs/>
        </w:rPr>
        <w:t xml:space="preserve">Говорение. </w:t>
      </w:r>
      <w:r w:rsidRPr="00C727C5">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b/>
          <w:bCs/>
        </w:rPr>
        <w:t xml:space="preserve">Чтение. </w:t>
      </w:r>
      <w:r w:rsidRPr="00C727C5">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C727C5">
        <w:rPr>
          <w:rStyle w:val="Zag11"/>
          <w:rFonts w:eastAsia="@Arial Unicode MS"/>
          <w:i/>
          <w:iCs/>
        </w:rPr>
        <w:t>Анализ и оценка содержания, языковых особенностей и структуры текста</w:t>
      </w:r>
      <w:r w:rsidRPr="00C727C5">
        <w:rPr>
          <w:rStyle w:val="Zag11"/>
          <w:rFonts w:eastAsia="@Arial Unicode MS"/>
        </w:rPr>
        <w:t>.</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rPr>
        <w:t xml:space="preserve">Письмо. </w:t>
      </w:r>
      <w:r w:rsidRPr="00C727C5">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C727C5" w:rsidRDefault="00413904" w:rsidP="00C37899">
      <w:pPr>
        <w:tabs>
          <w:tab w:val="left" w:leader="dot" w:pos="624"/>
        </w:tabs>
        <w:ind w:firstLine="709"/>
        <w:mirrorIndents/>
        <w:jc w:val="both"/>
        <w:rPr>
          <w:rStyle w:val="Zag11"/>
          <w:rFonts w:eastAsia="@Arial Unicode MS"/>
          <w:b/>
          <w:bCs/>
          <w:iCs/>
        </w:rPr>
      </w:pPr>
      <w:r w:rsidRPr="00C727C5">
        <w:rPr>
          <w:rStyle w:val="Zag11"/>
          <w:rFonts w:eastAsia="@Arial Unicode MS"/>
          <w:b/>
          <w:bCs/>
          <w:iCs/>
        </w:rPr>
        <w:t>Обучение грамоте</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rPr>
        <w:t xml:space="preserve">Фонетика. </w:t>
      </w:r>
      <w:r w:rsidRPr="00C727C5">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rPr>
        <w:t>Слог как минимальная произносительная единица. Деление слов на слоги. Определение места ударения.</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rPr>
        <w:t xml:space="preserve">Графика. </w:t>
      </w:r>
      <w:r w:rsidRPr="00C727C5">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C727C5">
        <w:rPr>
          <w:rStyle w:val="Zag11"/>
          <w:rFonts w:eastAsia="@Arial Unicode MS"/>
          <w:b/>
          <w:bCs/>
          <w:i/>
          <w:iCs/>
        </w:rPr>
        <w:t>е</w:t>
      </w:r>
      <w:r w:rsidRPr="00C727C5">
        <w:rPr>
          <w:rStyle w:val="Zag11"/>
          <w:rFonts w:eastAsia="@Arial Unicode MS"/>
          <w:bCs/>
          <w:iCs/>
        </w:rPr>
        <w:t>,</w:t>
      </w:r>
      <w:r w:rsidRPr="00C727C5">
        <w:rPr>
          <w:rStyle w:val="Zag11"/>
          <w:rFonts w:eastAsia="@Arial Unicode MS"/>
          <w:b/>
          <w:bCs/>
          <w:i/>
          <w:iCs/>
        </w:rPr>
        <w:t xml:space="preserve"> е</w:t>
      </w:r>
      <w:r w:rsidRPr="00C727C5">
        <w:rPr>
          <w:rStyle w:val="Zag11"/>
          <w:rFonts w:eastAsia="@Arial Unicode MS"/>
          <w:bCs/>
          <w:iCs/>
        </w:rPr>
        <w:t xml:space="preserve">, </w:t>
      </w:r>
      <w:r w:rsidRPr="00C727C5">
        <w:rPr>
          <w:rStyle w:val="Zag11"/>
          <w:rFonts w:eastAsia="@Arial Unicode MS"/>
          <w:b/>
          <w:bCs/>
          <w:i/>
          <w:iCs/>
        </w:rPr>
        <w:t>ю</w:t>
      </w:r>
      <w:r w:rsidRPr="00C727C5">
        <w:rPr>
          <w:rStyle w:val="Zag11"/>
          <w:rFonts w:eastAsia="@Arial Unicode MS"/>
          <w:bCs/>
          <w:iCs/>
        </w:rPr>
        <w:t>,</w:t>
      </w:r>
      <w:r w:rsidRPr="00C727C5">
        <w:rPr>
          <w:rStyle w:val="Zag11"/>
          <w:rFonts w:eastAsia="@Arial Unicode MS"/>
          <w:b/>
          <w:bCs/>
          <w:i/>
          <w:iCs/>
        </w:rPr>
        <w:t xml:space="preserve"> я</w:t>
      </w:r>
      <w:r w:rsidRPr="00C727C5">
        <w:rPr>
          <w:rStyle w:val="Zag11"/>
          <w:rFonts w:eastAsia="@Arial Unicode MS"/>
          <w:bCs/>
          <w:iCs/>
        </w:rPr>
        <w:t xml:space="preserve">. </w:t>
      </w:r>
      <w:r w:rsidRPr="00C727C5">
        <w:rPr>
          <w:rStyle w:val="Zag11"/>
          <w:rFonts w:eastAsia="@Arial Unicode MS"/>
        </w:rPr>
        <w:t>Мягкий знак</w:t>
      </w:r>
      <w:r w:rsidR="00CB0302" w:rsidRPr="00C727C5">
        <w:rPr>
          <w:rStyle w:val="Zag11"/>
          <w:rFonts w:eastAsia="@Arial Unicode MS"/>
        </w:rPr>
        <w:t xml:space="preserve"> </w:t>
      </w:r>
      <w:r w:rsidRPr="00C727C5">
        <w:rPr>
          <w:rStyle w:val="Zag11"/>
          <w:rFonts w:eastAsia="@Arial Unicode MS"/>
        </w:rPr>
        <w:t>как показатель мягкости предшествующего согласного звука.</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rPr>
        <w:t>Знакомство с русским алфавитом как последовательностью букв.</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rPr>
        <w:t xml:space="preserve">Чтение. </w:t>
      </w:r>
      <w:r w:rsidRPr="00C727C5">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rPr>
        <w:t xml:space="preserve">Письмо. </w:t>
      </w:r>
      <w:r w:rsidRPr="00C727C5">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rPr>
        <w:t>Понимание функции небуквенных графических средств: пробела между словами, знака переноса.</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rPr>
        <w:t xml:space="preserve">Слово и предложение. </w:t>
      </w:r>
      <w:r w:rsidRPr="00C727C5">
        <w:rPr>
          <w:rStyle w:val="Zag11"/>
          <w:rFonts w:eastAsia="@Arial Unicode MS"/>
        </w:rPr>
        <w:t>Восприятие слова как объекта изучения, материала для анализа. Наблюдение над значением слова.</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rPr>
        <w:t>Различение слова и предложения. Работа с предложением: выделение слов, изменение их порядка.</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rPr>
        <w:t xml:space="preserve">Орфография. </w:t>
      </w:r>
      <w:r w:rsidRPr="00C727C5">
        <w:rPr>
          <w:rStyle w:val="Zag11"/>
          <w:rFonts w:eastAsia="@Arial Unicode MS"/>
        </w:rPr>
        <w:t>Знакомство с правилами правописания и их применение:</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раздельное написание слов;</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обозначение гласных после шипящих (</w:t>
      </w:r>
      <w:r w:rsidRPr="00C727C5">
        <w:rPr>
          <w:rStyle w:val="Zag11"/>
          <w:rFonts w:eastAsia="@Arial Unicode MS"/>
          <w:b/>
          <w:bCs/>
          <w:i/>
          <w:iCs/>
        </w:rPr>
        <w:t xml:space="preserve">ча </w:t>
      </w:r>
      <w:r w:rsidRPr="00C727C5">
        <w:rPr>
          <w:rStyle w:val="Zag11"/>
          <w:rFonts w:eastAsia="@Arial Unicode MS"/>
          <w:b/>
          <w:bCs/>
        </w:rPr>
        <w:t xml:space="preserve">– </w:t>
      </w:r>
      <w:r w:rsidRPr="00C727C5">
        <w:rPr>
          <w:rStyle w:val="Zag11"/>
          <w:rFonts w:eastAsia="@Arial Unicode MS"/>
          <w:b/>
          <w:bCs/>
          <w:i/>
          <w:iCs/>
        </w:rPr>
        <w:t>ща</w:t>
      </w:r>
      <w:r w:rsidRPr="00C727C5">
        <w:rPr>
          <w:rStyle w:val="Zag11"/>
          <w:rFonts w:eastAsia="@Arial Unicode MS"/>
          <w:bCs/>
        </w:rPr>
        <w:t xml:space="preserve">, </w:t>
      </w:r>
      <w:r w:rsidRPr="00C727C5">
        <w:rPr>
          <w:rStyle w:val="Zag11"/>
          <w:rFonts w:eastAsia="@Arial Unicode MS"/>
          <w:b/>
          <w:bCs/>
          <w:i/>
          <w:iCs/>
        </w:rPr>
        <w:t xml:space="preserve">чу </w:t>
      </w:r>
      <w:r w:rsidRPr="00C727C5">
        <w:rPr>
          <w:rStyle w:val="Zag11"/>
          <w:rFonts w:eastAsia="@Arial Unicode MS"/>
          <w:b/>
          <w:bCs/>
        </w:rPr>
        <w:t xml:space="preserve">– </w:t>
      </w:r>
      <w:r w:rsidRPr="00C727C5">
        <w:rPr>
          <w:rStyle w:val="Zag11"/>
          <w:rFonts w:eastAsia="@Arial Unicode MS"/>
          <w:b/>
          <w:bCs/>
          <w:i/>
          <w:iCs/>
        </w:rPr>
        <w:t>щу</w:t>
      </w:r>
      <w:r w:rsidRPr="00C727C5">
        <w:rPr>
          <w:rStyle w:val="Zag11"/>
          <w:rFonts w:eastAsia="@Arial Unicode MS"/>
          <w:bCs/>
        </w:rPr>
        <w:t>,</w:t>
      </w:r>
      <w:r w:rsidR="00CB0302" w:rsidRPr="00C727C5">
        <w:rPr>
          <w:rStyle w:val="Zag11"/>
          <w:rFonts w:eastAsia="@Arial Unicode MS"/>
          <w:bCs/>
        </w:rPr>
        <w:t xml:space="preserve"> </w:t>
      </w:r>
      <w:r w:rsidRPr="00C727C5">
        <w:rPr>
          <w:rStyle w:val="Zag11"/>
          <w:rFonts w:eastAsia="@Arial Unicode MS"/>
          <w:b/>
          <w:bCs/>
          <w:i/>
          <w:iCs/>
        </w:rPr>
        <w:t xml:space="preserve">жи </w:t>
      </w:r>
      <w:r w:rsidRPr="00C727C5">
        <w:rPr>
          <w:rStyle w:val="Zag11"/>
          <w:rFonts w:eastAsia="@Arial Unicode MS"/>
          <w:b/>
          <w:bCs/>
        </w:rPr>
        <w:t xml:space="preserve">– </w:t>
      </w:r>
      <w:r w:rsidRPr="00C727C5">
        <w:rPr>
          <w:rStyle w:val="Zag11"/>
          <w:rFonts w:eastAsia="@Arial Unicode MS"/>
          <w:b/>
          <w:bCs/>
          <w:i/>
          <w:iCs/>
        </w:rPr>
        <w:t>ши</w:t>
      </w:r>
      <w:r w:rsidRPr="00C727C5">
        <w:rPr>
          <w:rStyle w:val="Zag11"/>
          <w:rFonts w:eastAsia="@Arial Unicode MS"/>
        </w:rPr>
        <w:t>);</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прописная (заглавная) буква в начале предложения, в именах собственных;</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перенос слов по слогам без стечения согласных;</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rPr>
        <w:t>знаки препинания в конце предложения.</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rPr>
        <w:t xml:space="preserve">Развитие речи. </w:t>
      </w:r>
      <w:r w:rsidRPr="00C727C5">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C727C5" w:rsidRDefault="00413904" w:rsidP="00C37899">
      <w:pPr>
        <w:tabs>
          <w:tab w:val="left" w:leader="dot" w:pos="624"/>
        </w:tabs>
        <w:ind w:firstLine="709"/>
        <w:mirrorIndents/>
        <w:jc w:val="both"/>
        <w:rPr>
          <w:rStyle w:val="Zag11"/>
          <w:rFonts w:eastAsia="@Arial Unicode MS"/>
          <w:b/>
          <w:bCs/>
          <w:iCs/>
        </w:rPr>
      </w:pPr>
      <w:r w:rsidRPr="00C727C5">
        <w:rPr>
          <w:rStyle w:val="Zag11"/>
          <w:rFonts w:eastAsia="@Arial Unicode MS"/>
          <w:b/>
          <w:bCs/>
          <w:iCs/>
        </w:rPr>
        <w:t>Систематический курс</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b/>
          <w:bCs/>
        </w:rPr>
        <w:t xml:space="preserve">Фонетика и орфоэпия. </w:t>
      </w:r>
      <w:r w:rsidRPr="00C727C5">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C727C5">
        <w:rPr>
          <w:rStyle w:val="Zag11"/>
          <w:rFonts w:eastAsia="@Arial Unicode MS"/>
          <w:i/>
          <w:iCs/>
        </w:rPr>
        <w:t>Фонетический разбор слова</w:t>
      </w:r>
      <w:r w:rsidRPr="00C727C5">
        <w:rPr>
          <w:rStyle w:val="Zag11"/>
          <w:rFonts w:eastAsia="@Arial Unicode MS"/>
        </w:rPr>
        <w:t>.</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rPr>
        <w:t xml:space="preserve">Графика. </w:t>
      </w:r>
      <w:r w:rsidRPr="00C727C5">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C727C5">
        <w:rPr>
          <w:rStyle w:val="Zag11"/>
          <w:rFonts w:eastAsia="@Arial Unicode MS"/>
          <w:b/>
          <w:bCs/>
          <w:i/>
          <w:iCs/>
        </w:rPr>
        <w:t xml:space="preserve">ъ </w:t>
      </w:r>
      <w:r w:rsidRPr="00C727C5">
        <w:rPr>
          <w:rStyle w:val="Zag11"/>
          <w:rFonts w:eastAsia="@Arial Unicode MS"/>
        </w:rPr>
        <w:t xml:space="preserve">и </w:t>
      </w:r>
      <w:r w:rsidRPr="00C727C5">
        <w:rPr>
          <w:rStyle w:val="Zag11"/>
          <w:rFonts w:eastAsia="@Arial Unicode MS"/>
          <w:b/>
          <w:bCs/>
          <w:i/>
          <w:iCs/>
        </w:rPr>
        <w:t>ь</w:t>
      </w:r>
      <w:r w:rsidRPr="00C727C5">
        <w:rPr>
          <w:rStyle w:val="Zag11"/>
          <w:rFonts w:eastAsia="@Arial Unicode MS"/>
          <w:bCs/>
        </w:rPr>
        <w:t>.</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Установление соотношения звукового и буквенного состава слова в словах типа </w:t>
      </w:r>
      <w:r w:rsidRPr="00C727C5">
        <w:rPr>
          <w:rStyle w:val="Zag11"/>
          <w:rFonts w:eastAsia="@Arial Unicode MS"/>
          <w:i/>
          <w:iCs/>
        </w:rPr>
        <w:t>стол</w:t>
      </w:r>
      <w:r w:rsidRPr="00C727C5">
        <w:rPr>
          <w:rStyle w:val="Zag11"/>
          <w:rFonts w:eastAsia="@Arial Unicode MS"/>
          <w:iCs/>
        </w:rPr>
        <w:t>,</w:t>
      </w:r>
      <w:r w:rsidRPr="00C727C5">
        <w:rPr>
          <w:rStyle w:val="Zag11"/>
          <w:rFonts w:eastAsia="@Arial Unicode MS"/>
          <w:i/>
          <w:iCs/>
        </w:rPr>
        <w:t xml:space="preserve"> конь</w:t>
      </w:r>
      <w:r w:rsidRPr="00C727C5">
        <w:rPr>
          <w:rStyle w:val="Zag11"/>
          <w:rFonts w:eastAsia="@Arial Unicode MS"/>
        </w:rPr>
        <w:t xml:space="preserve">; в словах с йотированными гласными </w:t>
      </w:r>
      <w:r w:rsidRPr="00C727C5">
        <w:rPr>
          <w:rStyle w:val="Zag11"/>
          <w:rFonts w:eastAsia="@Arial Unicode MS"/>
          <w:b/>
          <w:bCs/>
          <w:i/>
          <w:iCs/>
        </w:rPr>
        <w:t>е</w:t>
      </w:r>
      <w:r w:rsidRPr="00C727C5">
        <w:rPr>
          <w:rStyle w:val="Zag11"/>
          <w:rFonts w:eastAsia="@Arial Unicode MS"/>
          <w:bCs/>
        </w:rPr>
        <w:t>,</w:t>
      </w:r>
      <w:r w:rsidR="00CB0302" w:rsidRPr="00C727C5">
        <w:rPr>
          <w:rStyle w:val="Zag11"/>
          <w:rFonts w:eastAsia="@Arial Unicode MS"/>
          <w:bCs/>
        </w:rPr>
        <w:t xml:space="preserve"> </w:t>
      </w:r>
      <w:r w:rsidRPr="00C727C5">
        <w:rPr>
          <w:rStyle w:val="Zag11"/>
          <w:rFonts w:eastAsia="@Arial Unicode MS"/>
          <w:b/>
          <w:bCs/>
          <w:i/>
          <w:iCs/>
        </w:rPr>
        <w:t>е</w:t>
      </w:r>
      <w:r w:rsidRPr="00C727C5">
        <w:rPr>
          <w:rStyle w:val="Zag11"/>
          <w:rFonts w:eastAsia="@Arial Unicode MS"/>
          <w:bCs/>
        </w:rPr>
        <w:t>,</w:t>
      </w:r>
      <w:r w:rsidR="00CB0302" w:rsidRPr="00C727C5">
        <w:rPr>
          <w:rStyle w:val="Zag11"/>
          <w:rFonts w:eastAsia="@Arial Unicode MS"/>
          <w:bCs/>
        </w:rPr>
        <w:t xml:space="preserve"> </w:t>
      </w:r>
      <w:r w:rsidRPr="00C727C5">
        <w:rPr>
          <w:rStyle w:val="Zag11"/>
          <w:rFonts w:eastAsia="@Arial Unicode MS"/>
          <w:b/>
          <w:bCs/>
          <w:i/>
          <w:iCs/>
        </w:rPr>
        <w:t>ю</w:t>
      </w:r>
      <w:r w:rsidRPr="00C727C5">
        <w:rPr>
          <w:rStyle w:val="Zag11"/>
          <w:rFonts w:eastAsia="@Arial Unicode MS"/>
          <w:bCs/>
        </w:rPr>
        <w:t>,</w:t>
      </w:r>
      <w:r w:rsidR="00CB0302" w:rsidRPr="00C727C5">
        <w:rPr>
          <w:rStyle w:val="Zag11"/>
          <w:rFonts w:eastAsia="@Arial Unicode MS"/>
          <w:bCs/>
        </w:rPr>
        <w:t xml:space="preserve"> </w:t>
      </w:r>
      <w:r w:rsidRPr="00C727C5">
        <w:rPr>
          <w:rStyle w:val="Zag11"/>
          <w:rFonts w:eastAsia="@Arial Unicode MS"/>
          <w:b/>
          <w:bCs/>
          <w:i/>
          <w:iCs/>
        </w:rPr>
        <w:t>я</w:t>
      </w:r>
      <w:r w:rsidRPr="00C727C5">
        <w:rPr>
          <w:rStyle w:val="Zag11"/>
          <w:rFonts w:eastAsia="@Arial Unicode MS"/>
        </w:rPr>
        <w:t>;</w:t>
      </w:r>
      <w:r w:rsidR="00B73DA2" w:rsidRPr="00C727C5">
        <w:rPr>
          <w:rStyle w:val="Zag11"/>
          <w:rFonts w:eastAsia="@Arial Unicode MS"/>
        </w:rPr>
        <w:t xml:space="preserve"> </w:t>
      </w:r>
      <w:r w:rsidRPr="00C727C5">
        <w:rPr>
          <w:rStyle w:val="Zag11"/>
          <w:rFonts w:eastAsia="@Arial Unicode MS"/>
        </w:rPr>
        <w:t>в словах с непроизносимыми согласными.</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Использование небуквенных графических средств: пробела между словами, знака переноса, абзаца.</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b/>
          <w:bCs/>
        </w:rPr>
        <w:t>Лексика</w:t>
      </w:r>
      <w:r w:rsidRPr="00C727C5">
        <w:rPr>
          <w:rStyle w:val="affc"/>
          <w:rFonts w:eastAsia="@Arial Unicode MS"/>
          <w:b/>
          <w:bCs/>
        </w:rPr>
        <w:footnoteReference w:id="1"/>
      </w:r>
      <w:r w:rsidRPr="00C727C5">
        <w:rPr>
          <w:rStyle w:val="Zag11"/>
          <w:rFonts w:eastAsia="@Arial Unicode MS"/>
          <w:b/>
          <w:bCs/>
        </w:rPr>
        <w:t xml:space="preserve">. </w:t>
      </w:r>
      <w:r w:rsidRPr="00C727C5">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C727C5">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b/>
          <w:bCs/>
        </w:rPr>
        <w:t xml:space="preserve">Состав слова (морфемика). </w:t>
      </w:r>
      <w:r w:rsidRPr="00C727C5">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C727C5">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rPr>
        <w:t xml:space="preserve">Морфология. </w:t>
      </w:r>
      <w:r w:rsidRPr="00C727C5">
        <w:rPr>
          <w:rStyle w:val="Zag11"/>
          <w:rFonts w:eastAsia="@Arial Unicode MS"/>
        </w:rPr>
        <w:t xml:space="preserve">Части речи; </w:t>
      </w:r>
      <w:r w:rsidRPr="00C727C5">
        <w:rPr>
          <w:rStyle w:val="Zag11"/>
          <w:rFonts w:eastAsia="@Arial Unicode MS"/>
          <w:i/>
          <w:iCs/>
        </w:rPr>
        <w:t>деление частей речи на самостоятельные и служебные.</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C727C5">
        <w:rPr>
          <w:rStyle w:val="Zag11"/>
          <w:rFonts w:eastAsia="@Arial Unicode MS"/>
          <w:i/>
          <w:iCs/>
        </w:rPr>
        <w:t xml:space="preserve">Различение падежных и смысловых (синтаксических) вопросов. </w:t>
      </w:r>
      <w:r w:rsidRPr="00C727C5">
        <w:rPr>
          <w:rStyle w:val="Zag11"/>
          <w:rFonts w:eastAsia="@Arial Unicode MS"/>
        </w:rPr>
        <w:t xml:space="preserve">Определение принадлежности имен существительных к 1, 2, 3-му склонению. </w:t>
      </w:r>
      <w:r w:rsidRPr="00C727C5">
        <w:rPr>
          <w:rStyle w:val="Zag11"/>
          <w:rFonts w:eastAsia="@Arial Unicode MS"/>
          <w:i/>
          <w:iCs/>
        </w:rPr>
        <w:t>Морфологический разбор имен существительных</w:t>
      </w:r>
      <w:r w:rsidRPr="00C727C5">
        <w:rPr>
          <w:rStyle w:val="Zag11"/>
          <w:rFonts w:eastAsia="@Arial Unicode MS"/>
        </w:rPr>
        <w:t>.</w:t>
      </w:r>
    </w:p>
    <w:p w:rsidR="00413904" w:rsidRPr="00C727C5" w:rsidRDefault="00413904" w:rsidP="00C37899">
      <w:pPr>
        <w:widowControl w:val="0"/>
        <w:tabs>
          <w:tab w:val="left" w:leader="dot" w:pos="624"/>
        </w:tabs>
        <w:ind w:firstLine="709"/>
        <w:mirrorIndents/>
        <w:jc w:val="both"/>
        <w:rPr>
          <w:rStyle w:val="Zag11"/>
          <w:rFonts w:eastAsia="@Arial Unicode MS"/>
        </w:rPr>
      </w:pPr>
      <w:r w:rsidRPr="00C727C5">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C727C5">
        <w:rPr>
          <w:rStyle w:val="Zag11"/>
          <w:rFonts w:eastAsia="@Arial Unicode MS"/>
        </w:rPr>
        <w:noBreakHyphen/>
      </w:r>
      <w:r w:rsidRPr="00C727C5">
        <w:rPr>
          <w:rStyle w:val="Zag11"/>
          <w:rFonts w:eastAsia="@Arial Unicode MS"/>
          <w:b/>
          <w:bCs/>
          <w:i/>
          <w:iCs/>
        </w:rPr>
        <w:t>ий</w:t>
      </w:r>
      <w:r w:rsidRPr="00C727C5">
        <w:rPr>
          <w:rStyle w:val="Zag11"/>
          <w:rFonts w:eastAsia="@Arial Unicode MS"/>
        </w:rPr>
        <w:t xml:space="preserve">, </w:t>
      </w:r>
      <w:r w:rsidRPr="00C727C5">
        <w:rPr>
          <w:rStyle w:val="Zag11"/>
          <w:rFonts w:eastAsia="@Arial Unicode MS"/>
          <w:b/>
          <w:bCs/>
        </w:rPr>
        <w:noBreakHyphen/>
      </w:r>
      <w:r w:rsidRPr="00C727C5">
        <w:rPr>
          <w:rStyle w:val="Zag11"/>
          <w:rFonts w:eastAsia="@Arial Unicode MS"/>
          <w:b/>
          <w:bCs/>
          <w:i/>
          <w:iCs/>
        </w:rPr>
        <w:t>ья</w:t>
      </w:r>
      <w:r w:rsidRPr="00C727C5">
        <w:rPr>
          <w:rStyle w:val="Zag11"/>
          <w:rFonts w:eastAsia="@Arial Unicode MS"/>
        </w:rPr>
        <w:t xml:space="preserve">, </w:t>
      </w:r>
      <w:r w:rsidRPr="00C727C5">
        <w:rPr>
          <w:rStyle w:val="Zag11"/>
          <w:rFonts w:eastAsia="@Arial Unicode MS"/>
          <w:b/>
          <w:bCs/>
        </w:rPr>
        <w:noBreakHyphen/>
      </w:r>
      <w:r w:rsidRPr="00C727C5">
        <w:rPr>
          <w:rStyle w:val="Zag11"/>
          <w:rFonts w:eastAsia="@Arial Unicode MS"/>
          <w:b/>
          <w:bCs/>
          <w:i/>
          <w:iCs/>
        </w:rPr>
        <w:t>ов</w:t>
      </w:r>
      <w:r w:rsidRPr="00C727C5">
        <w:rPr>
          <w:rStyle w:val="Zag11"/>
          <w:rFonts w:eastAsia="@Arial Unicode MS"/>
        </w:rPr>
        <w:t xml:space="preserve">, </w:t>
      </w:r>
      <w:r w:rsidRPr="00C727C5">
        <w:rPr>
          <w:rStyle w:val="Zag11"/>
          <w:rFonts w:eastAsia="@Arial Unicode MS"/>
          <w:b/>
          <w:bCs/>
        </w:rPr>
        <w:noBreakHyphen/>
      </w:r>
      <w:r w:rsidRPr="00C727C5">
        <w:rPr>
          <w:rStyle w:val="Zag11"/>
          <w:rFonts w:eastAsia="@Arial Unicode MS"/>
          <w:b/>
          <w:bCs/>
          <w:i/>
          <w:iCs/>
        </w:rPr>
        <w:t>ин</w:t>
      </w:r>
      <w:r w:rsidRPr="00C727C5">
        <w:rPr>
          <w:rStyle w:val="Zag11"/>
          <w:rFonts w:eastAsia="@Arial Unicode MS"/>
        </w:rPr>
        <w:t xml:space="preserve">. </w:t>
      </w:r>
      <w:r w:rsidRPr="00C727C5">
        <w:rPr>
          <w:rStyle w:val="Zag11"/>
          <w:rFonts w:eastAsia="@Arial Unicode MS"/>
          <w:i/>
          <w:iCs/>
        </w:rPr>
        <w:t>Морфологический разбор имен прилагательных.</w:t>
      </w:r>
    </w:p>
    <w:p w:rsidR="00413904" w:rsidRPr="00C727C5" w:rsidRDefault="00413904" w:rsidP="00C37899">
      <w:pPr>
        <w:widowControl w:val="0"/>
        <w:tabs>
          <w:tab w:val="left" w:leader="dot" w:pos="624"/>
        </w:tabs>
        <w:ind w:firstLine="709"/>
        <w:mirrorIndents/>
        <w:jc w:val="both"/>
        <w:rPr>
          <w:rStyle w:val="Zag11"/>
          <w:rFonts w:eastAsia="@Arial Unicode MS"/>
        </w:rPr>
      </w:pPr>
      <w:r w:rsidRPr="00C727C5">
        <w:rPr>
          <w:rStyle w:val="Zag11"/>
          <w:rFonts w:eastAsia="@Arial Unicode MS"/>
        </w:rPr>
        <w:t xml:space="preserve">Местоимение. Общее представление о местоимении. </w:t>
      </w:r>
      <w:r w:rsidRPr="00C727C5">
        <w:rPr>
          <w:rStyle w:val="Zag11"/>
          <w:rFonts w:eastAsia="@Arial Unicode MS"/>
          <w:i/>
          <w:iCs/>
        </w:rPr>
        <w:t>Личные местоимения, значение и употребление в речи. Личные местоимения 1</w:t>
      </w:r>
      <w:r w:rsidRPr="00C727C5">
        <w:rPr>
          <w:rStyle w:val="Zag11"/>
          <w:rFonts w:eastAsia="@Arial Unicode MS"/>
        </w:rPr>
        <w:t xml:space="preserve">, </w:t>
      </w:r>
      <w:r w:rsidRPr="00C727C5">
        <w:rPr>
          <w:rStyle w:val="Zag11"/>
          <w:rFonts w:eastAsia="@Arial Unicode MS"/>
          <w:i/>
          <w:iCs/>
        </w:rPr>
        <w:t>2</w:t>
      </w:r>
      <w:r w:rsidRPr="00C727C5">
        <w:rPr>
          <w:rStyle w:val="Zag11"/>
          <w:rFonts w:eastAsia="@Arial Unicode MS"/>
        </w:rPr>
        <w:t xml:space="preserve">, </w:t>
      </w:r>
      <w:r w:rsidRPr="00C727C5">
        <w:rPr>
          <w:rStyle w:val="Zag11"/>
          <w:rFonts w:eastAsia="@Arial Unicode MS"/>
          <w:i/>
          <w:iCs/>
        </w:rPr>
        <w:t>3</w:t>
      </w:r>
      <w:r w:rsidRPr="00C727C5">
        <w:rPr>
          <w:rStyle w:val="Zag11"/>
          <w:rFonts w:eastAsia="@Arial Unicode MS"/>
          <w:i/>
          <w:iCs/>
        </w:rPr>
        <w:noBreakHyphen/>
        <w:t>го лица единственного и множественного числа. Склонение личных местоимений</w:t>
      </w:r>
      <w:r w:rsidRPr="00C727C5">
        <w:rPr>
          <w:rStyle w:val="Zag11"/>
          <w:rFonts w:eastAsia="@Arial Unicode MS"/>
        </w:rPr>
        <w:t>.</w:t>
      </w:r>
    </w:p>
    <w:p w:rsidR="00413904" w:rsidRPr="00C727C5" w:rsidRDefault="00413904" w:rsidP="00C37899">
      <w:pPr>
        <w:tabs>
          <w:tab w:val="left" w:leader="dot" w:pos="624"/>
        </w:tabs>
        <w:ind w:firstLine="709"/>
        <w:mirrorIndents/>
        <w:jc w:val="both"/>
        <w:rPr>
          <w:rStyle w:val="Zag11"/>
          <w:rFonts w:eastAsia="@Arial Unicode MS"/>
          <w:i/>
          <w:iCs/>
        </w:rPr>
      </w:pPr>
      <w:r w:rsidRPr="00C727C5">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C727C5">
        <w:rPr>
          <w:rStyle w:val="Zag11"/>
          <w:rFonts w:eastAsia="@Arial Unicode MS"/>
          <w:i/>
          <w:iCs/>
        </w:rPr>
        <w:t>Морфологический разбор глаголов.</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i/>
          <w:iCs/>
        </w:rPr>
        <w:t>Наречие. Значение и употребление в речи.</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Предлог. </w:t>
      </w:r>
      <w:r w:rsidRPr="00C727C5">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C727C5">
        <w:rPr>
          <w:rStyle w:val="Zag11"/>
          <w:rFonts w:eastAsia="@Arial Unicode MS"/>
        </w:rPr>
        <w:t>Отличие предлогов от приставок.</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rPr>
        <w:t xml:space="preserve">Союзы </w:t>
      </w:r>
      <w:r w:rsidRPr="00C727C5">
        <w:rPr>
          <w:rStyle w:val="Zag11"/>
          <w:rFonts w:eastAsia="@Arial Unicode MS"/>
          <w:b/>
          <w:bCs/>
          <w:i/>
          <w:iCs/>
        </w:rPr>
        <w:t>и</w:t>
      </w:r>
      <w:r w:rsidRPr="00C727C5">
        <w:rPr>
          <w:rStyle w:val="Zag11"/>
          <w:rFonts w:eastAsia="@Arial Unicode MS"/>
        </w:rPr>
        <w:t xml:space="preserve">, </w:t>
      </w:r>
      <w:r w:rsidRPr="00C727C5">
        <w:rPr>
          <w:rStyle w:val="Zag11"/>
          <w:rFonts w:eastAsia="@Arial Unicode MS"/>
          <w:b/>
          <w:bCs/>
          <w:i/>
          <w:iCs/>
        </w:rPr>
        <w:t>а</w:t>
      </w:r>
      <w:r w:rsidRPr="00C727C5">
        <w:rPr>
          <w:rStyle w:val="Zag11"/>
          <w:rFonts w:eastAsia="@Arial Unicode MS"/>
        </w:rPr>
        <w:t xml:space="preserve">, </w:t>
      </w:r>
      <w:r w:rsidRPr="00C727C5">
        <w:rPr>
          <w:rStyle w:val="Zag11"/>
          <w:rFonts w:eastAsia="@Arial Unicode MS"/>
          <w:b/>
          <w:bCs/>
          <w:i/>
          <w:iCs/>
        </w:rPr>
        <w:t>но</w:t>
      </w:r>
      <w:r w:rsidRPr="00C727C5">
        <w:rPr>
          <w:rStyle w:val="Zag11"/>
          <w:rFonts w:eastAsia="@Arial Unicode MS"/>
        </w:rPr>
        <w:t xml:space="preserve">, их роль в речи. Частица </w:t>
      </w:r>
      <w:r w:rsidRPr="00C727C5">
        <w:rPr>
          <w:rStyle w:val="Zag11"/>
          <w:rFonts w:eastAsia="@Arial Unicode MS"/>
          <w:b/>
          <w:bCs/>
          <w:i/>
          <w:iCs/>
        </w:rPr>
        <w:t>не</w:t>
      </w:r>
      <w:r w:rsidRPr="00C727C5">
        <w:rPr>
          <w:rStyle w:val="Zag11"/>
          <w:rFonts w:eastAsia="@Arial Unicode MS"/>
        </w:rPr>
        <w:t>, ее значение.</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rPr>
        <w:t xml:space="preserve">Синтаксис. </w:t>
      </w:r>
      <w:r w:rsidRPr="00C727C5">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C727C5">
        <w:rPr>
          <w:rStyle w:val="Zag11"/>
          <w:rFonts w:eastAsia="@Arial Unicode MS"/>
          <w:b/>
          <w:bCs/>
          <w:i/>
          <w:iCs/>
        </w:rPr>
        <w:t>и</w:t>
      </w:r>
      <w:r w:rsidRPr="00C727C5">
        <w:rPr>
          <w:rStyle w:val="Zag11"/>
          <w:rFonts w:eastAsia="@Arial Unicode MS"/>
        </w:rPr>
        <w:t xml:space="preserve">, </w:t>
      </w:r>
      <w:r w:rsidRPr="00C727C5">
        <w:rPr>
          <w:rStyle w:val="Zag11"/>
          <w:rFonts w:eastAsia="@Arial Unicode MS"/>
          <w:b/>
          <w:bCs/>
          <w:i/>
          <w:iCs/>
        </w:rPr>
        <w:t>а</w:t>
      </w:r>
      <w:r w:rsidRPr="00C727C5">
        <w:rPr>
          <w:rStyle w:val="Zag11"/>
          <w:rFonts w:eastAsia="@Arial Unicode MS"/>
        </w:rPr>
        <w:t xml:space="preserve">, </w:t>
      </w:r>
      <w:r w:rsidRPr="00C727C5">
        <w:rPr>
          <w:rStyle w:val="Zag11"/>
          <w:rFonts w:eastAsia="@Arial Unicode MS"/>
          <w:b/>
          <w:bCs/>
          <w:i/>
          <w:iCs/>
        </w:rPr>
        <w:t>но</w:t>
      </w:r>
      <w:r w:rsidRPr="00C727C5">
        <w:rPr>
          <w:rStyle w:val="Zag11"/>
          <w:rFonts w:eastAsia="@Arial Unicode MS"/>
        </w:rPr>
        <w:t>. Использование интонации перечисления в предложениях с однородными членами.</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i/>
          <w:iCs/>
        </w:rPr>
        <w:t>Различение простых и сложных предложений</w:t>
      </w:r>
      <w:r w:rsidRPr="00C727C5">
        <w:rPr>
          <w:rStyle w:val="Zag11"/>
          <w:rFonts w:eastAsia="@Arial Unicode MS"/>
        </w:rPr>
        <w:t>.</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rPr>
        <w:t>Орфография и пунктуация.</w:t>
      </w:r>
      <w:r w:rsidRPr="00C727C5">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C727C5" w:rsidRDefault="00413904" w:rsidP="00C37899">
      <w:pPr>
        <w:widowControl w:val="0"/>
        <w:tabs>
          <w:tab w:val="left" w:leader="dot" w:pos="624"/>
        </w:tabs>
        <w:ind w:firstLine="709"/>
        <w:mirrorIndents/>
        <w:jc w:val="both"/>
        <w:rPr>
          <w:rStyle w:val="Zag11"/>
          <w:rFonts w:eastAsia="@Arial Unicode MS"/>
        </w:rPr>
      </w:pPr>
      <w:r w:rsidRPr="00C727C5">
        <w:rPr>
          <w:rStyle w:val="Zag11"/>
          <w:rFonts w:eastAsia="@Arial Unicode MS"/>
        </w:rPr>
        <w:t>Применение правил правописания:</w:t>
      </w:r>
    </w:p>
    <w:p w:rsidR="00413904" w:rsidRPr="00C727C5" w:rsidRDefault="00413904" w:rsidP="00C37899">
      <w:pPr>
        <w:widowControl w:val="0"/>
        <w:tabs>
          <w:tab w:val="left" w:leader="dot" w:pos="624"/>
        </w:tabs>
        <w:ind w:firstLine="709"/>
        <w:mirrorIndents/>
        <w:jc w:val="both"/>
        <w:rPr>
          <w:rStyle w:val="Zag11"/>
          <w:rFonts w:eastAsia="@Arial Unicode MS"/>
        </w:rPr>
      </w:pPr>
      <w:r w:rsidRPr="00C727C5">
        <w:rPr>
          <w:rStyle w:val="Zag11"/>
          <w:rFonts w:eastAsia="@Arial Unicode MS"/>
        </w:rPr>
        <w:t xml:space="preserve">сочетания </w:t>
      </w:r>
      <w:r w:rsidRPr="00C727C5">
        <w:rPr>
          <w:rStyle w:val="Zag11"/>
          <w:rFonts w:eastAsia="@Arial Unicode MS"/>
          <w:b/>
          <w:bCs/>
          <w:i/>
          <w:iCs/>
        </w:rPr>
        <w:t>жи – ши</w:t>
      </w:r>
      <w:r w:rsidRPr="00C727C5">
        <w:rPr>
          <w:rStyle w:val="affc"/>
          <w:rFonts w:eastAsia="@Arial Unicode MS"/>
        </w:rPr>
        <w:footnoteReference w:id="2"/>
      </w:r>
      <w:r w:rsidRPr="00C727C5">
        <w:rPr>
          <w:rStyle w:val="Zag11"/>
          <w:rFonts w:eastAsia="@Arial Unicode MS"/>
        </w:rPr>
        <w:t xml:space="preserve">, </w:t>
      </w:r>
      <w:r w:rsidRPr="00C727C5">
        <w:rPr>
          <w:rStyle w:val="Zag11"/>
          <w:rFonts w:eastAsia="@Arial Unicode MS"/>
          <w:b/>
          <w:bCs/>
          <w:i/>
          <w:iCs/>
        </w:rPr>
        <w:t>ча – ща</w:t>
      </w:r>
      <w:r w:rsidRPr="00C727C5">
        <w:rPr>
          <w:rStyle w:val="Zag11"/>
          <w:rFonts w:eastAsia="@Arial Unicode MS"/>
        </w:rPr>
        <w:t xml:space="preserve">, </w:t>
      </w:r>
      <w:r w:rsidRPr="00C727C5">
        <w:rPr>
          <w:rStyle w:val="Zag11"/>
          <w:rFonts w:eastAsia="@Arial Unicode MS"/>
          <w:b/>
          <w:bCs/>
          <w:i/>
          <w:iCs/>
        </w:rPr>
        <w:t xml:space="preserve">чу – щу </w:t>
      </w:r>
      <w:r w:rsidRPr="00C727C5">
        <w:rPr>
          <w:rStyle w:val="Zag11"/>
          <w:rFonts w:eastAsia="@Arial Unicode MS"/>
        </w:rPr>
        <w:t>в положении под ударением;</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сочетания </w:t>
      </w:r>
      <w:r w:rsidRPr="00C727C5">
        <w:rPr>
          <w:rStyle w:val="Zag11"/>
          <w:rFonts w:eastAsia="@Arial Unicode MS"/>
          <w:b/>
          <w:bCs/>
          <w:i/>
          <w:iCs/>
        </w:rPr>
        <w:t>чк – чн</w:t>
      </w:r>
      <w:r w:rsidRPr="00C727C5">
        <w:rPr>
          <w:rStyle w:val="Zag11"/>
          <w:rFonts w:eastAsia="@Arial Unicode MS"/>
        </w:rPr>
        <w:t xml:space="preserve">, </w:t>
      </w:r>
      <w:r w:rsidRPr="00C727C5">
        <w:rPr>
          <w:rStyle w:val="Zag11"/>
          <w:rFonts w:eastAsia="@Arial Unicode MS"/>
          <w:b/>
          <w:bCs/>
          <w:i/>
          <w:iCs/>
        </w:rPr>
        <w:t>чт</w:t>
      </w:r>
      <w:r w:rsidRPr="00C727C5">
        <w:rPr>
          <w:rStyle w:val="Zag11"/>
          <w:rFonts w:eastAsia="@Arial Unicode MS"/>
        </w:rPr>
        <w:t xml:space="preserve">, </w:t>
      </w:r>
      <w:r w:rsidRPr="00C727C5">
        <w:rPr>
          <w:rStyle w:val="Zag11"/>
          <w:rFonts w:eastAsia="@Arial Unicode MS"/>
          <w:b/>
          <w:bCs/>
          <w:i/>
          <w:iCs/>
        </w:rPr>
        <w:t>щн</w:t>
      </w:r>
      <w:r w:rsidRPr="00C727C5">
        <w:rPr>
          <w:rStyle w:val="Zag11"/>
          <w:rFonts w:eastAsia="@Arial Unicode MS"/>
        </w:rPr>
        <w:t>;</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перенос слов;</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прописная буква в начале предложения, в именах собственных;</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проверяемые безударные гласные в корне слова;</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парные звонкие и глухие согласные в корне слова;</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непроизносимые согласные;</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непроверяемые гласные и согласные в корне слова (на ограниченном перечне слов);</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гласные и согласные в неизменяемых на письме приставках;</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разделительные </w:t>
      </w:r>
      <w:r w:rsidRPr="00C727C5">
        <w:rPr>
          <w:rStyle w:val="Zag11"/>
          <w:rFonts w:eastAsia="@Arial Unicode MS"/>
          <w:b/>
          <w:bCs/>
          <w:i/>
          <w:iCs/>
        </w:rPr>
        <w:t xml:space="preserve">ъ </w:t>
      </w:r>
      <w:r w:rsidRPr="00C727C5">
        <w:rPr>
          <w:rStyle w:val="Zag11"/>
          <w:rFonts w:eastAsia="@Arial Unicode MS"/>
        </w:rPr>
        <w:t xml:space="preserve">и </w:t>
      </w:r>
      <w:r w:rsidRPr="00C727C5">
        <w:rPr>
          <w:rStyle w:val="Zag11"/>
          <w:rFonts w:eastAsia="@Arial Unicode MS"/>
          <w:b/>
          <w:bCs/>
          <w:i/>
          <w:iCs/>
        </w:rPr>
        <w:t>ь</w:t>
      </w:r>
      <w:r w:rsidRPr="00C727C5">
        <w:rPr>
          <w:rStyle w:val="Zag11"/>
          <w:rFonts w:eastAsia="@Arial Unicode MS"/>
        </w:rPr>
        <w:t>;</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мягкий знак после шипящих на конце имен существительных (</w:t>
      </w:r>
      <w:r w:rsidRPr="00C727C5">
        <w:rPr>
          <w:rStyle w:val="Zag11"/>
          <w:rFonts w:eastAsia="@Arial Unicode MS"/>
          <w:b/>
          <w:bCs/>
          <w:i/>
          <w:iCs/>
        </w:rPr>
        <w:t>ночь</w:t>
      </w:r>
      <w:r w:rsidRPr="00C727C5">
        <w:rPr>
          <w:rStyle w:val="Zag11"/>
          <w:rFonts w:eastAsia="@Arial Unicode MS"/>
        </w:rPr>
        <w:t xml:space="preserve">, </w:t>
      </w:r>
      <w:r w:rsidRPr="00C727C5">
        <w:rPr>
          <w:rStyle w:val="Zag11"/>
          <w:rFonts w:eastAsia="@Arial Unicode MS"/>
          <w:b/>
          <w:bCs/>
          <w:i/>
          <w:iCs/>
        </w:rPr>
        <w:t>нож</w:t>
      </w:r>
      <w:r w:rsidRPr="00C727C5">
        <w:rPr>
          <w:rStyle w:val="Zag11"/>
          <w:rFonts w:eastAsia="@Arial Unicode MS"/>
        </w:rPr>
        <w:t xml:space="preserve">, </w:t>
      </w:r>
      <w:r w:rsidRPr="00C727C5">
        <w:rPr>
          <w:rStyle w:val="Zag11"/>
          <w:rFonts w:eastAsia="@Arial Unicode MS"/>
          <w:b/>
          <w:bCs/>
          <w:i/>
          <w:iCs/>
        </w:rPr>
        <w:t>рожь</w:t>
      </w:r>
      <w:r w:rsidRPr="00C727C5">
        <w:rPr>
          <w:rStyle w:val="Zag11"/>
          <w:rFonts w:eastAsia="@Arial Unicode MS"/>
        </w:rPr>
        <w:t xml:space="preserve">, </w:t>
      </w:r>
      <w:r w:rsidRPr="00C727C5">
        <w:rPr>
          <w:rStyle w:val="Zag11"/>
          <w:rFonts w:eastAsia="@Arial Unicode MS"/>
          <w:b/>
          <w:bCs/>
          <w:i/>
          <w:iCs/>
        </w:rPr>
        <w:t>мышь</w:t>
      </w:r>
      <w:r w:rsidRPr="00C727C5">
        <w:rPr>
          <w:rStyle w:val="Zag11"/>
          <w:rFonts w:eastAsia="@Arial Unicode MS"/>
        </w:rPr>
        <w:t>);</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безударные падежные окончания имен существительных (кроме существительных на </w:t>
      </w:r>
      <w:r w:rsidRPr="00C727C5">
        <w:rPr>
          <w:rStyle w:val="Zag11"/>
          <w:rFonts w:eastAsia="@Arial Unicode MS"/>
          <w:i/>
          <w:iCs/>
        </w:rPr>
        <w:noBreakHyphen/>
      </w:r>
      <w:r w:rsidRPr="00C727C5">
        <w:rPr>
          <w:rStyle w:val="Zag11"/>
          <w:rFonts w:eastAsia="@Arial Unicode MS"/>
          <w:b/>
          <w:bCs/>
          <w:i/>
          <w:iCs/>
        </w:rPr>
        <w:t>мя</w:t>
      </w:r>
      <w:r w:rsidRPr="00C727C5">
        <w:rPr>
          <w:rStyle w:val="Zag11"/>
          <w:rFonts w:eastAsia="@Arial Unicode MS"/>
        </w:rPr>
        <w:t xml:space="preserve">, </w:t>
      </w:r>
      <w:r w:rsidRPr="00C727C5">
        <w:rPr>
          <w:rStyle w:val="Zag11"/>
          <w:rFonts w:eastAsia="@Arial Unicode MS"/>
          <w:b/>
          <w:bCs/>
          <w:i/>
          <w:iCs/>
        </w:rPr>
        <w:noBreakHyphen/>
        <w:t>ий</w:t>
      </w:r>
      <w:r w:rsidRPr="00C727C5">
        <w:rPr>
          <w:rStyle w:val="Zag11"/>
          <w:rFonts w:eastAsia="@Arial Unicode MS"/>
        </w:rPr>
        <w:t xml:space="preserve">, </w:t>
      </w:r>
      <w:r w:rsidRPr="00C727C5">
        <w:rPr>
          <w:rStyle w:val="Zag11"/>
          <w:rFonts w:eastAsia="@Arial Unicode MS"/>
          <w:b/>
          <w:bCs/>
          <w:i/>
          <w:iCs/>
        </w:rPr>
        <w:noBreakHyphen/>
        <w:t>ья</w:t>
      </w:r>
      <w:r w:rsidRPr="00C727C5">
        <w:rPr>
          <w:rStyle w:val="Zag11"/>
          <w:rFonts w:eastAsia="@Arial Unicode MS"/>
        </w:rPr>
        <w:t xml:space="preserve">, </w:t>
      </w:r>
      <w:r w:rsidRPr="00C727C5">
        <w:rPr>
          <w:rStyle w:val="Zag11"/>
          <w:rFonts w:eastAsia="@Arial Unicode MS"/>
          <w:b/>
          <w:bCs/>
          <w:i/>
          <w:iCs/>
        </w:rPr>
        <w:noBreakHyphen/>
        <w:t>ье</w:t>
      </w:r>
      <w:r w:rsidRPr="00C727C5">
        <w:rPr>
          <w:rStyle w:val="Zag11"/>
          <w:rFonts w:eastAsia="@Arial Unicode MS"/>
        </w:rPr>
        <w:t xml:space="preserve">, </w:t>
      </w:r>
      <w:r w:rsidRPr="00C727C5">
        <w:rPr>
          <w:rStyle w:val="Zag11"/>
          <w:rFonts w:eastAsia="@Arial Unicode MS"/>
          <w:b/>
          <w:bCs/>
          <w:i/>
          <w:iCs/>
        </w:rPr>
        <w:noBreakHyphen/>
        <w:t>ия</w:t>
      </w:r>
      <w:r w:rsidRPr="00C727C5">
        <w:rPr>
          <w:rStyle w:val="Zag11"/>
          <w:rFonts w:eastAsia="@Arial Unicode MS"/>
        </w:rPr>
        <w:t xml:space="preserve">, </w:t>
      </w:r>
      <w:r w:rsidRPr="00C727C5">
        <w:rPr>
          <w:rStyle w:val="Zag11"/>
          <w:rFonts w:eastAsia="@Arial Unicode MS"/>
          <w:b/>
          <w:bCs/>
          <w:i/>
          <w:iCs/>
        </w:rPr>
        <w:noBreakHyphen/>
        <w:t>ов</w:t>
      </w:r>
      <w:r w:rsidRPr="00C727C5">
        <w:rPr>
          <w:rStyle w:val="Zag11"/>
          <w:rFonts w:eastAsia="@Arial Unicode MS"/>
        </w:rPr>
        <w:t xml:space="preserve">, </w:t>
      </w:r>
      <w:r w:rsidRPr="00C727C5">
        <w:rPr>
          <w:rStyle w:val="Zag11"/>
          <w:rFonts w:eastAsia="@Arial Unicode MS"/>
          <w:b/>
          <w:bCs/>
          <w:i/>
          <w:iCs/>
        </w:rPr>
        <w:noBreakHyphen/>
        <w:t>ин</w:t>
      </w:r>
      <w:r w:rsidRPr="00C727C5">
        <w:rPr>
          <w:rStyle w:val="Zag11"/>
          <w:rFonts w:eastAsia="@Arial Unicode MS"/>
        </w:rPr>
        <w:t>);</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безударные окончания имен прилагательных;</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раздельное написание предлогов с личными местоимениями;</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i/>
          <w:iCs/>
        </w:rPr>
        <w:t xml:space="preserve">не </w:t>
      </w:r>
      <w:r w:rsidRPr="00C727C5">
        <w:rPr>
          <w:rStyle w:val="Zag11"/>
          <w:rFonts w:eastAsia="@Arial Unicode MS"/>
        </w:rPr>
        <w:t>с глаголами;</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мягкий знак после шипящих на конце глаголов в форме 2</w:t>
      </w:r>
      <w:r w:rsidRPr="00C727C5">
        <w:rPr>
          <w:rStyle w:val="Zag11"/>
          <w:rFonts w:eastAsia="@Arial Unicode MS"/>
        </w:rPr>
        <w:noBreakHyphen/>
        <w:t>го лица единственного числа (</w:t>
      </w:r>
      <w:r w:rsidRPr="00C727C5">
        <w:rPr>
          <w:rStyle w:val="Zag11"/>
          <w:rFonts w:eastAsia="@Arial Unicode MS"/>
          <w:b/>
          <w:bCs/>
          <w:i/>
          <w:iCs/>
        </w:rPr>
        <w:t>пишешь</w:t>
      </w:r>
      <w:r w:rsidRPr="00C727C5">
        <w:rPr>
          <w:rStyle w:val="Zag11"/>
          <w:rFonts w:eastAsia="@Arial Unicode MS"/>
        </w:rPr>
        <w:t xml:space="preserve">, </w:t>
      </w:r>
      <w:r w:rsidRPr="00C727C5">
        <w:rPr>
          <w:rStyle w:val="Zag11"/>
          <w:rFonts w:eastAsia="@Arial Unicode MS"/>
          <w:b/>
          <w:bCs/>
          <w:i/>
          <w:iCs/>
        </w:rPr>
        <w:t>учишь</w:t>
      </w:r>
      <w:r w:rsidRPr="00C727C5">
        <w:rPr>
          <w:rStyle w:val="Zag11"/>
          <w:rFonts w:eastAsia="@Arial Unicode MS"/>
        </w:rPr>
        <w:t>);</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мягкий знак в глаголах в сочетании </w:t>
      </w:r>
      <w:r w:rsidRPr="00C727C5">
        <w:rPr>
          <w:rStyle w:val="Zag11"/>
          <w:rFonts w:eastAsia="@Arial Unicode MS"/>
        </w:rPr>
        <w:noBreakHyphen/>
      </w:r>
      <w:r w:rsidRPr="00C727C5">
        <w:rPr>
          <w:rStyle w:val="Zag11"/>
          <w:rFonts w:eastAsia="@Arial Unicode MS"/>
          <w:b/>
          <w:bCs/>
          <w:i/>
          <w:iCs/>
        </w:rPr>
        <w:t>ться</w:t>
      </w:r>
      <w:r w:rsidRPr="00C727C5">
        <w:rPr>
          <w:rStyle w:val="Zag11"/>
          <w:rFonts w:eastAsia="@Arial Unicode MS"/>
        </w:rPr>
        <w:t>;</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i/>
          <w:iCs/>
        </w:rPr>
        <w:t>безударные личные окончания глаголов</w:t>
      </w:r>
      <w:r w:rsidRPr="00C727C5">
        <w:rPr>
          <w:rStyle w:val="Zag11"/>
          <w:rFonts w:eastAsia="@Arial Unicode MS"/>
        </w:rPr>
        <w:t>;</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раздельное написание предлогов с другими словами;</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знаки препинания в конце предложения: точка, вопросительный и восклицательный знаки;</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rPr>
        <w:t>знаки препинания (запятая) в предложениях с однородными членами.</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rPr>
        <w:t>Развитие речи.</w:t>
      </w:r>
      <w:r w:rsidRPr="00C727C5">
        <w:rPr>
          <w:rStyle w:val="Zag11"/>
          <w:rFonts w:eastAsia="@Arial Unicode MS"/>
        </w:rPr>
        <w:t xml:space="preserve"> Осознание ситуации общения: с какой целью, с кем и где происходит общение.</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Текст. Признаки текста. Смысловое единство предложений в тексте. Заглавие текста.</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Последовательность предложений в тексте.</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Последовательность частей текста (</w:t>
      </w:r>
      <w:r w:rsidRPr="00C727C5">
        <w:rPr>
          <w:rStyle w:val="Zag11"/>
          <w:rFonts w:eastAsia="@Arial Unicode MS"/>
          <w:i/>
          <w:iCs/>
        </w:rPr>
        <w:t>абзацев</w:t>
      </w:r>
      <w:r w:rsidRPr="00C727C5">
        <w:rPr>
          <w:rStyle w:val="Zag11"/>
          <w:rFonts w:eastAsia="@Arial Unicode MS"/>
        </w:rPr>
        <w:t>).</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C727C5">
        <w:rPr>
          <w:rStyle w:val="Zag11"/>
          <w:rFonts w:eastAsia="@Arial Unicode MS"/>
          <w:i/>
          <w:iCs/>
        </w:rPr>
        <w:t>абзацев</w:t>
      </w:r>
      <w:r w:rsidRPr="00C727C5">
        <w:rPr>
          <w:rStyle w:val="Zag11"/>
          <w:rFonts w:eastAsia="@Arial Unicode MS"/>
        </w:rPr>
        <w:t>).</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План текста. Составление планов к данным текстам. </w:t>
      </w:r>
      <w:r w:rsidRPr="00C727C5">
        <w:rPr>
          <w:rStyle w:val="Zag11"/>
          <w:rFonts w:eastAsia="@Arial Unicode MS"/>
          <w:i/>
          <w:iCs/>
        </w:rPr>
        <w:t>Создание собственных текстов по предложенным планам</w:t>
      </w:r>
      <w:r w:rsidRPr="00C727C5">
        <w:rPr>
          <w:rStyle w:val="Zag11"/>
          <w:rFonts w:eastAsia="@Arial Unicode MS"/>
        </w:rPr>
        <w:t>.</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Типы текстов: описание, повествование, рассуждение, их особенности.</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Знакомство с жанрами письма и поздравления.</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C727C5">
        <w:rPr>
          <w:rStyle w:val="Zag11"/>
          <w:rFonts w:eastAsia="@Arial Unicode MS"/>
          <w:i/>
          <w:iCs/>
        </w:rPr>
        <w:t>использование в текстах синонимов и антонимов</w:t>
      </w:r>
      <w:r w:rsidRPr="00C727C5">
        <w:rPr>
          <w:rStyle w:val="Zag11"/>
          <w:rFonts w:eastAsia="@Arial Unicode MS"/>
        </w:rPr>
        <w:t>.</w:t>
      </w:r>
    </w:p>
    <w:p w:rsidR="00413904" w:rsidRPr="00C727C5" w:rsidRDefault="00413904" w:rsidP="00C37899">
      <w:pPr>
        <w:pStyle w:val="Zag3"/>
        <w:tabs>
          <w:tab w:val="left" w:leader="dot" w:pos="624"/>
        </w:tabs>
        <w:spacing w:after="0" w:line="240" w:lineRule="auto"/>
        <w:ind w:firstLine="709"/>
        <w:mirrorIndents/>
        <w:jc w:val="both"/>
        <w:rPr>
          <w:rStyle w:val="Zag11"/>
          <w:rFonts w:eastAsia="@Arial Unicode MS"/>
          <w:i w:val="0"/>
          <w:iCs w:val="0"/>
          <w:color w:val="auto"/>
          <w:lang w:val="ru-RU"/>
        </w:rPr>
      </w:pPr>
      <w:r w:rsidRPr="00C727C5">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C727C5">
        <w:rPr>
          <w:rStyle w:val="Zag11"/>
          <w:rFonts w:eastAsia="@Arial Unicode MS"/>
          <w:color w:val="auto"/>
          <w:lang w:val="ru-RU"/>
        </w:rPr>
        <w:t>изложения подробные и выборочные, изложения с элементами сочинения</w:t>
      </w:r>
      <w:r w:rsidRPr="00C727C5">
        <w:rPr>
          <w:rStyle w:val="Zag11"/>
          <w:rFonts w:eastAsia="@Arial Unicode MS"/>
          <w:i w:val="0"/>
          <w:iCs w:val="0"/>
          <w:color w:val="auto"/>
          <w:lang w:val="ru-RU"/>
        </w:rPr>
        <w:t xml:space="preserve">; </w:t>
      </w:r>
      <w:r w:rsidRPr="00C727C5">
        <w:rPr>
          <w:rStyle w:val="Zag11"/>
          <w:rFonts w:eastAsia="@Arial Unicode MS"/>
          <w:color w:val="auto"/>
          <w:lang w:val="ru-RU"/>
        </w:rPr>
        <w:t>сочинения</w:t>
      </w:r>
      <w:r w:rsidRPr="00C727C5">
        <w:rPr>
          <w:rStyle w:val="Zag11"/>
          <w:rFonts w:eastAsia="@Arial Unicode MS"/>
          <w:color w:val="auto"/>
          <w:lang w:val="ru-RU"/>
        </w:rPr>
        <w:noBreakHyphen/>
        <w:t>повествования</w:t>
      </w:r>
      <w:r w:rsidRPr="00C727C5">
        <w:rPr>
          <w:rStyle w:val="Zag11"/>
          <w:rFonts w:eastAsia="@Arial Unicode MS"/>
          <w:i w:val="0"/>
          <w:iCs w:val="0"/>
          <w:color w:val="auto"/>
          <w:lang w:val="ru-RU"/>
        </w:rPr>
        <w:t xml:space="preserve">, </w:t>
      </w:r>
      <w:r w:rsidRPr="00C727C5">
        <w:rPr>
          <w:rStyle w:val="Zag11"/>
          <w:rFonts w:eastAsia="@Arial Unicode MS"/>
          <w:color w:val="auto"/>
          <w:lang w:val="ru-RU"/>
        </w:rPr>
        <w:t>сочинения</w:t>
      </w:r>
      <w:r w:rsidRPr="00C727C5">
        <w:rPr>
          <w:rStyle w:val="Zag11"/>
          <w:rFonts w:eastAsia="@Arial Unicode MS"/>
          <w:color w:val="auto"/>
          <w:lang w:val="ru-RU"/>
        </w:rPr>
        <w:noBreakHyphen/>
        <w:t>описания</w:t>
      </w:r>
      <w:r w:rsidRPr="00C727C5">
        <w:rPr>
          <w:rStyle w:val="Zag11"/>
          <w:rFonts w:eastAsia="@Arial Unicode MS"/>
          <w:i w:val="0"/>
          <w:iCs w:val="0"/>
          <w:color w:val="auto"/>
          <w:lang w:val="ru-RU"/>
        </w:rPr>
        <w:t xml:space="preserve">, </w:t>
      </w:r>
      <w:r w:rsidRPr="00C727C5">
        <w:rPr>
          <w:rStyle w:val="Zag11"/>
          <w:rFonts w:eastAsia="@Arial Unicode MS"/>
          <w:color w:val="auto"/>
          <w:lang w:val="ru-RU"/>
        </w:rPr>
        <w:t>сочинения</w:t>
      </w:r>
      <w:r w:rsidRPr="00C727C5">
        <w:rPr>
          <w:rStyle w:val="Zag11"/>
          <w:rFonts w:eastAsia="@Arial Unicode MS"/>
          <w:color w:val="auto"/>
          <w:lang w:val="ru-RU"/>
        </w:rPr>
        <w:noBreakHyphen/>
        <w:t>рассуждения</w:t>
      </w:r>
      <w:r w:rsidRPr="00C727C5">
        <w:rPr>
          <w:rStyle w:val="Zag11"/>
          <w:rFonts w:eastAsia="@Arial Unicode MS"/>
          <w:i w:val="0"/>
          <w:iCs w:val="0"/>
          <w:color w:val="auto"/>
          <w:lang w:val="ru-RU"/>
        </w:rPr>
        <w:t>.</w:t>
      </w:r>
    </w:p>
    <w:p w:rsidR="00413904" w:rsidRPr="00C727C5" w:rsidRDefault="00413904" w:rsidP="00C37899">
      <w:pPr>
        <w:mirrorIndents/>
        <w:jc w:val="both"/>
      </w:pPr>
    </w:p>
    <w:p w:rsidR="00653A76" w:rsidRPr="00C727C5" w:rsidRDefault="00653A76" w:rsidP="00F66D6E">
      <w:pPr>
        <w:pStyle w:val="afd"/>
        <w:numPr>
          <w:ilvl w:val="3"/>
          <w:numId w:val="2"/>
        </w:numPr>
        <w:spacing w:line="240" w:lineRule="auto"/>
        <w:ind w:left="0" w:firstLine="0"/>
        <w:mirrorIndents/>
        <w:jc w:val="both"/>
        <w:rPr>
          <w:sz w:val="24"/>
        </w:rPr>
      </w:pPr>
      <w:bookmarkStart w:id="145" w:name="_Toc288394086"/>
      <w:bookmarkStart w:id="146" w:name="_Toc288410553"/>
      <w:bookmarkStart w:id="147" w:name="_Toc288410682"/>
      <w:bookmarkStart w:id="148" w:name="_Toc424564330"/>
      <w:r w:rsidRPr="00C727C5">
        <w:rPr>
          <w:sz w:val="24"/>
        </w:rPr>
        <w:t>Литературное чтение</w:t>
      </w:r>
      <w:bookmarkEnd w:id="145"/>
      <w:bookmarkEnd w:id="146"/>
      <w:bookmarkEnd w:id="147"/>
      <w:bookmarkEnd w:id="148"/>
    </w:p>
    <w:p w:rsidR="00413904" w:rsidRPr="00C727C5" w:rsidRDefault="00413904" w:rsidP="00C37899">
      <w:pPr>
        <w:tabs>
          <w:tab w:val="left" w:leader="dot" w:pos="624"/>
        </w:tabs>
        <w:ind w:firstLine="709"/>
        <w:mirrorIndents/>
        <w:jc w:val="both"/>
        <w:rPr>
          <w:rStyle w:val="Zag11"/>
          <w:rFonts w:eastAsia="@Arial Unicode MS"/>
          <w:b/>
          <w:bCs/>
          <w:iCs/>
        </w:rPr>
      </w:pPr>
      <w:r w:rsidRPr="00C727C5">
        <w:rPr>
          <w:rStyle w:val="Zag11"/>
          <w:rFonts w:eastAsia="@Arial Unicode MS"/>
          <w:b/>
          <w:bCs/>
          <w:iCs/>
        </w:rPr>
        <w:t>Виды речевой и читательской деятельности</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rPr>
        <w:t>Аудирование (слушание)</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C727C5">
        <w:rPr>
          <w:rStyle w:val="Zag11"/>
          <w:rFonts w:eastAsia="@Arial Unicode MS"/>
        </w:rPr>
        <w:noBreakHyphen/>
        <w:t>познавательному и художественному произведению.</w:t>
      </w:r>
    </w:p>
    <w:p w:rsidR="00413904" w:rsidRPr="00C727C5" w:rsidRDefault="00413904" w:rsidP="00C37899">
      <w:pPr>
        <w:tabs>
          <w:tab w:val="left" w:leader="dot" w:pos="624"/>
        </w:tabs>
        <w:ind w:firstLine="709"/>
        <w:mirrorIndents/>
        <w:jc w:val="both"/>
        <w:rPr>
          <w:rStyle w:val="Zag11"/>
          <w:rFonts w:eastAsia="@Arial Unicode MS"/>
          <w:b/>
          <w:bCs/>
          <w:iCs/>
        </w:rPr>
      </w:pPr>
      <w:r w:rsidRPr="00C727C5">
        <w:rPr>
          <w:rStyle w:val="Zag11"/>
          <w:rFonts w:eastAsia="@Arial Unicode MS"/>
          <w:b/>
          <w:bCs/>
          <w:iCs/>
        </w:rPr>
        <w:t>Чтение</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b/>
          <w:bCs/>
        </w:rPr>
        <w:t>Чтение вслух.</w:t>
      </w:r>
      <w:r w:rsidRPr="00C727C5">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b/>
          <w:bCs/>
        </w:rPr>
        <w:t>Чтение про себя.</w:t>
      </w:r>
      <w:r w:rsidRPr="00C727C5">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rPr>
        <w:t>Работа с разными видами текста.</w:t>
      </w:r>
      <w:r w:rsidRPr="00C727C5">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rPr>
        <w:t>Библиографическая культура.</w:t>
      </w:r>
      <w:r w:rsidRPr="00C727C5">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Типы книг (изданий): книга</w:t>
      </w:r>
      <w:r w:rsidRPr="00C727C5">
        <w:rPr>
          <w:rStyle w:val="Zag11"/>
          <w:rFonts w:eastAsia="@Arial Unicode MS"/>
        </w:rPr>
        <w:noBreakHyphen/>
        <w:t>произведение, книга</w:t>
      </w:r>
      <w:r w:rsidRPr="00C727C5">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rPr>
        <w:t>Работа с текстом художественного произведения.</w:t>
      </w:r>
      <w:r w:rsidRPr="00C727C5">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Характеристика героя произведения. Портрет, характер героя, выраженные через поступки и речь.</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C727C5" w:rsidRDefault="00413904" w:rsidP="00C37899">
      <w:pPr>
        <w:tabs>
          <w:tab w:val="left" w:leader="dot" w:pos="624"/>
        </w:tabs>
        <w:ind w:firstLine="709"/>
        <w:mirrorIndents/>
        <w:jc w:val="both"/>
        <w:rPr>
          <w:rStyle w:val="Zag11"/>
          <w:rFonts w:eastAsia="@Arial Unicode MS"/>
          <w:b/>
          <w:bCs/>
        </w:rPr>
      </w:pPr>
      <w:r w:rsidRPr="00C727C5">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b/>
          <w:bCs/>
        </w:rPr>
        <w:t xml:space="preserve">Работа с учебными, научно-популярными и другими текстами. </w:t>
      </w:r>
      <w:r w:rsidRPr="00C727C5">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C727C5" w:rsidRDefault="00413904" w:rsidP="00C37899">
      <w:pPr>
        <w:tabs>
          <w:tab w:val="left" w:leader="dot" w:pos="624"/>
        </w:tabs>
        <w:ind w:firstLine="709"/>
        <w:mirrorIndents/>
        <w:jc w:val="both"/>
        <w:rPr>
          <w:rStyle w:val="Zag11"/>
          <w:rFonts w:eastAsia="@Arial Unicode MS"/>
          <w:b/>
          <w:bCs/>
          <w:iCs/>
        </w:rPr>
      </w:pPr>
      <w:r w:rsidRPr="00C727C5">
        <w:rPr>
          <w:rStyle w:val="Zag11"/>
          <w:rFonts w:eastAsia="@Arial Unicode MS"/>
          <w:b/>
          <w:bCs/>
          <w:iCs/>
        </w:rPr>
        <w:t>Говорение (культура речевого общения)</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C727C5" w:rsidRDefault="00413904" w:rsidP="00C37899">
      <w:pPr>
        <w:tabs>
          <w:tab w:val="left" w:leader="dot" w:pos="624"/>
        </w:tabs>
        <w:ind w:firstLine="709"/>
        <w:mirrorIndents/>
        <w:jc w:val="both"/>
        <w:rPr>
          <w:rStyle w:val="Zag11"/>
          <w:rFonts w:eastAsia="@Arial Unicode MS"/>
          <w:b/>
          <w:bCs/>
          <w:iCs/>
        </w:rPr>
      </w:pPr>
      <w:r w:rsidRPr="00C727C5">
        <w:rPr>
          <w:rStyle w:val="Zag11"/>
          <w:rFonts w:eastAsia="@Arial Unicode MS"/>
          <w:b/>
          <w:bCs/>
          <w:iCs/>
        </w:rPr>
        <w:t>Письмо (культура письменной речи)</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C727C5" w:rsidRDefault="00413904" w:rsidP="00C37899">
      <w:pPr>
        <w:tabs>
          <w:tab w:val="left" w:leader="dot" w:pos="624"/>
        </w:tabs>
        <w:ind w:firstLine="709"/>
        <w:mirrorIndents/>
        <w:jc w:val="both"/>
        <w:rPr>
          <w:rStyle w:val="Zag11"/>
          <w:rFonts w:eastAsia="@Arial Unicode MS"/>
          <w:b/>
          <w:bCs/>
          <w:iCs/>
        </w:rPr>
      </w:pPr>
      <w:r w:rsidRPr="00C727C5">
        <w:rPr>
          <w:rStyle w:val="Zag11"/>
          <w:rFonts w:eastAsia="@Arial Unicode MS"/>
          <w:b/>
          <w:bCs/>
          <w:iCs/>
        </w:rPr>
        <w:t>Круг детского чтения</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C727C5" w:rsidRDefault="00413904" w:rsidP="00C37899">
      <w:pPr>
        <w:tabs>
          <w:tab w:val="left" w:leader="dot" w:pos="624"/>
        </w:tabs>
        <w:ind w:firstLine="709"/>
        <w:mirrorIndents/>
        <w:jc w:val="both"/>
        <w:rPr>
          <w:rStyle w:val="Zag11"/>
          <w:rFonts w:eastAsia="@Arial Unicode MS"/>
          <w:b/>
          <w:bCs/>
          <w:iCs/>
        </w:rPr>
      </w:pPr>
      <w:r w:rsidRPr="00C727C5">
        <w:rPr>
          <w:rStyle w:val="Zag11"/>
          <w:rFonts w:eastAsia="@Arial Unicode MS"/>
          <w:b/>
          <w:bCs/>
          <w:iCs/>
        </w:rPr>
        <w:t>Литературоведческая пропедевтика (практическое освоение)</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Фольклор и авторские художественные произведения (различение).</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C727C5" w:rsidRDefault="00413904" w:rsidP="00C37899">
      <w:pPr>
        <w:tabs>
          <w:tab w:val="left" w:leader="dot" w:pos="624"/>
        </w:tabs>
        <w:ind w:firstLine="709"/>
        <w:mirrorIndents/>
        <w:jc w:val="both"/>
        <w:rPr>
          <w:rStyle w:val="Zag11"/>
          <w:rFonts w:eastAsia="@Arial Unicode MS"/>
        </w:rPr>
      </w:pPr>
      <w:r w:rsidRPr="00C727C5">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C727C5" w:rsidRDefault="00413904" w:rsidP="00C37899">
      <w:pPr>
        <w:tabs>
          <w:tab w:val="left" w:leader="dot" w:pos="624"/>
        </w:tabs>
        <w:ind w:firstLine="709"/>
        <w:mirrorIndents/>
        <w:jc w:val="both"/>
        <w:rPr>
          <w:rStyle w:val="Zag11"/>
          <w:rFonts w:eastAsia="@Arial Unicode MS"/>
          <w:b/>
          <w:bCs/>
          <w:iCs/>
        </w:rPr>
      </w:pPr>
      <w:r w:rsidRPr="00C727C5">
        <w:rPr>
          <w:rStyle w:val="Zag11"/>
          <w:rFonts w:eastAsia="@Arial Unicode MS"/>
          <w:b/>
          <w:bCs/>
          <w:iCs/>
        </w:rPr>
        <w:t>Творческая деятельность обучающихся (на основе литературных произведений)</w:t>
      </w:r>
    </w:p>
    <w:p w:rsidR="00413904" w:rsidRPr="00C727C5" w:rsidRDefault="00413904" w:rsidP="00C37899">
      <w:pPr>
        <w:pStyle w:val="Zag3"/>
        <w:tabs>
          <w:tab w:val="left" w:leader="dot" w:pos="624"/>
        </w:tabs>
        <w:spacing w:after="0" w:line="240" w:lineRule="auto"/>
        <w:ind w:firstLine="709"/>
        <w:mirrorIndents/>
        <w:jc w:val="both"/>
        <w:rPr>
          <w:rStyle w:val="Zag11"/>
          <w:rFonts w:eastAsia="@Arial Unicode MS"/>
          <w:i w:val="0"/>
          <w:iCs w:val="0"/>
          <w:color w:val="auto"/>
          <w:lang w:val="ru-RU"/>
        </w:rPr>
      </w:pPr>
      <w:r w:rsidRPr="00C727C5">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C727C5">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C727C5">
        <w:rPr>
          <w:rStyle w:val="Zag11"/>
          <w:rFonts w:eastAsia="@Arial Unicode MS"/>
          <w:i w:val="0"/>
          <w:iCs w:val="0"/>
          <w:color w:val="auto"/>
          <w:lang w:val="ru-RU"/>
        </w:rPr>
        <w:t>.</w:t>
      </w:r>
    </w:p>
    <w:p w:rsidR="00413904" w:rsidRPr="00C727C5" w:rsidRDefault="00413904" w:rsidP="00C37899">
      <w:pPr>
        <w:pStyle w:val="a3"/>
        <w:spacing w:line="240" w:lineRule="auto"/>
        <w:ind w:firstLine="454"/>
        <w:mirrorIndents/>
        <w:rPr>
          <w:rFonts w:ascii="Times New Roman" w:hAnsi="Times New Roman"/>
          <w:b/>
          <w:bCs/>
          <w:iCs/>
          <w:color w:val="auto"/>
          <w:sz w:val="24"/>
          <w:szCs w:val="24"/>
        </w:rPr>
      </w:pPr>
    </w:p>
    <w:p w:rsidR="00653A76" w:rsidRPr="00C727C5" w:rsidRDefault="00653A76" w:rsidP="00F66D6E">
      <w:pPr>
        <w:pStyle w:val="afd"/>
        <w:numPr>
          <w:ilvl w:val="3"/>
          <w:numId w:val="2"/>
        </w:numPr>
        <w:spacing w:line="240" w:lineRule="auto"/>
        <w:ind w:left="0" w:firstLine="0"/>
        <w:mirrorIndents/>
        <w:jc w:val="both"/>
        <w:rPr>
          <w:sz w:val="24"/>
        </w:rPr>
      </w:pPr>
      <w:bookmarkStart w:id="149" w:name="_Toc288394087"/>
      <w:bookmarkStart w:id="150" w:name="_Toc288410554"/>
      <w:bookmarkStart w:id="151" w:name="_Toc288410683"/>
      <w:bookmarkStart w:id="152" w:name="_Toc424564331"/>
      <w:r w:rsidRPr="00C727C5">
        <w:rPr>
          <w:sz w:val="24"/>
        </w:rPr>
        <w:t>Иностранный язык</w:t>
      </w:r>
      <w:bookmarkEnd w:id="149"/>
      <w:bookmarkEnd w:id="150"/>
      <w:bookmarkEnd w:id="151"/>
      <w:bookmarkEnd w:id="152"/>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Предметное содержание речи</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 xml:space="preserve">Знакомство. </w:t>
      </w:r>
      <w:r w:rsidRPr="00C727C5">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 xml:space="preserve">Я и моя семья. </w:t>
      </w:r>
      <w:r w:rsidRPr="00C727C5">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C727C5">
        <w:rPr>
          <w:rFonts w:ascii="Times New Roman" w:hAnsi="Times New Roman"/>
          <w:color w:val="auto"/>
          <w:spacing w:val="2"/>
          <w:sz w:val="24"/>
          <w:szCs w:val="24"/>
        </w:rPr>
        <w:t xml:space="preserve">рядок дня, </w:t>
      </w:r>
      <w:r w:rsidRPr="00C727C5">
        <w:rPr>
          <w:rFonts w:ascii="Times New Roman" w:hAnsi="Times New Roman"/>
          <w:iCs/>
          <w:color w:val="auto"/>
          <w:spacing w:val="2"/>
          <w:sz w:val="24"/>
          <w:szCs w:val="24"/>
        </w:rPr>
        <w:t>домашние обязанности</w:t>
      </w:r>
      <w:r w:rsidRPr="00C727C5">
        <w:rPr>
          <w:rFonts w:ascii="Times New Roman" w:hAnsi="Times New Roman"/>
          <w:color w:val="auto"/>
          <w:spacing w:val="2"/>
          <w:sz w:val="24"/>
          <w:szCs w:val="24"/>
        </w:rPr>
        <w:t>)</w:t>
      </w:r>
      <w:r w:rsidRPr="00C727C5">
        <w:rPr>
          <w:rFonts w:ascii="Times New Roman" w:hAnsi="Times New Roman"/>
          <w:iCs/>
          <w:color w:val="auto"/>
          <w:spacing w:val="2"/>
          <w:sz w:val="24"/>
          <w:szCs w:val="24"/>
        </w:rPr>
        <w:t xml:space="preserve">. </w:t>
      </w:r>
      <w:r w:rsidRPr="00C727C5">
        <w:rPr>
          <w:rFonts w:ascii="Times New Roman" w:hAnsi="Times New Roman"/>
          <w:color w:val="auto"/>
          <w:spacing w:val="2"/>
          <w:sz w:val="24"/>
          <w:szCs w:val="24"/>
        </w:rPr>
        <w:t xml:space="preserve">Покупки в магазине: одежда, </w:t>
      </w:r>
      <w:r w:rsidRPr="00C727C5">
        <w:rPr>
          <w:rFonts w:ascii="Times New Roman" w:hAnsi="Times New Roman"/>
          <w:iCs/>
          <w:color w:val="auto"/>
          <w:spacing w:val="2"/>
          <w:sz w:val="24"/>
          <w:szCs w:val="24"/>
        </w:rPr>
        <w:t xml:space="preserve">обувь, </w:t>
      </w:r>
      <w:r w:rsidRPr="00C727C5">
        <w:rPr>
          <w:rFonts w:ascii="Times New Roman" w:hAnsi="Times New Roman"/>
          <w:color w:val="auto"/>
          <w:spacing w:val="2"/>
          <w:sz w:val="24"/>
          <w:szCs w:val="24"/>
        </w:rPr>
        <w:t xml:space="preserve">основные продукты питания. Любимая еда. </w:t>
      </w:r>
      <w:r w:rsidRPr="00C727C5">
        <w:rPr>
          <w:rFonts w:ascii="Times New Roman" w:hAnsi="Times New Roman"/>
          <w:color w:val="auto"/>
          <w:sz w:val="24"/>
          <w:szCs w:val="24"/>
        </w:rPr>
        <w:t>Семейные праздники: день рождения, Новый год/Рождество. Подарки.</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pacing w:val="2"/>
          <w:sz w:val="24"/>
          <w:szCs w:val="24"/>
        </w:rPr>
        <w:t xml:space="preserve">Мир моих увлечений. </w:t>
      </w:r>
      <w:r w:rsidRPr="00C727C5">
        <w:rPr>
          <w:rFonts w:ascii="Times New Roman" w:hAnsi="Times New Roman"/>
          <w:color w:val="auto"/>
          <w:spacing w:val="2"/>
          <w:sz w:val="24"/>
          <w:szCs w:val="24"/>
        </w:rPr>
        <w:t xml:space="preserve">Мои любимые занятия. Виды </w:t>
      </w:r>
      <w:r w:rsidRPr="00C727C5">
        <w:rPr>
          <w:rFonts w:ascii="Times New Roman" w:hAnsi="Times New Roman"/>
          <w:color w:val="auto"/>
          <w:sz w:val="24"/>
          <w:szCs w:val="24"/>
        </w:rPr>
        <w:t xml:space="preserve">спорта и спортивные игры. </w:t>
      </w:r>
      <w:r w:rsidRPr="00C727C5">
        <w:rPr>
          <w:rFonts w:ascii="Times New Roman" w:hAnsi="Times New Roman"/>
          <w:iCs/>
          <w:color w:val="auto"/>
          <w:sz w:val="24"/>
          <w:szCs w:val="24"/>
        </w:rPr>
        <w:t xml:space="preserve">Мои любимые сказки. </w:t>
      </w:r>
      <w:r w:rsidRPr="00C727C5">
        <w:rPr>
          <w:rFonts w:ascii="Times New Roman" w:hAnsi="Times New Roman"/>
          <w:color w:val="auto"/>
          <w:sz w:val="24"/>
          <w:szCs w:val="24"/>
        </w:rPr>
        <w:t xml:space="preserve">Выходной день </w:t>
      </w:r>
      <w:r w:rsidRPr="00C727C5">
        <w:rPr>
          <w:rFonts w:ascii="Times New Roman" w:hAnsi="Times New Roman"/>
          <w:iCs/>
          <w:color w:val="auto"/>
          <w:sz w:val="24"/>
          <w:szCs w:val="24"/>
        </w:rPr>
        <w:t xml:space="preserve">(в зоопарке, цирке), </w:t>
      </w:r>
      <w:r w:rsidRPr="00C727C5">
        <w:rPr>
          <w:rFonts w:ascii="Times New Roman" w:hAnsi="Times New Roman"/>
          <w:color w:val="auto"/>
          <w:sz w:val="24"/>
          <w:szCs w:val="24"/>
        </w:rPr>
        <w:t>каникулы.</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 xml:space="preserve">Я и мои друзья. </w:t>
      </w:r>
      <w:r w:rsidRPr="00C727C5">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pacing w:val="2"/>
          <w:sz w:val="24"/>
          <w:szCs w:val="24"/>
        </w:rPr>
        <w:t xml:space="preserve">Моя школа. </w:t>
      </w:r>
      <w:r w:rsidRPr="00C727C5">
        <w:rPr>
          <w:rFonts w:ascii="Times New Roman" w:hAnsi="Times New Roman"/>
          <w:color w:val="auto"/>
          <w:spacing w:val="2"/>
          <w:sz w:val="24"/>
          <w:szCs w:val="24"/>
        </w:rPr>
        <w:t xml:space="preserve">Классная комната, учебные предметы, </w:t>
      </w:r>
      <w:r w:rsidRPr="00C727C5">
        <w:rPr>
          <w:rFonts w:ascii="Times New Roman" w:hAnsi="Times New Roman"/>
          <w:color w:val="auto"/>
          <w:sz w:val="24"/>
          <w:szCs w:val="24"/>
        </w:rPr>
        <w:t>школьные принадлежности. Учебные занятия на уроках.</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 xml:space="preserve">Мир вокруг меня. </w:t>
      </w:r>
      <w:r w:rsidRPr="00C727C5">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C727C5">
        <w:rPr>
          <w:rFonts w:ascii="Times New Roman" w:hAnsi="Times New Roman"/>
          <w:iCs/>
          <w:color w:val="auto"/>
          <w:sz w:val="24"/>
          <w:szCs w:val="24"/>
        </w:rPr>
        <w:t xml:space="preserve">Дикие и домашние животные. </w:t>
      </w:r>
      <w:r w:rsidRPr="00C727C5">
        <w:rPr>
          <w:rFonts w:ascii="Times New Roman" w:hAnsi="Times New Roman"/>
          <w:color w:val="auto"/>
          <w:sz w:val="24"/>
          <w:szCs w:val="24"/>
        </w:rPr>
        <w:t>Любимое время года. Погода.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pacing w:val="2"/>
          <w:sz w:val="24"/>
          <w:szCs w:val="24"/>
        </w:rPr>
        <w:t xml:space="preserve">Страна/страны изучаемого языка и родная страна. </w:t>
      </w:r>
      <w:r w:rsidRPr="00C727C5">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C727C5">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C727C5">
        <w:rPr>
          <w:rFonts w:ascii="Times New Roman" w:hAnsi="Times New Roman"/>
          <w:color w:val="auto"/>
          <w:sz w:val="24"/>
          <w:szCs w:val="24"/>
        </w:rPr>
        <w:t xml:space="preserve"> время совместной игры, в магазине).</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Коммуникативные умения по видам речевой деятельности</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b/>
          <w:bCs/>
          <w:color w:val="auto"/>
          <w:sz w:val="24"/>
          <w:szCs w:val="24"/>
        </w:rPr>
        <w:t>В русле говорения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iCs/>
          <w:color w:val="auto"/>
          <w:sz w:val="24"/>
          <w:szCs w:val="24"/>
        </w:rPr>
        <w:t>1.</w:t>
      </w:r>
      <w:r w:rsidRPr="00C727C5">
        <w:rPr>
          <w:rFonts w:ascii="Times New Roman" w:hAnsi="Times New Roman"/>
          <w:iCs/>
          <w:color w:val="auto"/>
          <w:sz w:val="24"/>
          <w:szCs w:val="24"/>
        </w:rPr>
        <w:t> </w:t>
      </w:r>
      <w:r w:rsidRPr="00C727C5">
        <w:rPr>
          <w:rFonts w:ascii="Times New Roman" w:hAnsi="Times New Roman"/>
          <w:iCs/>
          <w:color w:val="auto"/>
          <w:sz w:val="24"/>
          <w:szCs w:val="24"/>
        </w:rPr>
        <w:t>Диалогическая форма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Уметь вести:</w:t>
      </w:r>
    </w:p>
    <w:p w:rsidR="00653A76" w:rsidRPr="00C727C5" w:rsidRDefault="00653A76" w:rsidP="00C37899">
      <w:pPr>
        <w:pStyle w:val="21"/>
        <w:spacing w:line="240" w:lineRule="auto"/>
        <w:contextualSpacing w:val="0"/>
        <w:mirrorIndents/>
        <w:rPr>
          <w:sz w:val="24"/>
        </w:rPr>
      </w:pPr>
      <w:r w:rsidRPr="00C727C5">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C727C5" w:rsidRDefault="00653A76" w:rsidP="00C37899">
      <w:pPr>
        <w:pStyle w:val="21"/>
        <w:spacing w:line="240" w:lineRule="auto"/>
        <w:contextualSpacing w:val="0"/>
        <w:mirrorIndents/>
        <w:rPr>
          <w:sz w:val="24"/>
        </w:rPr>
      </w:pPr>
      <w:r w:rsidRPr="00C727C5">
        <w:rPr>
          <w:sz w:val="24"/>
        </w:rPr>
        <w:t>диалог­расспрос (запрос информации и ответ на него);</w:t>
      </w:r>
    </w:p>
    <w:p w:rsidR="00653A76" w:rsidRPr="00C727C5" w:rsidRDefault="00653A76" w:rsidP="00C37899">
      <w:pPr>
        <w:pStyle w:val="21"/>
        <w:spacing w:line="240" w:lineRule="auto"/>
        <w:contextualSpacing w:val="0"/>
        <w:mirrorIndents/>
        <w:rPr>
          <w:iCs/>
          <w:sz w:val="24"/>
        </w:rPr>
      </w:pPr>
      <w:r w:rsidRPr="00C727C5">
        <w:rPr>
          <w:sz w:val="24"/>
        </w:rPr>
        <w:t>диалог — побуждение к действию.</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iCs/>
          <w:color w:val="auto"/>
          <w:sz w:val="24"/>
          <w:szCs w:val="24"/>
        </w:rPr>
        <w:t>2.</w:t>
      </w:r>
      <w:r w:rsidRPr="00C727C5">
        <w:rPr>
          <w:rFonts w:ascii="Times New Roman" w:hAnsi="Times New Roman"/>
          <w:iCs/>
          <w:color w:val="auto"/>
          <w:sz w:val="24"/>
          <w:szCs w:val="24"/>
        </w:rPr>
        <w:t> </w:t>
      </w:r>
      <w:r w:rsidRPr="00C727C5">
        <w:rPr>
          <w:rFonts w:ascii="Times New Roman" w:hAnsi="Times New Roman"/>
          <w:iCs/>
          <w:color w:val="auto"/>
          <w:sz w:val="24"/>
          <w:szCs w:val="24"/>
        </w:rPr>
        <w:t>Монологическая форма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C727C5">
        <w:rPr>
          <w:rFonts w:ascii="Times New Roman" w:hAnsi="Times New Roman"/>
          <w:iCs/>
          <w:color w:val="auto"/>
          <w:spacing w:val="2"/>
          <w:sz w:val="24"/>
          <w:szCs w:val="24"/>
        </w:rPr>
        <w:t>характеристика (персона</w:t>
      </w:r>
      <w:r w:rsidRPr="00C727C5">
        <w:rPr>
          <w:rFonts w:ascii="Times New Roman" w:hAnsi="Times New Roman"/>
          <w:iCs/>
          <w:color w:val="auto"/>
          <w:sz w:val="24"/>
          <w:szCs w:val="24"/>
        </w:rPr>
        <w:t>жей).</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В русле аудирования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Воспринимать на слух и понимать:</w:t>
      </w:r>
    </w:p>
    <w:p w:rsidR="00653A76" w:rsidRPr="00C727C5" w:rsidRDefault="00653A76" w:rsidP="00C37899">
      <w:pPr>
        <w:pStyle w:val="21"/>
        <w:spacing w:line="240" w:lineRule="auto"/>
        <w:contextualSpacing w:val="0"/>
        <w:mirrorIndents/>
        <w:rPr>
          <w:sz w:val="24"/>
        </w:rPr>
      </w:pPr>
      <w:r w:rsidRPr="00C727C5">
        <w:rPr>
          <w:sz w:val="24"/>
        </w:rPr>
        <w:t>речь учителя и одноклассников в процессе общения на уроке и вербально/невербально реагировать на услышанное;</w:t>
      </w:r>
    </w:p>
    <w:p w:rsidR="00653A76" w:rsidRPr="00C727C5" w:rsidRDefault="00653A76" w:rsidP="00C37899">
      <w:pPr>
        <w:pStyle w:val="21"/>
        <w:spacing w:line="240" w:lineRule="auto"/>
        <w:contextualSpacing w:val="0"/>
        <w:mirrorIndents/>
        <w:rPr>
          <w:sz w:val="24"/>
        </w:rPr>
      </w:pPr>
      <w:r w:rsidRPr="00C727C5">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В русле чтения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Читать:</w:t>
      </w:r>
    </w:p>
    <w:p w:rsidR="00653A76" w:rsidRPr="00C727C5" w:rsidRDefault="00653A76" w:rsidP="00C37899">
      <w:pPr>
        <w:pStyle w:val="21"/>
        <w:spacing w:line="240" w:lineRule="auto"/>
        <w:contextualSpacing w:val="0"/>
        <w:mirrorIndents/>
        <w:rPr>
          <w:sz w:val="24"/>
        </w:rPr>
      </w:pPr>
      <w:r w:rsidRPr="00C727C5">
        <w:rPr>
          <w:sz w:val="24"/>
        </w:rPr>
        <w:t>вслух небольшие тексты, построенные на изученном языковом материале;</w:t>
      </w:r>
    </w:p>
    <w:p w:rsidR="00653A76" w:rsidRPr="00C727C5" w:rsidRDefault="00653A76" w:rsidP="00C37899">
      <w:pPr>
        <w:pStyle w:val="21"/>
        <w:spacing w:line="240" w:lineRule="auto"/>
        <w:contextualSpacing w:val="0"/>
        <w:mirrorIndents/>
        <w:rPr>
          <w:sz w:val="24"/>
        </w:rPr>
      </w:pPr>
      <w:r w:rsidRPr="00C727C5">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C727C5">
        <w:rPr>
          <w:sz w:val="24"/>
        </w:rPr>
        <w:t> </w:t>
      </w:r>
      <w:r w:rsidRPr="00C727C5">
        <w:rPr>
          <w:sz w:val="24"/>
        </w:rPr>
        <w:t>т.</w:t>
      </w:r>
      <w:r w:rsidRPr="00C727C5">
        <w:rPr>
          <w:sz w:val="24"/>
        </w:rPr>
        <w:t> </w:t>
      </w:r>
      <w:r w:rsidRPr="00C727C5">
        <w:rPr>
          <w:sz w:val="24"/>
        </w:rPr>
        <w:t>д.).</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В русле письма</w:t>
      </w:r>
    </w:p>
    <w:p w:rsidR="00653A76" w:rsidRPr="00C727C5" w:rsidRDefault="00653A76" w:rsidP="00C37899">
      <w:pPr>
        <w:pStyle w:val="21"/>
        <w:numPr>
          <w:ilvl w:val="0"/>
          <w:numId w:val="0"/>
        </w:numPr>
        <w:spacing w:line="240" w:lineRule="auto"/>
        <w:ind w:left="680"/>
        <w:contextualSpacing w:val="0"/>
        <w:mirrorIndents/>
        <w:rPr>
          <w:sz w:val="24"/>
        </w:rPr>
      </w:pPr>
      <w:r w:rsidRPr="00C727C5">
        <w:rPr>
          <w:sz w:val="24"/>
        </w:rPr>
        <w:t>Владеть:</w:t>
      </w:r>
    </w:p>
    <w:p w:rsidR="00653A76" w:rsidRPr="00C727C5" w:rsidRDefault="00653A76" w:rsidP="00C37899">
      <w:pPr>
        <w:pStyle w:val="21"/>
        <w:spacing w:line="240" w:lineRule="auto"/>
        <w:contextualSpacing w:val="0"/>
        <w:mirrorIndents/>
        <w:rPr>
          <w:sz w:val="24"/>
        </w:rPr>
      </w:pPr>
      <w:r w:rsidRPr="00C727C5">
        <w:rPr>
          <w:sz w:val="24"/>
        </w:rPr>
        <w:t>умением выписывать из текста слова, словосочетания и предложения;</w:t>
      </w:r>
    </w:p>
    <w:p w:rsidR="00653A76" w:rsidRPr="00C727C5" w:rsidRDefault="00653A76" w:rsidP="00C37899">
      <w:pPr>
        <w:pStyle w:val="21"/>
        <w:spacing w:line="240" w:lineRule="auto"/>
        <w:contextualSpacing w:val="0"/>
        <w:mirrorIndents/>
        <w:rPr>
          <w:sz w:val="24"/>
        </w:rPr>
      </w:pPr>
      <w:r w:rsidRPr="00C727C5">
        <w:rPr>
          <w:sz w:val="24"/>
        </w:rPr>
        <w:t>основами письменной речи: писать по образцу поздравление с праздником, короткое личное письмо.</w:t>
      </w:r>
    </w:p>
    <w:p w:rsidR="00653A76" w:rsidRPr="00C727C5" w:rsidRDefault="00653A76" w:rsidP="00C37899">
      <w:pPr>
        <w:pStyle w:val="af0"/>
        <w:spacing w:before="0" w:after="0" w:line="240" w:lineRule="auto"/>
        <w:ind w:firstLine="454"/>
        <w:mirrorIndents/>
        <w:jc w:val="both"/>
        <w:rPr>
          <w:rFonts w:ascii="Times New Roman" w:hAnsi="Times New Roman"/>
          <w:i w:val="0"/>
          <w:color w:val="auto"/>
          <w:sz w:val="24"/>
          <w:szCs w:val="24"/>
        </w:rPr>
      </w:pPr>
      <w:r w:rsidRPr="00C727C5">
        <w:rPr>
          <w:rFonts w:ascii="Times New Roman" w:hAnsi="Times New Roman"/>
          <w:i w:val="0"/>
          <w:color w:val="auto"/>
          <w:sz w:val="24"/>
          <w:szCs w:val="24"/>
        </w:rPr>
        <w:t>Языковые средства и навыки пользования ими</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iCs/>
          <w:color w:val="auto"/>
          <w:sz w:val="24"/>
          <w:szCs w:val="24"/>
        </w:rPr>
        <w:t>Английский язык</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 xml:space="preserve">Графика, каллиграфия, орфография. </w:t>
      </w:r>
      <w:r w:rsidRPr="00C727C5">
        <w:rPr>
          <w:rFonts w:ascii="Times New Roman" w:hAnsi="Times New Roman"/>
          <w:color w:val="auto"/>
          <w:sz w:val="24"/>
          <w:szCs w:val="24"/>
        </w:rPr>
        <w:t xml:space="preserve">Все буквы английского алфавита. Основные буквосочетания. Звуко­буквенные </w:t>
      </w:r>
      <w:r w:rsidRPr="00C727C5">
        <w:rPr>
          <w:rFonts w:ascii="Times New Roman" w:hAnsi="Times New Roman"/>
          <w:color w:val="auto"/>
          <w:spacing w:val="2"/>
          <w:sz w:val="24"/>
          <w:szCs w:val="24"/>
        </w:rPr>
        <w:t xml:space="preserve">соответствия. Знаки транскрипции. Апостроф. Основные </w:t>
      </w:r>
      <w:r w:rsidRPr="00C727C5">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 xml:space="preserve">Фонетическая сторона речи. </w:t>
      </w:r>
      <w:r w:rsidRPr="00C727C5">
        <w:rPr>
          <w:rFonts w:ascii="Times New Roman" w:hAnsi="Times New Roman"/>
          <w:color w:val="auto"/>
          <w:sz w:val="24"/>
          <w:szCs w:val="24"/>
        </w:rPr>
        <w:t>Адекватное произношение и различение на слух всех звуков и звукосочетаний англий</w:t>
      </w:r>
      <w:r w:rsidRPr="00C727C5">
        <w:rPr>
          <w:rFonts w:ascii="Times New Roman" w:hAnsi="Times New Roman"/>
          <w:color w:val="auto"/>
          <w:spacing w:val="2"/>
          <w:sz w:val="24"/>
          <w:szCs w:val="24"/>
        </w:rPr>
        <w:t xml:space="preserve">ского языка. Соблюдение норм произношения: долгота и </w:t>
      </w:r>
      <w:r w:rsidRPr="00C727C5">
        <w:rPr>
          <w:rFonts w:ascii="Times New Roman" w:hAnsi="Times New Roman"/>
          <w:color w:val="auto"/>
          <w:sz w:val="24"/>
          <w:szCs w:val="24"/>
        </w:rPr>
        <w:t xml:space="preserve">краткость гласных, отсутствие оглушения звонких согласных </w:t>
      </w:r>
      <w:r w:rsidRPr="00C727C5">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C727C5">
        <w:rPr>
          <w:rFonts w:ascii="Times New Roman" w:hAnsi="Times New Roman"/>
          <w:iCs/>
          <w:color w:val="auto"/>
          <w:spacing w:val="2"/>
          <w:sz w:val="24"/>
          <w:szCs w:val="24"/>
        </w:rPr>
        <w:t xml:space="preserve">Связующее «r» (there is/there are). </w:t>
      </w:r>
      <w:r w:rsidRPr="00C727C5">
        <w:rPr>
          <w:rFonts w:ascii="Times New Roman" w:hAnsi="Times New Roman"/>
          <w:color w:val="auto"/>
          <w:spacing w:val="2"/>
          <w:sz w:val="24"/>
          <w:szCs w:val="24"/>
        </w:rPr>
        <w:t>Ударение в слове, фразе.</w:t>
      </w:r>
      <w:r w:rsidRPr="00C727C5">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C727C5">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00CB0302"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и вопросительного (общий и специальный вопрос) предложе</w:t>
      </w:r>
      <w:r w:rsidRPr="00C727C5">
        <w:rPr>
          <w:rFonts w:ascii="Times New Roman" w:hAnsi="Times New Roman"/>
          <w:color w:val="auto"/>
          <w:spacing w:val="2"/>
          <w:sz w:val="24"/>
          <w:szCs w:val="24"/>
        </w:rPr>
        <w:t xml:space="preserve">ний. </w:t>
      </w:r>
      <w:r w:rsidRPr="00C727C5">
        <w:rPr>
          <w:rFonts w:ascii="Times New Roman" w:hAnsi="Times New Roman"/>
          <w:iCs/>
          <w:color w:val="auto"/>
          <w:spacing w:val="2"/>
          <w:sz w:val="24"/>
          <w:szCs w:val="24"/>
        </w:rPr>
        <w:t xml:space="preserve">Интонация перечисления. Чтение по транскрипции </w:t>
      </w:r>
      <w:r w:rsidRPr="00C727C5">
        <w:rPr>
          <w:rFonts w:ascii="Times New Roman" w:hAnsi="Times New Roman"/>
          <w:iCs/>
          <w:color w:val="auto"/>
          <w:sz w:val="24"/>
          <w:szCs w:val="24"/>
        </w:rPr>
        <w:t>изученных слов.</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pacing w:val="-2"/>
          <w:sz w:val="24"/>
          <w:szCs w:val="24"/>
        </w:rPr>
        <w:t xml:space="preserve">Лексическая сторона речи. </w:t>
      </w:r>
      <w:r w:rsidRPr="00C727C5">
        <w:rPr>
          <w:rFonts w:ascii="Times New Roman" w:hAnsi="Times New Roman"/>
          <w:color w:val="auto"/>
          <w:spacing w:val="-2"/>
          <w:sz w:val="24"/>
          <w:szCs w:val="24"/>
        </w:rPr>
        <w:t>Лексические единицы, обслу</w:t>
      </w:r>
      <w:r w:rsidRPr="00C727C5">
        <w:rPr>
          <w:rFonts w:ascii="Times New Roman" w:hAnsi="Times New Roman"/>
          <w:color w:val="auto"/>
          <w:sz w:val="24"/>
          <w:szCs w:val="24"/>
        </w:rPr>
        <w:t>живающие ситуации общения, в пределах тематики начальной школы, в объ</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ме 500 лексических единиц для двустороннего (рецептивного и продуктивного) усвоения, простейшие </w:t>
      </w:r>
      <w:r w:rsidRPr="00C727C5">
        <w:rPr>
          <w:rFonts w:ascii="Times New Roman" w:hAnsi="Times New Roman"/>
          <w:color w:val="auto"/>
          <w:spacing w:val="2"/>
          <w:sz w:val="24"/>
          <w:szCs w:val="24"/>
        </w:rPr>
        <w:t xml:space="preserve">устойчивые словосочетания, оценочная лексика и речевые </w:t>
      </w:r>
      <w:r w:rsidRPr="00C727C5">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C727C5">
        <w:rPr>
          <w:rFonts w:ascii="Times New Roman" w:hAnsi="Times New Roman"/>
          <w:color w:val="auto"/>
          <w:spacing w:val="2"/>
          <w:sz w:val="24"/>
          <w:szCs w:val="24"/>
        </w:rPr>
        <w:t xml:space="preserve">doctor, film). </w:t>
      </w:r>
      <w:r w:rsidRPr="00C727C5">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C727C5">
        <w:rPr>
          <w:rFonts w:ascii="Times New Roman" w:hAnsi="Times New Roman"/>
          <w:iCs/>
          <w:color w:val="auto"/>
          <w:sz w:val="24"/>
          <w:szCs w:val="24"/>
        </w:rPr>
        <w:t>­ful, ­ly, ­teen, ­ty, ­th), словосложение (postcard), конверсия (play — to play).</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 xml:space="preserve">Грамматическая сторона речи. </w:t>
      </w:r>
      <w:r w:rsidRPr="00C727C5">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C727C5">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C727C5">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C727C5">
        <w:rPr>
          <w:rFonts w:ascii="Times New Roman" w:hAnsi="Times New Roman"/>
          <w:iCs/>
          <w:color w:val="auto"/>
          <w:sz w:val="24"/>
          <w:szCs w:val="24"/>
        </w:rPr>
        <w:t>Безличные предложения в настоящем времени (It is cold. It’s five o</w:t>
      </w:r>
      <w:r w:rsidRPr="00C727C5">
        <w:rPr>
          <w:rFonts w:ascii="Times New Roman" w:hAnsi="Times New Roman"/>
          <w:color w:val="auto"/>
          <w:sz w:val="24"/>
          <w:szCs w:val="24"/>
        </w:rPr>
        <w:t>’</w:t>
      </w:r>
      <w:r w:rsidRPr="00C727C5">
        <w:rPr>
          <w:rFonts w:ascii="Times New Roman" w:hAnsi="Times New Roman"/>
          <w:iCs/>
          <w:color w:val="auto"/>
          <w:sz w:val="24"/>
          <w:szCs w:val="24"/>
        </w:rPr>
        <w:t>clock.).</w:t>
      </w:r>
      <w:r w:rsidRPr="00C727C5">
        <w:rPr>
          <w:rFonts w:ascii="Times New Roman" w:hAnsi="Times New Roman"/>
          <w:color w:val="auto"/>
          <w:sz w:val="24"/>
          <w:szCs w:val="24"/>
        </w:rPr>
        <w:t xml:space="preserve"> Предложения с оборотом there is/there are. Простые распростран</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нные предложения. Предложения </w:t>
      </w:r>
      <w:r w:rsidRPr="00C727C5">
        <w:rPr>
          <w:rFonts w:ascii="Times New Roman" w:hAnsi="Times New Roman"/>
          <w:color w:val="auto"/>
          <w:spacing w:val="2"/>
          <w:sz w:val="24"/>
          <w:szCs w:val="24"/>
        </w:rPr>
        <w:t xml:space="preserve">с однородными членами. </w:t>
      </w:r>
      <w:r w:rsidRPr="00C727C5">
        <w:rPr>
          <w:rFonts w:ascii="Times New Roman" w:hAnsi="Times New Roman"/>
          <w:iCs/>
          <w:color w:val="auto"/>
          <w:spacing w:val="2"/>
          <w:sz w:val="24"/>
          <w:szCs w:val="24"/>
        </w:rPr>
        <w:t>Сложносочин</w:t>
      </w:r>
      <w:r w:rsidR="00D30361" w:rsidRPr="00C727C5">
        <w:rPr>
          <w:rFonts w:ascii="Times New Roman" w:hAnsi="Times New Roman"/>
          <w:iCs/>
          <w:color w:val="auto"/>
          <w:spacing w:val="2"/>
          <w:sz w:val="24"/>
          <w:szCs w:val="24"/>
        </w:rPr>
        <w:t>е</w:t>
      </w:r>
      <w:r w:rsidRPr="00C727C5">
        <w:rPr>
          <w:rFonts w:ascii="Times New Roman" w:hAnsi="Times New Roman"/>
          <w:iCs/>
          <w:color w:val="auto"/>
          <w:spacing w:val="2"/>
          <w:sz w:val="24"/>
          <w:szCs w:val="24"/>
        </w:rPr>
        <w:t xml:space="preserve">нные предложения </w:t>
      </w:r>
      <w:r w:rsidRPr="00C727C5">
        <w:rPr>
          <w:rFonts w:ascii="Times New Roman" w:hAnsi="Times New Roman"/>
          <w:iCs/>
          <w:color w:val="auto"/>
          <w:sz w:val="24"/>
          <w:szCs w:val="24"/>
        </w:rPr>
        <w:t>с союзами and и but.Сложноподчин</w:t>
      </w:r>
      <w:r w:rsidR="00D30361" w:rsidRPr="00C727C5">
        <w:rPr>
          <w:rFonts w:ascii="Times New Roman" w:hAnsi="Times New Roman"/>
          <w:iCs/>
          <w:color w:val="auto"/>
          <w:sz w:val="24"/>
          <w:szCs w:val="24"/>
        </w:rPr>
        <w:t>е</w:t>
      </w:r>
      <w:r w:rsidRPr="00C727C5">
        <w:rPr>
          <w:rFonts w:ascii="Times New Roman" w:hAnsi="Times New Roman"/>
          <w:iCs/>
          <w:color w:val="auto"/>
          <w:sz w:val="24"/>
          <w:szCs w:val="24"/>
        </w:rPr>
        <w:t>нные предложения с because.</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Правильные и неправильные глаголы в Present, Future, </w:t>
      </w:r>
      <w:r w:rsidRPr="00C727C5">
        <w:rPr>
          <w:rFonts w:ascii="Times New Roman" w:hAnsi="Times New Roman"/>
          <w:color w:val="auto"/>
          <w:sz w:val="24"/>
          <w:szCs w:val="24"/>
        </w:rPr>
        <w:t>Past Simple (Indefinite). Неопредел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нная форма глагола. Гла</w:t>
      </w:r>
      <w:r w:rsidRPr="00C727C5">
        <w:rPr>
          <w:rFonts w:ascii="Times New Roman" w:hAnsi="Times New Roman"/>
          <w:color w:val="auto"/>
          <w:spacing w:val="2"/>
          <w:sz w:val="24"/>
          <w:szCs w:val="24"/>
        </w:rPr>
        <w:t>гол</w:t>
      </w:r>
      <w:r w:rsidRPr="00C727C5">
        <w:rPr>
          <w:rFonts w:ascii="Times New Roman" w:hAnsi="Times New Roman"/>
          <w:color w:val="auto"/>
          <w:spacing w:val="2"/>
          <w:sz w:val="24"/>
          <w:szCs w:val="24"/>
          <w:lang w:val="en-US"/>
        </w:rPr>
        <w:t>­</w:t>
      </w:r>
      <w:r w:rsidRPr="00C727C5">
        <w:rPr>
          <w:rFonts w:ascii="Times New Roman" w:hAnsi="Times New Roman"/>
          <w:color w:val="auto"/>
          <w:spacing w:val="2"/>
          <w:sz w:val="24"/>
          <w:szCs w:val="24"/>
        </w:rPr>
        <w:t>связка</w:t>
      </w:r>
      <w:r w:rsidRPr="00C727C5">
        <w:rPr>
          <w:rFonts w:ascii="Times New Roman" w:hAnsi="Times New Roman"/>
          <w:color w:val="auto"/>
          <w:spacing w:val="2"/>
          <w:sz w:val="24"/>
          <w:szCs w:val="24"/>
          <w:lang w:val="en-US"/>
        </w:rPr>
        <w:t xml:space="preserve"> to be. </w:t>
      </w:r>
      <w:r w:rsidRPr="00C727C5">
        <w:rPr>
          <w:rFonts w:ascii="Times New Roman" w:hAnsi="Times New Roman"/>
          <w:color w:val="auto"/>
          <w:spacing w:val="2"/>
          <w:sz w:val="24"/>
          <w:szCs w:val="24"/>
        </w:rPr>
        <w:t>Модальные</w:t>
      </w:r>
      <w:r w:rsidR="00CB0302" w:rsidRPr="00C727C5">
        <w:rPr>
          <w:rFonts w:ascii="Times New Roman" w:hAnsi="Times New Roman"/>
          <w:color w:val="auto"/>
          <w:spacing w:val="2"/>
          <w:sz w:val="24"/>
          <w:szCs w:val="24"/>
          <w:lang w:val="en-US"/>
        </w:rPr>
        <w:t xml:space="preserve"> </w:t>
      </w:r>
      <w:r w:rsidRPr="00C727C5">
        <w:rPr>
          <w:rFonts w:ascii="Times New Roman" w:hAnsi="Times New Roman"/>
          <w:color w:val="auto"/>
          <w:spacing w:val="2"/>
          <w:sz w:val="24"/>
          <w:szCs w:val="24"/>
        </w:rPr>
        <w:t>глаголы</w:t>
      </w:r>
      <w:r w:rsidRPr="00C727C5">
        <w:rPr>
          <w:rFonts w:ascii="Times New Roman" w:hAnsi="Times New Roman"/>
          <w:color w:val="auto"/>
          <w:spacing w:val="2"/>
          <w:sz w:val="24"/>
          <w:szCs w:val="24"/>
          <w:lang w:val="en-US"/>
        </w:rPr>
        <w:t xml:space="preserve"> can, may, must, </w:t>
      </w:r>
      <w:r w:rsidRPr="00C727C5">
        <w:rPr>
          <w:rFonts w:ascii="Times New Roman" w:hAnsi="Times New Roman"/>
          <w:iCs/>
          <w:color w:val="auto"/>
          <w:spacing w:val="2"/>
          <w:sz w:val="24"/>
          <w:szCs w:val="24"/>
          <w:lang w:val="en-US"/>
        </w:rPr>
        <w:t>have to</w:t>
      </w:r>
      <w:r w:rsidRPr="00C727C5">
        <w:rPr>
          <w:rFonts w:ascii="Times New Roman" w:hAnsi="Times New Roman"/>
          <w:color w:val="auto"/>
          <w:spacing w:val="2"/>
          <w:sz w:val="24"/>
          <w:szCs w:val="24"/>
          <w:lang w:val="en-US"/>
        </w:rPr>
        <w:t xml:space="preserve">. </w:t>
      </w:r>
      <w:r w:rsidRPr="00C727C5">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C727C5">
        <w:rPr>
          <w:rFonts w:ascii="Times New Roman" w:hAnsi="Times New Roman"/>
          <w:color w:val="auto"/>
          <w:sz w:val="24"/>
          <w:szCs w:val="24"/>
        </w:rPr>
        <w:t>правилу и исключения), существительные с неопредел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нным, определ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нным и нулевым артиклем. Притяжательный падеж им</w:t>
      </w:r>
      <w:r w:rsidR="00D30361" w:rsidRPr="00C727C5">
        <w:rPr>
          <w:rFonts w:ascii="Times New Roman" w:hAnsi="Times New Roman"/>
          <w:color w:val="auto"/>
          <w:sz w:val="24"/>
          <w:szCs w:val="24"/>
        </w:rPr>
        <w:t>е</w:t>
      </w:r>
      <w:r w:rsidRPr="00C727C5">
        <w:rPr>
          <w:rFonts w:ascii="Times New Roman" w:hAnsi="Times New Roman"/>
          <w:color w:val="auto"/>
          <w:sz w:val="24"/>
          <w:szCs w:val="24"/>
        </w:rPr>
        <w:t>н существительных.</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C727C5">
        <w:rPr>
          <w:rFonts w:ascii="Times New Roman" w:hAnsi="Times New Roman"/>
          <w:iCs/>
          <w:color w:val="auto"/>
          <w:sz w:val="24"/>
          <w:szCs w:val="24"/>
        </w:rPr>
        <w:t>неопредел</w:t>
      </w:r>
      <w:r w:rsidR="00D30361" w:rsidRPr="00C727C5">
        <w:rPr>
          <w:rFonts w:ascii="Times New Roman" w:hAnsi="Times New Roman"/>
          <w:iCs/>
          <w:color w:val="auto"/>
          <w:sz w:val="24"/>
          <w:szCs w:val="24"/>
        </w:rPr>
        <w:t>е</w:t>
      </w:r>
      <w:r w:rsidRPr="00C727C5">
        <w:rPr>
          <w:rFonts w:ascii="Times New Roman" w:hAnsi="Times New Roman"/>
          <w:iCs/>
          <w:color w:val="auto"/>
          <w:sz w:val="24"/>
          <w:szCs w:val="24"/>
        </w:rPr>
        <w:t>нные (some, any — некоторые случаи употребления).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iCs/>
          <w:color w:val="auto"/>
          <w:spacing w:val="2"/>
          <w:sz w:val="24"/>
          <w:szCs w:val="24"/>
        </w:rPr>
        <w:t>Наречия</w:t>
      </w:r>
      <w:r w:rsidR="00CB0302" w:rsidRPr="00C727C5">
        <w:rPr>
          <w:rFonts w:ascii="Times New Roman" w:hAnsi="Times New Roman"/>
          <w:iCs/>
          <w:color w:val="auto"/>
          <w:spacing w:val="2"/>
          <w:sz w:val="24"/>
          <w:szCs w:val="24"/>
          <w:lang w:val="en-US"/>
        </w:rPr>
        <w:t xml:space="preserve"> </w:t>
      </w:r>
      <w:r w:rsidRPr="00C727C5">
        <w:rPr>
          <w:rFonts w:ascii="Times New Roman" w:hAnsi="Times New Roman"/>
          <w:iCs/>
          <w:color w:val="auto"/>
          <w:spacing w:val="2"/>
          <w:sz w:val="24"/>
          <w:szCs w:val="24"/>
        </w:rPr>
        <w:t>времени</w:t>
      </w:r>
      <w:r w:rsidRPr="00C727C5">
        <w:rPr>
          <w:rFonts w:ascii="Times New Roman" w:hAnsi="Times New Roman"/>
          <w:iCs/>
          <w:color w:val="auto"/>
          <w:spacing w:val="2"/>
          <w:sz w:val="24"/>
          <w:szCs w:val="24"/>
          <w:lang w:val="en-US"/>
        </w:rPr>
        <w:t xml:space="preserve"> (yesterday, tomorrow, never, usually, </w:t>
      </w:r>
      <w:r w:rsidRPr="00C727C5">
        <w:rPr>
          <w:rFonts w:ascii="Times New Roman" w:hAnsi="Times New Roman"/>
          <w:iCs/>
          <w:color w:val="auto"/>
          <w:sz w:val="24"/>
          <w:szCs w:val="24"/>
          <w:lang w:val="en-US"/>
        </w:rPr>
        <w:t xml:space="preserve">often, sometimes). </w:t>
      </w:r>
      <w:r w:rsidRPr="00C727C5">
        <w:rPr>
          <w:rFonts w:ascii="Times New Roman" w:hAnsi="Times New Roman"/>
          <w:iCs/>
          <w:color w:val="auto"/>
          <w:sz w:val="24"/>
          <w:szCs w:val="24"/>
        </w:rPr>
        <w:t>Наречия степени (much, little, very).</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Количественные числительные (до 100), порядковые числительные (до 30).</w:t>
      </w:r>
    </w:p>
    <w:p w:rsidR="00653A76" w:rsidRPr="00C727C5" w:rsidRDefault="00653A76" w:rsidP="00C37899">
      <w:pPr>
        <w:pStyle w:val="a3"/>
        <w:spacing w:line="240" w:lineRule="auto"/>
        <w:ind w:firstLine="454"/>
        <w:mirrorIndents/>
        <w:rPr>
          <w:rFonts w:ascii="Times New Roman" w:hAnsi="Times New Roman"/>
          <w:b/>
          <w:bCs/>
          <w:iCs/>
          <w:color w:val="auto"/>
          <w:sz w:val="24"/>
          <w:szCs w:val="24"/>
          <w:lang w:val="en-US"/>
        </w:rPr>
      </w:pPr>
      <w:r w:rsidRPr="00C727C5">
        <w:rPr>
          <w:rFonts w:ascii="Times New Roman" w:hAnsi="Times New Roman"/>
          <w:color w:val="auto"/>
          <w:spacing w:val="2"/>
          <w:sz w:val="24"/>
          <w:szCs w:val="24"/>
        </w:rPr>
        <w:t>Наиболее</w:t>
      </w:r>
      <w:r w:rsidR="00CB0302" w:rsidRPr="00C727C5">
        <w:rPr>
          <w:rFonts w:ascii="Times New Roman" w:hAnsi="Times New Roman"/>
          <w:color w:val="auto"/>
          <w:spacing w:val="2"/>
          <w:sz w:val="24"/>
          <w:szCs w:val="24"/>
          <w:lang w:val="en-US"/>
        </w:rPr>
        <w:t xml:space="preserve"> </w:t>
      </w:r>
      <w:r w:rsidRPr="00C727C5">
        <w:rPr>
          <w:rFonts w:ascii="Times New Roman" w:hAnsi="Times New Roman"/>
          <w:color w:val="auto"/>
          <w:spacing w:val="2"/>
          <w:sz w:val="24"/>
          <w:szCs w:val="24"/>
        </w:rPr>
        <w:t>употребительные</w:t>
      </w:r>
      <w:r w:rsidR="00CB0302" w:rsidRPr="00C727C5">
        <w:rPr>
          <w:rFonts w:ascii="Times New Roman" w:hAnsi="Times New Roman"/>
          <w:color w:val="auto"/>
          <w:spacing w:val="2"/>
          <w:sz w:val="24"/>
          <w:szCs w:val="24"/>
          <w:lang w:val="en-US"/>
        </w:rPr>
        <w:t xml:space="preserve"> </w:t>
      </w:r>
      <w:r w:rsidRPr="00C727C5">
        <w:rPr>
          <w:rFonts w:ascii="Times New Roman" w:hAnsi="Times New Roman"/>
          <w:color w:val="auto"/>
          <w:spacing w:val="2"/>
          <w:sz w:val="24"/>
          <w:szCs w:val="24"/>
        </w:rPr>
        <w:t>предлоги</w:t>
      </w:r>
      <w:r w:rsidRPr="00C727C5">
        <w:rPr>
          <w:rFonts w:ascii="Times New Roman" w:hAnsi="Times New Roman"/>
          <w:color w:val="auto"/>
          <w:spacing w:val="2"/>
          <w:sz w:val="24"/>
          <w:szCs w:val="24"/>
          <w:lang w:val="en-US"/>
        </w:rPr>
        <w:t xml:space="preserve">: in, on, at, into, to, </w:t>
      </w:r>
      <w:r w:rsidRPr="00C727C5">
        <w:rPr>
          <w:rFonts w:ascii="Times New Roman" w:hAnsi="Times New Roman"/>
          <w:color w:val="auto"/>
          <w:sz w:val="24"/>
          <w:szCs w:val="24"/>
          <w:lang w:val="en-US"/>
        </w:rPr>
        <w:t>from, of, with.</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iCs/>
          <w:color w:val="auto"/>
          <w:sz w:val="24"/>
          <w:szCs w:val="24"/>
        </w:rPr>
        <w:t>Немецкий язык</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 xml:space="preserve">Графика, каллиграфия, орфография. </w:t>
      </w:r>
      <w:r w:rsidRPr="00C727C5">
        <w:rPr>
          <w:rFonts w:ascii="Times New Roman" w:hAnsi="Times New Roman"/>
          <w:color w:val="auto"/>
          <w:sz w:val="24"/>
          <w:szCs w:val="24"/>
        </w:rPr>
        <w:t>Все буквы немец</w:t>
      </w:r>
      <w:r w:rsidRPr="00C727C5">
        <w:rPr>
          <w:rFonts w:ascii="Times New Roman" w:hAnsi="Times New Roman"/>
          <w:color w:val="auto"/>
          <w:spacing w:val="-2"/>
          <w:sz w:val="24"/>
          <w:szCs w:val="24"/>
        </w:rPr>
        <w:t>кого алфавита. Звуко</w:t>
      </w:r>
      <w:r w:rsidRPr="00C727C5">
        <w:rPr>
          <w:rFonts w:ascii="Times New Roman" w:hAnsi="Times New Roman"/>
          <w:color w:val="auto"/>
          <w:spacing w:val="-2"/>
          <w:sz w:val="24"/>
          <w:szCs w:val="24"/>
        </w:rPr>
        <w:noBreakHyphen/>
        <w:t>буквенные соответствия. Основные бук</w:t>
      </w:r>
      <w:r w:rsidRPr="00C727C5">
        <w:rPr>
          <w:rFonts w:ascii="Times New Roman" w:hAnsi="Times New Roman"/>
          <w:color w:val="auto"/>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 xml:space="preserve">Фонетическая сторона речи. </w:t>
      </w:r>
      <w:r w:rsidRPr="00C727C5">
        <w:rPr>
          <w:rFonts w:ascii="Times New Roman" w:hAnsi="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C727C5">
        <w:rPr>
          <w:rFonts w:ascii="Times New Roman" w:hAnsi="Times New Roman"/>
          <w:iCs/>
          <w:color w:val="auto"/>
          <w:spacing w:val="2"/>
          <w:sz w:val="24"/>
          <w:szCs w:val="24"/>
        </w:rPr>
        <w:t>Отсутствие ударения на служебных словах (артиклях, союзах, предлогах). Членение предложения на смысловые группы.</w:t>
      </w:r>
      <w:r w:rsidRPr="00C727C5">
        <w:rPr>
          <w:rFonts w:ascii="Times New Roman" w:hAnsi="Times New Roman"/>
          <w:color w:val="auto"/>
          <w:spacing w:val="2"/>
          <w:sz w:val="24"/>
          <w:szCs w:val="24"/>
        </w:rPr>
        <w:t xml:space="preserve"> Ритмико</w:t>
      </w:r>
      <w:r w:rsidRPr="00C727C5">
        <w:rPr>
          <w:rFonts w:ascii="Times New Roman" w:hAnsi="Times New Roman"/>
          <w:color w:val="auto"/>
          <w:spacing w:val="2"/>
          <w:sz w:val="24"/>
          <w:szCs w:val="24"/>
        </w:rPr>
        <w:noBreakHyphen/>
        <w:t>интонационные особенности повествова</w:t>
      </w:r>
      <w:r w:rsidRPr="00C727C5">
        <w:rPr>
          <w:rFonts w:ascii="Times New Roman" w:hAnsi="Times New Roman"/>
          <w:color w:val="auto"/>
          <w:sz w:val="24"/>
          <w:szCs w:val="24"/>
        </w:rPr>
        <w:t xml:space="preserve">тельного, побудительного и вопросительного (общий и специальный вопросы) предложений. </w:t>
      </w:r>
      <w:r w:rsidRPr="00C727C5">
        <w:rPr>
          <w:rFonts w:ascii="Times New Roman" w:hAnsi="Times New Roman"/>
          <w:iCs/>
          <w:color w:val="auto"/>
          <w:sz w:val="24"/>
          <w:szCs w:val="24"/>
        </w:rPr>
        <w:t>Интонация перечисления.</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pacing w:val="2"/>
          <w:sz w:val="24"/>
          <w:szCs w:val="24"/>
        </w:rPr>
        <w:t xml:space="preserve">Лексическая сторона речи. </w:t>
      </w:r>
      <w:r w:rsidRPr="00C727C5">
        <w:rPr>
          <w:rFonts w:ascii="Times New Roman" w:hAnsi="Times New Roman"/>
          <w:color w:val="auto"/>
          <w:spacing w:val="2"/>
          <w:sz w:val="24"/>
          <w:szCs w:val="24"/>
        </w:rPr>
        <w:t>Лексические единицы, обслуживающие ситуации общения в пределах тематики на</w:t>
      </w:r>
      <w:r w:rsidRPr="00C727C5">
        <w:rPr>
          <w:rFonts w:ascii="Times New Roman" w:hAnsi="Times New Roman"/>
          <w:color w:val="auto"/>
          <w:sz w:val="24"/>
          <w:szCs w:val="24"/>
        </w:rPr>
        <w:t>чальной школы, в объ</w:t>
      </w:r>
      <w:r w:rsidR="00D30361" w:rsidRPr="00C727C5">
        <w:rPr>
          <w:rFonts w:ascii="Times New Roman" w:hAnsi="Times New Roman"/>
          <w:color w:val="auto"/>
          <w:sz w:val="24"/>
          <w:szCs w:val="24"/>
        </w:rPr>
        <w:t>е</w:t>
      </w:r>
      <w:r w:rsidRPr="00C727C5">
        <w:rPr>
          <w:rFonts w:ascii="Times New Roman" w:hAnsi="Times New Roman"/>
          <w:color w:val="auto"/>
          <w:sz w:val="24"/>
          <w:szCs w:val="24"/>
        </w:rPr>
        <w:t>ме 500 лексических единиц для двустороннего (рецептивного и продуктивного) усвоения. Про</w:t>
      </w:r>
      <w:r w:rsidRPr="00C727C5">
        <w:rPr>
          <w:rFonts w:ascii="Times New Roman" w:hAnsi="Times New Roman"/>
          <w:color w:val="auto"/>
          <w:spacing w:val="2"/>
          <w:sz w:val="24"/>
          <w:szCs w:val="24"/>
        </w:rPr>
        <w:t xml:space="preserve">стейшие устойчивые словосочетания, оценочная лексика и </w:t>
      </w:r>
      <w:r w:rsidRPr="00C727C5">
        <w:rPr>
          <w:rFonts w:ascii="Times New Roman" w:hAnsi="Times New Roman"/>
          <w:color w:val="auto"/>
          <w:sz w:val="24"/>
          <w:szCs w:val="24"/>
        </w:rPr>
        <w:t xml:space="preserve">речевые клише как элементы речевого этикета, отражающие культуру немецкоговорящих стран. Интернациональные слова (das Kino, die Fabrik). </w:t>
      </w:r>
      <w:r w:rsidRPr="00C727C5">
        <w:rPr>
          <w:rFonts w:ascii="Times New Roman" w:hAnsi="Times New Roman"/>
          <w:iCs/>
          <w:color w:val="auto"/>
          <w:sz w:val="24"/>
          <w:szCs w:val="24"/>
        </w:rPr>
        <w:t>Начальные представления о способах словообразования: суффиксация (­er, ­in, ­chen, ­lein, ­tion, ­ist); словосложение (das Lehrbuch); конверсия (das Lesen, die Kälte).</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 xml:space="preserve">Грамматическая сторона речи. </w:t>
      </w:r>
      <w:r w:rsidRPr="00C727C5">
        <w:rPr>
          <w:rFonts w:ascii="Times New Roman" w:hAnsi="Times New Roman"/>
          <w:color w:val="auto"/>
          <w:sz w:val="24"/>
          <w:szCs w:val="24"/>
        </w:rPr>
        <w:t>Основные коммуникатив</w:t>
      </w:r>
      <w:r w:rsidRPr="00C727C5">
        <w:rPr>
          <w:rFonts w:ascii="Times New Roman" w:hAnsi="Times New Roman"/>
          <w:color w:val="auto"/>
          <w:spacing w:val="2"/>
          <w:sz w:val="24"/>
          <w:szCs w:val="24"/>
        </w:rPr>
        <w:t xml:space="preserve">ные типы предложений: повествовательное, побудительное, </w:t>
      </w:r>
      <w:r w:rsidRPr="00C727C5">
        <w:rPr>
          <w:rFonts w:ascii="Times New Roman" w:hAnsi="Times New Roman"/>
          <w:color w:val="auto"/>
          <w:sz w:val="24"/>
          <w:szCs w:val="24"/>
        </w:rPr>
        <w:t>вопросительное. Общий и специальный вопросы. Вопроси</w:t>
      </w:r>
      <w:r w:rsidRPr="00C727C5">
        <w:rPr>
          <w:rFonts w:ascii="Times New Roman" w:hAnsi="Times New Roman"/>
          <w:color w:val="auto"/>
          <w:spacing w:val="2"/>
          <w:sz w:val="24"/>
          <w:szCs w:val="24"/>
        </w:rPr>
        <w:t>тельные слова wer, was, wie, warum, wo, wohin, wann. По</w:t>
      </w:r>
      <w:r w:rsidRPr="00C727C5">
        <w:rPr>
          <w:rFonts w:ascii="Times New Roman" w:hAnsi="Times New Roman"/>
          <w:color w:val="auto"/>
          <w:sz w:val="24"/>
          <w:szCs w:val="24"/>
        </w:rPr>
        <w:t xml:space="preserve">рядок слов в предложении. Утвердительные и отрицательные </w:t>
      </w:r>
      <w:r w:rsidRPr="00C727C5">
        <w:rPr>
          <w:rFonts w:ascii="Times New Roman" w:hAnsi="Times New Roman"/>
          <w:color w:val="auto"/>
          <w:spacing w:val="2"/>
          <w:sz w:val="24"/>
          <w:szCs w:val="24"/>
        </w:rPr>
        <w:t xml:space="preserve">предложения. Простое предложение с простым глагольным </w:t>
      </w:r>
      <w:r w:rsidRPr="00C727C5">
        <w:rPr>
          <w:rFonts w:ascii="Times New Roman" w:hAnsi="Times New Roman"/>
          <w:color w:val="auto"/>
          <w:sz w:val="24"/>
          <w:szCs w:val="24"/>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C727C5">
        <w:rPr>
          <w:rFonts w:ascii="Times New Roman" w:hAnsi="Times New Roman"/>
          <w:color w:val="auto"/>
          <w:spacing w:val="2"/>
          <w:sz w:val="24"/>
          <w:szCs w:val="24"/>
        </w:rPr>
        <w:t>Предложения с оборотом Es gibt</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 Простые распростра</w:t>
      </w:r>
      <w:r w:rsidRPr="00C727C5">
        <w:rPr>
          <w:rFonts w:ascii="Times New Roman" w:hAnsi="Times New Roman"/>
          <w:color w:val="auto"/>
          <w:sz w:val="24"/>
          <w:szCs w:val="24"/>
        </w:rPr>
        <w:t>н</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нные предложения. Предложения с однородными членами. Сложносочин</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нные предложения с союзами und, aber.</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Грамматические формы изъявительного наклонения: Präsens, Futurum, Präteritum, Perfekt. Слабые и сильные глаголы. </w:t>
      </w:r>
      <w:r w:rsidRPr="00C727C5">
        <w:rPr>
          <w:rFonts w:ascii="Times New Roman" w:hAnsi="Times New Roman"/>
          <w:color w:val="auto"/>
          <w:spacing w:val="2"/>
          <w:sz w:val="24"/>
          <w:szCs w:val="24"/>
        </w:rPr>
        <w:t>Вспомогательные глаголы haben, sein, werden. Глагол</w:t>
      </w:r>
      <w:r w:rsidRPr="00C727C5">
        <w:rPr>
          <w:rFonts w:ascii="Times New Roman" w:hAnsi="Times New Roman"/>
          <w:color w:val="auto"/>
          <w:spacing w:val="2"/>
          <w:sz w:val="24"/>
          <w:szCs w:val="24"/>
        </w:rPr>
        <w:noBreakHyphen/>
        <w:t>связка sein. Модальные глаголы können, wollen, müssen, sollen.</w:t>
      </w:r>
      <w:r w:rsidRPr="00C727C5">
        <w:rPr>
          <w:rFonts w:ascii="Times New Roman" w:hAnsi="Times New Roman"/>
          <w:color w:val="auto"/>
          <w:sz w:val="24"/>
          <w:szCs w:val="24"/>
        </w:rPr>
        <w:t>Неопредел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нная форма глагола (Infinitiv).</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Существительные в единственном и множественном числе с определ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нным/неопредел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нным и нулевым артиклем. Склонение существительных.</w:t>
      </w:r>
    </w:p>
    <w:p w:rsidR="00653A76" w:rsidRPr="00C727C5" w:rsidRDefault="00653A76" w:rsidP="00C37899">
      <w:pPr>
        <w:pStyle w:val="a3"/>
        <w:spacing w:line="240" w:lineRule="auto"/>
        <w:ind w:firstLine="454"/>
        <w:mirrorIndents/>
        <w:rPr>
          <w:rFonts w:ascii="Times New Roman" w:hAnsi="Times New Roman"/>
          <w:color w:val="auto"/>
          <w:spacing w:val="-2"/>
          <w:sz w:val="24"/>
          <w:szCs w:val="24"/>
        </w:rPr>
      </w:pPr>
      <w:r w:rsidRPr="00C727C5">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C727C5" w:rsidRDefault="00653A76" w:rsidP="00C37899">
      <w:pPr>
        <w:pStyle w:val="a3"/>
        <w:spacing w:line="240" w:lineRule="auto"/>
        <w:ind w:firstLine="454"/>
        <w:mirrorIndents/>
        <w:rPr>
          <w:rFonts w:ascii="Times New Roman" w:hAnsi="Times New Roman"/>
          <w:color w:val="auto"/>
          <w:spacing w:val="-2"/>
          <w:sz w:val="24"/>
          <w:szCs w:val="24"/>
        </w:rPr>
      </w:pPr>
      <w:r w:rsidRPr="00C727C5">
        <w:rPr>
          <w:rFonts w:ascii="Times New Roman" w:hAnsi="Times New Roman"/>
          <w:color w:val="auto"/>
          <w:spacing w:val="-4"/>
          <w:sz w:val="24"/>
          <w:szCs w:val="24"/>
        </w:rPr>
        <w:t xml:space="preserve">Местоимения: личные, притяжательные и указательные (ich, </w:t>
      </w:r>
      <w:r w:rsidRPr="00C727C5">
        <w:rPr>
          <w:rFonts w:ascii="Times New Roman" w:hAnsi="Times New Roman"/>
          <w:color w:val="auto"/>
          <w:spacing w:val="-2"/>
          <w:sz w:val="24"/>
          <w:szCs w:val="24"/>
        </w:rPr>
        <w:t>du, er, mein, dieser, jener). Отрицательное местоимение kein.</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Наречия времени: heute, oft, nie, schnell и</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др. Наречия, об</w:t>
      </w:r>
      <w:r w:rsidRPr="00C727C5">
        <w:rPr>
          <w:rFonts w:ascii="Times New Roman" w:hAnsi="Times New Roman"/>
          <w:color w:val="auto"/>
          <w:sz w:val="24"/>
          <w:szCs w:val="24"/>
        </w:rPr>
        <w:t>разующие степени сравнения не по правилам: gut, viel, gern.</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Количественные числительные (до 100), порядковые числительные (до 30).</w:t>
      </w:r>
    </w:p>
    <w:p w:rsidR="00653A76" w:rsidRPr="00C727C5" w:rsidRDefault="00653A76" w:rsidP="00C37899">
      <w:pPr>
        <w:pStyle w:val="a3"/>
        <w:spacing w:line="240" w:lineRule="auto"/>
        <w:ind w:firstLine="454"/>
        <w:mirrorIndents/>
        <w:rPr>
          <w:rFonts w:ascii="Times New Roman" w:hAnsi="Times New Roman"/>
          <w:b/>
          <w:bCs/>
          <w:iCs/>
          <w:color w:val="auto"/>
          <w:sz w:val="24"/>
          <w:szCs w:val="24"/>
          <w:lang w:val="en-US"/>
        </w:rPr>
      </w:pPr>
      <w:r w:rsidRPr="00C727C5">
        <w:rPr>
          <w:rFonts w:ascii="Times New Roman" w:hAnsi="Times New Roman"/>
          <w:color w:val="auto"/>
          <w:spacing w:val="2"/>
          <w:sz w:val="24"/>
          <w:szCs w:val="24"/>
        </w:rPr>
        <w:t>Наиболее</w:t>
      </w:r>
      <w:r w:rsidR="00CB0302" w:rsidRPr="00C727C5">
        <w:rPr>
          <w:rFonts w:ascii="Times New Roman" w:hAnsi="Times New Roman"/>
          <w:color w:val="auto"/>
          <w:spacing w:val="2"/>
          <w:sz w:val="24"/>
          <w:szCs w:val="24"/>
          <w:lang w:val="en-US"/>
        </w:rPr>
        <w:t xml:space="preserve"> </w:t>
      </w:r>
      <w:r w:rsidRPr="00C727C5">
        <w:rPr>
          <w:rFonts w:ascii="Times New Roman" w:hAnsi="Times New Roman"/>
          <w:color w:val="auto"/>
          <w:spacing w:val="2"/>
          <w:sz w:val="24"/>
          <w:szCs w:val="24"/>
        </w:rPr>
        <w:t>употребительные</w:t>
      </w:r>
      <w:r w:rsidR="00CB0302" w:rsidRPr="00C727C5">
        <w:rPr>
          <w:rFonts w:ascii="Times New Roman" w:hAnsi="Times New Roman"/>
          <w:color w:val="auto"/>
          <w:spacing w:val="2"/>
          <w:sz w:val="24"/>
          <w:szCs w:val="24"/>
          <w:lang w:val="en-US"/>
        </w:rPr>
        <w:t xml:space="preserve"> </w:t>
      </w:r>
      <w:r w:rsidRPr="00C727C5">
        <w:rPr>
          <w:rFonts w:ascii="Times New Roman" w:hAnsi="Times New Roman"/>
          <w:color w:val="auto"/>
          <w:spacing w:val="2"/>
          <w:sz w:val="24"/>
          <w:szCs w:val="24"/>
        </w:rPr>
        <w:t>предлоги</w:t>
      </w:r>
      <w:r w:rsidRPr="00C727C5">
        <w:rPr>
          <w:rFonts w:ascii="Times New Roman" w:hAnsi="Times New Roman"/>
          <w:color w:val="auto"/>
          <w:spacing w:val="2"/>
          <w:sz w:val="24"/>
          <w:szCs w:val="24"/>
          <w:lang w:val="en-US"/>
        </w:rPr>
        <w:t xml:space="preserve">: in, an, auf, hinter, </w:t>
      </w:r>
      <w:r w:rsidRPr="00C727C5">
        <w:rPr>
          <w:rFonts w:ascii="Times New Roman" w:hAnsi="Times New Roman"/>
          <w:color w:val="auto"/>
          <w:sz w:val="24"/>
          <w:szCs w:val="24"/>
          <w:lang w:val="en-US"/>
        </w:rPr>
        <w:t>haben, mit, über, unter, nach, zwischen, vor.</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iCs/>
          <w:color w:val="auto"/>
          <w:sz w:val="24"/>
          <w:szCs w:val="24"/>
        </w:rPr>
        <w:t>Французский язык</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 xml:space="preserve">Графика, каллиграфия, орфография. </w:t>
      </w:r>
      <w:r w:rsidRPr="00C727C5">
        <w:rPr>
          <w:rFonts w:ascii="Times New Roman" w:hAnsi="Times New Roman"/>
          <w:color w:val="auto"/>
          <w:sz w:val="24"/>
          <w:szCs w:val="24"/>
        </w:rPr>
        <w:t>Все буквы фран</w:t>
      </w:r>
      <w:r w:rsidRPr="00C727C5">
        <w:rPr>
          <w:rFonts w:ascii="Times New Roman" w:hAnsi="Times New Roman"/>
          <w:color w:val="auto"/>
          <w:spacing w:val="2"/>
          <w:sz w:val="24"/>
          <w:szCs w:val="24"/>
        </w:rPr>
        <w:t xml:space="preserve">цузского алфавита. Звуко­буквенные соответствия. Буквы с диакритическими знаками (accent aigu, accent grave, accent </w:t>
      </w:r>
      <w:r w:rsidRPr="00C727C5">
        <w:rPr>
          <w:rFonts w:ascii="Times New Roman" w:hAnsi="Times New Roman"/>
          <w:color w:val="auto"/>
          <w:sz w:val="24"/>
          <w:szCs w:val="24"/>
        </w:rPr>
        <w:t>circonflexe, cédille, tréma). Буквосочетания. Апостроф. Основ</w:t>
      </w:r>
      <w:r w:rsidRPr="00C727C5">
        <w:rPr>
          <w:rFonts w:ascii="Times New Roman" w:hAnsi="Times New Roman"/>
          <w:color w:val="auto"/>
          <w:spacing w:val="2"/>
          <w:sz w:val="24"/>
          <w:szCs w:val="24"/>
        </w:rPr>
        <w:t xml:space="preserve">ные правила чтения и орфографии. Написание наиболее </w:t>
      </w:r>
      <w:r w:rsidRPr="00C727C5">
        <w:rPr>
          <w:rFonts w:ascii="Times New Roman" w:hAnsi="Times New Roman"/>
          <w:color w:val="auto"/>
          <w:sz w:val="24"/>
          <w:szCs w:val="24"/>
        </w:rPr>
        <w:t>употребительных слов.</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pacing w:val="2"/>
          <w:sz w:val="24"/>
          <w:szCs w:val="24"/>
        </w:rPr>
        <w:t xml:space="preserve">Фонетическая сторона речи. </w:t>
      </w:r>
      <w:r w:rsidRPr="00C727C5">
        <w:rPr>
          <w:rFonts w:ascii="Times New Roman" w:hAnsi="Times New Roman"/>
          <w:color w:val="auto"/>
          <w:spacing w:val="2"/>
          <w:sz w:val="24"/>
          <w:szCs w:val="24"/>
        </w:rPr>
        <w:t>Все звуки французского языка. Нормы произношения звуков французского языка</w:t>
      </w:r>
      <w:r w:rsidRPr="00C727C5">
        <w:rPr>
          <w:rFonts w:ascii="Times New Roman" w:hAnsi="Times New Roman"/>
          <w:color w:val="auto"/>
          <w:sz w:val="24"/>
          <w:szCs w:val="24"/>
        </w:rPr>
        <w:t xml:space="preserve"> (отсутствие оглушения звонких согласных, отсутствие редук</w:t>
      </w:r>
      <w:r w:rsidRPr="00C727C5">
        <w:rPr>
          <w:rFonts w:ascii="Times New Roman" w:hAnsi="Times New Roman"/>
          <w:color w:val="auto"/>
          <w:spacing w:val="2"/>
          <w:sz w:val="24"/>
          <w:szCs w:val="24"/>
        </w:rPr>
        <w:t>ции неударных гласных, открытость и закрытость гласных, назализованность и неназализованность гласных). Дифтон</w:t>
      </w:r>
      <w:r w:rsidRPr="00C727C5">
        <w:rPr>
          <w:rFonts w:ascii="Times New Roman" w:hAnsi="Times New Roman"/>
          <w:color w:val="auto"/>
          <w:sz w:val="24"/>
          <w:szCs w:val="24"/>
        </w:rPr>
        <w:t>ги. Членение предложения на смысловые ритмические груп</w:t>
      </w:r>
      <w:r w:rsidRPr="00C727C5">
        <w:rPr>
          <w:rFonts w:ascii="Times New Roman" w:hAnsi="Times New Roman"/>
          <w:color w:val="auto"/>
          <w:spacing w:val="2"/>
          <w:sz w:val="24"/>
          <w:szCs w:val="24"/>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C727C5">
        <w:rPr>
          <w:rFonts w:ascii="Times New Roman" w:hAnsi="Times New Roman"/>
          <w:color w:val="auto"/>
          <w:spacing w:val="-2"/>
          <w:sz w:val="24"/>
          <w:szCs w:val="24"/>
        </w:rPr>
        <w:t>интонационные особенности повествовательного, побудитель</w:t>
      </w:r>
      <w:r w:rsidRPr="00C727C5">
        <w:rPr>
          <w:rFonts w:ascii="Times New Roman" w:hAnsi="Times New Roman"/>
          <w:color w:val="auto"/>
          <w:sz w:val="24"/>
          <w:szCs w:val="24"/>
        </w:rPr>
        <w:t>ного и вопросительного предложений.</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pacing w:val="-2"/>
          <w:sz w:val="24"/>
          <w:szCs w:val="24"/>
        </w:rPr>
        <w:t xml:space="preserve">Лексическая сторона речи. </w:t>
      </w:r>
      <w:r w:rsidRPr="00C727C5">
        <w:rPr>
          <w:rFonts w:ascii="Times New Roman" w:hAnsi="Times New Roman"/>
          <w:color w:val="auto"/>
          <w:spacing w:val="-2"/>
          <w:sz w:val="24"/>
          <w:szCs w:val="24"/>
        </w:rPr>
        <w:t>Лексические единицы, обслу</w:t>
      </w:r>
      <w:r w:rsidRPr="00C727C5">
        <w:rPr>
          <w:rFonts w:ascii="Times New Roman" w:hAnsi="Times New Roman"/>
          <w:color w:val="auto"/>
          <w:sz w:val="24"/>
          <w:szCs w:val="24"/>
        </w:rPr>
        <w:t>живающие ситуации общения в пределах тематики начальной школы, в объ</w:t>
      </w:r>
      <w:r w:rsidR="00D30361" w:rsidRPr="00C727C5">
        <w:rPr>
          <w:rFonts w:ascii="Times New Roman" w:hAnsi="Times New Roman"/>
          <w:color w:val="auto"/>
          <w:sz w:val="24"/>
          <w:szCs w:val="24"/>
        </w:rPr>
        <w:t>е</w:t>
      </w:r>
      <w:r w:rsidRPr="00C727C5">
        <w:rPr>
          <w:rFonts w:ascii="Times New Roman" w:hAnsi="Times New Roman"/>
          <w:color w:val="auto"/>
          <w:sz w:val="24"/>
          <w:szCs w:val="24"/>
        </w:rPr>
        <w:t>ме 500 лексических единиц для двусторонне</w:t>
      </w:r>
      <w:r w:rsidRPr="00C727C5">
        <w:rPr>
          <w:rFonts w:ascii="Times New Roman" w:hAnsi="Times New Roman"/>
          <w:color w:val="auto"/>
          <w:spacing w:val="2"/>
          <w:sz w:val="24"/>
          <w:szCs w:val="24"/>
        </w:rPr>
        <w:t xml:space="preserve">го (рецептивного и продуктивного) усвоения. Простейшие устойчивые словосочетания, оценочная лексика и речевые </w:t>
      </w:r>
      <w:r w:rsidRPr="00C727C5">
        <w:rPr>
          <w:rFonts w:ascii="Times New Roman" w:hAnsi="Times New Roman"/>
          <w:color w:val="auto"/>
          <w:sz w:val="24"/>
          <w:szCs w:val="24"/>
        </w:rPr>
        <w:t xml:space="preserve">клише как элементы речевого этикета, отражающие культуру франкоговорящих стран. Интернациональные слова. </w:t>
      </w:r>
      <w:r w:rsidRPr="00C727C5">
        <w:rPr>
          <w:rFonts w:ascii="Times New Roman" w:hAnsi="Times New Roman"/>
          <w:iCs/>
          <w:color w:val="auto"/>
          <w:sz w:val="24"/>
          <w:szCs w:val="24"/>
        </w:rPr>
        <w:t>Начальные представления о способах словообразования: суффиксация (­ier/­iиre, ­tion, ­erie, ­eur, ­teur); словосложение (grand­mиre, petits­enfants).</w:t>
      </w:r>
    </w:p>
    <w:p w:rsidR="00653A76" w:rsidRPr="00C727C5" w:rsidRDefault="00653A76" w:rsidP="00C37899">
      <w:pPr>
        <w:pStyle w:val="a3"/>
        <w:spacing w:line="240" w:lineRule="auto"/>
        <w:ind w:firstLine="454"/>
        <w:mirrorIndents/>
        <w:rPr>
          <w:rFonts w:ascii="Times New Roman" w:hAnsi="Times New Roman"/>
          <w:color w:val="auto"/>
          <w:spacing w:val="-4"/>
          <w:sz w:val="24"/>
          <w:szCs w:val="24"/>
        </w:rPr>
      </w:pPr>
      <w:r w:rsidRPr="00C727C5">
        <w:rPr>
          <w:rFonts w:ascii="Times New Roman" w:hAnsi="Times New Roman"/>
          <w:b/>
          <w:bCs/>
          <w:color w:val="auto"/>
          <w:spacing w:val="-4"/>
          <w:sz w:val="24"/>
          <w:szCs w:val="24"/>
        </w:rPr>
        <w:t xml:space="preserve">Грамматическая сторона речи. </w:t>
      </w:r>
      <w:r w:rsidRPr="00C727C5">
        <w:rPr>
          <w:rFonts w:ascii="Times New Roman" w:hAnsi="Times New Roman"/>
          <w:color w:val="auto"/>
          <w:spacing w:val="-4"/>
          <w:sz w:val="24"/>
          <w:szCs w:val="24"/>
        </w:rPr>
        <w:t>Основные коммуникатив</w:t>
      </w:r>
      <w:r w:rsidRPr="00C727C5">
        <w:rPr>
          <w:rFonts w:ascii="Times New Roman" w:hAnsi="Times New Roman"/>
          <w:color w:val="auto"/>
          <w:sz w:val="24"/>
          <w:szCs w:val="24"/>
        </w:rPr>
        <w:t>ные типы предложения: повествовательное, побудительное,</w:t>
      </w:r>
      <w:r w:rsidRPr="00C727C5">
        <w:rPr>
          <w:rFonts w:ascii="Times New Roman" w:hAnsi="Times New Roman"/>
          <w:color w:val="auto"/>
          <w:spacing w:val="-4"/>
          <w:sz w:val="24"/>
          <w:szCs w:val="24"/>
        </w:rPr>
        <w:t xml:space="preserve">вопросительное. Общий и специальный вопросы. Вопросительные обороты est­ce que, qu’est­ce que и вопросительные слова qui, quand, où, сombien, pourquoi, </w:t>
      </w:r>
      <w:r w:rsidRPr="00C727C5">
        <w:rPr>
          <w:rFonts w:ascii="Times New Roman" w:hAnsi="Times New Roman"/>
          <w:iCs/>
          <w:color w:val="auto"/>
          <w:spacing w:val="-4"/>
          <w:sz w:val="24"/>
          <w:szCs w:val="24"/>
        </w:rPr>
        <w:t>quel</w:t>
      </w:r>
      <w:r w:rsidRPr="00C727C5">
        <w:rPr>
          <w:rFonts w:ascii="Times New Roman" w:hAnsi="Times New Roman"/>
          <w:color w:val="auto"/>
          <w:spacing w:val="-4"/>
          <w:sz w:val="24"/>
          <w:szCs w:val="24"/>
        </w:rPr>
        <w:t>/</w:t>
      </w:r>
      <w:r w:rsidRPr="00C727C5">
        <w:rPr>
          <w:rFonts w:ascii="Times New Roman" w:hAnsi="Times New Roman"/>
          <w:iCs/>
          <w:color w:val="auto"/>
          <w:spacing w:val="-4"/>
          <w:sz w:val="24"/>
          <w:szCs w:val="24"/>
        </w:rPr>
        <w:t>quelle</w:t>
      </w:r>
      <w:r w:rsidRPr="00C727C5">
        <w:rPr>
          <w:rFonts w:ascii="Times New Roman" w:hAnsi="Times New Roman"/>
          <w:color w:val="auto"/>
          <w:spacing w:val="-4"/>
          <w:sz w:val="24"/>
          <w:szCs w:val="24"/>
        </w:rPr>
        <w:t>. Порядок слов</w:t>
      </w:r>
      <w:r w:rsidR="00CB0302" w:rsidRPr="00C727C5">
        <w:rPr>
          <w:rFonts w:ascii="Times New Roman" w:hAnsi="Times New Roman"/>
          <w:color w:val="auto"/>
          <w:spacing w:val="-4"/>
          <w:sz w:val="24"/>
          <w:szCs w:val="24"/>
        </w:rPr>
        <w:t xml:space="preserve"> </w:t>
      </w:r>
      <w:r w:rsidRPr="00C727C5">
        <w:rPr>
          <w:rFonts w:ascii="Times New Roman" w:hAnsi="Times New Roman"/>
          <w:color w:val="auto"/>
          <w:spacing w:val="-4"/>
          <w:sz w:val="24"/>
          <w:szCs w:val="24"/>
        </w:rPr>
        <w:t xml:space="preserve">в предложении. </w:t>
      </w:r>
      <w:r w:rsidRPr="00C727C5">
        <w:rPr>
          <w:rFonts w:ascii="Times New Roman" w:hAnsi="Times New Roman"/>
          <w:iCs/>
          <w:color w:val="auto"/>
          <w:spacing w:val="-4"/>
          <w:sz w:val="24"/>
          <w:szCs w:val="24"/>
        </w:rPr>
        <w:t xml:space="preserve">Инверсия подлежащего и сказуемого. </w:t>
      </w:r>
      <w:r w:rsidRPr="00C727C5">
        <w:rPr>
          <w:rFonts w:ascii="Times New Roman" w:hAnsi="Times New Roman"/>
          <w:color w:val="auto"/>
          <w:spacing w:val="-4"/>
          <w:sz w:val="24"/>
          <w:szCs w:val="24"/>
        </w:rPr>
        <w:t>Утвердительные и отрицательные предложения. Отрицательная частица ne</w:t>
      </w:r>
      <w:r w:rsidRPr="00C727C5">
        <w:rPr>
          <w:rFonts w:ascii="Times New Roman" w:hAnsi="Times New Roman"/>
          <w:color w:val="auto"/>
          <w:spacing w:val="-4"/>
          <w:sz w:val="24"/>
          <w:szCs w:val="24"/>
        </w:rPr>
        <w:t> </w:t>
      </w:r>
      <w:r w:rsidRPr="00C727C5">
        <w:rPr>
          <w:rFonts w:ascii="Times New Roman" w:hAnsi="Times New Roman"/>
          <w:color w:val="auto"/>
          <w:spacing w:val="-4"/>
          <w:sz w:val="24"/>
          <w:szCs w:val="24"/>
        </w:rPr>
        <w:t>…</w:t>
      </w:r>
      <w:r w:rsidRPr="00C727C5">
        <w:rPr>
          <w:rFonts w:ascii="Times New Roman" w:hAnsi="Times New Roman"/>
          <w:color w:val="auto"/>
          <w:spacing w:val="-4"/>
          <w:sz w:val="24"/>
          <w:szCs w:val="24"/>
        </w:rPr>
        <w:t> </w:t>
      </w:r>
      <w:r w:rsidRPr="00C727C5">
        <w:rPr>
          <w:rFonts w:ascii="Times New Roman" w:hAnsi="Times New Roman"/>
          <w:color w:val="auto"/>
          <w:spacing w:val="-4"/>
          <w:sz w:val="24"/>
          <w:szCs w:val="24"/>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w:t>
      </w:r>
      <w:r w:rsidR="00D30361" w:rsidRPr="00C727C5">
        <w:rPr>
          <w:rFonts w:ascii="Times New Roman" w:hAnsi="Times New Roman"/>
          <w:color w:val="auto"/>
          <w:spacing w:val="-4"/>
          <w:sz w:val="24"/>
          <w:szCs w:val="24"/>
        </w:rPr>
        <w:t>е</w:t>
      </w:r>
      <w:r w:rsidRPr="00C727C5">
        <w:rPr>
          <w:rFonts w:ascii="Times New Roman" w:hAnsi="Times New Roman"/>
          <w:color w:val="auto"/>
          <w:spacing w:val="-4"/>
          <w:sz w:val="24"/>
          <w:szCs w:val="24"/>
        </w:rPr>
        <w:t>нные и распростран</w:t>
      </w:r>
      <w:r w:rsidR="00D30361" w:rsidRPr="00C727C5">
        <w:rPr>
          <w:rFonts w:ascii="Times New Roman" w:hAnsi="Times New Roman"/>
          <w:color w:val="auto"/>
          <w:spacing w:val="-4"/>
          <w:sz w:val="24"/>
          <w:szCs w:val="24"/>
        </w:rPr>
        <w:t>е</w:t>
      </w:r>
      <w:r w:rsidRPr="00C727C5">
        <w:rPr>
          <w:rFonts w:ascii="Times New Roman" w:hAnsi="Times New Roman"/>
          <w:color w:val="auto"/>
          <w:spacing w:val="-4"/>
          <w:sz w:val="24"/>
          <w:szCs w:val="24"/>
        </w:rPr>
        <w:t xml:space="preserve">нные предложения. </w:t>
      </w:r>
      <w:r w:rsidRPr="00C727C5">
        <w:rPr>
          <w:rFonts w:ascii="Times New Roman" w:hAnsi="Times New Roman"/>
          <w:iCs/>
          <w:color w:val="auto"/>
          <w:spacing w:val="-4"/>
          <w:sz w:val="24"/>
          <w:szCs w:val="24"/>
        </w:rPr>
        <w:t>Сложносочин</w:t>
      </w:r>
      <w:r w:rsidR="00D30361" w:rsidRPr="00C727C5">
        <w:rPr>
          <w:rFonts w:ascii="Times New Roman" w:hAnsi="Times New Roman"/>
          <w:iCs/>
          <w:color w:val="auto"/>
          <w:spacing w:val="-4"/>
          <w:sz w:val="24"/>
          <w:szCs w:val="24"/>
        </w:rPr>
        <w:t>е</w:t>
      </w:r>
      <w:r w:rsidRPr="00C727C5">
        <w:rPr>
          <w:rFonts w:ascii="Times New Roman" w:hAnsi="Times New Roman"/>
          <w:iCs/>
          <w:color w:val="auto"/>
          <w:spacing w:val="-4"/>
          <w:sz w:val="24"/>
          <w:szCs w:val="24"/>
        </w:rPr>
        <w:t>нные предложения с союзом et</w:t>
      </w:r>
      <w:r w:rsidRPr="00C727C5">
        <w:rPr>
          <w:rFonts w:ascii="Times New Roman" w:hAnsi="Times New Roman"/>
          <w:color w:val="auto"/>
          <w:spacing w:val="-4"/>
          <w:sz w:val="24"/>
          <w:szCs w:val="24"/>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Грамматические формы изъявительного наклонения (l’indicatif): le présent,le passé composé, le futur immédiat,</w:t>
      </w:r>
      <w:r w:rsidRPr="00C727C5">
        <w:rPr>
          <w:rFonts w:ascii="Times New Roman" w:hAnsi="Times New Roman"/>
          <w:iCs/>
          <w:color w:val="auto"/>
          <w:spacing w:val="2"/>
          <w:sz w:val="24"/>
          <w:szCs w:val="24"/>
        </w:rPr>
        <w:t>le futur simple</w:t>
      </w:r>
      <w:r w:rsidRPr="00C727C5">
        <w:rPr>
          <w:rFonts w:ascii="Times New Roman" w:hAnsi="Times New Roman"/>
          <w:color w:val="auto"/>
          <w:spacing w:val="2"/>
          <w:sz w:val="24"/>
          <w:szCs w:val="24"/>
        </w:rPr>
        <w:t>. Особенности спряжения в présent: глаголов</w:t>
      </w:r>
      <w:r w:rsidR="00CB0302"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I и II группы, наиболее частотных глаголов III группы (avoir, être, aller, faire). Форма passé composé наиболее распростран</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нных регулярных глаголов (преимущественно рецептивно).</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Неопредел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нная форма глагола (l’infinitif). Повелительное наклонение регулярных глаголов (impératif). Модальные глаголы (vouloir, pouvoir, devoir).</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Существительные мужского и женского рода единствен</w:t>
      </w:r>
      <w:r w:rsidRPr="00C727C5">
        <w:rPr>
          <w:rFonts w:ascii="Times New Roman" w:hAnsi="Times New Roman"/>
          <w:color w:val="auto"/>
          <w:sz w:val="24"/>
          <w:szCs w:val="24"/>
        </w:rPr>
        <w:t>ного и множественного числа с определ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нным/неопредел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Количественные числительные (до 100), порядковые числительные (до 10).</w:t>
      </w:r>
    </w:p>
    <w:p w:rsidR="00653A76" w:rsidRPr="00C727C5" w:rsidRDefault="00653A76" w:rsidP="00C37899">
      <w:pPr>
        <w:pStyle w:val="a3"/>
        <w:spacing w:line="240" w:lineRule="auto"/>
        <w:ind w:firstLine="454"/>
        <w:mirrorIndents/>
        <w:rPr>
          <w:rFonts w:ascii="Times New Roman" w:hAnsi="Times New Roman"/>
          <w:b/>
          <w:bCs/>
          <w:iCs/>
          <w:color w:val="auto"/>
          <w:sz w:val="24"/>
          <w:szCs w:val="24"/>
          <w:lang w:val="en-US"/>
        </w:rPr>
      </w:pPr>
      <w:r w:rsidRPr="00C727C5">
        <w:rPr>
          <w:rFonts w:ascii="Times New Roman" w:hAnsi="Times New Roman"/>
          <w:color w:val="auto"/>
          <w:sz w:val="24"/>
          <w:szCs w:val="24"/>
        </w:rPr>
        <w:t>Наиболее</w:t>
      </w:r>
      <w:r w:rsidR="00B73DA2" w:rsidRPr="00C727C5">
        <w:rPr>
          <w:rFonts w:ascii="Times New Roman" w:hAnsi="Times New Roman"/>
          <w:color w:val="auto"/>
          <w:sz w:val="24"/>
          <w:szCs w:val="24"/>
          <w:lang w:val="en-US"/>
        </w:rPr>
        <w:t xml:space="preserve"> </w:t>
      </w:r>
      <w:r w:rsidRPr="00C727C5">
        <w:rPr>
          <w:rFonts w:ascii="Times New Roman" w:hAnsi="Times New Roman"/>
          <w:color w:val="auto"/>
          <w:sz w:val="24"/>
          <w:szCs w:val="24"/>
        </w:rPr>
        <w:t>употребительные</w:t>
      </w:r>
      <w:r w:rsidR="00B73DA2" w:rsidRPr="00C727C5">
        <w:rPr>
          <w:rFonts w:ascii="Times New Roman" w:hAnsi="Times New Roman"/>
          <w:color w:val="auto"/>
          <w:sz w:val="24"/>
          <w:szCs w:val="24"/>
          <w:lang w:val="en-US"/>
        </w:rPr>
        <w:t xml:space="preserve"> </w:t>
      </w:r>
      <w:r w:rsidRPr="00C727C5">
        <w:rPr>
          <w:rFonts w:ascii="Times New Roman" w:hAnsi="Times New Roman"/>
          <w:color w:val="auto"/>
          <w:sz w:val="24"/>
          <w:szCs w:val="24"/>
        </w:rPr>
        <w:t>предлоги</w:t>
      </w:r>
      <w:r w:rsidRPr="00C727C5">
        <w:rPr>
          <w:rFonts w:ascii="Times New Roman" w:hAnsi="Times New Roman"/>
          <w:color w:val="auto"/>
          <w:sz w:val="24"/>
          <w:szCs w:val="24"/>
          <w:lang w:val="en-US"/>
        </w:rPr>
        <w:t>: á, de, dans, sur, sous, prés de, devant, derrière, contre, chez, avec, entre.</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iCs/>
          <w:color w:val="auto"/>
          <w:sz w:val="24"/>
          <w:szCs w:val="24"/>
        </w:rPr>
        <w:t>Испанский язык</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 xml:space="preserve">Графика, каллиграфия, орфография. </w:t>
      </w:r>
      <w:r w:rsidRPr="00C727C5">
        <w:rPr>
          <w:rFonts w:ascii="Times New Roman" w:hAnsi="Times New Roman"/>
          <w:color w:val="auto"/>
          <w:sz w:val="24"/>
          <w:szCs w:val="24"/>
        </w:rPr>
        <w:t>Все буквы испан</w:t>
      </w:r>
      <w:r w:rsidRPr="00C727C5">
        <w:rPr>
          <w:rFonts w:ascii="Times New Roman" w:hAnsi="Times New Roman"/>
          <w:color w:val="auto"/>
          <w:spacing w:val="2"/>
          <w:sz w:val="24"/>
          <w:szCs w:val="24"/>
        </w:rPr>
        <w:t>ского алфавита. Звуко</w:t>
      </w:r>
      <w:r w:rsidRPr="00C727C5">
        <w:rPr>
          <w:rFonts w:ascii="Times New Roman" w:hAnsi="Times New Roman"/>
          <w:color w:val="auto"/>
          <w:spacing w:val="2"/>
          <w:sz w:val="24"/>
          <w:szCs w:val="24"/>
        </w:rPr>
        <w:noBreakHyphen/>
        <w:t xml:space="preserve">буквенные соответствия. Основные </w:t>
      </w:r>
      <w:r w:rsidRPr="00C727C5">
        <w:rPr>
          <w:rFonts w:ascii="Times New Roman" w:hAnsi="Times New Roman"/>
          <w:color w:val="auto"/>
          <w:sz w:val="24"/>
          <w:szCs w:val="24"/>
        </w:rPr>
        <w:t>буквосочетания. Графическое ударение (acento gráfico); гра</w:t>
      </w:r>
      <w:r w:rsidRPr="00C727C5">
        <w:rPr>
          <w:rFonts w:ascii="Times New Roman" w:hAnsi="Times New Roman"/>
          <w:color w:val="auto"/>
          <w:spacing w:val="2"/>
          <w:sz w:val="24"/>
          <w:szCs w:val="24"/>
        </w:rPr>
        <w:t xml:space="preserve">фическое оформление вопросительного и восклицательного </w:t>
      </w:r>
      <w:r w:rsidRPr="00C727C5">
        <w:rPr>
          <w:rFonts w:ascii="Times New Roman" w:hAnsi="Times New Roman"/>
          <w:color w:val="auto"/>
          <w:sz w:val="24"/>
          <w:szCs w:val="24"/>
        </w:rPr>
        <w:t>предложений. Основные правила чтения и орфографии. Написание слов, вошедших в активный словарь.</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 xml:space="preserve">Фонетическая сторона речи. </w:t>
      </w:r>
      <w:r w:rsidRPr="00C727C5">
        <w:rPr>
          <w:rFonts w:ascii="Times New Roman" w:hAnsi="Times New Roman"/>
          <w:color w:val="auto"/>
          <w:sz w:val="24"/>
          <w:szCs w:val="24"/>
        </w:rPr>
        <w:t xml:space="preserve">Адекватное произношение и различение на слух всех звуков испанского языка. Нормы </w:t>
      </w:r>
      <w:r w:rsidRPr="00C727C5">
        <w:rPr>
          <w:rFonts w:ascii="Times New Roman" w:hAnsi="Times New Roman"/>
          <w:color w:val="auto"/>
          <w:spacing w:val="2"/>
          <w:sz w:val="24"/>
          <w:szCs w:val="24"/>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C727C5">
        <w:rPr>
          <w:rFonts w:ascii="Times New Roman" w:hAnsi="Times New Roman"/>
          <w:color w:val="auto"/>
          <w:sz w:val="24"/>
          <w:szCs w:val="24"/>
        </w:rPr>
        <w:t>слове, фразе. Отсутствие ударения на служебных словах (артиклях, союзах, предлогах).</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color w:val="auto"/>
          <w:spacing w:val="2"/>
          <w:sz w:val="24"/>
          <w:szCs w:val="24"/>
        </w:rPr>
        <w:t xml:space="preserve">Членение предложения на смысловые группы. Связное </w:t>
      </w:r>
      <w:r w:rsidRPr="00C727C5">
        <w:rPr>
          <w:rFonts w:ascii="Times New Roman" w:hAnsi="Times New Roman"/>
          <w:color w:val="auto"/>
          <w:sz w:val="24"/>
          <w:szCs w:val="24"/>
        </w:rPr>
        <w:t>произношение слов внутри ритмических групп. Ритмико­ин</w:t>
      </w:r>
      <w:r w:rsidRPr="00C727C5">
        <w:rPr>
          <w:rFonts w:ascii="Times New Roman" w:hAnsi="Times New Roman"/>
          <w:color w:val="auto"/>
          <w:spacing w:val="2"/>
          <w:sz w:val="24"/>
          <w:szCs w:val="24"/>
        </w:rPr>
        <w:t xml:space="preserve">тонационные особенности повествовательного, побудительного и вопросительного (общий и специальный вопросы) </w:t>
      </w:r>
      <w:r w:rsidRPr="00C727C5">
        <w:rPr>
          <w:rFonts w:ascii="Times New Roman" w:hAnsi="Times New Roman"/>
          <w:color w:val="auto"/>
          <w:sz w:val="24"/>
          <w:szCs w:val="24"/>
        </w:rPr>
        <w:t>предложений. Интонация перечисления.</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pacing w:val="-2"/>
          <w:sz w:val="24"/>
          <w:szCs w:val="24"/>
        </w:rPr>
        <w:t xml:space="preserve">Лексическая сторона речи. </w:t>
      </w:r>
      <w:r w:rsidRPr="00C727C5">
        <w:rPr>
          <w:rFonts w:ascii="Times New Roman" w:hAnsi="Times New Roman"/>
          <w:color w:val="auto"/>
          <w:spacing w:val="-2"/>
          <w:sz w:val="24"/>
          <w:szCs w:val="24"/>
        </w:rPr>
        <w:t>Лексические единицы, обслу</w:t>
      </w:r>
      <w:r w:rsidRPr="00C727C5">
        <w:rPr>
          <w:rFonts w:ascii="Times New Roman" w:hAnsi="Times New Roman"/>
          <w:color w:val="auto"/>
          <w:sz w:val="24"/>
          <w:szCs w:val="24"/>
        </w:rPr>
        <w:t>живающие ситуации общения в пределах тематики начальной школы, в объ</w:t>
      </w:r>
      <w:r w:rsidR="00D30361" w:rsidRPr="00C727C5">
        <w:rPr>
          <w:rFonts w:ascii="Times New Roman" w:hAnsi="Times New Roman"/>
          <w:color w:val="auto"/>
          <w:sz w:val="24"/>
          <w:szCs w:val="24"/>
        </w:rPr>
        <w:t>е</w:t>
      </w:r>
      <w:r w:rsidRPr="00C727C5">
        <w:rPr>
          <w:rFonts w:ascii="Times New Roman" w:hAnsi="Times New Roman"/>
          <w:color w:val="auto"/>
          <w:sz w:val="24"/>
          <w:szCs w:val="24"/>
        </w:rPr>
        <w:t>ме 500 лексических единиц для двустороннег</w:t>
      </w:r>
      <w:r w:rsidRPr="00C727C5">
        <w:rPr>
          <w:rFonts w:ascii="Times New Roman" w:hAnsi="Times New Roman"/>
          <w:color w:val="auto"/>
          <w:spacing w:val="2"/>
          <w:sz w:val="24"/>
          <w:szCs w:val="24"/>
        </w:rPr>
        <w:t>о (рецептивного и продуктивного) усвоения. Простейшие устойчивые словосочетания, оценочная лексика и речевые</w:t>
      </w:r>
      <w:r w:rsidRPr="00C727C5">
        <w:rPr>
          <w:rFonts w:ascii="Times New Roman" w:hAnsi="Times New Roman"/>
          <w:color w:val="auto"/>
          <w:sz w:val="24"/>
          <w:szCs w:val="24"/>
        </w:rPr>
        <w:t xml:space="preserve"> клише как элементы речевого этикета, отражающие культуру испаноговорящих стран. Интернациональные слова (el cafè, el doctor). </w:t>
      </w:r>
      <w:r w:rsidRPr="00C727C5">
        <w:rPr>
          <w:rFonts w:ascii="Times New Roman" w:hAnsi="Times New Roman"/>
          <w:iCs/>
          <w:color w:val="auto"/>
          <w:sz w:val="24"/>
          <w:szCs w:val="24"/>
        </w:rPr>
        <w:t>Начальные представления о способах словообразования: суффиксация (­ción, ­dad, ­dor).</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 xml:space="preserve">Грамматическая сторона речи. </w:t>
      </w:r>
      <w:r w:rsidRPr="00C727C5">
        <w:rPr>
          <w:rFonts w:ascii="Times New Roman" w:hAnsi="Times New Roman"/>
          <w:color w:val="auto"/>
          <w:sz w:val="24"/>
          <w:szCs w:val="24"/>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Простое предложение с простым глагольным сказуемым (Ana vive en Madrid.), составным именным сказуемым (Mi </w:t>
      </w:r>
      <w:r w:rsidRPr="00C727C5">
        <w:rPr>
          <w:rFonts w:ascii="Times New Roman" w:hAnsi="Times New Roman"/>
          <w:color w:val="auto"/>
          <w:sz w:val="24"/>
          <w:szCs w:val="24"/>
        </w:rPr>
        <w:t>casa es bonita.) и составным глагольным сказуемым (Sabemos santar.). Безличные предложения (Hace calor.).</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Предложения с конструкцией hay.</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Простые распростран</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нные предложения. Предложения</w:t>
      </w:r>
      <w:r w:rsidR="00700DC0"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с однородными членами. Сложносочин</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нные предложения</w:t>
      </w:r>
      <w:r w:rsidR="00700DC0"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с союзами y, pero.</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C727C5">
        <w:rPr>
          <w:rFonts w:ascii="Times New Roman" w:hAnsi="Times New Roman"/>
          <w:color w:val="auto"/>
          <w:spacing w:val="2"/>
          <w:sz w:val="24"/>
          <w:szCs w:val="24"/>
        </w:rPr>
        <w:t xml:space="preserve">спряжения и наиболее частотных отклоняющихся глаголов. </w:t>
      </w:r>
      <w:r w:rsidRPr="00C727C5">
        <w:rPr>
          <w:rFonts w:ascii="Times New Roman" w:hAnsi="Times New Roman"/>
          <w:color w:val="auto"/>
          <w:sz w:val="24"/>
          <w:szCs w:val="24"/>
        </w:rPr>
        <w:t>Глагол­связка ser. Неопредел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нная форма глагола (Infinitivo).</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Модальные конструкции </w:t>
      </w:r>
      <w:r w:rsidRPr="00C727C5">
        <w:rPr>
          <w:rFonts w:ascii="Times New Roman" w:hAnsi="Times New Roman"/>
          <w:color w:val="auto"/>
          <w:spacing w:val="2"/>
          <w:sz w:val="24"/>
          <w:szCs w:val="24"/>
          <w:lang w:val="en-US"/>
        </w:rPr>
        <w:t>tener</w:t>
      </w:r>
      <w:r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lang w:val="en-US"/>
        </w:rPr>
        <w:t>que</w:t>
      </w:r>
      <w:r w:rsidRPr="00C727C5">
        <w:rPr>
          <w:rFonts w:ascii="Times New Roman" w:eastAsia="MS Mincho" w:hAnsi="Times New Roman"/>
          <w:color w:val="auto"/>
          <w:spacing w:val="2"/>
          <w:sz w:val="24"/>
          <w:szCs w:val="24"/>
        </w:rPr>
        <w:t> </w:t>
      </w:r>
      <w:r w:rsidRPr="00C727C5">
        <w:rPr>
          <w:rFonts w:ascii="Times New Roman" w:hAnsi="Times New Roman"/>
          <w:color w:val="auto"/>
          <w:spacing w:val="2"/>
          <w:sz w:val="24"/>
          <w:szCs w:val="24"/>
        </w:rPr>
        <w:t>+</w:t>
      </w:r>
      <w:r w:rsidRPr="00C727C5">
        <w:rPr>
          <w:rFonts w:ascii="Times New Roman" w:eastAsia="MS Mincho" w:hAnsi="Times New Roman"/>
          <w:color w:val="auto"/>
          <w:spacing w:val="2"/>
          <w:sz w:val="24"/>
          <w:szCs w:val="24"/>
        </w:rPr>
        <w:t> </w:t>
      </w:r>
      <w:r w:rsidRPr="00C727C5">
        <w:rPr>
          <w:rFonts w:ascii="Times New Roman" w:hAnsi="Times New Roman"/>
          <w:color w:val="auto"/>
          <w:spacing w:val="2"/>
          <w:sz w:val="24"/>
          <w:szCs w:val="24"/>
          <w:lang w:val="en-US"/>
        </w:rPr>
        <w:t>infinitivo</w:t>
      </w:r>
      <w:r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lang w:val="en-US"/>
        </w:rPr>
        <w:t>hay</w:t>
      </w:r>
      <w:r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lang w:val="en-US"/>
        </w:rPr>
        <w:t>que</w:t>
      </w:r>
      <w:r w:rsidRPr="00C727C5">
        <w:rPr>
          <w:rFonts w:ascii="Times New Roman" w:eastAsia="MS Mincho" w:hAnsi="Times New Roman"/>
          <w:color w:val="auto"/>
          <w:spacing w:val="2"/>
          <w:sz w:val="24"/>
          <w:szCs w:val="24"/>
        </w:rPr>
        <w:t> </w:t>
      </w:r>
      <w:r w:rsidRPr="00C727C5">
        <w:rPr>
          <w:rFonts w:ascii="Times New Roman" w:hAnsi="Times New Roman"/>
          <w:color w:val="auto"/>
          <w:spacing w:val="2"/>
          <w:sz w:val="24"/>
          <w:szCs w:val="24"/>
        </w:rPr>
        <w:t>+</w:t>
      </w:r>
      <w:r w:rsidRPr="00C727C5">
        <w:rPr>
          <w:rFonts w:ascii="Times New Roman" w:hAnsi="Times New Roman"/>
          <w:color w:val="auto"/>
          <w:sz w:val="24"/>
          <w:szCs w:val="24"/>
          <w:lang w:val="en-US"/>
        </w:rPr>
        <w:t>infinitivo</w:t>
      </w:r>
      <w:r w:rsidRPr="00C727C5">
        <w:rPr>
          <w:rFonts w:ascii="Times New Roman" w:hAnsi="Times New Roman"/>
          <w:color w:val="auto"/>
          <w:sz w:val="24"/>
          <w:szCs w:val="24"/>
        </w:rPr>
        <w:t>. Временнáя конструкция ir a</w:t>
      </w:r>
      <w:r w:rsidRPr="00C727C5">
        <w:rPr>
          <w:rFonts w:ascii="Times New Roman" w:eastAsia="MS Mincho" w:hAnsi="Times New Roman"/>
          <w:color w:val="auto"/>
          <w:spacing w:val="2"/>
          <w:sz w:val="24"/>
          <w:szCs w:val="24"/>
        </w:rPr>
        <w:t> </w:t>
      </w:r>
      <w:r w:rsidRPr="00C727C5">
        <w:rPr>
          <w:rFonts w:ascii="Times New Roman" w:hAnsi="Times New Roman"/>
          <w:color w:val="auto"/>
          <w:sz w:val="24"/>
          <w:szCs w:val="24"/>
        </w:rPr>
        <w:t>+</w:t>
      </w:r>
      <w:r w:rsidRPr="00C727C5">
        <w:rPr>
          <w:rFonts w:ascii="Times New Roman" w:eastAsia="MS Mincho" w:hAnsi="Times New Roman"/>
          <w:color w:val="auto"/>
          <w:spacing w:val="2"/>
          <w:sz w:val="24"/>
          <w:szCs w:val="24"/>
        </w:rPr>
        <w:t> </w:t>
      </w:r>
      <w:r w:rsidRPr="00C727C5">
        <w:rPr>
          <w:rFonts w:ascii="Times New Roman" w:hAnsi="Times New Roman"/>
          <w:color w:val="auto"/>
          <w:sz w:val="24"/>
          <w:szCs w:val="24"/>
        </w:rPr>
        <w:t>infinitivo.</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Существительные в единственном и множественном числе с определ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нным/неопредел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нным и нулевым артиклем.</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Согласование прилагательных с существительными.</w:t>
      </w:r>
    </w:p>
    <w:p w:rsidR="00653A76" w:rsidRPr="00C727C5" w:rsidRDefault="00653A76" w:rsidP="00C37899">
      <w:pPr>
        <w:pStyle w:val="a3"/>
        <w:spacing w:line="240" w:lineRule="auto"/>
        <w:ind w:firstLine="454"/>
        <w:mirrorIndents/>
        <w:rPr>
          <w:rFonts w:ascii="Times New Roman" w:hAnsi="Times New Roman"/>
          <w:color w:val="auto"/>
          <w:spacing w:val="-2"/>
          <w:sz w:val="24"/>
          <w:szCs w:val="24"/>
        </w:rPr>
      </w:pPr>
      <w:r w:rsidRPr="00C727C5">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C727C5" w:rsidRDefault="00653A76" w:rsidP="00C37899">
      <w:pPr>
        <w:pStyle w:val="a3"/>
        <w:spacing w:line="240" w:lineRule="auto"/>
        <w:ind w:firstLine="454"/>
        <w:mirrorIndents/>
        <w:rPr>
          <w:rFonts w:ascii="Times New Roman" w:hAnsi="Times New Roman"/>
          <w:color w:val="auto"/>
          <w:sz w:val="24"/>
          <w:szCs w:val="24"/>
          <w:lang w:val="en-US"/>
        </w:rPr>
      </w:pPr>
      <w:r w:rsidRPr="00C727C5">
        <w:rPr>
          <w:rFonts w:ascii="Times New Roman" w:hAnsi="Times New Roman"/>
          <w:color w:val="auto"/>
          <w:sz w:val="24"/>
          <w:szCs w:val="24"/>
        </w:rPr>
        <w:t>Наречия</w:t>
      </w:r>
      <w:r w:rsidRPr="00C727C5">
        <w:rPr>
          <w:rFonts w:ascii="Times New Roman" w:hAnsi="Times New Roman"/>
          <w:color w:val="auto"/>
          <w:sz w:val="24"/>
          <w:szCs w:val="24"/>
          <w:lang w:val="en-US"/>
        </w:rPr>
        <w:t xml:space="preserve">: hoy, mañana, ayer, siempre, ahora, mucho, poco, bien, mal </w:t>
      </w:r>
      <w:r w:rsidRPr="00C727C5">
        <w:rPr>
          <w:rFonts w:ascii="Times New Roman" w:hAnsi="Times New Roman"/>
          <w:color w:val="auto"/>
          <w:sz w:val="24"/>
          <w:szCs w:val="24"/>
        </w:rPr>
        <w:t>и</w:t>
      </w:r>
      <w:r w:rsidRPr="00C727C5">
        <w:rPr>
          <w:rFonts w:ascii="Times New Roman" w:hAnsi="Times New Roman"/>
          <w:color w:val="auto"/>
          <w:sz w:val="24"/>
          <w:szCs w:val="24"/>
        </w:rPr>
        <w:t> </w:t>
      </w:r>
      <w:r w:rsidRPr="00C727C5">
        <w:rPr>
          <w:rFonts w:ascii="Times New Roman" w:hAnsi="Times New Roman"/>
          <w:color w:val="auto"/>
          <w:sz w:val="24"/>
          <w:szCs w:val="24"/>
        </w:rPr>
        <w:t>др</w:t>
      </w:r>
      <w:r w:rsidRPr="00C727C5">
        <w:rPr>
          <w:rFonts w:ascii="Times New Roman" w:hAnsi="Times New Roman"/>
          <w:color w:val="auto"/>
          <w:sz w:val="24"/>
          <w:szCs w:val="24"/>
          <w:lang w:val="en-US"/>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Наречия, образующие степени сравнения не по правилам: más, menos, mejor, peor.</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Количественные числительные (до 100), порядковые числительные (до 10).</w:t>
      </w:r>
    </w:p>
    <w:p w:rsidR="00653A76" w:rsidRPr="00C727C5" w:rsidRDefault="00653A76" w:rsidP="00C37899">
      <w:pPr>
        <w:pStyle w:val="a3"/>
        <w:spacing w:line="240" w:lineRule="auto"/>
        <w:ind w:firstLine="454"/>
        <w:mirrorIndents/>
        <w:rPr>
          <w:rFonts w:ascii="Times New Roman" w:hAnsi="Times New Roman"/>
          <w:color w:val="auto"/>
          <w:sz w:val="24"/>
          <w:szCs w:val="24"/>
          <w:lang w:val="en-US"/>
        </w:rPr>
      </w:pPr>
      <w:r w:rsidRPr="00C727C5">
        <w:rPr>
          <w:rFonts w:ascii="Times New Roman" w:hAnsi="Times New Roman"/>
          <w:color w:val="auto"/>
          <w:sz w:val="24"/>
          <w:szCs w:val="24"/>
        </w:rPr>
        <w:t>Наиболее</w:t>
      </w:r>
      <w:r w:rsidR="00CB0302" w:rsidRPr="00C727C5">
        <w:rPr>
          <w:rFonts w:ascii="Times New Roman" w:hAnsi="Times New Roman"/>
          <w:color w:val="auto"/>
          <w:sz w:val="24"/>
          <w:szCs w:val="24"/>
          <w:lang w:val="en-US"/>
        </w:rPr>
        <w:t xml:space="preserve"> </w:t>
      </w:r>
      <w:r w:rsidRPr="00C727C5">
        <w:rPr>
          <w:rFonts w:ascii="Times New Roman" w:hAnsi="Times New Roman"/>
          <w:color w:val="auto"/>
          <w:sz w:val="24"/>
          <w:szCs w:val="24"/>
        </w:rPr>
        <w:t>употребительные</w:t>
      </w:r>
      <w:r w:rsidR="00CB0302" w:rsidRPr="00C727C5">
        <w:rPr>
          <w:rFonts w:ascii="Times New Roman" w:hAnsi="Times New Roman"/>
          <w:color w:val="auto"/>
          <w:sz w:val="24"/>
          <w:szCs w:val="24"/>
          <w:lang w:val="en-US"/>
        </w:rPr>
        <w:t xml:space="preserve"> </w:t>
      </w:r>
      <w:r w:rsidRPr="00C727C5">
        <w:rPr>
          <w:rFonts w:ascii="Times New Roman" w:hAnsi="Times New Roman"/>
          <w:color w:val="auto"/>
          <w:sz w:val="24"/>
          <w:szCs w:val="24"/>
        </w:rPr>
        <w:t>предлоги</w:t>
      </w:r>
      <w:r w:rsidRPr="00C727C5">
        <w:rPr>
          <w:rFonts w:ascii="Times New Roman" w:hAnsi="Times New Roman"/>
          <w:color w:val="auto"/>
          <w:sz w:val="24"/>
          <w:szCs w:val="24"/>
          <w:lang w:val="en-US"/>
        </w:rPr>
        <w:t xml:space="preserve">: a, en, de, con, para, por, sobre, entre, delante de, detrás de, después de </w:t>
      </w:r>
      <w:r w:rsidRPr="00C727C5">
        <w:rPr>
          <w:rFonts w:ascii="Times New Roman" w:hAnsi="Times New Roman"/>
          <w:color w:val="auto"/>
          <w:sz w:val="24"/>
          <w:szCs w:val="24"/>
        </w:rPr>
        <w:t>и</w:t>
      </w:r>
      <w:r w:rsidRPr="00C727C5">
        <w:rPr>
          <w:rFonts w:ascii="Times New Roman" w:hAnsi="Times New Roman"/>
          <w:color w:val="auto"/>
          <w:sz w:val="24"/>
          <w:szCs w:val="24"/>
        </w:rPr>
        <w:t> </w:t>
      </w:r>
      <w:r w:rsidRPr="00C727C5">
        <w:rPr>
          <w:rFonts w:ascii="Times New Roman" w:hAnsi="Times New Roman"/>
          <w:color w:val="auto"/>
          <w:sz w:val="24"/>
          <w:szCs w:val="24"/>
        </w:rPr>
        <w:t>др</w:t>
      </w:r>
      <w:r w:rsidRPr="00C727C5">
        <w:rPr>
          <w:rFonts w:ascii="Times New Roman" w:hAnsi="Times New Roman"/>
          <w:color w:val="auto"/>
          <w:sz w:val="24"/>
          <w:szCs w:val="24"/>
          <w:lang w:val="en-US"/>
        </w:rPr>
        <w:t>.</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Социокультурная осведомл</w:t>
      </w:r>
      <w:r w:rsidR="00D30361" w:rsidRPr="00C727C5">
        <w:rPr>
          <w:rFonts w:ascii="Times New Roman" w:hAnsi="Times New Roman"/>
          <w:b/>
          <w:bCs/>
          <w:iCs/>
          <w:color w:val="auto"/>
          <w:sz w:val="24"/>
          <w:szCs w:val="24"/>
        </w:rPr>
        <w:t>е</w:t>
      </w:r>
      <w:r w:rsidRPr="00C727C5">
        <w:rPr>
          <w:rFonts w:ascii="Times New Roman" w:hAnsi="Times New Roman"/>
          <w:b/>
          <w:bCs/>
          <w:iCs/>
          <w:color w:val="auto"/>
          <w:sz w:val="24"/>
          <w:szCs w:val="24"/>
        </w:rPr>
        <w:t>нность</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C727C5">
        <w:rPr>
          <w:rFonts w:ascii="Times New Roman" w:hAnsi="Times New Roman"/>
          <w:color w:val="auto"/>
          <w:sz w:val="24"/>
          <w:szCs w:val="24"/>
        </w:rPr>
        <w:t>учаемого языка; с некоторыми литературными персонажами</w:t>
      </w:r>
      <w:r w:rsidR="00CB0302" w:rsidRPr="00C727C5">
        <w:rPr>
          <w:rFonts w:ascii="Times New Roman" w:hAnsi="Times New Roman"/>
          <w:color w:val="auto"/>
          <w:sz w:val="24"/>
          <w:szCs w:val="24"/>
        </w:rPr>
        <w:t xml:space="preserve"> </w:t>
      </w:r>
      <w:r w:rsidRPr="00C727C5">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C727C5">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Специальные учебные умения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Младшие школьники овладевают следующими специаль</w:t>
      </w:r>
      <w:r w:rsidRPr="00C727C5">
        <w:rPr>
          <w:rFonts w:ascii="Times New Roman" w:hAnsi="Times New Roman"/>
          <w:color w:val="auto"/>
          <w:sz w:val="24"/>
          <w:szCs w:val="24"/>
        </w:rPr>
        <w:t>ными (предметными) учебными умениями и навыками:</w:t>
      </w:r>
    </w:p>
    <w:p w:rsidR="00653A76" w:rsidRPr="00C727C5" w:rsidRDefault="00653A76" w:rsidP="00C37899">
      <w:pPr>
        <w:pStyle w:val="21"/>
        <w:spacing w:line="240" w:lineRule="auto"/>
        <w:contextualSpacing w:val="0"/>
        <w:mirrorIndents/>
        <w:rPr>
          <w:sz w:val="24"/>
        </w:rPr>
      </w:pPr>
      <w:r w:rsidRPr="00C727C5">
        <w:rPr>
          <w:sz w:val="24"/>
        </w:rPr>
        <w:t>пользоваться двуязычным словар</w:t>
      </w:r>
      <w:r w:rsidR="00D30361" w:rsidRPr="00C727C5">
        <w:rPr>
          <w:sz w:val="24"/>
        </w:rPr>
        <w:t>е</w:t>
      </w:r>
      <w:r w:rsidRPr="00C727C5">
        <w:rPr>
          <w:sz w:val="24"/>
        </w:rPr>
        <w:t>м учебника (в том чис</w:t>
      </w:r>
      <w:r w:rsidRPr="00C727C5">
        <w:rPr>
          <w:spacing w:val="2"/>
          <w:sz w:val="24"/>
        </w:rPr>
        <w:t>ле транскрипцией), компьютерным словар</w:t>
      </w:r>
      <w:r w:rsidR="00D30361" w:rsidRPr="00C727C5">
        <w:rPr>
          <w:spacing w:val="2"/>
          <w:sz w:val="24"/>
        </w:rPr>
        <w:t>е</w:t>
      </w:r>
      <w:r w:rsidRPr="00C727C5">
        <w:rPr>
          <w:spacing w:val="2"/>
          <w:sz w:val="24"/>
        </w:rPr>
        <w:t xml:space="preserve">м и экранным </w:t>
      </w:r>
      <w:r w:rsidRPr="00C727C5">
        <w:rPr>
          <w:sz w:val="24"/>
        </w:rPr>
        <w:t>переводом отдельных слов;</w:t>
      </w:r>
    </w:p>
    <w:p w:rsidR="00653A76" w:rsidRPr="00C727C5" w:rsidRDefault="00653A76" w:rsidP="00C37899">
      <w:pPr>
        <w:pStyle w:val="21"/>
        <w:spacing w:line="240" w:lineRule="auto"/>
        <w:contextualSpacing w:val="0"/>
        <w:mirrorIndents/>
        <w:rPr>
          <w:sz w:val="24"/>
        </w:rPr>
      </w:pPr>
      <w:r w:rsidRPr="00C727C5">
        <w:rPr>
          <w:spacing w:val="2"/>
          <w:sz w:val="24"/>
        </w:rPr>
        <w:t>пользоваться справочным материалом, представленным</w:t>
      </w:r>
      <w:r w:rsidR="00CB0302" w:rsidRPr="00C727C5">
        <w:rPr>
          <w:spacing w:val="2"/>
          <w:sz w:val="24"/>
        </w:rPr>
        <w:t xml:space="preserve"> </w:t>
      </w:r>
      <w:r w:rsidRPr="00C727C5">
        <w:rPr>
          <w:sz w:val="24"/>
        </w:rPr>
        <w:t>в виде таблиц, схем, правил;</w:t>
      </w:r>
    </w:p>
    <w:p w:rsidR="00653A76" w:rsidRPr="00C727C5" w:rsidRDefault="00653A76" w:rsidP="00C37899">
      <w:pPr>
        <w:pStyle w:val="21"/>
        <w:spacing w:line="240" w:lineRule="auto"/>
        <w:contextualSpacing w:val="0"/>
        <w:mirrorIndents/>
        <w:rPr>
          <w:sz w:val="24"/>
        </w:rPr>
      </w:pPr>
      <w:r w:rsidRPr="00C727C5">
        <w:rPr>
          <w:sz w:val="24"/>
        </w:rPr>
        <w:t>вести словарь (словарную тетрадь);</w:t>
      </w:r>
    </w:p>
    <w:p w:rsidR="00653A76" w:rsidRPr="00C727C5" w:rsidRDefault="00653A76" w:rsidP="00C37899">
      <w:pPr>
        <w:pStyle w:val="21"/>
        <w:spacing w:line="240" w:lineRule="auto"/>
        <w:contextualSpacing w:val="0"/>
        <w:mirrorIndents/>
        <w:rPr>
          <w:sz w:val="24"/>
        </w:rPr>
      </w:pPr>
      <w:r w:rsidRPr="00C727C5">
        <w:rPr>
          <w:spacing w:val="2"/>
          <w:sz w:val="24"/>
        </w:rPr>
        <w:t>систематизировать слова, например</w:t>
      </w:r>
      <w:r w:rsidR="00CB0302" w:rsidRPr="00C727C5">
        <w:rPr>
          <w:spacing w:val="2"/>
          <w:sz w:val="24"/>
        </w:rPr>
        <w:t>,</w:t>
      </w:r>
      <w:r w:rsidRPr="00C727C5">
        <w:rPr>
          <w:spacing w:val="2"/>
          <w:sz w:val="24"/>
        </w:rPr>
        <w:t xml:space="preserve"> по тематическому </w:t>
      </w:r>
      <w:r w:rsidRPr="00C727C5">
        <w:rPr>
          <w:sz w:val="24"/>
        </w:rPr>
        <w:t>принципу;</w:t>
      </w:r>
    </w:p>
    <w:p w:rsidR="00653A76" w:rsidRPr="00C727C5" w:rsidRDefault="00653A76" w:rsidP="00C37899">
      <w:pPr>
        <w:pStyle w:val="21"/>
        <w:spacing w:line="240" w:lineRule="auto"/>
        <w:contextualSpacing w:val="0"/>
        <w:mirrorIndents/>
        <w:rPr>
          <w:sz w:val="24"/>
        </w:rPr>
      </w:pPr>
      <w:r w:rsidRPr="00C727C5">
        <w:rPr>
          <w:sz w:val="24"/>
        </w:rPr>
        <w:t>пользоваться языковой догадкой, например</w:t>
      </w:r>
      <w:r w:rsidR="00CB0302" w:rsidRPr="00C727C5">
        <w:rPr>
          <w:sz w:val="24"/>
        </w:rPr>
        <w:t>,</w:t>
      </w:r>
      <w:r w:rsidRPr="00C727C5">
        <w:rPr>
          <w:sz w:val="24"/>
        </w:rPr>
        <w:t xml:space="preserve"> при опознавании интернационализмов;</w:t>
      </w:r>
    </w:p>
    <w:p w:rsidR="00653A76" w:rsidRPr="00C727C5" w:rsidRDefault="00653A76" w:rsidP="00C37899">
      <w:pPr>
        <w:pStyle w:val="21"/>
        <w:spacing w:line="240" w:lineRule="auto"/>
        <w:contextualSpacing w:val="0"/>
        <w:mirrorIndents/>
        <w:rPr>
          <w:sz w:val="24"/>
        </w:rPr>
      </w:pPr>
      <w:r w:rsidRPr="00C727C5">
        <w:rPr>
          <w:spacing w:val="2"/>
          <w:sz w:val="24"/>
        </w:rPr>
        <w:t>делать обобщения на основе структурно­функциональ</w:t>
      </w:r>
      <w:r w:rsidRPr="00C727C5">
        <w:rPr>
          <w:sz w:val="24"/>
        </w:rPr>
        <w:t>ных схем простого предложения;</w:t>
      </w:r>
    </w:p>
    <w:p w:rsidR="00653A76" w:rsidRPr="00C727C5" w:rsidRDefault="00653A76" w:rsidP="00C37899">
      <w:pPr>
        <w:pStyle w:val="21"/>
        <w:spacing w:line="240" w:lineRule="auto"/>
        <w:contextualSpacing w:val="0"/>
        <w:mirrorIndents/>
        <w:rPr>
          <w:sz w:val="24"/>
        </w:rPr>
      </w:pPr>
      <w:r w:rsidRPr="00C727C5">
        <w:rPr>
          <w:spacing w:val="-4"/>
          <w:sz w:val="24"/>
        </w:rPr>
        <w:t>опознавать грамматические явления, отсутствующие в род</w:t>
      </w:r>
      <w:r w:rsidRPr="00C727C5">
        <w:rPr>
          <w:sz w:val="24"/>
        </w:rPr>
        <w:t>ном языке, например</w:t>
      </w:r>
      <w:r w:rsidR="00CB0302" w:rsidRPr="00C727C5">
        <w:rPr>
          <w:sz w:val="24"/>
        </w:rPr>
        <w:t>,</w:t>
      </w:r>
      <w:r w:rsidRPr="00C727C5">
        <w:rPr>
          <w:sz w:val="24"/>
        </w:rPr>
        <w:t xml:space="preserve"> артикли.</w:t>
      </w:r>
    </w:p>
    <w:p w:rsidR="00653A76" w:rsidRPr="00C727C5" w:rsidRDefault="0065696A"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 xml:space="preserve">Обще учебные умения </w:t>
      </w:r>
      <w:r w:rsidR="00653A76" w:rsidRPr="00C727C5">
        <w:rPr>
          <w:rFonts w:ascii="Times New Roman" w:hAnsi="Times New Roman"/>
          <w:b/>
          <w:bCs/>
          <w:iCs/>
          <w:color w:val="auto"/>
          <w:sz w:val="24"/>
          <w:szCs w:val="24"/>
        </w:rPr>
        <w:t>и универсальные учебные действия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В процессе изучения курса «Иностранный язык» младшие школьники:</w:t>
      </w:r>
    </w:p>
    <w:p w:rsidR="00653A76" w:rsidRPr="00C727C5" w:rsidRDefault="00653A76" w:rsidP="00C37899">
      <w:pPr>
        <w:pStyle w:val="21"/>
        <w:spacing w:line="240" w:lineRule="auto"/>
        <w:contextualSpacing w:val="0"/>
        <w:mirrorIndents/>
        <w:rPr>
          <w:sz w:val="24"/>
        </w:rPr>
      </w:pPr>
      <w:r w:rsidRPr="00C727C5">
        <w:rPr>
          <w:sz w:val="24"/>
        </w:rPr>
        <w:t>совершенствуют при</w:t>
      </w:r>
      <w:r w:rsidR="00D30361" w:rsidRPr="00C727C5">
        <w:rPr>
          <w:sz w:val="24"/>
        </w:rPr>
        <w:t>е</w:t>
      </w:r>
      <w:r w:rsidRPr="00C727C5">
        <w:rPr>
          <w:sz w:val="24"/>
        </w:rPr>
        <w:t xml:space="preserve">мы работы с текстом, опираясь на </w:t>
      </w:r>
      <w:r w:rsidRPr="00C727C5">
        <w:rPr>
          <w:spacing w:val="2"/>
          <w:sz w:val="24"/>
        </w:rPr>
        <w:t>умения, приобрет</w:t>
      </w:r>
      <w:r w:rsidR="00D30361" w:rsidRPr="00C727C5">
        <w:rPr>
          <w:spacing w:val="2"/>
          <w:sz w:val="24"/>
        </w:rPr>
        <w:t>е</w:t>
      </w:r>
      <w:r w:rsidRPr="00C727C5">
        <w:rPr>
          <w:spacing w:val="2"/>
          <w:sz w:val="24"/>
        </w:rPr>
        <w:t>нные на уроках родного языка (прогно</w:t>
      </w:r>
      <w:r w:rsidRPr="00C727C5">
        <w:rPr>
          <w:sz w:val="24"/>
        </w:rPr>
        <w:t xml:space="preserve">зировать содержание текста по заголовку, данным к тексту </w:t>
      </w:r>
      <w:r w:rsidRPr="00C727C5">
        <w:rPr>
          <w:spacing w:val="2"/>
          <w:sz w:val="24"/>
        </w:rPr>
        <w:t xml:space="preserve">рисункам, списывать текст, выписывать отдельные слова и </w:t>
      </w:r>
      <w:r w:rsidRPr="00C727C5">
        <w:rPr>
          <w:sz w:val="24"/>
        </w:rPr>
        <w:t>предложения из текста и</w:t>
      </w:r>
      <w:r w:rsidRPr="00C727C5">
        <w:rPr>
          <w:sz w:val="24"/>
        </w:rPr>
        <w:t> </w:t>
      </w:r>
      <w:r w:rsidRPr="00C727C5">
        <w:rPr>
          <w:sz w:val="24"/>
        </w:rPr>
        <w:t>т.</w:t>
      </w:r>
      <w:r w:rsidRPr="00C727C5">
        <w:rPr>
          <w:sz w:val="24"/>
        </w:rPr>
        <w:t> </w:t>
      </w:r>
      <w:r w:rsidRPr="00C727C5">
        <w:rPr>
          <w:sz w:val="24"/>
        </w:rPr>
        <w:t>п.);</w:t>
      </w:r>
    </w:p>
    <w:p w:rsidR="00653A76" w:rsidRPr="00C727C5" w:rsidRDefault="00653A76" w:rsidP="00C37899">
      <w:pPr>
        <w:pStyle w:val="21"/>
        <w:spacing w:line="240" w:lineRule="auto"/>
        <w:contextualSpacing w:val="0"/>
        <w:mirrorIndents/>
        <w:rPr>
          <w:sz w:val="24"/>
        </w:rPr>
      </w:pPr>
      <w:r w:rsidRPr="00C727C5">
        <w:rPr>
          <w:sz w:val="24"/>
        </w:rPr>
        <w:t>овладевают более разнообразными при</w:t>
      </w:r>
      <w:r w:rsidR="00D30361" w:rsidRPr="00C727C5">
        <w:rPr>
          <w:sz w:val="24"/>
        </w:rPr>
        <w:t>е</w:t>
      </w:r>
      <w:r w:rsidRPr="00C727C5">
        <w:rPr>
          <w:sz w:val="24"/>
        </w:rPr>
        <w:t>мами раскрытия значения слова, используя словообразовательные элементы; синонимы, антонимы; контекст;</w:t>
      </w:r>
    </w:p>
    <w:p w:rsidR="00653A76" w:rsidRPr="00C727C5" w:rsidRDefault="00653A76" w:rsidP="00C37899">
      <w:pPr>
        <w:pStyle w:val="21"/>
        <w:spacing w:line="240" w:lineRule="auto"/>
        <w:contextualSpacing w:val="0"/>
        <w:mirrorIndents/>
        <w:rPr>
          <w:spacing w:val="2"/>
          <w:sz w:val="24"/>
        </w:rPr>
      </w:pPr>
      <w:r w:rsidRPr="00C727C5">
        <w:rPr>
          <w:sz w:val="24"/>
        </w:rPr>
        <w:t>совершенствуют общеречевые коммуникативные умения, например</w:t>
      </w:r>
      <w:r w:rsidR="00700DC0" w:rsidRPr="00C727C5">
        <w:rPr>
          <w:sz w:val="24"/>
        </w:rPr>
        <w:t>,</w:t>
      </w:r>
      <w:r w:rsidRPr="00C727C5">
        <w:rPr>
          <w:sz w:val="24"/>
        </w:rPr>
        <w:t xml:space="preserve"> начинать и завершать разговор, используя </w:t>
      </w:r>
      <w:r w:rsidRPr="00C727C5">
        <w:rPr>
          <w:spacing w:val="2"/>
          <w:sz w:val="24"/>
        </w:rPr>
        <w:t>речевые клише; поддерживать беседу, задавая вопросы и переспрашивая;</w:t>
      </w:r>
    </w:p>
    <w:p w:rsidR="00653A76" w:rsidRPr="00C727C5" w:rsidRDefault="00653A76" w:rsidP="00C37899">
      <w:pPr>
        <w:pStyle w:val="21"/>
        <w:spacing w:line="240" w:lineRule="auto"/>
        <w:contextualSpacing w:val="0"/>
        <w:mirrorIndents/>
        <w:rPr>
          <w:sz w:val="24"/>
        </w:rPr>
      </w:pPr>
      <w:r w:rsidRPr="00C727C5">
        <w:rPr>
          <w:sz w:val="24"/>
        </w:rPr>
        <w:t>учатся осуществлять самоконтроль, самооценку;</w:t>
      </w:r>
    </w:p>
    <w:p w:rsidR="00653A76" w:rsidRPr="00C727C5" w:rsidRDefault="00653A76" w:rsidP="00C37899">
      <w:pPr>
        <w:pStyle w:val="21"/>
        <w:spacing w:line="240" w:lineRule="auto"/>
        <w:contextualSpacing w:val="0"/>
        <w:mirrorIndents/>
        <w:rPr>
          <w:spacing w:val="-2"/>
          <w:sz w:val="24"/>
        </w:rPr>
      </w:pPr>
      <w:r w:rsidRPr="00C727C5">
        <w:rPr>
          <w:spacing w:val="-4"/>
          <w:sz w:val="24"/>
        </w:rPr>
        <w:t>учатся самостоятельно выполнять задания с использовани</w:t>
      </w:r>
      <w:r w:rsidRPr="00C727C5">
        <w:rPr>
          <w:spacing w:val="-2"/>
          <w:sz w:val="24"/>
        </w:rPr>
        <w:t>ем компьютера (при наличии мультимедийного приложения).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Общеучебные и специальные учебные умения, а также социокультурная осведомл</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C727C5">
        <w:rPr>
          <w:rFonts w:ascii="Times New Roman" w:hAnsi="Times New Roman"/>
          <w:b/>
          <w:bCs/>
          <w:color w:val="auto"/>
          <w:sz w:val="24"/>
          <w:szCs w:val="24"/>
        </w:rPr>
        <w:t xml:space="preserve">не выделяются </w:t>
      </w:r>
      <w:r w:rsidRPr="00C727C5">
        <w:rPr>
          <w:rFonts w:ascii="Times New Roman" w:hAnsi="Times New Roman"/>
          <w:color w:val="auto"/>
          <w:sz w:val="24"/>
          <w:szCs w:val="24"/>
        </w:rPr>
        <w:t>отдельно в тематическом планировании.</w:t>
      </w:r>
    </w:p>
    <w:p w:rsidR="003F7807" w:rsidRPr="00C727C5" w:rsidRDefault="003F7807" w:rsidP="00C37899">
      <w:pPr>
        <w:pStyle w:val="a3"/>
        <w:spacing w:line="240" w:lineRule="auto"/>
        <w:ind w:firstLine="454"/>
        <w:mirrorIndents/>
        <w:rPr>
          <w:rFonts w:ascii="Times New Roman" w:hAnsi="Times New Roman"/>
          <w:color w:val="auto"/>
          <w:sz w:val="24"/>
          <w:szCs w:val="24"/>
        </w:rPr>
      </w:pPr>
    </w:p>
    <w:p w:rsidR="00653A76" w:rsidRPr="00C727C5" w:rsidRDefault="00653A76" w:rsidP="00F66D6E">
      <w:pPr>
        <w:pStyle w:val="afd"/>
        <w:numPr>
          <w:ilvl w:val="3"/>
          <w:numId w:val="2"/>
        </w:numPr>
        <w:spacing w:line="240" w:lineRule="auto"/>
        <w:ind w:left="0" w:firstLine="0"/>
        <w:mirrorIndents/>
        <w:jc w:val="both"/>
        <w:rPr>
          <w:sz w:val="24"/>
        </w:rPr>
      </w:pPr>
      <w:bookmarkStart w:id="153" w:name="_Toc288394088"/>
      <w:bookmarkStart w:id="154" w:name="_Toc288410555"/>
      <w:bookmarkStart w:id="155" w:name="_Toc288410684"/>
      <w:bookmarkStart w:id="156" w:name="_Toc424564332"/>
      <w:r w:rsidRPr="00C727C5">
        <w:rPr>
          <w:sz w:val="24"/>
        </w:rPr>
        <w:t>Математика и информатика</w:t>
      </w:r>
      <w:bookmarkEnd w:id="153"/>
      <w:bookmarkEnd w:id="154"/>
      <w:bookmarkEnd w:id="155"/>
      <w:bookmarkEnd w:id="156"/>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Числа и величины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Сч</w:t>
      </w:r>
      <w:r w:rsidR="00D30361" w:rsidRPr="00C727C5">
        <w:rPr>
          <w:rFonts w:ascii="Times New Roman" w:hAnsi="Times New Roman"/>
          <w:color w:val="auto"/>
          <w:sz w:val="24"/>
          <w:szCs w:val="24"/>
        </w:rPr>
        <w:t>е</w:t>
      </w:r>
      <w:r w:rsidRPr="00C727C5">
        <w:rPr>
          <w:rFonts w:ascii="Times New Roman" w:hAnsi="Times New Roman"/>
          <w:color w:val="auto"/>
          <w:sz w:val="24"/>
          <w:szCs w:val="24"/>
        </w:rPr>
        <w:t>т предметов. Чтение и запись чисел от нуля до миллиона. Классы и разряды. Представление многозначных чисел</w:t>
      </w:r>
      <w:r w:rsidR="00CB0302" w:rsidRPr="00C727C5">
        <w:rPr>
          <w:rFonts w:ascii="Times New Roman" w:hAnsi="Times New Roman"/>
          <w:color w:val="auto"/>
          <w:sz w:val="24"/>
          <w:szCs w:val="24"/>
        </w:rPr>
        <w:t xml:space="preserve"> </w:t>
      </w:r>
      <w:r w:rsidRPr="00C727C5">
        <w:rPr>
          <w:rFonts w:ascii="Times New Roman" w:hAnsi="Times New Roman"/>
          <w:color w:val="auto"/>
          <w:sz w:val="24"/>
          <w:szCs w:val="24"/>
        </w:rPr>
        <w:t>в виде суммы разрядных слагаемых. Сравнение и упорядочение чисел, знаки сравнения.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727C5">
        <w:rPr>
          <w:rFonts w:ascii="Times New Roman" w:hAnsi="Times New Roman"/>
          <w:color w:val="auto"/>
          <w:spacing w:val="2"/>
          <w:sz w:val="24"/>
          <w:szCs w:val="24"/>
        </w:rPr>
        <w:t xml:space="preserve">ние и упорядочение однородных величин. Доля величины </w:t>
      </w:r>
      <w:r w:rsidRPr="00C727C5">
        <w:rPr>
          <w:rFonts w:ascii="Times New Roman" w:hAnsi="Times New Roman"/>
          <w:color w:val="auto"/>
          <w:sz w:val="24"/>
          <w:szCs w:val="24"/>
        </w:rPr>
        <w:t>(половина, треть, четверть, десятая, сотая, тысячная).</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Арифметические действия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Сложение, вычитание, умножение и деление. Названия </w:t>
      </w:r>
      <w:r w:rsidRPr="00C727C5">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C727C5">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C727C5">
        <w:rPr>
          <w:rFonts w:ascii="Times New Roman" w:hAnsi="Times New Roman"/>
          <w:color w:val="auto"/>
          <w:sz w:val="24"/>
          <w:szCs w:val="24"/>
        </w:rPr>
        <w:t>с остатком.</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727C5">
        <w:rPr>
          <w:rFonts w:ascii="Times New Roman" w:hAnsi="Times New Roman"/>
          <w:color w:val="auto"/>
          <w:spacing w:val="2"/>
          <w:sz w:val="24"/>
          <w:szCs w:val="24"/>
        </w:rPr>
        <w:t>свойств арифметических действий в вычислениях (переста</w:t>
      </w:r>
      <w:r w:rsidRPr="00C727C5">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Способы проверки правильности вычислений (алгоритм, </w:t>
      </w:r>
      <w:r w:rsidRPr="00C727C5">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Работа с текстовыми задачами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Решение текстовых задач арифметическим способом. Зада</w:t>
      </w:r>
      <w:r w:rsidRPr="00C727C5">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C727C5">
        <w:rPr>
          <w:rFonts w:ascii="Times New Roman" w:hAnsi="Times New Roman"/>
          <w:color w:val="auto"/>
          <w:spacing w:val="2"/>
          <w:sz w:val="24"/>
          <w:szCs w:val="24"/>
        </w:rPr>
        <w:t>ющими процессы движения, работы, купли</w:t>
      </w:r>
      <w:r w:rsidRPr="00C727C5">
        <w:rPr>
          <w:rFonts w:ascii="Times New Roman" w:hAnsi="Times New Roman"/>
          <w:color w:val="auto"/>
          <w:spacing w:val="2"/>
          <w:sz w:val="24"/>
          <w:szCs w:val="24"/>
        </w:rPr>
        <w:noBreakHyphen/>
        <w:t>продажи и</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 xml:space="preserve">др. </w:t>
      </w:r>
      <w:r w:rsidRPr="00C727C5">
        <w:rPr>
          <w:rFonts w:ascii="Times New Roman" w:hAnsi="Times New Roman"/>
          <w:color w:val="auto"/>
          <w:sz w:val="24"/>
          <w:szCs w:val="24"/>
        </w:rPr>
        <w:t>Скорость, время, путь; объ</w:t>
      </w:r>
      <w:r w:rsidR="00D30361" w:rsidRPr="00C727C5">
        <w:rPr>
          <w:rFonts w:ascii="Times New Roman" w:hAnsi="Times New Roman"/>
          <w:color w:val="auto"/>
          <w:sz w:val="24"/>
          <w:szCs w:val="24"/>
        </w:rPr>
        <w:t>е</w:t>
      </w:r>
      <w:r w:rsidRPr="00C727C5">
        <w:rPr>
          <w:rFonts w:ascii="Times New Roman" w:hAnsi="Times New Roman"/>
          <w:color w:val="auto"/>
          <w:sz w:val="24"/>
          <w:szCs w:val="24"/>
        </w:rPr>
        <w:t>м работы, время, производительность труда; количество товара, его цена и стоимость и</w:t>
      </w:r>
      <w:r w:rsidRPr="00C727C5">
        <w:rPr>
          <w:rFonts w:ascii="Times New Roman" w:hAnsi="Times New Roman"/>
          <w:color w:val="auto"/>
          <w:sz w:val="24"/>
          <w:szCs w:val="24"/>
        </w:rPr>
        <w:t> </w:t>
      </w:r>
      <w:r w:rsidRPr="00C727C5">
        <w:rPr>
          <w:rFonts w:ascii="Times New Roman" w:hAnsi="Times New Roman"/>
          <w:color w:val="auto"/>
          <w:sz w:val="24"/>
          <w:szCs w:val="24"/>
        </w:rPr>
        <w:t xml:space="preserve">др. </w:t>
      </w:r>
      <w:r w:rsidRPr="00C727C5">
        <w:rPr>
          <w:rFonts w:ascii="Times New Roman" w:hAnsi="Times New Roman"/>
          <w:color w:val="auto"/>
          <w:spacing w:val="2"/>
          <w:sz w:val="24"/>
          <w:szCs w:val="24"/>
        </w:rPr>
        <w:t xml:space="preserve">Планирование хода решения задачи. Представление текста </w:t>
      </w:r>
      <w:r w:rsidRPr="00C727C5">
        <w:rPr>
          <w:rFonts w:ascii="Times New Roman" w:hAnsi="Times New Roman"/>
          <w:color w:val="auto"/>
          <w:sz w:val="24"/>
          <w:szCs w:val="24"/>
        </w:rPr>
        <w:t>задачи (схема, таблица, диаграмма и другие модели).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Задачи на нахождение доли целого и целого по его доле.</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pacing w:val="2"/>
          <w:sz w:val="24"/>
          <w:szCs w:val="24"/>
        </w:rPr>
        <w:t>Пространственные отношения. Геометрические фи</w:t>
      </w:r>
      <w:r w:rsidRPr="00C727C5">
        <w:rPr>
          <w:rFonts w:ascii="Times New Roman" w:hAnsi="Times New Roman"/>
          <w:b/>
          <w:bCs/>
          <w:iCs/>
          <w:color w:val="auto"/>
          <w:sz w:val="24"/>
          <w:szCs w:val="24"/>
        </w:rPr>
        <w:t>гуры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C727C5">
        <w:rPr>
          <w:rFonts w:ascii="Times New Roman" w:hAnsi="Times New Roman"/>
          <w:color w:val="auto"/>
          <w:spacing w:val="2"/>
          <w:sz w:val="24"/>
          <w:szCs w:val="24"/>
        </w:rPr>
        <w:t>слева—справа, сверху—снизу, бли</w:t>
      </w:r>
      <w:r w:rsidRPr="00C727C5">
        <w:rPr>
          <w:rFonts w:ascii="Times New Roman" w:hAnsi="Times New Roman"/>
          <w:color w:val="auto"/>
          <w:spacing w:val="2"/>
          <w:sz w:val="24"/>
          <w:szCs w:val="24"/>
        </w:rPr>
        <w:t>же—дальше, между и</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пр.). Распознавание и изображение</w:t>
      </w:r>
      <w:r w:rsidR="00CB0302"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C727C5">
        <w:rPr>
          <w:rFonts w:ascii="Times New Roman" w:hAnsi="Times New Roman"/>
          <w:color w:val="auto"/>
          <w:spacing w:val="2"/>
          <w:sz w:val="24"/>
          <w:szCs w:val="24"/>
        </w:rPr>
        <w:t>ник, квадрат, окружность, круг. Использование черт</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жных инструментов для выполнения построений. Геометрические формы в окружающем мире. </w:t>
      </w:r>
      <w:r w:rsidRPr="00C727C5">
        <w:rPr>
          <w:rFonts w:ascii="Times New Roman" w:hAnsi="Times New Roman"/>
          <w:i/>
          <w:color w:val="auto"/>
          <w:spacing w:val="2"/>
          <w:sz w:val="24"/>
          <w:szCs w:val="24"/>
        </w:rPr>
        <w:t xml:space="preserve">Распознавание и называние: </w:t>
      </w:r>
      <w:r w:rsidRPr="00C727C5">
        <w:rPr>
          <w:rFonts w:ascii="Times New Roman" w:hAnsi="Times New Roman"/>
          <w:i/>
          <w:color w:val="auto"/>
          <w:sz w:val="24"/>
          <w:szCs w:val="24"/>
        </w:rPr>
        <w:t>куб, шар, параллелепипед, пирамида, цилиндр, конус.</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Геометрические величины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Геометрические величины и их измерение. Измерение </w:t>
      </w:r>
      <w:r w:rsidRPr="00C727C5">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Площадь геометрической фигуры. Единицы площади (см</w:t>
      </w:r>
      <w:r w:rsidRPr="00C727C5">
        <w:rPr>
          <w:rFonts w:ascii="Times New Roman" w:hAnsi="Times New Roman"/>
          <w:color w:val="auto"/>
          <w:sz w:val="24"/>
          <w:szCs w:val="24"/>
          <w:vertAlign w:val="superscript"/>
        </w:rPr>
        <w:t>2</w:t>
      </w:r>
      <w:r w:rsidRPr="00C727C5">
        <w:rPr>
          <w:rFonts w:ascii="Times New Roman" w:hAnsi="Times New Roman"/>
          <w:color w:val="auto"/>
          <w:sz w:val="24"/>
          <w:szCs w:val="24"/>
        </w:rPr>
        <w:t xml:space="preserve">, </w:t>
      </w:r>
      <w:r w:rsidRPr="00C727C5">
        <w:rPr>
          <w:rFonts w:ascii="Times New Roman" w:hAnsi="Times New Roman"/>
          <w:color w:val="auto"/>
          <w:spacing w:val="2"/>
          <w:sz w:val="24"/>
          <w:szCs w:val="24"/>
        </w:rPr>
        <w:t>дм</w:t>
      </w:r>
      <w:r w:rsidRPr="00C727C5">
        <w:rPr>
          <w:rFonts w:ascii="Times New Roman" w:hAnsi="Times New Roman"/>
          <w:color w:val="auto"/>
          <w:spacing w:val="2"/>
          <w:sz w:val="24"/>
          <w:szCs w:val="24"/>
          <w:vertAlign w:val="superscript"/>
        </w:rPr>
        <w:t>2</w:t>
      </w:r>
      <w:r w:rsidRPr="00C727C5">
        <w:rPr>
          <w:rFonts w:ascii="Times New Roman" w:hAnsi="Times New Roman"/>
          <w:color w:val="auto"/>
          <w:spacing w:val="2"/>
          <w:sz w:val="24"/>
          <w:szCs w:val="24"/>
        </w:rPr>
        <w:t>, м</w:t>
      </w:r>
      <w:r w:rsidRPr="00C727C5">
        <w:rPr>
          <w:rFonts w:ascii="Times New Roman" w:hAnsi="Times New Roman"/>
          <w:color w:val="auto"/>
          <w:spacing w:val="2"/>
          <w:sz w:val="24"/>
          <w:szCs w:val="24"/>
          <w:vertAlign w:val="superscript"/>
        </w:rPr>
        <w:t>2</w:t>
      </w:r>
      <w:r w:rsidRPr="00C727C5">
        <w:rPr>
          <w:rFonts w:ascii="Times New Roman" w:hAnsi="Times New Roman"/>
          <w:color w:val="auto"/>
          <w:spacing w:val="2"/>
          <w:sz w:val="24"/>
          <w:szCs w:val="24"/>
        </w:rPr>
        <w:t>). Точное и приближ</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нное измерение площади гео</w:t>
      </w:r>
      <w:r w:rsidRPr="00C727C5">
        <w:rPr>
          <w:rFonts w:ascii="Times New Roman" w:hAnsi="Times New Roman"/>
          <w:color w:val="auto"/>
          <w:sz w:val="24"/>
          <w:szCs w:val="24"/>
        </w:rPr>
        <w:t>метрической фигуры. Вычисление площади прямоугольника.</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Работа с информацией</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Сбор и представление информации, связанной со сч</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том </w:t>
      </w:r>
      <w:r w:rsidRPr="00C727C5">
        <w:rPr>
          <w:rFonts w:ascii="Times New Roman" w:hAnsi="Times New Roman"/>
          <w:color w:val="auto"/>
          <w:spacing w:val="2"/>
          <w:sz w:val="24"/>
          <w:szCs w:val="24"/>
        </w:rPr>
        <w:t>(пересч</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том), измерением величин; фиксирование, анализ </w:t>
      </w:r>
      <w:r w:rsidRPr="00C727C5">
        <w:rPr>
          <w:rFonts w:ascii="Times New Roman" w:hAnsi="Times New Roman"/>
          <w:color w:val="auto"/>
          <w:sz w:val="24"/>
          <w:szCs w:val="24"/>
        </w:rPr>
        <w:t>полученной информации.</w:t>
      </w:r>
    </w:p>
    <w:p w:rsidR="00653A76" w:rsidRPr="00C727C5" w:rsidRDefault="00653A76" w:rsidP="00C37899">
      <w:pPr>
        <w:pStyle w:val="a3"/>
        <w:spacing w:line="240" w:lineRule="auto"/>
        <w:ind w:firstLine="454"/>
        <w:mirrorIndents/>
        <w:rPr>
          <w:rFonts w:ascii="Times New Roman" w:hAnsi="Times New Roman"/>
          <w:color w:val="auto"/>
          <w:spacing w:val="-2"/>
          <w:sz w:val="24"/>
          <w:szCs w:val="24"/>
        </w:rPr>
      </w:pPr>
      <w:r w:rsidRPr="00C727C5">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Составление конечной последовательности (цепочки) пред</w:t>
      </w:r>
      <w:r w:rsidRPr="00C727C5">
        <w:rPr>
          <w:rFonts w:ascii="Times New Roman" w:hAnsi="Times New Roman"/>
          <w:color w:val="auto"/>
          <w:spacing w:val="2"/>
          <w:sz w:val="24"/>
          <w:szCs w:val="24"/>
        </w:rPr>
        <w:t>метов, чисел, геометрических фигур и</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др. по правилу.</w:t>
      </w:r>
      <w:r w:rsidR="00700DC0"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Составление, запись и выполнение простого алгоритма, плана поиска информации.</w:t>
      </w:r>
    </w:p>
    <w:p w:rsidR="00653A76"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Чтение и заполнение таблицы. Интерпретация данных</w:t>
      </w:r>
      <w:r w:rsidR="00CB0302"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C37899" w:rsidRPr="00C727C5" w:rsidRDefault="00C37899" w:rsidP="00C37899">
      <w:pPr>
        <w:pStyle w:val="a3"/>
        <w:spacing w:line="240" w:lineRule="auto"/>
        <w:ind w:firstLine="454"/>
        <w:mirrorIndents/>
        <w:rPr>
          <w:rFonts w:ascii="Times New Roman" w:hAnsi="Times New Roman"/>
          <w:color w:val="auto"/>
          <w:sz w:val="24"/>
          <w:szCs w:val="24"/>
        </w:rPr>
      </w:pPr>
    </w:p>
    <w:p w:rsidR="00653A76" w:rsidRPr="00C727C5" w:rsidRDefault="00653A76" w:rsidP="00F66D6E">
      <w:pPr>
        <w:pStyle w:val="afd"/>
        <w:numPr>
          <w:ilvl w:val="3"/>
          <w:numId w:val="2"/>
        </w:numPr>
        <w:spacing w:line="240" w:lineRule="auto"/>
        <w:ind w:left="0" w:hanging="22"/>
        <w:mirrorIndents/>
        <w:jc w:val="both"/>
        <w:rPr>
          <w:sz w:val="24"/>
        </w:rPr>
      </w:pPr>
      <w:bookmarkStart w:id="157" w:name="_Toc288394089"/>
      <w:bookmarkStart w:id="158" w:name="_Toc288410556"/>
      <w:bookmarkStart w:id="159" w:name="_Toc288410685"/>
      <w:bookmarkStart w:id="160" w:name="_Toc424564333"/>
      <w:r w:rsidRPr="00C727C5">
        <w:rPr>
          <w:sz w:val="24"/>
        </w:rPr>
        <w:t>Окружающий мир</w:t>
      </w:r>
      <w:bookmarkEnd w:id="157"/>
      <w:bookmarkEnd w:id="158"/>
      <w:bookmarkEnd w:id="159"/>
      <w:bookmarkEnd w:id="160"/>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Человек и природа</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Звезды и планеты. </w:t>
      </w:r>
      <w:r w:rsidRPr="00C727C5">
        <w:rPr>
          <w:rStyle w:val="Zag11"/>
          <w:rFonts w:eastAsia="@Arial Unicode MS"/>
          <w:i/>
          <w:iCs/>
        </w:rPr>
        <w:t>Солнце</w:t>
      </w:r>
      <w:r w:rsidRPr="00C727C5">
        <w:rPr>
          <w:rStyle w:val="Zag11"/>
          <w:rFonts w:eastAsia="@Arial Unicode MS"/>
        </w:rPr>
        <w:t xml:space="preserve"> – </w:t>
      </w:r>
      <w:r w:rsidRPr="00C727C5">
        <w:rPr>
          <w:rStyle w:val="Zag11"/>
          <w:rFonts w:eastAsia="@Arial Unicode MS"/>
          <w:i/>
          <w:iCs/>
        </w:rPr>
        <w:t>ближайшая к нам звезда, источник света и тепла для всего живого на Земле</w:t>
      </w:r>
      <w:r w:rsidRPr="00C727C5">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C727C5">
        <w:rPr>
          <w:rStyle w:val="Zag11"/>
          <w:rFonts w:eastAsia="@Arial Unicode MS"/>
          <w:i/>
          <w:iCs/>
        </w:rPr>
        <w:t>Важнейшие природные объекты своей страны, района</w:t>
      </w:r>
      <w:r w:rsidRPr="00C727C5">
        <w:rPr>
          <w:rStyle w:val="Zag11"/>
          <w:rFonts w:eastAsia="@Arial Unicode MS"/>
        </w:rPr>
        <w:t>. Ориентирование на местности. Компас.</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C727C5">
        <w:rPr>
          <w:rStyle w:val="Zag11"/>
          <w:rFonts w:eastAsia="@Arial Unicode MS"/>
          <w:i/>
          <w:iCs/>
        </w:rPr>
        <w:t>Обращение Земли вокруг Солнца как причина смены времен года</w:t>
      </w:r>
      <w:r w:rsidRPr="00C727C5">
        <w:rPr>
          <w:rStyle w:val="Zag11"/>
          <w:rFonts w:eastAsia="@Arial Unicode MS"/>
        </w:rPr>
        <w:t>. Смена времен года в родном крае на основе наблюдений.</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C727C5">
        <w:rPr>
          <w:rStyle w:val="Zag11"/>
          <w:rFonts w:eastAsia="@Arial Unicode MS"/>
          <w:i/>
          <w:iCs/>
        </w:rPr>
        <w:t>Предсказание погоды и его значение в жизни людей</w:t>
      </w:r>
      <w:r w:rsidRPr="00C727C5">
        <w:rPr>
          <w:rStyle w:val="Zag11"/>
          <w:rFonts w:eastAsia="@Arial Unicode MS"/>
        </w:rPr>
        <w:t>.</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Воздух – смесь газов. Свойства воздуха. Значение воздуха для растений, животных, человека.</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Почва, ее состав, значение для живой природы и для хозяйственной жизни человека.</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Грибы: съедобные и ядовитые. Правила сбора грибов.</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C727C5">
        <w:rPr>
          <w:rStyle w:val="Zag11"/>
          <w:rFonts w:eastAsia="@Arial Unicode MS"/>
          <w:iCs/>
        </w:rPr>
        <w:t>Круговорот веществ</w:t>
      </w:r>
      <w:r w:rsidRPr="00C727C5">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C727C5">
        <w:rPr>
          <w:rStyle w:val="Zag11"/>
          <w:rFonts w:eastAsia="@Arial Unicode MS"/>
        </w:rPr>
        <w:t>.</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C727C5" w:rsidRDefault="006C5DA7" w:rsidP="00C37899">
      <w:pPr>
        <w:pStyle w:val="zag4"/>
        <w:tabs>
          <w:tab w:val="left" w:leader="dot" w:pos="624"/>
        </w:tabs>
        <w:spacing w:line="240" w:lineRule="auto"/>
        <w:ind w:firstLine="709"/>
        <w:mirrorIndents/>
        <w:jc w:val="both"/>
        <w:rPr>
          <w:rFonts w:ascii="Times New Roman" w:eastAsia="@Arial Unicode MS" w:hAnsi="Times New Roman" w:cs="Times New Roman"/>
          <w:b w:val="0"/>
          <w:bCs w:val="0"/>
          <w:i w:val="0"/>
          <w:iCs w:val="0"/>
          <w:color w:val="auto"/>
          <w:sz w:val="24"/>
          <w:szCs w:val="24"/>
          <w:lang w:val="ru-RU"/>
        </w:rPr>
      </w:pPr>
      <w:r w:rsidRPr="00C727C5">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C727C5">
        <w:rPr>
          <w:rFonts w:ascii="Times New Roman" w:hAnsi="Times New Roman" w:cs="Times New Roman"/>
          <w:color w:val="auto"/>
          <w:sz w:val="24"/>
          <w:szCs w:val="24"/>
          <w:lang w:val="ru-RU"/>
        </w:rPr>
        <w:t>.</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Человек и общество</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C727C5">
        <w:rPr>
          <w:rStyle w:val="Zag11"/>
          <w:rFonts w:eastAsia="@Arial Unicode MS"/>
          <w:i/>
          <w:iCs/>
        </w:rPr>
        <w:t>Внутренний мир человека: общее представление о человеческих свойствах и качествах</w:t>
      </w:r>
      <w:r w:rsidRPr="00C727C5">
        <w:rPr>
          <w:rStyle w:val="Zag11"/>
          <w:rFonts w:eastAsia="@Arial Unicode MS"/>
        </w:rPr>
        <w:t>.</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C727C5">
        <w:rPr>
          <w:rStyle w:val="Zag11"/>
          <w:rFonts w:eastAsia="@Arial Unicode MS"/>
          <w:i/>
          <w:iCs/>
        </w:rPr>
        <w:t>Хозяйство семьи</w:t>
      </w:r>
      <w:r w:rsidRPr="00C727C5">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C727C5" w:rsidRDefault="006C5DA7" w:rsidP="00C37899">
      <w:pPr>
        <w:tabs>
          <w:tab w:val="left" w:leader="dot" w:pos="624"/>
        </w:tabs>
        <w:ind w:firstLine="709"/>
        <w:mirrorIndents/>
        <w:jc w:val="both"/>
        <w:rPr>
          <w:rStyle w:val="Zag11"/>
          <w:rFonts w:eastAsia="@Arial Unicode MS"/>
          <w:i/>
          <w:iCs/>
        </w:rPr>
      </w:pPr>
      <w:r w:rsidRPr="00C727C5">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C727C5">
        <w:rPr>
          <w:rStyle w:val="Zag11"/>
          <w:rFonts w:eastAsia="@Arial Unicode MS"/>
          <w:i/>
          <w:iCs/>
        </w:rPr>
        <w:t>Средства связи</w:t>
      </w:r>
      <w:r w:rsidRPr="00C727C5">
        <w:rPr>
          <w:rStyle w:val="Zag11"/>
          <w:rFonts w:eastAsia="@Arial Unicode MS"/>
        </w:rPr>
        <w:t xml:space="preserve">: </w:t>
      </w:r>
      <w:r w:rsidRPr="00C727C5">
        <w:rPr>
          <w:rStyle w:val="Zag11"/>
          <w:rFonts w:eastAsia="@Arial Unicode MS"/>
          <w:i/>
          <w:iCs/>
        </w:rPr>
        <w:t>почта</w:t>
      </w:r>
      <w:r w:rsidRPr="00C727C5">
        <w:rPr>
          <w:rStyle w:val="Zag11"/>
          <w:rFonts w:eastAsia="@Arial Unicode MS"/>
        </w:rPr>
        <w:t xml:space="preserve">, </w:t>
      </w:r>
      <w:r w:rsidRPr="00C727C5">
        <w:rPr>
          <w:rStyle w:val="Zag11"/>
          <w:rFonts w:eastAsia="@Arial Unicode MS"/>
          <w:i/>
          <w:iCs/>
        </w:rPr>
        <w:t>телеграф</w:t>
      </w:r>
      <w:r w:rsidRPr="00C727C5">
        <w:rPr>
          <w:rStyle w:val="Zag11"/>
          <w:rFonts w:eastAsia="@Arial Unicode MS"/>
        </w:rPr>
        <w:t xml:space="preserve">, </w:t>
      </w:r>
      <w:r w:rsidRPr="00C727C5">
        <w:rPr>
          <w:rStyle w:val="Zag11"/>
          <w:rFonts w:eastAsia="@Arial Unicode MS"/>
          <w:i/>
          <w:iCs/>
        </w:rPr>
        <w:t>телефон, электронная почта, аудио- и видеочаты, форум.</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C727C5">
        <w:rPr>
          <w:rStyle w:val="Zag11"/>
          <w:rFonts w:eastAsia="@Arial Unicode MS"/>
        </w:rPr>
        <w:t>Международный женский день</w:t>
      </w:r>
      <w:r w:rsidRPr="00C727C5">
        <w:rPr>
          <w:rStyle w:val="Zag11"/>
          <w:rFonts w:eastAsia="@Arial Unicode MS"/>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Россия на карте, государственная граница России.</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C727C5">
        <w:rPr>
          <w:rStyle w:val="Zag11"/>
          <w:rFonts w:eastAsia="@Arial Unicode MS"/>
          <w:i/>
          <w:iCs/>
        </w:rPr>
        <w:t>разводные мосты через Неву</w:t>
      </w:r>
      <w:r w:rsidRPr="00C727C5">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C727C5" w:rsidRDefault="006C5DA7" w:rsidP="00C37899">
      <w:pPr>
        <w:tabs>
          <w:tab w:val="left" w:leader="dot" w:pos="624"/>
        </w:tabs>
        <w:ind w:firstLine="709"/>
        <w:mirrorIndents/>
        <w:jc w:val="both"/>
        <w:rPr>
          <w:rStyle w:val="Zag11"/>
          <w:rFonts w:eastAsia="@Arial Unicode MS"/>
        </w:rPr>
      </w:pPr>
      <w:r w:rsidRPr="00C727C5">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C727C5" w:rsidRDefault="006C5DA7" w:rsidP="00C37899">
      <w:pPr>
        <w:pStyle w:val="a3"/>
        <w:spacing w:line="240" w:lineRule="auto"/>
        <w:ind w:firstLine="454"/>
        <w:mirrorIndents/>
        <w:rPr>
          <w:rFonts w:ascii="Times New Roman" w:hAnsi="Times New Roman"/>
          <w:color w:val="auto"/>
          <w:sz w:val="24"/>
          <w:szCs w:val="24"/>
        </w:rPr>
      </w:pPr>
      <w:r w:rsidRPr="00C727C5">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C727C5">
        <w:rPr>
          <w:rFonts w:ascii="Times New Roman" w:hAnsi="Times New Roman"/>
          <w:color w:val="auto"/>
          <w:sz w:val="24"/>
          <w:szCs w:val="24"/>
        </w:rPr>
        <w:t>.</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Правила безопасной жизни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Ценность здоровья и здорового образа жизни.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Режим дня школьника, чередование труда и отдыха в</w:t>
      </w:r>
      <w:r w:rsidR="00B107F0"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C727C5">
        <w:rPr>
          <w:rFonts w:ascii="Times New Roman" w:hAnsi="Times New Roman"/>
          <w:color w:val="auto"/>
          <w:spacing w:val="2"/>
          <w:sz w:val="24"/>
          <w:szCs w:val="24"/>
        </w:rPr>
        <w:t>здоровья. Личная ответственность каждого человека за со</w:t>
      </w:r>
      <w:r w:rsidRPr="00C727C5">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C727C5">
        <w:rPr>
          <w:rFonts w:ascii="Times New Roman" w:hAnsi="Times New Roman"/>
          <w:color w:val="auto"/>
          <w:spacing w:val="2"/>
          <w:sz w:val="24"/>
          <w:szCs w:val="24"/>
        </w:rPr>
        <w:t>помощь при л</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гких травмах (</w:t>
      </w:r>
      <w:r w:rsidRPr="00C727C5">
        <w:rPr>
          <w:rFonts w:ascii="Times New Roman" w:hAnsi="Times New Roman"/>
          <w:iCs/>
          <w:color w:val="auto"/>
          <w:spacing w:val="2"/>
          <w:sz w:val="24"/>
          <w:szCs w:val="24"/>
        </w:rPr>
        <w:t>ушиб</w:t>
      </w:r>
      <w:r w:rsidRPr="00C727C5">
        <w:rPr>
          <w:rFonts w:ascii="Times New Roman" w:hAnsi="Times New Roman"/>
          <w:color w:val="auto"/>
          <w:spacing w:val="2"/>
          <w:sz w:val="24"/>
          <w:szCs w:val="24"/>
        </w:rPr>
        <w:t xml:space="preserve">, </w:t>
      </w:r>
      <w:r w:rsidRPr="00C727C5">
        <w:rPr>
          <w:rFonts w:ascii="Times New Roman" w:hAnsi="Times New Roman"/>
          <w:iCs/>
          <w:color w:val="auto"/>
          <w:spacing w:val="2"/>
          <w:sz w:val="24"/>
          <w:szCs w:val="24"/>
        </w:rPr>
        <w:t>порез</w:t>
      </w:r>
      <w:r w:rsidRPr="00C727C5">
        <w:rPr>
          <w:rFonts w:ascii="Times New Roman" w:hAnsi="Times New Roman"/>
          <w:color w:val="auto"/>
          <w:spacing w:val="2"/>
          <w:sz w:val="24"/>
          <w:szCs w:val="24"/>
        </w:rPr>
        <w:t xml:space="preserve">, </w:t>
      </w:r>
      <w:r w:rsidRPr="00C727C5">
        <w:rPr>
          <w:rFonts w:ascii="Times New Roman" w:hAnsi="Times New Roman"/>
          <w:iCs/>
          <w:color w:val="auto"/>
          <w:spacing w:val="2"/>
          <w:sz w:val="24"/>
          <w:szCs w:val="24"/>
        </w:rPr>
        <w:t>ожог</w:t>
      </w:r>
      <w:r w:rsidRPr="00C727C5">
        <w:rPr>
          <w:rFonts w:ascii="Times New Roman" w:hAnsi="Times New Roman"/>
          <w:color w:val="auto"/>
          <w:spacing w:val="2"/>
          <w:sz w:val="24"/>
          <w:szCs w:val="24"/>
        </w:rPr>
        <w:t xml:space="preserve">), </w:t>
      </w:r>
      <w:r w:rsidRPr="00C727C5">
        <w:rPr>
          <w:rFonts w:ascii="Times New Roman" w:hAnsi="Times New Roman"/>
          <w:iCs/>
          <w:color w:val="auto"/>
          <w:spacing w:val="2"/>
          <w:sz w:val="24"/>
          <w:szCs w:val="24"/>
        </w:rPr>
        <w:t>обмора</w:t>
      </w:r>
      <w:r w:rsidRPr="00C727C5">
        <w:rPr>
          <w:rFonts w:ascii="Times New Roman" w:hAnsi="Times New Roman"/>
          <w:iCs/>
          <w:color w:val="auto"/>
          <w:sz w:val="24"/>
          <w:szCs w:val="24"/>
        </w:rPr>
        <w:t>живании</w:t>
      </w:r>
      <w:r w:rsidRPr="00C727C5">
        <w:rPr>
          <w:rFonts w:ascii="Times New Roman" w:hAnsi="Times New Roman"/>
          <w:color w:val="auto"/>
          <w:sz w:val="24"/>
          <w:szCs w:val="24"/>
        </w:rPr>
        <w:t xml:space="preserve">, </w:t>
      </w:r>
      <w:r w:rsidRPr="00C727C5">
        <w:rPr>
          <w:rFonts w:ascii="Times New Roman" w:hAnsi="Times New Roman"/>
          <w:iCs/>
          <w:color w:val="auto"/>
          <w:sz w:val="24"/>
          <w:szCs w:val="24"/>
        </w:rPr>
        <w:t>перегреве</w:t>
      </w:r>
      <w:r w:rsidRPr="00C727C5">
        <w:rPr>
          <w:rFonts w:ascii="Times New Roman" w:hAnsi="Times New Roman"/>
          <w:color w:val="auto"/>
          <w:sz w:val="24"/>
          <w:szCs w:val="24"/>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Дорога от дома до школы, правила безопасного поведения </w:t>
      </w:r>
      <w:r w:rsidRPr="00C727C5">
        <w:rPr>
          <w:rFonts w:ascii="Times New Roman" w:hAnsi="Times New Roman"/>
          <w:color w:val="auto"/>
          <w:spacing w:val="2"/>
          <w:sz w:val="24"/>
          <w:szCs w:val="24"/>
        </w:rPr>
        <w:t>на дорогах, в лесу, на водо</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ме в разное время года. Пра</w:t>
      </w:r>
      <w:r w:rsidRPr="00C727C5">
        <w:rPr>
          <w:rFonts w:ascii="Times New Roman" w:hAnsi="Times New Roman"/>
          <w:color w:val="auto"/>
          <w:sz w:val="24"/>
          <w:szCs w:val="24"/>
        </w:rPr>
        <w:t>вила пожарной безопасности, основные правила обращения</w:t>
      </w:r>
      <w:r w:rsidR="00B107F0" w:rsidRPr="00C727C5">
        <w:rPr>
          <w:rFonts w:ascii="Times New Roman" w:hAnsi="Times New Roman"/>
          <w:color w:val="auto"/>
          <w:sz w:val="24"/>
          <w:szCs w:val="24"/>
        </w:rPr>
        <w:t xml:space="preserve"> </w:t>
      </w:r>
      <w:r w:rsidRPr="00C727C5">
        <w:rPr>
          <w:rFonts w:ascii="Times New Roman" w:hAnsi="Times New Roman"/>
          <w:color w:val="auto"/>
          <w:sz w:val="24"/>
          <w:szCs w:val="24"/>
        </w:rPr>
        <w:t>с газом, электричеством, водой.</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Правила безопасного поведения в природе.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Забота о здоровье и безопасности окружающих людей.</w:t>
      </w:r>
    </w:p>
    <w:p w:rsidR="003F7807" w:rsidRPr="00C727C5" w:rsidRDefault="003F7807" w:rsidP="00C37899">
      <w:pPr>
        <w:pStyle w:val="a3"/>
        <w:spacing w:line="240" w:lineRule="auto"/>
        <w:ind w:firstLine="454"/>
        <w:mirrorIndents/>
        <w:rPr>
          <w:rFonts w:ascii="Times New Roman" w:hAnsi="Times New Roman"/>
          <w:color w:val="auto"/>
          <w:sz w:val="24"/>
          <w:szCs w:val="24"/>
        </w:rPr>
      </w:pPr>
    </w:p>
    <w:p w:rsidR="00653A76" w:rsidRPr="00C727C5" w:rsidRDefault="00653A76" w:rsidP="00F66D6E">
      <w:pPr>
        <w:pStyle w:val="afd"/>
        <w:numPr>
          <w:ilvl w:val="3"/>
          <w:numId w:val="2"/>
        </w:numPr>
        <w:spacing w:line="240" w:lineRule="auto"/>
        <w:ind w:left="0" w:hanging="22"/>
        <w:mirrorIndents/>
        <w:jc w:val="both"/>
        <w:rPr>
          <w:sz w:val="24"/>
        </w:rPr>
      </w:pPr>
      <w:bookmarkStart w:id="161" w:name="_Toc288394090"/>
      <w:bookmarkStart w:id="162" w:name="_Toc288410557"/>
      <w:bookmarkStart w:id="163" w:name="_Toc288410686"/>
      <w:bookmarkStart w:id="164" w:name="_Toc424564334"/>
      <w:r w:rsidRPr="00C727C5">
        <w:rPr>
          <w:sz w:val="24"/>
        </w:rPr>
        <w:t xml:space="preserve">Основы </w:t>
      </w:r>
      <w:bookmarkEnd w:id="161"/>
      <w:bookmarkEnd w:id="162"/>
      <w:bookmarkEnd w:id="163"/>
      <w:r w:rsidR="00092A93" w:rsidRPr="00C727C5">
        <w:rPr>
          <w:sz w:val="24"/>
        </w:rPr>
        <w:t>религиозных культур и светской этики</w:t>
      </w:r>
      <w:bookmarkEnd w:id="164"/>
    </w:p>
    <w:p w:rsidR="00F17F7A" w:rsidRPr="00C727C5" w:rsidRDefault="00F17F7A" w:rsidP="00C37899">
      <w:pPr>
        <w:ind w:firstLine="709"/>
        <w:mirrorIndents/>
        <w:jc w:val="both"/>
        <w:rPr>
          <w:b/>
        </w:rPr>
      </w:pPr>
      <w:r w:rsidRPr="00C727C5">
        <w:rPr>
          <w:b/>
        </w:rPr>
        <w:t>Основное содержание предметной области</w:t>
      </w:r>
    </w:p>
    <w:p w:rsidR="00F17F7A" w:rsidRPr="00C727C5" w:rsidRDefault="00F17F7A" w:rsidP="00C37899">
      <w:pPr>
        <w:ind w:firstLine="709"/>
        <w:mirrorIndents/>
        <w:jc w:val="both"/>
      </w:pPr>
      <w:r w:rsidRPr="00C727C5">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C727C5" w:rsidRDefault="00F17F7A" w:rsidP="00C37899">
      <w:pPr>
        <w:ind w:firstLine="709"/>
        <w:mirrorIndents/>
        <w:jc w:val="both"/>
        <w:rPr>
          <w:b/>
        </w:rPr>
      </w:pPr>
      <w:r w:rsidRPr="00C727C5">
        <w:rPr>
          <w:b/>
        </w:rPr>
        <w:t>Основы православной культуры</w:t>
      </w:r>
    </w:p>
    <w:p w:rsidR="00F17F7A" w:rsidRPr="00C727C5" w:rsidRDefault="00F17F7A" w:rsidP="00C37899">
      <w:pPr>
        <w:ind w:firstLine="709"/>
        <w:mirrorIndents/>
        <w:jc w:val="both"/>
      </w:pPr>
      <w:r w:rsidRPr="00C727C5">
        <w:t>Россия – наша Родина.</w:t>
      </w:r>
    </w:p>
    <w:p w:rsidR="00F17F7A" w:rsidRPr="00C727C5" w:rsidRDefault="00F17F7A" w:rsidP="00C37899">
      <w:pPr>
        <w:ind w:firstLine="709"/>
        <w:mirrorIndents/>
        <w:jc w:val="both"/>
      </w:pPr>
      <w:r w:rsidRPr="00C727C5">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sidRPr="00C727C5">
        <w:t>е</w:t>
      </w:r>
      <w:r w:rsidRPr="00C727C5">
        <w:t xml:space="preserve"> ценности. </w:t>
      </w:r>
    </w:p>
    <w:p w:rsidR="00F17F7A" w:rsidRPr="00C727C5" w:rsidRDefault="00F17F7A" w:rsidP="00C37899">
      <w:pPr>
        <w:ind w:firstLine="709"/>
        <w:mirrorIndents/>
        <w:jc w:val="both"/>
      </w:pPr>
      <w:r w:rsidRPr="00C727C5">
        <w:t>Любовь и уважение к Отечеству. Патриотизм многонационального и многоконфессионального народа России.</w:t>
      </w:r>
    </w:p>
    <w:p w:rsidR="00F17F7A" w:rsidRPr="00C727C5" w:rsidRDefault="00F17F7A" w:rsidP="00C37899">
      <w:pPr>
        <w:ind w:firstLine="709"/>
        <w:mirrorIndents/>
        <w:jc w:val="both"/>
        <w:rPr>
          <w:b/>
        </w:rPr>
      </w:pPr>
      <w:r w:rsidRPr="00C727C5">
        <w:rPr>
          <w:b/>
        </w:rPr>
        <w:t>Основы исламской культуры</w:t>
      </w:r>
    </w:p>
    <w:p w:rsidR="00F17F7A" w:rsidRPr="00C727C5" w:rsidRDefault="00F17F7A" w:rsidP="00C37899">
      <w:pPr>
        <w:ind w:firstLine="709"/>
        <w:mirrorIndents/>
        <w:jc w:val="both"/>
      </w:pPr>
      <w:r w:rsidRPr="00C727C5">
        <w:t>Россия – наша Родина.</w:t>
      </w:r>
    </w:p>
    <w:p w:rsidR="00F17F7A" w:rsidRPr="00C727C5" w:rsidRDefault="00F17F7A" w:rsidP="00C37899">
      <w:pPr>
        <w:ind w:firstLine="709"/>
        <w:mirrorIndents/>
        <w:jc w:val="both"/>
      </w:pPr>
      <w:r w:rsidRPr="00C727C5">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C727C5" w:rsidRDefault="00F17F7A" w:rsidP="00C37899">
      <w:pPr>
        <w:ind w:firstLine="709"/>
        <w:mirrorIndents/>
        <w:jc w:val="both"/>
      </w:pPr>
      <w:r w:rsidRPr="00C727C5">
        <w:t>Любовь и уважение к Отечеству. Патриотизм многонационального и многоконфессионального народа России.</w:t>
      </w:r>
    </w:p>
    <w:p w:rsidR="00F17F7A" w:rsidRPr="00C727C5" w:rsidRDefault="00F17F7A" w:rsidP="00C37899">
      <w:pPr>
        <w:ind w:firstLine="709"/>
        <w:mirrorIndents/>
        <w:jc w:val="both"/>
        <w:rPr>
          <w:b/>
        </w:rPr>
      </w:pPr>
      <w:r w:rsidRPr="00C727C5">
        <w:rPr>
          <w:b/>
        </w:rPr>
        <w:t>Основы буддийской культуры</w:t>
      </w:r>
    </w:p>
    <w:p w:rsidR="00F17F7A" w:rsidRPr="00C727C5" w:rsidRDefault="00F17F7A" w:rsidP="00C37899">
      <w:pPr>
        <w:ind w:firstLine="709"/>
        <w:mirrorIndents/>
        <w:jc w:val="both"/>
      </w:pPr>
      <w:r w:rsidRPr="00C727C5">
        <w:t>Россия – наша Родина.</w:t>
      </w:r>
    </w:p>
    <w:p w:rsidR="00F17F7A" w:rsidRPr="00C727C5" w:rsidRDefault="00F17F7A" w:rsidP="00C37899">
      <w:pPr>
        <w:ind w:firstLine="709"/>
        <w:mirrorIndents/>
        <w:jc w:val="both"/>
      </w:pPr>
      <w:r w:rsidRPr="00C727C5">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sidRPr="00C727C5">
        <w:t>е</w:t>
      </w:r>
      <w:r w:rsidRPr="00C727C5">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C727C5" w:rsidRDefault="00F17F7A" w:rsidP="00C37899">
      <w:pPr>
        <w:ind w:firstLine="709"/>
        <w:mirrorIndents/>
        <w:jc w:val="both"/>
      </w:pPr>
      <w:r w:rsidRPr="00C727C5">
        <w:t>Любовь и уважение к Отечеству. Патриотизм многонационального и многоконфессионального народа России.</w:t>
      </w:r>
    </w:p>
    <w:p w:rsidR="00F17F7A" w:rsidRPr="00C727C5" w:rsidRDefault="00F17F7A" w:rsidP="00C37899">
      <w:pPr>
        <w:ind w:firstLine="709"/>
        <w:mirrorIndents/>
        <w:jc w:val="both"/>
        <w:rPr>
          <w:b/>
        </w:rPr>
      </w:pPr>
      <w:r w:rsidRPr="00C727C5">
        <w:rPr>
          <w:b/>
        </w:rPr>
        <w:t>Основы иудейской культуры</w:t>
      </w:r>
    </w:p>
    <w:p w:rsidR="00F17F7A" w:rsidRPr="00C727C5" w:rsidRDefault="00F17F7A" w:rsidP="00C37899">
      <w:pPr>
        <w:ind w:firstLine="709"/>
        <w:mirrorIndents/>
        <w:jc w:val="both"/>
      </w:pPr>
      <w:r w:rsidRPr="00C727C5">
        <w:t>Россия – наша Родина.</w:t>
      </w:r>
    </w:p>
    <w:p w:rsidR="00F17F7A" w:rsidRPr="00C727C5" w:rsidRDefault="00F17F7A" w:rsidP="00C37899">
      <w:pPr>
        <w:ind w:firstLine="709"/>
        <w:mirrorIndents/>
        <w:jc w:val="both"/>
      </w:pPr>
      <w:r w:rsidRPr="00C727C5">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sidRPr="00C727C5">
        <w:t>е</w:t>
      </w:r>
      <w:r w:rsidRPr="00C727C5">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sidRPr="00C727C5">
        <w:t>е</w:t>
      </w:r>
      <w:r w:rsidRPr="00C727C5">
        <w:t>м: его устройство и особенности. Еврейские праздники: их история и традиции. Ценности семейной жизни в иудейской традиции. </w:t>
      </w:r>
    </w:p>
    <w:p w:rsidR="00F17F7A" w:rsidRPr="00C727C5" w:rsidRDefault="00F17F7A" w:rsidP="00C37899">
      <w:pPr>
        <w:ind w:firstLine="709"/>
        <w:mirrorIndents/>
        <w:jc w:val="both"/>
      </w:pPr>
      <w:r w:rsidRPr="00C727C5">
        <w:t>Любовь и уважение к Отечеству. Патриотизм многонационального и многоконфессионального народа России.</w:t>
      </w:r>
    </w:p>
    <w:p w:rsidR="00F17F7A" w:rsidRPr="00C727C5" w:rsidRDefault="00F17F7A" w:rsidP="00C37899">
      <w:pPr>
        <w:ind w:firstLine="709"/>
        <w:mirrorIndents/>
        <w:jc w:val="both"/>
        <w:rPr>
          <w:b/>
        </w:rPr>
      </w:pPr>
      <w:r w:rsidRPr="00C727C5">
        <w:rPr>
          <w:b/>
        </w:rPr>
        <w:t>Основы мировых религиозных культур</w:t>
      </w:r>
    </w:p>
    <w:p w:rsidR="00F17F7A" w:rsidRPr="00C727C5" w:rsidRDefault="00F17F7A" w:rsidP="00C37899">
      <w:pPr>
        <w:ind w:firstLine="709"/>
        <w:mirrorIndents/>
        <w:jc w:val="both"/>
      </w:pPr>
      <w:r w:rsidRPr="00C727C5">
        <w:t>Россия – наша Родина.</w:t>
      </w:r>
    </w:p>
    <w:p w:rsidR="00F17F7A" w:rsidRPr="00C727C5" w:rsidRDefault="00F17F7A" w:rsidP="00C37899">
      <w:pPr>
        <w:ind w:firstLine="709"/>
        <w:mirrorIndents/>
        <w:jc w:val="both"/>
      </w:pPr>
      <w:r w:rsidRPr="00C727C5">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C727C5" w:rsidRDefault="00F17F7A" w:rsidP="00C37899">
      <w:pPr>
        <w:ind w:firstLine="709"/>
        <w:mirrorIndents/>
        <w:jc w:val="both"/>
      </w:pPr>
      <w:r w:rsidRPr="00C727C5">
        <w:t>Любовь и уважение к Отечеству. Патриотизм многонационального и многоконфессионального народа России.</w:t>
      </w:r>
    </w:p>
    <w:p w:rsidR="00F17F7A" w:rsidRPr="00C727C5" w:rsidRDefault="00F17F7A" w:rsidP="00C37899">
      <w:pPr>
        <w:ind w:firstLine="709"/>
        <w:mirrorIndents/>
        <w:jc w:val="both"/>
        <w:rPr>
          <w:b/>
        </w:rPr>
      </w:pPr>
      <w:r w:rsidRPr="00C727C5">
        <w:rPr>
          <w:b/>
        </w:rPr>
        <w:t>Основы светской этики</w:t>
      </w:r>
    </w:p>
    <w:p w:rsidR="00F17F7A" w:rsidRPr="00C727C5" w:rsidRDefault="00F17F7A" w:rsidP="00C37899">
      <w:pPr>
        <w:ind w:firstLine="709"/>
        <w:mirrorIndents/>
        <w:jc w:val="both"/>
      </w:pPr>
      <w:r w:rsidRPr="00C727C5">
        <w:t>Россия – наша Родина.</w:t>
      </w:r>
    </w:p>
    <w:p w:rsidR="00F17F7A" w:rsidRPr="00C727C5" w:rsidRDefault="00F17F7A" w:rsidP="00C37899">
      <w:pPr>
        <w:ind w:firstLine="709"/>
        <w:mirrorIndents/>
        <w:jc w:val="both"/>
      </w:pPr>
      <w:r w:rsidRPr="00C727C5">
        <w:t>Культура и мораль. Этика и е</w:t>
      </w:r>
      <w:r w:rsidR="00D30361" w:rsidRPr="00C727C5">
        <w:t>е</w:t>
      </w:r>
      <w:r w:rsidRPr="00C727C5">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C727C5" w:rsidRDefault="00F17F7A" w:rsidP="00C37899">
      <w:pPr>
        <w:ind w:firstLine="709"/>
        <w:mirrorIndents/>
        <w:jc w:val="both"/>
      </w:pPr>
      <w:r w:rsidRPr="00C727C5">
        <w:t>Любовь и уважение к Отечеству. Патриотизм многонационального и многоконфессионального народа России.</w:t>
      </w:r>
    </w:p>
    <w:p w:rsidR="003F7807" w:rsidRPr="00C727C5" w:rsidRDefault="003F7807" w:rsidP="00C37899">
      <w:pPr>
        <w:pStyle w:val="a3"/>
        <w:spacing w:line="240" w:lineRule="auto"/>
        <w:ind w:firstLine="454"/>
        <w:mirrorIndents/>
        <w:rPr>
          <w:rFonts w:ascii="Times New Roman" w:hAnsi="Times New Roman"/>
          <w:color w:val="auto"/>
          <w:spacing w:val="-3"/>
          <w:sz w:val="24"/>
          <w:szCs w:val="24"/>
        </w:rPr>
      </w:pPr>
    </w:p>
    <w:p w:rsidR="00653A76" w:rsidRPr="00C727C5" w:rsidRDefault="00653A76" w:rsidP="00F66D6E">
      <w:pPr>
        <w:pStyle w:val="afd"/>
        <w:numPr>
          <w:ilvl w:val="3"/>
          <w:numId w:val="2"/>
        </w:numPr>
        <w:spacing w:line="240" w:lineRule="auto"/>
        <w:ind w:left="0" w:firstLine="0"/>
        <w:mirrorIndents/>
        <w:jc w:val="both"/>
        <w:rPr>
          <w:sz w:val="24"/>
        </w:rPr>
      </w:pPr>
      <w:bookmarkStart w:id="165" w:name="_Toc288394091"/>
      <w:bookmarkStart w:id="166" w:name="_Toc288410558"/>
      <w:bookmarkStart w:id="167" w:name="_Toc288410687"/>
      <w:bookmarkStart w:id="168" w:name="_Toc424564335"/>
      <w:r w:rsidRPr="00C727C5">
        <w:rPr>
          <w:sz w:val="24"/>
        </w:rPr>
        <w:t>Изобразительное искусство</w:t>
      </w:r>
      <w:bookmarkEnd w:id="165"/>
      <w:bookmarkEnd w:id="166"/>
      <w:bookmarkEnd w:id="167"/>
      <w:bookmarkEnd w:id="168"/>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Виды художественной деятельности</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 xml:space="preserve">Восприятие произведений искусства. </w:t>
      </w:r>
      <w:r w:rsidRPr="00C727C5">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C727C5">
        <w:rPr>
          <w:rFonts w:ascii="Times New Roman" w:hAnsi="Times New Roman"/>
          <w:color w:val="auto"/>
          <w:spacing w:val="2"/>
          <w:sz w:val="24"/>
          <w:szCs w:val="24"/>
        </w:rPr>
        <w:t>ству. Фотография и произведение изобразительного искус</w:t>
      </w:r>
      <w:r w:rsidRPr="00C727C5">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C727C5">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C727C5">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C727C5">
        <w:rPr>
          <w:rFonts w:ascii="Times New Roman" w:hAnsi="Times New Roman"/>
          <w:color w:val="auto"/>
          <w:spacing w:val="2"/>
          <w:sz w:val="24"/>
          <w:szCs w:val="24"/>
        </w:rPr>
        <w:t>циональная оценка шедевров национального, российского</w:t>
      </w:r>
      <w:r w:rsidR="00700DC0"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 xml:space="preserve">Рисунок. </w:t>
      </w:r>
      <w:r w:rsidRPr="00C727C5">
        <w:rPr>
          <w:rFonts w:ascii="Times New Roman" w:hAnsi="Times New Roman"/>
          <w:color w:val="auto"/>
          <w:sz w:val="24"/>
          <w:szCs w:val="24"/>
        </w:rPr>
        <w:t>Материалы для рисунка: карандаш, ручка, фломастер, уголь, пастель, мелки и</w:t>
      </w:r>
      <w:r w:rsidRPr="00C727C5">
        <w:rPr>
          <w:rFonts w:ascii="Times New Roman" w:hAnsi="Times New Roman"/>
          <w:color w:val="auto"/>
          <w:sz w:val="24"/>
          <w:szCs w:val="24"/>
        </w:rPr>
        <w:t> </w:t>
      </w:r>
      <w:r w:rsidRPr="00C727C5">
        <w:rPr>
          <w:rFonts w:ascii="Times New Roman" w:hAnsi="Times New Roman"/>
          <w:color w:val="auto"/>
          <w:sz w:val="24"/>
          <w:szCs w:val="24"/>
        </w:rPr>
        <w:t>т.</w:t>
      </w:r>
      <w:r w:rsidRPr="00C727C5">
        <w:rPr>
          <w:rFonts w:ascii="Times New Roman" w:hAnsi="Times New Roman"/>
          <w:color w:val="auto"/>
          <w:sz w:val="24"/>
          <w:szCs w:val="24"/>
        </w:rPr>
        <w:t> </w:t>
      </w:r>
      <w:r w:rsidRPr="00C727C5">
        <w:rPr>
          <w:rFonts w:ascii="Times New Roman" w:hAnsi="Times New Roman"/>
          <w:color w:val="auto"/>
          <w:sz w:val="24"/>
          <w:szCs w:val="24"/>
        </w:rPr>
        <w:t>д. При</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мы работы с различными графическими материалами. Роль рисунка в искусстве: основная и вспомогательная. Красота и разнообразие </w:t>
      </w:r>
      <w:r w:rsidRPr="00C727C5">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C727C5">
        <w:rPr>
          <w:rFonts w:ascii="Times New Roman" w:hAnsi="Times New Roman"/>
          <w:color w:val="auto"/>
          <w:sz w:val="24"/>
          <w:szCs w:val="24"/>
        </w:rPr>
        <w:t>общие и характерные черты.</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pacing w:val="2"/>
          <w:sz w:val="24"/>
          <w:szCs w:val="24"/>
        </w:rPr>
        <w:t xml:space="preserve">Живопись. </w:t>
      </w:r>
      <w:r w:rsidRPr="00C727C5">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C727C5">
        <w:rPr>
          <w:rFonts w:ascii="Times New Roman" w:hAnsi="Times New Roman"/>
          <w:color w:val="auto"/>
          <w:sz w:val="24"/>
          <w:szCs w:val="24"/>
        </w:rPr>
        <w:t>средствами живописи. Цвет </w:t>
      </w:r>
      <w:r w:rsidRPr="00C727C5">
        <w:rPr>
          <w:rFonts w:ascii="Times New Roman" w:hAnsi="Times New Roman"/>
          <w:color w:val="auto"/>
          <w:sz w:val="24"/>
          <w:szCs w:val="24"/>
        </w:rPr>
        <w:t xml:space="preserve">основа </w:t>
      </w:r>
      <w:r w:rsidR="00A22907" w:rsidRPr="00C727C5">
        <w:rPr>
          <w:rFonts w:ascii="Times New Roman" w:hAnsi="Times New Roman"/>
          <w:color w:val="auto"/>
          <w:sz w:val="24"/>
          <w:szCs w:val="24"/>
        </w:rPr>
        <w:t>языка </w:t>
      </w:r>
      <w:r w:rsidRPr="00C727C5">
        <w:rPr>
          <w:rFonts w:ascii="Times New Roman" w:hAnsi="Times New Roman"/>
          <w:color w:val="auto"/>
          <w:sz w:val="24"/>
          <w:szCs w:val="24"/>
        </w:rPr>
        <w:t>живописи.</w:t>
      </w:r>
      <w:r w:rsidR="00700DC0" w:rsidRPr="00C727C5">
        <w:rPr>
          <w:rFonts w:ascii="Times New Roman" w:hAnsi="Times New Roman"/>
          <w:color w:val="auto"/>
          <w:sz w:val="24"/>
          <w:szCs w:val="24"/>
        </w:rPr>
        <w:t xml:space="preserve"> </w:t>
      </w:r>
      <w:r w:rsidRPr="00C727C5">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C727C5">
        <w:rPr>
          <w:rFonts w:ascii="Times New Roman" w:hAnsi="Times New Roman"/>
          <w:color w:val="auto"/>
          <w:sz w:val="24"/>
          <w:szCs w:val="24"/>
        </w:rPr>
        <w:t>задачами. Образы природы и человека в живописи.</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pacing w:val="2"/>
          <w:sz w:val="24"/>
          <w:szCs w:val="24"/>
        </w:rPr>
        <w:t xml:space="preserve">Скульптура. </w:t>
      </w:r>
      <w:r w:rsidRPr="00C727C5">
        <w:rPr>
          <w:rFonts w:ascii="Times New Roman" w:hAnsi="Times New Roman"/>
          <w:color w:val="auto"/>
          <w:spacing w:val="2"/>
          <w:sz w:val="24"/>
          <w:szCs w:val="24"/>
        </w:rPr>
        <w:t>Материалы скульптуры и их роль в создании выразительного образа. Элементарные при</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мы работы </w:t>
      </w:r>
      <w:r w:rsidRPr="00C727C5">
        <w:rPr>
          <w:rFonts w:ascii="Times New Roman" w:hAnsi="Times New Roman"/>
          <w:color w:val="auto"/>
          <w:sz w:val="24"/>
          <w:szCs w:val="24"/>
        </w:rPr>
        <w:t xml:space="preserve">с пластическими скульптурными материалами для создания </w:t>
      </w:r>
      <w:r w:rsidRPr="00C727C5">
        <w:rPr>
          <w:rFonts w:ascii="Times New Roman" w:hAnsi="Times New Roman"/>
          <w:color w:val="auto"/>
          <w:spacing w:val="2"/>
          <w:sz w:val="24"/>
          <w:szCs w:val="24"/>
        </w:rPr>
        <w:t xml:space="preserve">выразительного образа (пластилин, глина — раскатывание, </w:t>
      </w:r>
      <w:r w:rsidRPr="00C727C5">
        <w:rPr>
          <w:rFonts w:ascii="Times New Roman" w:hAnsi="Times New Roman"/>
          <w:color w:val="auto"/>
          <w:sz w:val="24"/>
          <w:szCs w:val="24"/>
        </w:rPr>
        <w:t>набор объ</w:t>
      </w:r>
      <w:r w:rsidR="00D30361" w:rsidRPr="00C727C5">
        <w:rPr>
          <w:rFonts w:ascii="Times New Roman" w:hAnsi="Times New Roman"/>
          <w:color w:val="auto"/>
          <w:sz w:val="24"/>
          <w:szCs w:val="24"/>
        </w:rPr>
        <w:t>е</w:t>
      </w:r>
      <w:r w:rsidRPr="00C727C5">
        <w:rPr>
          <w:rFonts w:ascii="Times New Roman" w:hAnsi="Times New Roman"/>
          <w:color w:val="auto"/>
          <w:sz w:val="24"/>
          <w:szCs w:val="24"/>
        </w:rPr>
        <w:t>ма, вытягивание формы). Объ</w:t>
      </w:r>
      <w:r w:rsidR="00D30361" w:rsidRPr="00C727C5">
        <w:rPr>
          <w:rFonts w:ascii="Times New Roman" w:hAnsi="Times New Roman"/>
          <w:color w:val="auto"/>
          <w:sz w:val="24"/>
          <w:szCs w:val="24"/>
        </w:rPr>
        <w:t>е</w:t>
      </w:r>
      <w:r w:rsidRPr="00C727C5">
        <w:rPr>
          <w:rFonts w:ascii="Times New Roman" w:hAnsi="Times New Roman"/>
          <w:color w:val="auto"/>
          <w:sz w:val="24"/>
          <w:szCs w:val="24"/>
        </w:rPr>
        <w:t>м — основа языка скульптуры. Основные темы скульптуры. Красота человека и животных, выраженная средствами скульптуры.</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 xml:space="preserve">Художественное конструирование и дизайн. </w:t>
      </w:r>
      <w:r w:rsidRPr="00C727C5">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C727C5">
        <w:rPr>
          <w:rFonts w:ascii="Times New Roman" w:hAnsi="Times New Roman"/>
          <w:color w:val="auto"/>
          <w:sz w:val="24"/>
          <w:szCs w:val="24"/>
        </w:rPr>
        <w:t> </w:t>
      </w:r>
      <w:r w:rsidRPr="00C727C5">
        <w:rPr>
          <w:rFonts w:ascii="Times New Roman" w:hAnsi="Times New Roman"/>
          <w:color w:val="auto"/>
          <w:sz w:val="24"/>
          <w:szCs w:val="24"/>
        </w:rPr>
        <w:t>др.). Элементарные при</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мы работы с различными материалами для создания </w:t>
      </w:r>
      <w:r w:rsidRPr="00C727C5">
        <w:rPr>
          <w:rFonts w:ascii="Times New Roman" w:hAnsi="Times New Roman"/>
          <w:color w:val="auto"/>
          <w:spacing w:val="2"/>
          <w:sz w:val="24"/>
          <w:szCs w:val="24"/>
        </w:rPr>
        <w:t xml:space="preserve">выразительного образа (пластилин — раскатывание, набор </w:t>
      </w:r>
      <w:r w:rsidRPr="00C727C5">
        <w:rPr>
          <w:rFonts w:ascii="Times New Roman" w:hAnsi="Times New Roman"/>
          <w:color w:val="auto"/>
          <w:sz w:val="24"/>
          <w:szCs w:val="24"/>
        </w:rPr>
        <w:t>объ</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ма, вытягивание формы; бумага и картон — сгибание, </w:t>
      </w:r>
      <w:r w:rsidRPr="00C727C5">
        <w:rPr>
          <w:rFonts w:ascii="Times New Roman" w:hAnsi="Times New Roman"/>
          <w:color w:val="auto"/>
          <w:spacing w:val="2"/>
          <w:sz w:val="24"/>
          <w:szCs w:val="24"/>
        </w:rPr>
        <w:t xml:space="preserve">вырезание). Представление о возможностях использования </w:t>
      </w:r>
      <w:r w:rsidRPr="00C727C5">
        <w:rPr>
          <w:rFonts w:ascii="Times New Roman" w:hAnsi="Times New Roman"/>
          <w:color w:val="auto"/>
          <w:sz w:val="24"/>
          <w:szCs w:val="24"/>
        </w:rPr>
        <w:t>навыков художественного конструирования и моделирования в жизни человека.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pacing w:val="-4"/>
          <w:sz w:val="24"/>
          <w:szCs w:val="24"/>
        </w:rPr>
        <w:t xml:space="preserve">Декоративно­прикладное искусство. </w:t>
      </w:r>
      <w:r w:rsidRPr="00C727C5">
        <w:rPr>
          <w:rFonts w:ascii="Times New Roman" w:hAnsi="Times New Roman"/>
          <w:color w:val="auto"/>
          <w:spacing w:val="-4"/>
          <w:sz w:val="24"/>
          <w:szCs w:val="24"/>
        </w:rPr>
        <w:t>Истоки декоративно­</w:t>
      </w:r>
      <w:r w:rsidRPr="00C727C5">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00700DC0" w:rsidRPr="00C727C5">
        <w:rPr>
          <w:rFonts w:ascii="Times New Roman" w:hAnsi="Times New Roman"/>
          <w:color w:val="auto"/>
          <w:sz w:val="24"/>
          <w:szCs w:val="24"/>
        </w:rPr>
        <w:t xml:space="preserve"> </w:t>
      </w:r>
      <w:r w:rsidRPr="00C727C5">
        <w:rPr>
          <w:rFonts w:ascii="Times New Roman" w:hAnsi="Times New Roman"/>
          <w:color w:val="auto"/>
          <w:spacing w:val="2"/>
          <w:sz w:val="24"/>
          <w:szCs w:val="24"/>
        </w:rPr>
        <w:t xml:space="preserve">жилища, предметов быта, орудий труда, костюма; музыка, </w:t>
      </w:r>
      <w:r w:rsidRPr="00C727C5">
        <w:rPr>
          <w:rFonts w:ascii="Times New Roman" w:hAnsi="Times New Roman"/>
          <w:color w:val="auto"/>
          <w:sz w:val="24"/>
          <w:szCs w:val="24"/>
        </w:rPr>
        <w:t>песни, хороводы; былины, сказания, сказки). Образ человека в традиционной культуре.</w:t>
      </w:r>
      <w:r w:rsidR="00700DC0" w:rsidRPr="00C727C5">
        <w:rPr>
          <w:rFonts w:ascii="Times New Roman" w:hAnsi="Times New Roman"/>
          <w:color w:val="auto"/>
          <w:sz w:val="24"/>
          <w:szCs w:val="24"/>
        </w:rPr>
        <w:t xml:space="preserve"> </w:t>
      </w:r>
      <w:r w:rsidRPr="00C727C5">
        <w:rPr>
          <w:rFonts w:ascii="Times New Roman" w:hAnsi="Times New Roman"/>
          <w:color w:val="auto"/>
          <w:sz w:val="24"/>
          <w:szCs w:val="24"/>
        </w:rPr>
        <w:t>Представления народа о мужской</w:t>
      </w:r>
      <w:r w:rsidR="00B73DA2" w:rsidRPr="00C727C5">
        <w:rPr>
          <w:rFonts w:ascii="Times New Roman" w:hAnsi="Times New Roman"/>
          <w:color w:val="auto"/>
          <w:sz w:val="24"/>
          <w:szCs w:val="24"/>
        </w:rPr>
        <w:t xml:space="preserve"> </w:t>
      </w:r>
      <w:r w:rsidRPr="00C727C5">
        <w:rPr>
          <w:rFonts w:ascii="Times New Roman" w:hAnsi="Times New Roman"/>
          <w:color w:val="auto"/>
          <w:spacing w:val="2"/>
          <w:sz w:val="24"/>
          <w:szCs w:val="24"/>
        </w:rPr>
        <w:t>и женской красоте, отраж</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нные в изобразительном искус</w:t>
      </w:r>
      <w:r w:rsidRPr="00C727C5">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00700DC0" w:rsidRPr="00C727C5">
        <w:rPr>
          <w:rFonts w:ascii="Times New Roman" w:hAnsi="Times New Roman"/>
          <w:color w:val="auto"/>
          <w:sz w:val="24"/>
          <w:szCs w:val="24"/>
        </w:rPr>
        <w:t xml:space="preserve"> </w:t>
      </w:r>
      <w:r w:rsidRPr="00C727C5">
        <w:rPr>
          <w:rFonts w:ascii="Times New Roman" w:hAnsi="Times New Roman"/>
          <w:color w:val="auto"/>
          <w:spacing w:val="2"/>
          <w:sz w:val="24"/>
          <w:szCs w:val="24"/>
        </w:rPr>
        <w:t>в природе как основа декоративных форм в прикладном</w:t>
      </w:r>
      <w:r w:rsidR="00B73DA2"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 xml:space="preserve">искусстве (цветы, раскраска бабочек, переплетение ветвей </w:t>
      </w:r>
      <w:r w:rsidRPr="00C727C5">
        <w:rPr>
          <w:rFonts w:ascii="Times New Roman" w:hAnsi="Times New Roman"/>
          <w:color w:val="auto"/>
          <w:sz w:val="24"/>
          <w:szCs w:val="24"/>
        </w:rPr>
        <w:t>деревьев, морозные узоры на стекле и</w:t>
      </w:r>
      <w:r w:rsidRPr="00C727C5">
        <w:rPr>
          <w:rFonts w:ascii="Times New Roman" w:hAnsi="Times New Roman"/>
          <w:color w:val="auto"/>
          <w:sz w:val="24"/>
          <w:szCs w:val="24"/>
        </w:rPr>
        <w:t> </w:t>
      </w:r>
      <w:r w:rsidRPr="00C727C5">
        <w:rPr>
          <w:rFonts w:ascii="Times New Roman" w:hAnsi="Times New Roman"/>
          <w:color w:val="auto"/>
          <w:sz w:val="24"/>
          <w:szCs w:val="24"/>
        </w:rPr>
        <w:t>т.</w:t>
      </w:r>
      <w:r w:rsidRPr="00C727C5">
        <w:rPr>
          <w:rFonts w:ascii="Times New Roman" w:hAnsi="Times New Roman"/>
          <w:color w:val="auto"/>
          <w:sz w:val="24"/>
          <w:szCs w:val="24"/>
        </w:rPr>
        <w:t> </w:t>
      </w:r>
      <w:r w:rsidRPr="00C727C5">
        <w:rPr>
          <w:rFonts w:ascii="Times New Roman" w:hAnsi="Times New Roman"/>
          <w:color w:val="auto"/>
          <w:sz w:val="24"/>
          <w:szCs w:val="24"/>
        </w:rPr>
        <w:t>д.). Ознакомление с произведениями народных художественных промыслов в России (с уч</w:t>
      </w:r>
      <w:r w:rsidR="00D30361" w:rsidRPr="00C727C5">
        <w:rPr>
          <w:rFonts w:ascii="Times New Roman" w:hAnsi="Times New Roman"/>
          <w:color w:val="auto"/>
          <w:sz w:val="24"/>
          <w:szCs w:val="24"/>
        </w:rPr>
        <w:t>е</w:t>
      </w:r>
      <w:r w:rsidRPr="00C727C5">
        <w:rPr>
          <w:rFonts w:ascii="Times New Roman" w:hAnsi="Times New Roman"/>
          <w:color w:val="auto"/>
          <w:sz w:val="24"/>
          <w:szCs w:val="24"/>
        </w:rPr>
        <w:t>том местных условий).</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Азбука искусства. Как говорит искусство?</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pacing w:val="-2"/>
          <w:sz w:val="24"/>
          <w:szCs w:val="24"/>
        </w:rPr>
        <w:t xml:space="preserve">Композиция. </w:t>
      </w:r>
      <w:r w:rsidRPr="00C727C5">
        <w:rPr>
          <w:rFonts w:ascii="Times New Roman" w:hAnsi="Times New Roman"/>
          <w:color w:val="auto"/>
          <w:spacing w:val="-2"/>
          <w:sz w:val="24"/>
          <w:szCs w:val="24"/>
        </w:rPr>
        <w:t>Элементарные при</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мы композиции на плос</w:t>
      </w:r>
      <w:r w:rsidRPr="00C727C5">
        <w:rPr>
          <w:rFonts w:ascii="Times New Roman" w:hAnsi="Times New Roman"/>
          <w:color w:val="auto"/>
          <w:spacing w:val="2"/>
          <w:sz w:val="24"/>
          <w:szCs w:val="24"/>
        </w:rPr>
        <w:t xml:space="preserve">кости и в пространстве. Понятия: горизонталь, вертикаль </w:t>
      </w:r>
      <w:r w:rsidRPr="00C727C5">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sidRPr="00C727C5">
        <w:rPr>
          <w:rFonts w:ascii="Times New Roman" w:hAnsi="Times New Roman"/>
          <w:color w:val="auto"/>
          <w:sz w:val="24"/>
          <w:szCs w:val="24"/>
        </w:rPr>
        <w:t>е</w:t>
      </w:r>
      <w:r w:rsidRPr="00C727C5">
        <w:rPr>
          <w:rFonts w:ascii="Times New Roman" w:hAnsi="Times New Roman"/>
          <w:color w:val="auto"/>
          <w:sz w:val="24"/>
          <w:szCs w:val="24"/>
        </w:rPr>
        <w:t>мное и светлое, спокойное и динамичное и</w:t>
      </w:r>
      <w:r w:rsidRPr="00C727C5">
        <w:rPr>
          <w:rFonts w:ascii="Times New Roman" w:hAnsi="Times New Roman"/>
          <w:color w:val="auto"/>
          <w:sz w:val="24"/>
          <w:szCs w:val="24"/>
        </w:rPr>
        <w:t> </w:t>
      </w:r>
      <w:r w:rsidRPr="00C727C5">
        <w:rPr>
          <w:rFonts w:ascii="Times New Roman" w:hAnsi="Times New Roman"/>
          <w:color w:val="auto"/>
          <w:sz w:val="24"/>
          <w:szCs w:val="24"/>
        </w:rPr>
        <w:t>т.</w:t>
      </w:r>
      <w:r w:rsidRPr="00C727C5">
        <w:rPr>
          <w:rFonts w:ascii="Times New Roman" w:hAnsi="Times New Roman"/>
          <w:color w:val="auto"/>
          <w:sz w:val="24"/>
          <w:szCs w:val="24"/>
        </w:rPr>
        <w:t> </w:t>
      </w:r>
      <w:r w:rsidRPr="00C727C5">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 xml:space="preserve">Цвет. </w:t>
      </w:r>
      <w:r w:rsidRPr="00C727C5">
        <w:rPr>
          <w:rFonts w:ascii="Times New Roman" w:hAnsi="Times New Roman"/>
          <w:color w:val="auto"/>
          <w:sz w:val="24"/>
          <w:szCs w:val="24"/>
        </w:rPr>
        <w:t>Основные и составные цвета. Т</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плые и холодные </w:t>
      </w:r>
      <w:r w:rsidRPr="00C727C5">
        <w:rPr>
          <w:rFonts w:ascii="Times New Roman" w:hAnsi="Times New Roman"/>
          <w:color w:val="auto"/>
          <w:spacing w:val="2"/>
          <w:sz w:val="24"/>
          <w:szCs w:val="24"/>
        </w:rPr>
        <w:t>цвета. Смешение цветов. Роль белой и ч</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рной красок в эмоциональном звучании</w:t>
      </w:r>
      <w:r w:rsidR="00A22907" w:rsidRPr="00C727C5">
        <w:rPr>
          <w:rFonts w:ascii="Times New Roman" w:hAnsi="Times New Roman"/>
          <w:color w:val="auto"/>
          <w:spacing w:val="2"/>
          <w:sz w:val="24"/>
          <w:szCs w:val="24"/>
        </w:rPr>
        <w:t xml:space="preserve"> и выразительности образа. Эмо</w:t>
      </w:r>
      <w:r w:rsidRPr="00C727C5">
        <w:rPr>
          <w:rFonts w:ascii="Times New Roman" w:hAnsi="Times New Roman"/>
          <w:color w:val="auto"/>
          <w:spacing w:val="2"/>
          <w:sz w:val="24"/>
          <w:szCs w:val="24"/>
        </w:rPr>
        <w:t>циональные возможности цвета. Практическое овладение ос</w:t>
      </w:r>
      <w:r w:rsidRPr="00C727C5">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pacing w:val="2"/>
          <w:sz w:val="24"/>
          <w:szCs w:val="24"/>
        </w:rPr>
        <w:t xml:space="preserve">Линия. </w:t>
      </w:r>
      <w:r w:rsidRPr="00C727C5">
        <w:rPr>
          <w:rFonts w:ascii="Times New Roman" w:hAnsi="Times New Roman"/>
          <w:color w:val="auto"/>
          <w:spacing w:val="2"/>
          <w:sz w:val="24"/>
          <w:szCs w:val="24"/>
        </w:rPr>
        <w:t xml:space="preserve">Многообразие линий (тонкие, толстые, прямые, </w:t>
      </w:r>
      <w:r w:rsidRPr="00C727C5">
        <w:rPr>
          <w:rFonts w:ascii="Times New Roman" w:hAnsi="Times New Roman"/>
          <w:color w:val="auto"/>
          <w:sz w:val="24"/>
          <w:szCs w:val="24"/>
        </w:rPr>
        <w:t>волнистые, плавные, острые, закругл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 xml:space="preserve">Форма. </w:t>
      </w:r>
      <w:r w:rsidRPr="00C727C5">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C727C5">
        <w:rPr>
          <w:rFonts w:ascii="Times New Roman" w:hAnsi="Times New Roman"/>
          <w:color w:val="auto"/>
          <w:spacing w:val="2"/>
          <w:sz w:val="24"/>
          <w:szCs w:val="24"/>
        </w:rPr>
        <w:t>Трансформация форм. Влияние формы предмета на пред</w:t>
      </w:r>
      <w:r w:rsidRPr="00C727C5">
        <w:rPr>
          <w:rFonts w:ascii="Times New Roman" w:hAnsi="Times New Roman"/>
          <w:color w:val="auto"/>
          <w:sz w:val="24"/>
          <w:szCs w:val="24"/>
        </w:rPr>
        <w:t>ставление о его характере. Силуэт.</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pacing w:val="2"/>
          <w:sz w:val="24"/>
          <w:szCs w:val="24"/>
        </w:rPr>
        <w:t>Объ</w:t>
      </w:r>
      <w:r w:rsidR="00D30361" w:rsidRPr="00C727C5">
        <w:rPr>
          <w:rFonts w:ascii="Times New Roman" w:hAnsi="Times New Roman"/>
          <w:b/>
          <w:bCs/>
          <w:color w:val="auto"/>
          <w:spacing w:val="2"/>
          <w:sz w:val="24"/>
          <w:szCs w:val="24"/>
        </w:rPr>
        <w:t>е</w:t>
      </w:r>
      <w:r w:rsidRPr="00C727C5">
        <w:rPr>
          <w:rFonts w:ascii="Times New Roman" w:hAnsi="Times New Roman"/>
          <w:b/>
          <w:bCs/>
          <w:color w:val="auto"/>
          <w:spacing w:val="2"/>
          <w:sz w:val="24"/>
          <w:szCs w:val="24"/>
        </w:rPr>
        <w:t xml:space="preserve">м. </w:t>
      </w:r>
      <w:r w:rsidRPr="00C727C5">
        <w:rPr>
          <w:rFonts w:ascii="Times New Roman" w:hAnsi="Times New Roman"/>
          <w:color w:val="auto"/>
          <w:spacing w:val="2"/>
          <w:sz w:val="24"/>
          <w:szCs w:val="24"/>
        </w:rPr>
        <w:t>Объ</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м в пространстве и объ</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м на плоскости. </w:t>
      </w:r>
      <w:r w:rsidRPr="00C727C5">
        <w:rPr>
          <w:rFonts w:ascii="Times New Roman" w:hAnsi="Times New Roman"/>
          <w:color w:val="auto"/>
          <w:sz w:val="24"/>
          <w:szCs w:val="24"/>
        </w:rPr>
        <w:t>Способы передачи объ</w:t>
      </w:r>
      <w:r w:rsidR="00D30361" w:rsidRPr="00C727C5">
        <w:rPr>
          <w:rFonts w:ascii="Times New Roman" w:hAnsi="Times New Roman"/>
          <w:color w:val="auto"/>
          <w:sz w:val="24"/>
          <w:szCs w:val="24"/>
        </w:rPr>
        <w:t>е</w:t>
      </w:r>
      <w:r w:rsidRPr="00C727C5">
        <w:rPr>
          <w:rFonts w:ascii="Times New Roman" w:hAnsi="Times New Roman"/>
          <w:color w:val="auto"/>
          <w:sz w:val="24"/>
          <w:szCs w:val="24"/>
        </w:rPr>
        <w:t>ма. Выразительность объ</w:t>
      </w:r>
      <w:r w:rsidR="00D30361" w:rsidRPr="00C727C5">
        <w:rPr>
          <w:rFonts w:ascii="Times New Roman" w:hAnsi="Times New Roman"/>
          <w:color w:val="auto"/>
          <w:sz w:val="24"/>
          <w:szCs w:val="24"/>
        </w:rPr>
        <w:t>е</w:t>
      </w:r>
      <w:r w:rsidRPr="00C727C5">
        <w:rPr>
          <w:rFonts w:ascii="Times New Roman" w:hAnsi="Times New Roman"/>
          <w:color w:val="auto"/>
          <w:sz w:val="24"/>
          <w:szCs w:val="24"/>
        </w:rPr>
        <w:t>мных композиций.</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pacing w:val="2"/>
          <w:sz w:val="24"/>
          <w:szCs w:val="24"/>
        </w:rPr>
        <w:t xml:space="preserve">Ритм. </w:t>
      </w:r>
      <w:r w:rsidRPr="00C727C5">
        <w:rPr>
          <w:rFonts w:ascii="Times New Roman" w:hAnsi="Times New Roman"/>
          <w:color w:val="auto"/>
          <w:spacing w:val="2"/>
          <w:sz w:val="24"/>
          <w:szCs w:val="24"/>
        </w:rPr>
        <w:t>Виды ритма (спокойный, замедленный, порыви</w:t>
      </w:r>
      <w:r w:rsidRPr="00C727C5">
        <w:rPr>
          <w:rFonts w:ascii="Times New Roman" w:hAnsi="Times New Roman"/>
          <w:color w:val="auto"/>
          <w:sz w:val="24"/>
          <w:szCs w:val="24"/>
        </w:rPr>
        <w:t>стый, беспокойный и</w:t>
      </w:r>
      <w:r w:rsidRPr="00C727C5">
        <w:rPr>
          <w:rFonts w:ascii="Times New Roman" w:hAnsi="Times New Roman"/>
          <w:color w:val="auto"/>
          <w:sz w:val="24"/>
          <w:szCs w:val="24"/>
        </w:rPr>
        <w:t> </w:t>
      </w:r>
      <w:r w:rsidRPr="00C727C5">
        <w:rPr>
          <w:rFonts w:ascii="Times New Roman" w:hAnsi="Times New Roman"/>
          <w:color w:val="auto"/>
          <w:sz w:val="24"/>
          <w:szCs w:val="24"/>
        </w:rPr>
        <w:t>т.</w:t>
      </w:r>
      <w:r w:rsidRPr="00C727C5">
        <w:rPr>
          <w:rFonts w:ascii="Times New Roman" w:hAnsi="Times New Roman"/>
          <w:color w:val="auto"/>
          <w:sz w:val="24"/>
          <w:szCs w:val="24"/>
        </w:rPr>
        <w:t> </w:t>
      </w:r>
      <w:r w:rsidRPr="00C727C5">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C727C5" w:rsidRDefault="00653A76" w:rsidP="00C37899">
      <w:pPr>
        <w:pStyle w:val="a3"/>
        <w:spacing w:line="240" w:lineRule="auto"/>
        <w:ind w:firstLine="454"/>
        <w:mirrorIndents/>
        <w:rPr>
          <w:rFonts w:ascii="Times New Roman" w:hAnsi="Times New Roman"/>
          <w:b/>
          <w:bCs/>
          <w:iCs/>
          <w:color w:val="auto"/>
          <w:spacing w:val="-2"/>
          <w:sz w:val="24"/>
          <w:szCs w:val="24"/>
        </w:rPr>
      </w:pPr>
      <w:r w:rsidRPr="00C727C5">
        <w:rPr>
          <w:rFonts w:ascii="Times New Roman" w:hAnsi="Times New Roman"/>
          <w:b/>
          <w:bCs/>
          <w:iCs/>
          <w:color w:val="auto"/>
          <w:spacing w:val="-2"/>
          <w:sz w:val="24"/>
          <w:szCs w:val="24"/>
        </w:rPr>
        <w:t>Значимые темы искусства. О ч</w:t>
      </w:r>
      <w:r w:rsidR="00D30361" w:rsidRPr="00C727C5">
        <w:rPr>
          <w:rFonts w:ascii="Times New Roman" w:hAnsi="Times New Roman"/>
          <w:b/>
          <w:bCs/>
          <w:iCs/>
          <w:color w:val="auto"/>
          <w:spacing w:val="-2"/>
          <w:sz w:val="24"/>
          <w:szCs w:val="24"/>
        </w:rPr>
        <w:t>е</w:t>
      </w:r>
      <w:r w:rsidRPr="00C727C5">
        <w:rPr>
          <w:rFonts w:ascii="Times New Roman" w:hAnsi="Times New Roman"/>
          <w:b/>
          <w:bCs/>
          <w:iCs/>
          <w:color w:val="auto"/>
          <w:spacing w:val="-2"/>
          <w:sz w:val="24"/>
          <w:szCs w:val="24"/>
        </w:rPr>
        <w:t>м говорит искусство?</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 xml:space="preserve">Земля — наш общий дом. </w:t>
      </w:r>
      <w:r w:rsidRPr="00C727C5">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C727C5">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C727C5">
        <w:rPr>
          <w:rFonts w:ascii="Times New Roman" w:hAnsi="Times New Roman"/>
          <w:color w:val="auto"/>
          <w:sz w:val="24"/>
          <w:szCs w:val="24"/>
        </w:rPr>
        <w:t>гн</w:t>
      </w:r>
      <w:r w:rsidR="00D30361" w:rsidRPr="00C727C5">
        <w:rPr>
          <w:rFonts w:ascii="Times New Roman" w:hAnsi="Times New Roman"/>
          <w:color w:val="auto"/>
          <w:sz w:val="24"/>
          <w:szCs w:val="24"/>
        </w:rPr>
        <w:t>е</w:t>
      </w:r>
      <w:r w:rsidRPr="00C727C5">
        <w:rPr>
          <w:rFonts w:ascii="Times New Roman" w:hAnsi="Times New Roman"/>
          <w:color w:val="auto"/>
          <w:sz w:val="24"/>
          <w:szCs w:val="24"/>
        </w:rPr>
        <w:t>зда, норы, ульи, панцирь черепахи, домик улитки и</w:t>
      </w:r>
      <w:r w:rsidRPr="00C727C5">
        <w:rPr>
          <w:rFonts w:ascii="Times New Roman" w:hAnsi="Times New Roman"/>
          <w:color w:val="auto"/>
          <w:sz w:val="24"/>
          <w:szCs w:val="24"/>
        </w:rPr>
        <w:t> </w:t>
      </w:r>
      <w:r w:rsidRPr="00C727C5">
        <w:rPr>
          <w:rFonts w:ascii="Times New Roman" w:hAnsi="Times New Roman"/>
          <w:color w:val="auto"/>
          <w:sz w:val="24"/>
          <w:szCs w:val="24"/>
        </w:rPr>
        <w:t>т.д.</w:t>
      </w:r>
    </w:p>
    <w:p w:rsidR="00653A76" w:rsidRPr="00C727C5" w:rsidRDefault="00653A76" w:rsidP="00C37899">
      <w:pPr>
        <w:pStyle w:val="a3"/>
        <w:spacing w:line="240" w:lineRule="auto"/>
        <w:ind w:firstLine="454"/>
        <w:mirrorIndents/>
        <w:rPr>
          <w:rFonts w:ascii="Times New Roman" w:hAnsi="Times New Roman"/>
          <w:color w:val="auto"/>
          <w:spacing w:val="-2"/>
          <w:sz w:val="24"/>
          <w:szCs w:val="24"/>
        </w:rPr>
      </w:pPr>
      <w:r w:rsidRPr="00C727C5">
        <w:rPr>
          <w:rFonts w:ascii="Times New Roman" w:hAnsi="Times New Roman"/>
          <w:color w:val="auto"/>
          <w:spacing w:val="2"/>
          <w:sz w:val="24"/>
          <w:szCs w:val="24"/>
        </w:rPr>
        <w:t>Восприятие и эмоциональная оценка шедевров русского</w:t>
      </w:r>
      <w:r w:rsidRPr="00C727C5">
        <w:rPr>
          <w:rFonts w:ascii="Times New Roman" w:hAnsi="Times New Roman"/>
          <w:color w:val="auto"/>
          <w:spacing w:val="2"/>
          <w:sz w:val="24"/>
          <w:szCs w:val="24"/>
        </w:rPr>
        <w:br/>
      </w:r>
      <w:r w:rsidRPr="00C727C5">
        <w:rPr>
          <w:rFonts w:ascii="Times New Roman" w:hAnsi="Times New Roman"/>
          <w:color w:val="auto"/>
          <w:spacing w:val="-2"/>
          <w:sz w:val="24"/>
          <w:szCs w:val="24"/>
        </w:rPr>
        <w:t xml:space="preserve">и зарубежного искусства, изображающих природу. Общность </w:t>
      </w:r>
      <w:r w:rsidRPr="00C727C5">
        <w:rPr>
          <w:rFonts w:ascii="Times New Roman" w:hAnsi="Times New Roman"/>
          <w:color w:val="auto"/>
          <w:spacing w:val="-3"/>
          <w:sz w:val="24"/>
          <w:szCs w:val="24"/>
        </w:rPr>
        <w:t>тематики, передаваемых чувств, отношения к природе в произ</w:t>
      </w:r>
      <w:r w:rsidRPr="00C727C5">
        <w:rPr>
          <w:rFonts w:ascii="Times New Roman" w:hAnsi="Times New Roman"/>
          <w:color w:val="auto"/>
          <w:spacing w:val="-2"/>
          <w:sz w:val="24"/>
          <w:szCs w:val="24"/>
        </w:rPr>
        <w:t>ведениях авторов — представителей разных культур, народов, стран (например, А.</w:t>
      </w:r>
      <w:r w:rsidRPr="00C727C5">
        <w:rPr>
          <w:rFonts w:ascii="Times New Roman" w:eastAsia="MS Mincho" w:hAnsi="Times New Roman"/>
          <w:color w:val="auto"/>
          <w:spacing w:val="-2"/>
          <w:sz w:val="24"/>
          <w:szCs w:val="24"/>
        </w:rPr>
        <w:t> </w:t>
      </w:r>
      <w:r w:rsidRPr="00C727C5">
        <w:rPr>
          <w:rFonts w:ascii="Times New Roman" w:hAnsi="Times New Roman"/>
          <w:color w:val="auto"/>
          <w:spacing w:val="-2"/>
          <w:sz w:val="24"/>
          <w:szCs w:val="24"/>
        </w:rPr>
        <w:t>К.</w:t>
      </w:r>
      <w:r w:rsidRPr="00C727C5">
        <w:rPr>
          <w:rFonts w:ascii="Times New Roman" w:eastAsia="MS Mincho" w:hAnsi="Times New Roman"/>
          <w:color w:val="auto"/>
          <w:spacing w:val="-2"/>
          <w:sz w:val="24"/>
          <w:szCs w:val="24"/>
        </w:rPr>
        <w:t> </w:t>
      </w:r>
      <w:r w:rsidRPr="00C727C5">
        <w:rPr>
          <w:rFonts w:ascii="Times New Roman" w:hAnsi="Times New Roman"/>
          <w:color w:val="auto"/>
          <w:spacing w:val="-2"/>
          <w:sz w:val="24"/>
          <w:szCs w:val="24"/>
        </w:rPr>
        <w:t>Саврасов, И.</w:t>
      </w:r>
      <w:r w:rsidRPr="00C727C5">
        <w:rPr>
          <w:rFonts w:ascii="Times New Roman" w:eastAsia="MS Mincho" w:hAnsi="Times New Roman"/>
          <w:color w:val="auto"/>
          <w:spacing w:val="-2"/>
          <w:sz w:val="24"/>
          <w:szCs w:val="24"/>
        </w:rPr>
        <w:t> </w:t>
      </w:r>
      <w:r w:rsidRPr="00C727C5">
        <w:rPr>
          <w:rFonts w:ascii="Times New Roman" w:hAnsi="Times New Roman"/>
          <w:color w:val="auto"/>
          <w:spacing w:val="-2"/>
          <w:sz w:val="24"/>
          <w:szCs w:val="24"/>
        </w:rPr>
        <w:t>И.</w:t>
      </w:r>
      <w:r w:rsidRPr="00C727C5">
        <w:rPr>
          <w:rFonts w:ascii="Times New Roman" w:eastAsia="MS Mincho" w:hAnsi="Times New Roman"/>
          <w:color w:val="auto"/>
          <w:spacing w:val="-2"/>
          <w:sz w:val="24"/>
          <w:szCs w:val="24"/>
        </w:rPr>
        <w:t> </w:t>
      </w:r>
      <w:r w:rsidRPr="00C727C5">
        <w:rPr>
          <w:rFonts w:ascii="Times New Roman" w:hAnsi="Times New Roman"/>
          <w:color w:val="auto"/>
          <w:spacing w:val="-2"/>
          <w:sz w:val="24"/>
          <w:szCs w:val="24"/>
        </w:rPr>
        <w:t>Левитан, И.</w:t>
      </w:r>
      <w:r w:rsidRPr="00C727C5">
        <w:rPr>
          <w:rFonts w:ascii="Times New Roman" w:eastAsia="MS Mincho" w:hAnsi="Times New Roman"/>
          <w:color w:val="auto"/>
          <w:spacing w:val="-2"/>
          <w:sz w:val="24"/>
          <w:szCs w:val="24"/>
        </w:rPr>
        <w:t> </w:t>
      </w:r>
      <w:r w:rsidRPr="00C727C5">
        <w:rPr>
          <w:rFonts w:ascii="Times New Roman" w:hAnsi="Times New Roman"/>
          <w:color w:val="auto"/>
          <w:spacing w:val="-2"/>
          <w:sz w:val="24"/>
          <w:szCs w:val="24"/>
        </w:rPr>
        <w:t>И.</w:t>
      </w:r>
      <w:r w:rsidRPr="00C727C5">
        <w:rPr>
          <w:rFonts w:ascii="Times New Roman" w:eastAsia="MS Mincho" w:hAnsi="Times New Roman"/>
          <w:color w:val="auto"/>
          <w:spacing w:val="-2"/>
          <w:sz w:val="24"/>
          <w:szCs w:val="24"/>
        </w:rPr>
        <w:t> </w:t>
      </w:r>
      <w:r w:rsidRPr="00C727C5">
        <w:rPr>
          <w:rFonts w:ascii="Times New Roman" w:hAnsi="Times New Roman"/>
          <w:color w:val="auto"/>
          <w:spacing w:val="-2"/>
          <w:sz w:val="24"/>
          <w:szCs w:val="24"/>
        </w:rPr>
        <w:t>Шишкин, Н.</w:t>
      </w:r>
      <w:r w:rsidRPr="00C727C5">
        <w:rPr>
          <w:rFonts w:ascii="Times New Roman" w:eastAsia="MS Mincho" w:hAnsi="Times New Roman"/>
          <w:color w:val="auto"/>
          <w:spacing w:val="-2"/>
          <w:sz w:val="24"/>
          <w:szCs w:val="24"/>
        </w:rPr>
        <w:t> </w:t>
      </w:r>
      <w:r w:rsidRPr="00C727C5">
        <w:rPr>
          <w:rFonts w:ascii="Times New Roman" w:hAnsi="Times New Roman"/>
          <w:color w:val="auto"/>
          <w:spacing w:val="-2"/>
          <w:sz w:val="24"/>
          <w:szCs w:val="24"/>
        </w:rPr>
        <w:t>К.</w:t>
      </w:r>
      <w:r w:rsidRPr="00C727C5">
        <w:rPr>
          <w:rFonts w:ascii="Times New Roman" w:eastAsia="MS Mincho" w:hAnsi="Times New Roman"/>
          <w:color w:val="auto"/>
          <w:spacing w:val="-2"/>
          <w:sz w:val="24"/>
          <w:szCs w:val="24"/>
        </w:rPr>
        <w:t> </w:t>
      </w:r>
      <w:r w:rsidRPr="00C727C5">
        <w:rPr>
          <w:rFonts w:ascii="Times New Roman" w:hAnsi="Times New Roman"/>
          <w:color w:val="auto"/>
          <w:spacing w:val="-2"/>
          <w:sz w:val="24"/>
          <w:szCs w:val="24"/>
        </w:rPr>
        <w:t>Рерих, К.</w:t>
      </w:r>
      <w:r w:rsidRPr="00C727C5">
        <w:rPr>
          <w:rFonts w:ascii="Times New Roman" w:eastAsia="MS Mincho" w:hAnsi="Times New Roman"/>
          <w:color w:val="auto"/>
          <w:spacing w:val="-2"/>
          <w:sz w:val="24"/>
          <w:szCs w:val="24"/>
        </w:rPr>
        <w:t> </w:t>
      </w:r>
      <w:r w:rsidRPr="00C727C5">
        <w:rPr>
          <w:rFonts w:ascii="Times New Roman" w:hAnsi="Times New Roman"/>
          <w:color w:val="auto"/>
          <w:spacing w:val="-2"/>
          <w:sz w:val="24"/>
          <w:szCs w:val="24"/>
        </w:rPr>
        <w:t>Моне, П.</w:t>
      </w:r>
      <w:r w:rsidRPr="00C727C5">
        <w:rPr>
          <w:rFonts w:ascii="Times New Roman" w:eastAsia="MS Mincho" w:hAnsi="Times New Roman"/>
          <w:color w:val="auto"/>
          <w:spacing w:val="-2"/>
          <w:sz w:val="24"/>
          <w:szCs w:val="24"/>
        </w:rPr>
        <w:t> </w:t>
      </w:r>
      <w:r w:rsidRPr="00C727C5">
        <w:rPr>
          <w:rFonts w:ascii="Times New Roman" w:hAnsi="Times New Roman"/>
          <w:color w:val="auto"/>
          <w:spacing w:val="-2"/>
          <w:sz w:val="24"/>
          <w:szCs w:val="24"/>
        </w:rPr>
        <w:t>Сезанн, В.</w:t>
      </w:r>
      <w:r w:rsidRPr="00C727C5">
        <w:rPr>
          <w:rFonts w:ascii="Times New Roman" w:eastAsia="MS Mincho" w:hAnsi="Times New Roman"/>
          <w:color w:val="auto"/>
          <w:spacing w:val="-2"/>
          <w:sz w:val="24"/>
          <w:szCs w:val="24"/>
        </w:rPr>
        <w:t> </w:t>
      </w:r>
      <w:r w:rsidRPr="00C727C5">
        <w:rPr>
          <w:rFonts w:ascii="Times New Roman" w:hAnsi="Times New Roman"/>
          <w:color w:val="auto"/>
          <w:spacing w:val="-2"/>
          <w:sz w:val="24"/>
          <w:szCs w:val="24"/>
        </w:rPr>
        <w:t>Ван Гог и</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др.).</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color w:val="auto"/>
          <w:spacing w:val="2"/>
          <w:sz w:val="24"/>
          <w:szCs w:val="24"/>
        </w:rPr>
        <w:t xml:space="preserve">Знакомство с несколькими наиболее яркими культурами </w:t>
      </w:r>
      <w:r w:rsidRPr="00C727C5">
        <w:rPr>
          <w:rFonts w:ascii="Times New Roman" w:hAnsi="Times New Roman"/>
          <w:color w:val="auto"/>
          <w:spacing w:val="-2"/>
          <w:sz w:val="24"/>
          <w:szCs w:val="24"/>
        </w:rPr>
        <w:t xml:space="preserve">мира, представляющими разные народы и эпохи (например, </w:t>
      </w:r>
      <w:r w:rsidRPr="00C727C5">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C727C5">
        <w:rPr>
          <w:rFonts w:ascii="Times New Roman" w:hAnsi="Times New Roman"/>
          <w:color w:val="auto"/>
          <w:sz w:val="24"/>
          <w:szCs w:val="24"/>
        </w:rPr>
        <w:t>Образы архитектуры и декоративно­прикладного искусства.</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 xml:space="preserve">Родина моя — Россия. </w:t>
      </w:r>
      <w:r w:rsidRPr="00C727C5">
        <w:rPr>
          <w:rFonts w:ascii="Times New Roman" w:hAnsi="Times New Roman"/>
          <w:color w:val="auto"/>
          <w:sz w:val="24"/>
          <w:szCs w:val="24"/>
        </w:rPr>
        <w:t>Роль природных условий в ха</w:t>
      </w:r>
      <w:r w:rsidRPr="00C727C5">
        <w:rPr>
          <w:rFonts w:ascii="Times New Roman" w:hAnsi="Times New Roman"/>
          <w:color w:val="auto"/>
          <w:spacing w:val="2"/>
          <w:sz w:val="24"/>
          <w:szCs w:val="24"/>
        </w:rPr>
        <w:t xml:space="preserve">рактере традиционной культуры народов России. Пейзажи </w:t>
      </w:r>
      <w:r w:rsidRPr="00C727C5">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C727C5">
        <w:rPr>
          <w:rFonts w:ascii="Times New Roman" w:hAnsi="Times New Roman"/>
          <w:color w:val="auto"/>
          <w:sz w:val="24"/>
          <w:szCs w:val="24"/>
        </w:rPr>
        <w:t>рудий труда, костюма. Связь из</w:t>
      </w:r>
      <w:r w:rsidRPr="00C727C5">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нные в искусстве. Образ защитника</w:t>
      </w:r>
      <w:r w:rsidR="00700DC0" w:rsidRPr="00C727C5">
        <w:rPr>
          <w:rFonts w:ascii="Times New Roman" w:hAnsi="Times New Roman"/>
          <w:color w:val="auto"/>
          <w:sz w:val="24"/>
          <w:szCs w:val="24"/>
        </w:rPr>
        <w:t xml:space="preserve"> </w:t>
      </w:r>
      <w:r w:rsidRPr="00C727C5">
        <w:rPr>
          <w:rFonts w:ascii="Times New Roman" w:hAnsi="Times New Roman"/>
          <w:color w:val="auto"/>
          <w:sz w:val="24"/>
          <w:szCs w:val="24"/>
        </w:rPr>
        <w:t>Отечества.</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pacing w:val="2"/>
          <w:sz w:val="24"/>
          <w:szCs w:val="24"/>
        </w:rPr>
        <w:t xml:space="preserve">Человек и человеческие взаимоотношения. </w:t>
      </w:r>
      <w:r w:rsidRPr="00C727C5">
        <w:rPr>
          <w:rFonts w:ascii="Times New Roman" w:hAnsi="Times New Roman"/>
          <w:color w:val="auto"/>
          <w:spacing w:val="2"/>
          <w:sz w:val="24"/>
          <w:szCs w:val="24"/>
        </w:rPr>
        <w:t>Образ че</w:t>
      </w:r>
      <w:r w:rsidRPr="00C727C5">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C727C5">
        <w:rPr>
          <w:rFonts w:ascii="Times New Roman" w:hAnsi="Times New Roman"/>
          <w:color w:val="auto"/>
          <w:sz w:val="24"/>
          <w:szCs w:val="24"/>
        </w:rPr>
        <w:t> </w:t>
      </w:r>
      <w:r w:rsidRPr="00C727C5">
        <w:rPr>
          <w:rFonts w:ascii="Times New Roman" w:hAnsi="Times New Roman"/>
          <w:color w:val="auto"/>
          <w:sz w:val="24"/>
          <w:szCs w:val="24"/>
        </w:rPr>
        <w:t>т.</w:t>
      </w:r>
      <w:r w:rsidRPr="00C727C5">
        <w:rPr>
          <w:rFonts w:ascii="Times New Roman" w:hAnsi="Times New Roman"/>
          <w:color w:val="auto"/>
          <w:sz w:val="24"/>
          <w:szCs w:val="24"/>
        </w:rPr>
        <w:t> </w:t>
      </w:r>
      <w:r w:rsidRPr="00C727C5">
        <w:rPr>
          <w:rFonts w:ascii="Times New Roman" w:hAnsi="Times New Roman"/>
          <w:color w:val="auto"/>
          <w:sz w:val="24"/>
          <w:szCs w:val="24"/>
        </w:rPr>
        <w:t>д. Образы персонажей, вызывающие гнев, раздражение, презрение.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 xml:space="preserve">Искусство дарит людям красоту. </w:t>
      </w:r>
      <w:r w:rsidRPr="00C727C5">
        <w:rPr>
          <w:rFonts w:ascii="Times New Roman" w:hAnsi="Times New Roman"/>
          <w:color w:val="auto"/>
          <w:sz w:val="24"/>
          <w:szCs w:val="24"/>
        </w:rPr>
        <w:t>Искусство вокруг нас сегодня. Использование различных художественных матери</w:t>
      </w:r>
      <w:r w:rsidRPr="00C727C5">
        <w:rPr>
          <w:rFonts w:ascii="Times New Roman" w:hAnsi="Times New Roman"/>
          <w:color w:val="auto"/>
          <w:spacing w:val="2"/>
          <w:sz w:val="24"/>
          <w:szCs w:val="24"/>
        </w:rPr>
        <w:t xml:space="preserve">алов и средств для создания проектов красивых, удобных </w:t>
      </w:r>
      <w:r w:rsidRPr="00C727C5">
        <w:rPr>
          <w:rFonts w:ascii="Times New Roman" w:hAnsi="Times New Roman"/>
          <w:color w:val="auto"/>
          <w:sz w:val="24"/>
          <w:szCs w:val="24"/>
        </w:rPr>
        <w:t>и выразительных предметов быта, видов транспорта. Пред</w:t>
      </w:r>
      <w:r w:rsidRPr="00C727C5">
        <w:rPr>
          <w:rFonts w:ascii="Times New Roman" w:hAnsi="Times New Roman"/>
          <w:color w:val="auto"/>
          <w:spacing w:val="2"/>
          <w:sz w:val="24"/>
          <w:szCs w:val="24"/>
        </w:rPr>
        <w:t xml:space="preserve">ставление о роли изобразительных (пластических) искусств </w:t>
      </w:r>
      <w:r w:rsidRPr="00C727C5">
        <w:rPr>
          <w:rFonts w:ascii="Times New Roman" w:hAnsi="Times New Roman"/>
          <w:color w:val="auto"/>
          <w:sz w:val="24"/>
          <w:szCs w:val="24"/>
        </w:rPr>
        <w:t>в повседневной жизни человека, в организации его матери</w:t>
      </w:r>
      <w:r w:rsidRPr="00C727C5">
        <w:rPr>
          <w:rFonts w:ascii="Times New Roman" w:hAnsi="Times New Roman"/>
          <w:color w:val="auto"/>
          <w:spacing w:val="2"/>
          <w:sz w:val="24"/>
          <w:szCs w:val="24"/>
        </w:rPr>
        <w:t xml:space="preserve">ального окружения. Отражение в пластических искусствах </w:t>
      </w:r>
      <w:r w:rsidRPr="00C727C5">
        <w:rPr>
          <w:rFonts w:ascii="Times New Roman" w:hAnsi="Times New Roman"/>
          <w:color w:val="auto"/>
          <w:sz w:val="24"/>
          <w:szCs w:val="24"/>
        </w:rPr>
        <w:t xml:space="preserve">природных, географических условий, традиций, религиозных </w:t>
      </w:r>
      <w:r w:rsidRPr="00C727C5">
        <w:rPr>
          <w:rFonts w:ascii="Times New Roman" w:hAnsi="Times New Roman"/>
          <w:color w:val="auto"/>
          <w:spacing w:val="2"/>
          <w:sz w:val="24"/>
          <w:szCs w:val="24"/>
        </w:rPr>
        <w:t>верований разных народов (на примере изобразительного</w:t>
      </w:r>
      <w:r w:rsidR="00886316"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 xml:space="preserve">и декоративно­прикладного искусства народов России). Жанр </w:t>
      </w:r>
      <w:r w:rsidRPr="00C727C5">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Опыт художественно­творческой деятельности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Освоение основ рисунка, живописи, скульптуры, деко</w:t>
      </w:r>
      <w:r w:rsidRPr="00C727C5">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Овладение основами художественной грамоты: компози</w:t>
      </w:r>
      <w:r w:rsidRPr="00C727C5">
        <w:rPr>
          <w:rFonts w:ascii="Times New Roman" w:hAnsi="Times New Roman"/>
          <w:color w:val="auto"/>
          <w:sz w:val="24"/>
          <w:szCs w:val="24"/>
        </w:rPr>
        <w:t>цией, формой, ритмом, линией, цветом, объ</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мом, фактурой. </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Выбор и применение выразительных средств для реали</w:t>
      </w:r>
      <w:r w:rsidRPr="00C727C5">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Передача настроения в творческой работе с помощью цвета, </w:t>
      </w:r>
      <w:r w:rsidRPr="00C727C5">
        <w:rPr>
          <w:rFonts w:ascii="Times New Roman" w:hAnsi="Times New Roman"/>
          <w:iCs/>
          <w:color w:val="auto"/>
          <w:sz w:val="24"/>
          <w:szCs w:val="24"/>
        </w:rPr>
        <w:t>тона</w:t>
      </w:r>
      <w:r w:rsidRPr="00C727C5">
        <w:rPr>
          <w:rFonts w:ascii="Times New Roman" w:hAnsi="Times New Roman"/>
          <w:color w:val="auto"/>
          <w:sz w:val="24"/>
          <w:szCs w:val="24"/>
        </w:rPr>
        <w:t>, композиции, пространства, линии, штриха, пятна, объ</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ма, </w:t>
      </w:r>
      <w:r w:rsidRPr="00C727C5">
        <w:rPr>
          <w:rFonts w:ascii="Times New Roman" w:hAnsi="Times New Roman"/>
          <w:iCs/>
          <w:color w:val="auto"/>
          <w:sz w:val="24"/>
          <w:szCs w:val="24"/>
        </w:rPr>
        <w:t>фактуры материала</w:t>
      </w:r>
      <w:r w:rsidRPr="00C727C5">
        <w:rPr>
          <w:rFonts w:ascii="Times New Roman" w:hAnsi="Times New Roman"/>
          <w:color w:val="auto"/>
          <w:sz w:val="24"/>
          <w:szCs w:val="24"/>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Использование в индивидуальной и коллективной дея</w:t>
      </w:r>
      <w:r w:rsidRPr="00C727C5">
        <w:rPr>
          <w:rFonts w:ascii="Times New Roman" w:hAnsi="Times New Roman"/>
          <w:color w:val="auto"/>
          <w:sz w:val="24"/>
          <w:szCs w:val="24"/>
        </w:rPr>
        <w:t xml:space="preserve">тельности различных художественных техник и материалов: </w:t>
      </w:r>
      <w:r w:rsidRPr="00C727C5">
        <w:rPr>
          <w:rFonts w:ascii="Times New Roman" w:hAnsi="Times New Roman"/>
          <w:iCs/>
          <w:color w:val="auto"/>
          <w:spacing w:val="2"/>
          <w:sz w:val="24"/>
          <w:szCs w:val="24"/>
        </w:rPr>
        <w:t>коллажа</w:t>
      </w:r>
      <w:r w:rsidRPr="00C727C5">
        <w:rPr>
          <w:rFonts w:ascii="Times New Roman" w:hAnsi="Times New Roman"/>
          <w:color w:val="auto"/>
          <w:spacing w:val="2"/>
          <w:sz w:val="24"/>
          <w:szCs w:val="24"/>
        </w:rPr>
        <w:t xml:space="preserve">, </w:t>
      </w:r>
      <w:r w:rsidRPr="00C727C5">
        <w:rPr>
          <w:rFonts w:ascii="Times New Roman" w:hAnsi="Times New Roman"/>
          <w:iCs/>
          <w:color w:val="auto"/>
          <w:spacing w:val="2"/>
          <w:sz w:val="24"/>
          <w:szCs w:val="24"/>
        </w:rPr>
        <w:t>граттажа</w:t>
      </w:r>
      <w:r w:rsidRPr="00C727C5">
        <w:rPr>
          <w:rFonts w:ascii="Times New Roman" w:hAnsi="Times New Roman"/>
          <w:color w:val="auto"/>
          <w:spacing w:val="2"/>
          <w:sz w:val="24"/>
          <w:szCs w:val="24"/>
        </w:rPr>
        <w:t>, аппликации, компьютерной анимации, натурной мультипликации, фотографии, видеосъ</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мки, бумажной пластики, гуаши, акварели, </w:t>
      </w:r>
      <w:r w:rsidRPr="00C727C5">
        <w:rPr>
          <w:rFonts w:ascii="Times New Roman" w:hAnsi="Times New Roman"/>
          <w:iCs/>
          <w:color w:val="auto"/>
          <w:spacing w:val="2"/>
          <w:sz w:val="24"/>
          <w:szCs w:val="24"/>
        </w:rPr>
        <w:t>пастели</w:t>
      </w:r>
      <w:r w:rsidRPr="00C727C5">
        <w:rPr>
          <w:rFonts w:ascii="Times New Roman" w:hAnsi="Times New Roman"/>
          <w:color w:val="auto"/>
          <w:spacing w:val="2"/>
          <w:sz w:val="24"/>
          <w:szCs w:val="24"/>
        </w:rPr>
        <w:t xml:space="preserve">, </w:t>
      </w:r>
      <w:r w:rsidRPr="00C727C5">
        <w:rPr>
          <w:rFonts w:ascii="Times New Roman" w:hAnsi="Times New Roman"/>
          <w:iCs/>
          <w:color w:val="auto"/>
          <w:spacing w:val="2"/>
          <w:sz w:val="24"/>
          <w:szCs w:val="24"/>
        </w:rPr>
        <w:t>восковых</w:t>
      </w:r>
      <w:r w:rsidRPr="00C727C5">
        <w:rPr>
          <w:rFonts w:ascii="Times New Roman" w:hAnsi="Times New Roman"/>
          <w:iCs/>
          <w:color w:val="auto"/>
          <w:sz w:val="24"/>
          <w:szCs w:val="24"/>
        </w:rPr>
        <w:t xml:space="preserve"> мелков</w:t>
      </w:r>
      <w:r w:rsidRPr="00C727C5">
        <w:rPr>
          <w:rFonts w:ascii="Times New Roman" w:hAnsi="Times New Roman"/>
          <w:color w:val="auto"/>
          <w:sz w:val="24"/>
          <w:szCs w:val="24"/>
        </w:rPr>
        <w:t xml:space="preserve">, </w:t>
      </w:r>
      <w:r w:rsidRPr="00C727C5">
        <w:rPr>
          <w:rFonts w:ascii="Times New Roman" w:hAnsi="Times New Roman"/>
          <w:iCs/>
          <w:color w:val="auto"/>
          <w:sz w:val="24"/>
          <w:szCs w:val="24"/>
        </w:rPr>
        <w:t>туши</w:t>
      </w:r>
      <w:r w:rsidRPr="00C727C5">
        <w:rPr>
          <w:rFonts w:ascii="Times New Roman" w:hAnsi="Times New Roman"/>
          <w:color w:val="auto"/>
          <w:sz w:val="24"/>
          <w:szCs w:val="24"/>
        </w:rPr>
        <w:t xml:space="preserve">, карандаша, фломастеров, </w:t>
      </w:r>
      <w:r w:rsidRPr="00C727C5">
        <w:rPr>
          <w:rFonts w:ascii="Times New Roman" w:hAnsi="Times New Roman"/>
          <w:iCs/>
          <w:color w:val="auto"/>
          <w:sz w:val="24"/>
          <w:szCs w:val="24"/>
        </w:rPr>
        <w:t>пластилина</w:t>
      </w:r>
      <w:r w:rsidRPr="00C727C5">
        <w:rPr>
          <w:rFonts w:ascii="Times New Roman" w:hAnsi="Times New Roman"/>
          <w:color w:val="auto"/>
          <w:sz w:val="24"/>
          <w:szCs w:val="24"/>
        </w:rPr>
        <w:t xml:space="preserve">, </w:t>
      </w:r>
      <w:r w:rsidRPr="00C727C5">
        <w:rPr>
          <w:rFonts w:ascii="Times New Roman" w:hAnsi="Times New Roman"/>
          <w:iCs/>
          <w:color w:val="auto"/>
          <w:sz w:val="24"/>
          <w:szCs w:val="24"/>
        </w:rPr>
        <w:t>глины</w:t>
      </w:r>
      <w:r w:rsidRPr="00C727C5">
        <w:rPr>
          <w:rFonts w:ascii="Times New Roman" w:hAnsi="Times New Roman"/>
          <w:color w:val="auto"/>
          <w:sz w:val="24"/>
          <w:szCs w:val="24"/>
        </w:rPr>
        <w:t>, подручных и природных материалов.</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Участие в обсуждении содержания и выразительных средств </w:t>
      </w:r>
      <w:r w:rsidRPr="00C727C5">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3F7807" w:rsidRPr="00C727C5" w:rsidRDefault="003F7807" w:rsidP="00C37899">
      <w:pPr>
        <w:pStyle w:val="a3"/>
        <w:spacing w:line="240" w:lineRule="auto"/>
        <w:ind w:firstLine="454"/>
        <w:mirrorIndents/>
        <w:rPr>
          <w:rFonts w:ascii="Times New Roman" w:hAnsi="Times New Roman"/>
          <w:color w:val="auto"/>
          <w:sz w:val="24"/>
          <w:szCs w:val="24"/>
        </w:rPr>
      </w:pPr>
    </w:p>
    <w:p w:rsidR="00653A76" w:rsidRPr="00C727C5" w:rsidRDefault="00653A76" w:rsidP="00F66D6E">
      <w:pPr>
        <w:pStyle w:val="afd"/>
        <w:numPr>
          <w:ilvl w:val="3"/>
          <w:numId w:val="2"/>
        </w:numPr>
        <w:spacing w:line="240" w:lineRule="auto"/>
        <w:ind w:left="0" w:firstLine="0"/>
        <w:mirrorIndents/>
        <w:jc w:val="both"/>
        <w:rPr>
          <w:sz w:val="24"/>
        </w:rPr>
      </w:pPr>
      <w:bookmarkStart w:id="169" w:name="_Toc288394092"/>
      <w:bookmarkStart w:id="170" w:name="_Toc288410559"/>
      <w:bookmarkStart w:id="171" w:name="_Toc288410688"/>
      <w:bookmarkStart w:id="172" w:name="_Toc424564336"/>
      <w:r w:rsidRPr="00C727C5">
        <w:rPr>
          <w:sz w:val="24"/>
        </w:rPr>
        <w:t>Музыка</w:t>
      </w:r>
      <w:bookmarkEnd w:id="169"/>
      <w:bookmarkEnd w:id="170"/>
      <w:bookmarkEnd w:id="171"/>
      <w:bookmarkEnd w:id="172"/>
    </w:p>
    <w:p w:rsidR="00BF0EAD" w:rsidRPr="00C727C5" w:rsidRDefault="00BF0EAD" w:rsidP="00C37899">
      <w:pPr>
        <w:ind w:firstLine="709"/>
        <w:mirrorIndents/>
        <w:jc w:val="both"/>
        <w:rPr>
          <w:b/>
          <w:lang w:eastAsia="en-US"/>
        </w:rPr>
      </w:pPr>
      <w:r w:rsidRPr="00C727C5">
        <w:rPr>
          <w:b/>
          <w:lang w:eastAsia="en-US"/>
        </w:rPr>
        <w:t>1 класс</w:t>
      </w:r>
    </w:p>
    <w:p w:rsidR="00BF0EAD" w:rsidRPr="00C727C5" w:rsidRDefault="00BF0EAD" w:rsidP="00C37899">
      <w:pPr>
        <w:ind w:firstLine="709"/>
        <w:mirrorIndents/>
        <w:jc w:val="both"/>
        <w:rPr>
          <w:b/>
          <w:lang w:eastAsia="en-US"/>
        </w:rPr>
      </w:pPr>
      <w:r w:rsidRPr="00C727C5">
        <w:rPr>
          <w:b/>
          <w:lang w:eastAsia="en-US"/>
        </w:rPr>
        <w:t>Мир музыкальных звуков</w:t>
      </w:r>
    </w:p>
    <w:p w:rsidR="00BF0EAD" w:rsidRPr="00C727C5" w:rsidRDefault="00BF0EAD" w:rsidP="00C37899">
      <w:pPr>
        <w:ind w:firstLine="709"/>
        <w:mirrorIndents/>
        <w:jc w:val="both"/>
        <w:rPr>
          <w:lang w:eastAsia="en-US"/>
        </w:rPr>
      </w:pPr>
      <w:r w:rsidRPr="00C727C5">
        <w:rPr>
          <w:lang w:eastAsia="en-US"/>
        </w:rPr>
        <w:t xml:space="preserve">Классификация музыкальных звуков. Свойства музыкального звука: тембр, длительность, громкость, высота. </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Восприятие и воспроизведение звуков окружающего мира во всем многообразии.</w:t>
      </w:r>
      <w:r w:rsidRPr="00C727C5">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C727C5" w:rsidRDefault="00BF0EAD" w:rsidP="00C37899">
      <w:pPr>
        <w:ind w:firstLine="709"/>
        <w:mirrorIndents/>
        <w:jc w:val="both"/>
        <w:rPr>
          <w:lang w:eastAsia="en-US"/>
        </w:rPr>
      </w:pPr>
      <w:r w:rsidRPr="00C727C5">
        <w:rPr>
          <w:b/>
          <w:lang w:eastAsia="en-US"/>
        </w:rPr>
        <w:t>Игра на элементарных музыкальных инструментах в ансамбле.</w:t>
      </w:r>
      <w:r w:rsidRPr="00C727C5">
        <w:rPr>
          <w:lang w:eastAsia="en-US"/>
        </w:rPr>
        <w:t xml:space="preserve"> Первые опыты игры детей на инструментах, различных по способам звукоизвлечения, тембрам. </w:t>
      </w:r>
    </w:p>
    <w:p w:rsidR="00BF0EAD" w:rsidRPr="00C727C5" w:rsidRDefault="00BF0EAD" w:rsidP="00C37899">
      <w:pPr>
        <w:ind w:firstLine="709"/>
        <w:mirrorIndents/>
        <w:jc w:val="both"/>
        <w:rPr>
          <w:lang w:eastAsia="en-US"/>
        </w:rPr>
      </w:pPr>
      <w:r w:rsidRPr="00C727C5">
        <w:rPr>
          <w:b/>
          <w:lang w:eastAsia="en-US"/>
        </w:rPr>
        <w:t>Пение попевок и простых песен.</w:t>
      </w:r>
      <w:r w:rsidRPr="00C727C5">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C727C5" w:rsidRDefault="00BF0EAD" w:rsidP="00C37899">
      <w:pPr>
        <w:ind w:firstLine="709"/>
        <w:mirrorIndents/>
        <w:jc w:val="both"/>
        <w:rPr>
          <w:b/>
          <w:lang w:eastAsia="en-US"/>
        </w:rPr>
      </w:pPr>
      <w:r w:rsidRPr="00C727C5">
        <w:rPr>
          <w:b/>
          <w:lang w:eastAsia="en-US"/>
        </w:rPr>
        <w:t>Ритм – движение жизни</w:t>
      </w:r>
    </w:p>
    <w:p w:rsidR="00BF0EAD" w:rsidRPr="00C727C5" w:rsidRDefault="00BF0EAD" w:rsidP="00C37899">
      <w:pPr>
        <w:ind w:firstLine="709"/>
        <w:mirrorIndents/>
        <w:jc w:val="both"/>
        <w:rPr>
          <w:lang w:eastAsia="en-US"/>
        </w:rPr>
      </w:pPr>
      <w:r w:rsidRPr="00C727C5">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 xml:space="preserve">Восприятие и воспроизведение ритмов окружающего мира. Ритмические игры. </w:t>
      </w:r>
      <w:r w:rsidRPr="00C727C5">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C727C5" w:rsidRDefault="00BF0EAD" w:rsidP="00C37899">
      <w:pPr>
        <w:ind w:firstLine="709"/>
        <w:mirrorIndents/>
        <w:jc w:val="both"/>
        <w:rPr>
          <w:lang w:eastAsia="en-US"/>
        </w:rPr>
      </w:pPr>
      <w:r w:rsidRPr="00C727C5">
        <w:rPr>
          <w:b/>
          <w:lang w:eastAsia="en-US"/>
        </w:rPr>
        <w:t>Игра в детском шумовом оркестре.</w:t>
      </w:r>
      <w:r w:rsidRPr="00C727C5">
        <w:rPr>
          <w:lang w:eastAsia="en-US"/>
        </w:rPr>
        <w:t xml:space="preserve"> Простые ритмические аккомпанементы к музыкальным произведениям.</w:t>
      </w:r>
    </w:p>
    <w:p w:rsidR="00BF0EAD" w:rsidRPr="00C727C5" w:rsidRDefault="00BF0EAD" w:rsidP="00C37899">
      <w:pPr>
        <w:ind w:firstLine="709"/>
        <w:mirrorIndents/>
        <w:jc w:val="both"/>
        <w:rPr>
          <w:lang w:eastAsia="en-US"/>
        </w:rPr>
      </w:pPr>
      <w:r w:rsidRPr="00C727C5">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C727C5" w:rsidRDefault="00BF0EAD" w:rsidP="00C37899">
      <w:pPr>
        <w:ind w:firstLine="709"/>
        <w:mirrorIndents/>
        <w:jc w:val="both"/>
        <w:rPr>
          <w:lang w:eastAsia="en-US"/>
        </w:rPr>
      </w:pPr>
      <w:r w:rsidRPr="00C727C5">
        <w:rPr>
          <w:b/>
          <w:lang w:eastAsia="en-US"/>
        </w:rPr>
        <w:t>Мелодия – царица музыки</w:t>
      </w:r>
    </w:p>
    <w:p w:rsidR="00BF0EAD" w:rsidRPr="00C727C5" w:rsidRDefault="00BF0EAD" w:rsidP="00C37899">
      <w:pPr>
        <w:ind w:firstLine="709"/>
        <w:mirrorIndents/>
        <w:jc w:val="both"/>
        <w:rPr>
          <w:lang w:eastAsia="en-US"/>
        </w:rPr>
      </w:pPr>
      <w:r w:rsidRPr="00C727C5">
        <w:rPr>
          <w:lang w:eastAsia="en-US"/>
        </w:rPr>
        <w:t>Мелодия – главный носитель содержания в музыке. Интонация в музыке и в речи.</w:t>
      </w:r>
      <w:r w:rsidR="00886316" w:rsidRPr="00C727C5">
        <w:rPr>
          <w:lang w:eastAsia="en-US"/>
        </w:rPr>
        <w:t xml:space="preserve"> </w:t>
      </w:r>
      <w:r w:rsidRPr="00C727C5">
        <w:rPr>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Слушание музыкальных произведений яркого интонационно-образного содержания.</w:t>
      </w:r>
      <w:r w:rsidRPr="00C727C5">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C727C5" w:rsidRDefault="00BF0EAD" w:rsidP="00C37899">
      <w:pPr>
        <w:ind w:firstLine="709"/>
        <w:mirrorIndents/>
        <w:jc w:val="both"/>
        <w:rPr>
          <w:lang w:eastAsia="en-US"/>
        </w:rPr>
      </w:pPr>
      <w:r w:rsidRPr="00C727C5">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C727C5" w:rsidRDefault="00BF0EAD" w:rsidP="00C37899">
      <w:pPr>
        <w:ind w:firstLine="709"/>
        <w:mirrorIndents/>
        <w:jc w:val="both"/>
        <w:rPr>
          <w:lang w:eastAsia="en-US"/>
        </w:rPr>
      </w:pPr>
      <w:r w:rsidRPr="00C727C5">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C727C5" w:rsidRDefault="00BF0EAD" w:rsidP="00C37899">
      <w:pPr>
        <w:ind w:firstLine="709"/>
        <w:mirrorIndents/>
        <w:jc w:val="both"/>
        <w:rPr>
          <w:lang w:eastAsia="en-US"/>
        </w:rPr>
      </w:pPr>
      <w:r w:rsidRPr="00C727C5">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C727C5" w:rsidRDefault="00BF0EAD" w:rsidP="00C37899">
      <w:pPr>
        <w:ind w:firstLine="709"/>
        <w:mirrorIndents/>
        <w:jc w:val="both"/>
        <w:rPr>
          <w:lang w:eastAsia="en-US"/>
        </w:rPr>
      </w:pPr>
      <w:r w:rsidRPr="00C727C5">
        <w:rPr>
          <w:b/>
          <w:lang w:eastAsia="en-US"/>
        </w:rPr>
        <w:t>Музыкальные краски</w:t>
      </w:r>
    </w:p>
    <w:p w:rsidR="00BF0EAD" w:rsidRPr="00C727C5" w:rsidRDefault="00BF0EAD" w:rsidP="00C37899">
      <w:pPr>
        <w:ind w:firstLine="709"/>
        <w:mirrorIndents/>
        <w:jc w:val="both"/>
        <w:rPr>
          <w:lang w:eastAsia="en-US"/>
        </w:rPr>
      </w:pPr>
      <w:r w:rsidRPr="00C727C5">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Слушание музыкальных произведений с контрастными образами, пьес различного ладового наклонения.</w:t>
      </w:r>
      <w:r w:rsidRPr="00C727C5">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C727C5" w:rsidRDefault="00BF0EAD" w:rsidP="00C37899">
      <w:pPr>
        <w:ind w:firstLine="709"/>
        <w:mirrorIndents/>
        <w:jc w:val="both"/>
        <w:rPr>
          <w:lang w:eastAsia="en-US"/>
        </w:rPr>
      </w:pPr>
      <w:r w:rsidRPr="00C727C5">
        <w:rPr>
          <w:b/>
          <w:lang w:eastAsia="en-US"/>
        </w:rPr>
        <w:t>Пластическое интонирование, двигательная импровизация под музыку разного характера.</w:t>
      </w:r>
      <w:r w:rsidRPr="00C727C5">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C727C5" w:rsidRDefault="00BF0EAD" w:rsidP="00C37899">
      <w:pPr>
        <w:ind w:firstLine="709"/>
        <w:mirrorIndents/>
        <w:jc w:val="both"/>
        <w:rPr>
          <w:lang w:eastAsia="en-US"/>
        </w:rPr>
      </w:pPr>
      <w:r w:rsidRPr="00C727C5">
        <w:rPr>
          <w:b/>
          <w:lang w:eastAsia="en-US"/>
        </w:rPr>
        <w:t>Исполнение песен, написанных в разных ладах.</w:t>
      </w:r>
      <w:r w:rsidRPr="00C727C5">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C727C5" w:rsidRDefault="00BF0EAD" w:rsidP="00C37899">
      <w:pPr>
        <w:ind w:firstLine="709"/>
        <w:mirrorIndents/>
        <w:jc w:val="both"/>
        <w:rPr>
          <w:lang w:eastAsia="en-US"/>
        </w:rPr>
      </w:pPr>
      <w:r w:rsidRPr="00C727C5">
        <w:rPr>
          <w:b/>
          <w:lang w:eastAsia="en-US"/>
        </w:rPr>
        <w:t>Игры-драматизации</w:t>
      </w:r>
      <w:r w:rsidRPr="00C727C5">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C727C5" w:rsidRDefault="00BF0EAD" w:rsidP="00C37899">
      <w:pPr>
        <w:ind w:firstLine="709"/>
        <w:mirrorIndents/>
        <w:jc w:val="both"/>
        <w:rPr>
          <w:b/>
          <w:lang w:eastAsia="en-US"/>
        </w:rPr>
      </w:pPr>
      <w:r w:rsidRPr="00C727C5">
        <w:rPr>
          <w:b/>
          <w:lang w:eastAsia="en-US"/>
        </w:rPr>
        <w:t>Музыкальные жанры: песня, танец, марш</w:t>
      </w:r>
    </w:p>
    <w:p w:rsidR="00BF0EAD" w:rsidRPr="00C727C5" w:rsidRDefault="00BF0EAD" w:rsidP="00C37899">
      <w:pPr>
        <w:ind w:firstLine="709"/>
        <w:mirrorIndents/>
        <w:jc w:val="both"/>
        <w:rPr>
          <w:lang w:eastAsia="en-US"/>
        </w:rPr>
      </w:pPr>
      <w:r w:rsidRPr="00C727C5">
        <w:rPr>
          <w:lang w:eastAsia="en-US"/>
        </w:rPr>
        <w:t>Формирование первичных аналитических навыков. Определение особенностей основных жанров музыки: песня, танец, марш.</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Слушание музыкальных произведений, имеющих ярко выраженную жанровую основу.</w:t>
      </w:r>
      <w:r w:rsidRPr="00C727C5">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C727C5" w:rsidRDefault="00BF0EAD" w:rsidP="00C37899">
      <w:pPr>
        <w:ind w:firstLine="709"/>
        <w:mirrorIndents/>
        <w:jc w:val="both"/>
        <w:rPr>
          <w:lang w:eastAsia="en-US"/>
        </w:rPr>
      </w:pPr>
      <w:r w:rsidRPr="00C727C5">
        <w:rPr>
          <w:b/>
          <w:lang w:eastAsia="en-US"/>
        </w:rPr>
        <w:t>Сочинение простых инструментальных аккомпанементов как сопровождения к песенной, танцевальной и маршевой музыке.</w:t>
      </w:r>
      <w:r w:rsidRPr="00C727C5">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C727C5" w:rsidRDefault="00BF0EAD" w:rsidP="00C37899">
      <w:pPr>
        <w:ind w:firstLine="709"/>
        <w:mirrorIndents/>
        <w:jc w:val="both"/>
        <w:rPr>
          <w:lang w:eastAsia="en-US"/>
        </w:rPr>
      </w:pPr>
      <w:r w:rsidRPr="00C727C5">
        <w:rPr>
          <w:b/>
          <w:lang w:eastAsia="en-US"/>
        </w:rPr>
        <w:t>Исполнение хоровых и инструментальных произведений разных жанров. Двигательная импровизация.</w:t>
      </w:r>
      <w:r w:rsidRPr="00C727C5">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C727C5" w:rsidRDefault="00BF0EAD" w:rsidP="00C37899">
      <w:pPr>
        <w:ind w:firstLine="709"/>
        <w:mirrorIndents/>
        <w:jc w:val="both"/>
        <w:rPr>
          <w:lang w:eastAsia="en-US"/>
        </w:rPr>
      </w:pPr>
      <w:r w:rsidRPr="00C727C5">
        <w:rPr>
          <w:b/>
          <w:lang w:eastAsia="en-US"/>
        </w:rPr>
        <w:t>Музыкальная азбука или где живут ноты</w:t>
      </w:r>
    </w:p>
    <w:p w:rsidR="00BF0EAD" w:rsidRPr="00C727C5" w:rsidRDefault="00BF0EAD" w:rsidP="00C37899">
      <w:pPr>
        <w:ind w:firstLine="709"/>
        <w:mirrorIndents/>
        <w:jc w:val="both"/>
        <w:rPr>
          <w:lang w:eastAsia="en-US"/>
        </w:rPr>
      </w:pPr>
      <w:r w:rsidRPr="00C727C5">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Игровые дидактические упражнения с использованием наглядного материала.</w:t>
      </w:r>
      <w:r w:rsidRPr="00C727C5">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C727C5" w:rsidRDefault="00BF0EAD" w:rsidP="00C37899">
      <w:pPr>
        <w:ind w:firstLine="709"/>
        <w:mirrorIndents/>
        <w:jc w:val="both"/>
        <w:rPr>
          <w:lang w:eastAsia="en-US"/>
        </w:rPr>
      </w:pPr>
      <w:r w:rsidRPr="00C727C5">
        <w:rPr>
          <w:b/>
          <w:lang w:eastAsia="en-US"/>
        </w:rPr>
        <w:t>Слушание музыкальных произведений с использованием элементарной графической записи.</w:t>
      </w:r>
      <w:r w:rsidRPr="00C727C5">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C727C5" w:rsidRDefault="00BF0EAD" w:rsidP="00C37899">
      <w:pPr>
        <w:ind w:firstLine="709"/>
        <w:mirrorIndents/>
        <w:jc w:val="both"/>
        <w:rPr>
          <w:lang w:eastAsia="en-US"/>
        </w:rPr>
      </w:pPr>
      <w:r w:rsidRPr="00C727C5">
        <w:rPr>
          <w:b/>
          <w:lang w:eastAsia="en-US"/>
        </w:rPr>
        <w:t xml:space="preserve">Пение с применением ручных знаков. Пение простейших песен по нотам. </w:t>
      </w:r>
      <w:r w:rsidRPr="00C727C5">
        <w:rPr>
          <w:lang w:eastAsia="en-US"/>
        </w:rPr>
        <w:t>Разучивание и исполнение песен с применением ручных знаков. Пение разученных ранее песен по нотам.</w:t>
      </w:r>
    </w:p>
    <w:p w:rsidR="00BF0EAD" w:rsidRPr="00C727C5" w:rsidRDefault="00BF0EAD" w:rsidP="00C37899">
      <w:pPr>
        <w:ind w:firstLine="709"/>
        <w:mirrorIndents/>
        <w:jc w:val="both"/>
        <w:rPr>
          <w:lang w:eastAsia="en-US"/>
        </w:rPr>
      </w:pPr>
      <w:r w:rsidRPr="00C727C5">
        <w:rPr>
          <w:b/>
          <w:lang w:eastAsia="en-US"/>
        </w:rPr>
        <w:t>Игра на элементарных музыкальных инструментах в ансамбле</w:t>
      </w:r>
      <w:r w:rsidRPr="00C727C5">
        <w:rPr>
          <w:lang w:eastAsia="en-US"/>
        </w:rPr>
        <w:t>. Первые навыки игры по нотам.</w:t>
      </w:r>
    </w:p>
    <w:p w:rsidR="00BF0EAD" w:rsidRPr="00C727C5" w:rsidRDefault="00BF0EAD" w:rsidP="00C37899">
      <w:pPr>
        <w:ind w:firstLine="709"/>
        <w:mirrorIndents/>
        <w:jc w:val="both"/>
        <w:rPr>
          <w:b/>
          <w:lang w:eastAsia="en-US"/>
        </w:rPr>
      </w:pPr>
      <w:r w:rsidRPr="00C727C5">
        <w:rPr>
          <w:b/>
          <w:lang w:eastAsia="en-US"/>
        </w:rPr>
        <w:t>Я – артист</w:t>
      </w:r>
    </w:p>
    <w:p w:rsidR="00BF0EAD" w:rsidRPr="00C727C5" w:rsidRDefault="00BF0EAD" w:rsidP="00C37899">
      <w:pPr>
        <w:ind w:firstLine="709"/>
        <w:mirrorIndents/>
        <w:jc w:val="both"/>
        <w:rPr>
          <w:lang w:eastAsia="en-US"/>
        </w:rPr>
      </w:pPr>
      <w:r w:rsidRPr="00C727C5">
        <w:rPr>
          <w:lang w:eastAsia="en-US"/>
        </w:rPr>
        <w:t>Сольное и ансамблевое музицирование (вокальное и инструментальное). Творческое соревнование.</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Исполнение пройденных хоровых и инструментальных произведений</w:t>
      </w:r>
      <w:r w:rsidRPr="00C727C5">
        <w:rPr>
          <w:lang w:eastAsia="en-US"/>
        </w:rPr>
        <w:t xml:space="preserve"> в школьных мероприятиях.</w:t>
      </w:r>
    </w:p>
    <w:p w:rsidR="00BF0EAD" w:rsidRPr="00C727C5" w:rsidRDefault="00BF0EAD" w:rsidP="00C37899">
      <w:pPr>
        <w:ind w:firstLine="709"/>
        <w:mirrorIndents/>
        <w:jc w:val="both"/>
        <w:rPr>
          <w:lang w:eastAsia="en-US"/>
        </w:rPr>
      </w:pPr>
      <w:r w:rsidRPr="00C727C5">
        <w:rPr>
          <w:b/>
          <w:lang w:eastAsia="en-US"/>
        </w:rPr>
        <w:t>Командные состязания</w:t>
      </w:r>
      <w:r w:rsidRPr="00C727C5">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C727C5" w:rsidRDefault="00BF0EAD" w:rsidP="00C37899">
      <w:pPr>
        <w:ind w:firstLine="709"/>
        <w:mirrorIndents/>
        <w:jc w:val="both"/>
        <w:rPr>
          <w:lang w:eastAsia="en-US"/>
        </w:rPr>
      </w:pPr>
      <w:r w:rsidRPr="00C727C5">
        <w:rPr>
          <w:b/>
          <w:lang w:eastAsia="en-US"/>
        </w:rPr>
        <w:t>Развитие навыка импровизации</w:t>
      </w:r>
      <w:r w:rsidRPr="00C727C5">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C727C5" w:rsidRDefault="00BF0EAD" w:rsidP="00C37899">
      <w:pPr>
        <w:ind w:firstLine="709"/>
        <w:mirrorIndents/>
        <w:jc w:val="both"/>
        <w:rPr>
          <w:b/>
          <w:lang w:eastAsia="en-US"/>
        </w:rPr>
      </w:pPr>
      <w:r w:rsidRPr="00C727C5">
        <w:rPr>
          <w:b/>
          <w:lang w:eastAsia="en-US"/>
        </w:rPr>
        <w:t>Музыкально-театрализованное представление</w:t>
      </w:r>
    </w:p>
    <w:p w:rsidR="00BF0EAD" w:rsidRPr="00C727C5" w:rsidRDefault="00BF0EAD" w:rsidP="00C37899">
      <w:pPr>
        <w:ind w:firstLine="709"/>
        <w:mirrorIndents/>
        <w:jc w:val="both"/>
        <w:rPr>
          <w:lang w:eastAsia="en-US"/>
        </w:rPr>
      </w:pPr>
      <w:r w:rsidRPr="00C727C5">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Default="00BF0EAD" w:rsidP="00C37899">
      <w:pPr>
        <w:ind w:firstLine="709"/>
        <w:mirrorIndents/>
        <w:jc w:val="both"/>
        <w:rPr>
          <w:lang w:eastAsia="en-US"/>
        </w:rPr>
      </w:pPr>
      <w:r w:rsidRPr="00C727C5">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sidRPr="00C727C5">
        <w:rPr>
          <w:lang w:eastAsia="en-US"/>
        </w:rPr>
        <w:t xml:space="preserve"> </w:t>
      </w:r>
      <w:r w:rsidRPr="00C727C5">
        <w:rPr>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C37899" w:rsidRPr="00C727C5" w:rsidRDefault="00C37899" w:rsidP="00C37899">
      <w:pPr>
        <w:ind w:firstLine="709"/>
        <w:mirrorIndents/>
        <w:jc w:val="both"/>
        <w:rPr>
          <w:lang w:eastAsia="en-US"/>
        </w:rPr>
      </w:pPr>
    </w:p>
    <w:p w:rsidR="00BF0EAD" w:rsidRPr="00C727C5" w:rsidRDefault="00BF0EAD" w:rsidP="00C37899">
      <w:pPr>
        <w:ind w:firstLine="709"/>
        <w:mirrorIndents/>
        <w:jc w:val="both"/>
        <w:rPr>
          <w:b/>
          <w:lang w:eastAsia="en-US"/>
        </w:rPr>
      </w:pPr>
      <w:r w:rsidRPr="00C727C5">
        <w:rPr>
          <w:b/>
          <w:lang w:eastAsia="en-US"/>
        </w:rPr>
        <w:t>2 класс</w:t>
      </w:r>
    </w:p>
    <w:p w:rsidR="00BF0EAD" w:rsidRPr="00C727C5" w:rsidRDefault="00BF0EAD" w:rsidP="00C37899">
      <w:pPr>
        <w:ind w:firstLine="709"/>
        <w:mirrorIndents/>
        <w:jc w:val="both"/>
        <w:rPr>
          <w:b/>
          <w:lang w:eastAsia="en-US"/>
        </w:rPr>
      </w:pPr>
      <w:r w:rsidRPr="00C727C5">
        <w:rPr>
          <w:b/>
          <w:lang w:eastAsia="en-US"/>
        </w:rPr>
        <w:t xml:space="preserve">Народное музыкальное искусство. Традиции и обряды </w:t>
      </w:r>
    </w:p>
    <w:p w:rsidR="00BF0EAD" w:rsidRPr="00C727C5" w:rsidRDefault="00BF0EAD" w:rsidP="00C37899">
      <w:pPr>
        <w:ind w:firstLine="709"/>
        <w:mirrorIndents/>
        <w:jc w:val="both"/>
        <w:rPr>
          <w:lang w:eastAsia="en-US"/>
        </w:rPr>
      </w:pPr>
      <w:r w:rsidRPr="00C727C5">
        <w:rPr>
          <w:lang w:eastAsia="en-US"/>
        </w:rPr>
        <w:t>Музыкальный фольклор. Народные игры. Народные инструменты. Годовой круг календарных праздников</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Музыкально-игровая деятельность</w:t>
      </w:r>
      <w:r w:rsidRPr="00C727C5">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C727C5">
        <w:rPr>
          <w:rFonts w:eastAsia="SimSun"/>
          <w:kern w:val="2"/>
          <w:lang w:eastAsia="hi-IN" w:bidi="hi-IN"/>
        </w:rPr>
        <w:t xml:space="preserve">риобщение детей к игровой традиционной народной культуре: </w:t>
      </w:r>
      <w:r w:rsidRPr="00C727C5">
        <w:rPr>
          <w:lang w:eastAsia="en-US"/>
        </w:rPr>
        <w:t xml:space="preserve">народные игры с музыкальным сопровождением. Примеры: </w:t>
      </w:r>
      <w:r w:rsidRPr="00C727C5">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C727C5" w:rsidRDefault="00BF0EAD" w:rsidP="00C37899">
      <w:pPr>
        <w:ind w:firstLine="709"/>
        <w:mirrorIndents/>
        <w:jc w:val="both"/>
        <w:rPr>
          <w:lang w:eastAsia="en-US"/>
        </w:rPr>
      </w:pPr>
      <w:r w:rsidRPr="00C727C5">
        <w:rPr>
          <w:b/>
          <w:lang w:eastAsia="en-US"/>
        </w:rPr>
        <w:t>Игра на народных инструментах</w:t>
      </w:r>
      <w:r w:rsidRPr="00C727C5">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C727C5" w:rsidRDefault="00BF0EAD" w:rsidP="00C37899">
      <w:pPr>
        <w:ind w:firstLine="709"/>
        <w:mirrorIndents/>
        <w:jc w:val="both"/>
        <w:rPr>
          <w:lang w:eastAsia="en-US"/>
        </w:rPr>
      </w:pPr>
      <w:r w:rsidRPr="00C727C5">
        <w:rPr>
          <w:b/>
          <w:lang w:eastAsia="en-US"/>
        </w:rPr>
        <w:t>Слушание произведений в исполнении фольклорных коллективов</w:t>
      </w:r>
      <w:r w:rsidRPr="00C727C5">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C727C5" w:rsidRDefault="00BF0EAD" w:rsidP="00C37899">
      <w:pPr>
        <w:ind w:firstLine="709"/>
        <w:mirrorIndents/>
        <w:jc w:val="both"/>
        <w:rPr>
          <w:b/>
          <w:lang w:eastAsia="en-US"/>
        </w:rPr>
      </w:pPr>
      <w:r w:rsidRPr="00C727C5">
        <w:rPr>
          <w:b/>
          <w:lang w:eastAsia="en-US"/>
        </w:rPr>
        <w:t>Широка страна моя родная</w:t>
      </w:r>
    </w:p>
    <w:p w:rsidR="00BF0EAD" w:rsidRPr="00C727C5" w:rsidRDefault="00BF0EAD" w:rsidP="00C37899">
      <w:pPr>
        <w:ind w:firstLine="709"/>
        <w:mirrorIndents/>
        <w:jc w:val="both"/>
        <w:rPr>
          <w:lang w:eastAsia="en-US"/>
        </w:rPr>
      </w:pPr>
      <w:r w:rsidRPr="00C727C5">
        <w:rPr>
          <w:lang w:eastAsia="en-US"/>
        </w:rPr>
        <w:t>Государственные символы России (герб, флаг, гимн). Гимн – главная песня народов нашей страны. Гимн Российской Федерации.</w:t>
      </w:r>
    </w:p>
    <w:p w:rsidR="00BF0EAD" w:rsidRPr="00C727C5" w:rsidRDefault="00BF0EAD" w:rsidP="00C37899">
      <w:pPr>
        <w:ind w:firstLine="709"/>
        <w:mirrorIndents/>
        <w:jc w:val="both"/>
        <w:rPr>
          <w:lang w:eastAsia="en-US"/>
        </w:rPr>
      </w:pPr>
      <w:r w:rsidRPr="00C727C5">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Разучивание и исполнение Гимна Российской Федерации. Исполнение гимна своей республики, города, школы</w:t>
      </w:r>
      <w:r w:rsidRPr="00C727C5">
        <w:rPr>
          <w:lang w:eastAsia="en-US"/>
        </w:rPr>
        <w:t>. Применение знаний о способах и приемах выразительного пения.</w:t>
      </w:r>
    </w:p>
    <w:p w:rsidR="00BF0EAD" w:rsidRPr="00C727C5" w:rsidRDefault="00BF0EAD" w:rsidP="00C37899">
      <w:pPr>
        <w:ind w:firstLine="709"/>
        <w:mirrorIndents/>
        <w:jc w:val="both"/>
        <w:rPr>
          <w:lang w:eastAsia="en-US"/>
        </w:rPr>
      </w:pPr>
      <w:r w:rsidRPr="00C727C5">
        <w:rPr>
          <w:b/>
          <w:lang w:eastAsia="en-US"/>
        </w:rPr>
        <w:t>Слушание музыки отечественных композиторов. Элементарный анализ особенностей мелодии.</w:t>
      </w:r>
      <w:r w:rsidRPr="00C727C5">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C727C5" w:rsidRDefault="00BF0EAD" w:rsidP="00C37899">
      <w:pPr>
        <w:ind w:firstLine="709"/>
        <w:mirrorIndents/>
        <w:jc w:val="both"/>
        <w:rPr>
          <w:i/>
          <w:lang w:eastAsia="en-US"/>
        </w:rPr>
      </w:pPr>
      <w:r w:rsidRPr="00C727C5">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C727C5" w:rsidRDefault="00BF0EAD" w:rsidP="00C37899">
      <w:pPr>
        <w:ind w:firstLine="709"/>
        <w:mirrorIndents/>
        <w:jc w:val="both"/>
        <w:rPr>
          <w:lang w:eastAsia="en-US"/>
        </w:rPr>
      </w:pPr>
      <w:r w:rsidRPr="00C727C5">
        <w:rPr>
          <w:b/>
          <w:lang w:eastAsia="en-US"/>
        </w:rPr>
        <w:t>Игра на элементарных музыкальных инструментах в ансамбле</w:t>
      </w:r>
      <w:r w:rsidRPr="00C727C5">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C727C5" w:rsidRDefault="00BF0EAD" w:rsidP="00C37899">
      <w:pPr>
        <w:ind w:firstLine="709"/>
        <w:mirrorIndents/>
        <w:jc w:val="both"/>
        <w:rPr>
          <w:b/>
          <w:lang w:eastAsia="en-US"/>
        </w:rPr>
      </w:pPr>
      <w:r w:rsidRPr="00C727C5">
        <w:rPr>
          <w:b/>
          <w:lang w:eastAsia="en-US"/>
        </w:rPr>
        <w:t>Музыкальное время и его особенности</w:t>
      </w:r>
    </w:p>
    <w:p w:rsidR="00BF0EAD" w:rsidRPr="00C727C5" w:rsidRDefault="00BF0EAD" w:rsidP="00C37899">
      <w:pPr>
        <w:ind w:firstLine="709"/>
        <w:mirrorIndents/>
        <w:jc w:val="both"/>
        <w:rPr>
          <w:lang w:eastAsia="en-US"/>
        </w:rPr>
      </w:pPr>
      <w:r w:rsidRPr="00C727C5">
        <w:rPr>
          <w:lang w:eastAsia="en-US"/>
        </w:rPr>
        <w:t xml:space="preserve">Метроритм. Длительности и паузы в простых ритмических рисунках. Ритмоформулы. Такт. Размер. </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Игровые дидактические упражнения с использованием наглядного материала.</w:t>
      </w:r>
      <w:r w:rsidRPr="00C727C5">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C727C5" w:rsidRDefault="00BF0EAD" w:rsidP="00C37899">
      <w:pPr>
        <w:ind w:firstLine="709"/>
        <w:mirrorIndents/>
        <w:jc w:val="both"/>
        <w:rPr>
          <w:lang w:eastAsia="en-US"/>
        </w:rPr>
      </w:pPr>
      <w:r w:rsidRPr="00C727C5">
        <w:rPr>
          <w:b/>
          <w:lang w:eastAsia="en-US"/>
        </w:rPr>
        <w:t>Ритмические игры.</w:t>
      </w:r>
      <w:r w:rsidRPr="00C727C5">
        <w:rPr>
          <w:lang w:eastAsia="en-US"/>
        </w:rPr>
        <w:t xml:space="preserve"> Ритмические «паззлы», ритмическая эстафета, ритмическое эхо, простые ритмические каноны. </w:t>
      </w:r>
    </w:p>
    <w:p w:rsidR="00BF0EAD" w:rsidRPr="00C727C5" w:rsidRDefault="00BF0EAD" w:rsidP="00C37899">
      <w:pPr>
        <w:ind w:firstLine="709"/>
        <w:mirrorIndents/>
        <w:jc w:val="both"/>
        <w:rPr>
          <w:lang w:eastAsia="en-US"/>
        </w:rPr>
      </w:pPr>
      <w:r w:rsidRPr="00C727C5">
        <w:rPr>
          <w:b/>
          <w:lang w:eastAsia="en-US"/>
        </w:rPr>
        <w:t>Игра на элементарных музыкальных инструментах в ансамбле</w:t>
      </w:r>
      <w:r w:rsidRPr="00C727C5">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C727C5" w:rsidRDefault="00BF0EAD" w:rsidP="00C37899">
      <w:pPr>
        <w:ind w:firstLine="709"/>
        <w:mirrorIndents/>
        <w:jc w:val="both"/>
        <w:rPr>
          <w:lang w:eastAsia="en-US"/>
        </w:rPr>
      </w:pPr>
      <w:r w:rsidRPr="00C727C5">
        <w:rPr>
          <w:b/>
          <w:lang w:eastAsia="en-US"/>
        </w:rPr>
        <w:t>Разучивание и исполнение хоровых и инструментальных произведений</w:t>
      </w:r>
      <w:r w:rsidRPr="00C727C5">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727C5" w:rsidRDefault="00BF0EAD" w:rsidP="00C37899">
      <w:pPr>
        <w:ind w:firstLine="709"/>
        <w:mirrorIndents/>
        <w:jc w:val="both"/>
        <w:rPr>
          <w:lang w:eastAsia="en-US"/>
        </w:rPr>
      </w:pPr>
      <w:r w:rsidRPr="00C727C5">
        <w:rPr>
          <w:b/>
          <w:lang w:eastAsia="en-US"/>
        </w:rPr>
        <w:t>Музыкальная грамота</w:t>
      </w:r>
    </w:p>
    <w:p w:rsidR="00BF0EAD" w:rsidRPr="00C727C5" w:rsidRDefault="00BF0EAD" w:rsidP="00C37899">
      <w:pPr>
        <w:ind w:firstLine="709"/>
        <w:mirrorIndents/>
        <w:jc w:val="both"/>
        <w:rPr>
          <w:lang w:eastAsia="en-US"/>
        </w:rPr>
      </w:pPr>
      <w:r w:rsidRPr="00C727C5">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Чтение нотной записи</w:t>
      </w:r>
      <w:r w:rsidRPr="00C727C5">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C727C5" w:rsidRDefault="00BF0EAD" w:rsidP="00C37899">
      <w:pPr>
        <w:ind w:firstLine="709"/>
        <w:mirrorIndents/>
        <w:jc w:val="both"/>
        <w:rPr>
          <w:lang w:eastAsia="en-US"/>
        </w:rPr>
      </w:pPr>
      <w:r w:rsidRPr="00C727C5">
        <w:rPr>
          <w:b/>
          <w:lang w:eastAsia="en-US"/>
        </w:rPr>
        <w:t xml:space="preserve">Игровые дидактические упражнения с использованием наглядного материала. </w:t>
      </w:r>
      <w:r w:rsidRPr="00C727C5">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C727C5" w:rsidRDefault="00BF0EAD" w:rsidP="00C37899">
      <w:pPr>
        <w:ind w:firstLine="709"/>
        <w:mirrorIndents/>
        <w:jc w:val="both"/>
        <w:rPr>
          <w:lang w:eastAsia="en-US"/>
        </w:rPr>
      </w:pPr>
      <w:r w:rsidRPr="00C727C5">
        <w:rPr>
          <w:b/>
          <w:lang w:eastAsia="en-US"/>
        </w:rPr>
        <w:t>Пение мелодических интервалов</w:t>
      </w:r>
      <w:r w:rsidRPr="00C727C5">
        <w:rPr>
          <w:lang w:eastAsia="en-US"/>
        </w:rPr>
        <w:t xml:space="preserve"> с использованием ручных знаков.</w:t>
      </w:r>
    </w:p>
    <w:p w:rsidR="00BF0EAD" w:rsidRPr="00C727C5" w:rsidRDefault="00BF0EAD" w:rsidP="00C37899">
      <w:pPr>
        <w:ind w:firstLine="709"/>
        <w:mirrorIndents/>
        <w:jc w:val="both"/>
        <w:rPr>
          <w:lang w:eastAsia="en-US"/>
        </w:rPr>
      </w:pPr>
      <w:r w:rsidRPr="00C727C5">
        <w:rPr>
          <w:b/>
          <w:lang w:eastAsia="en-US"/>
        </w:rPr>
        <w:t>Прослушивание и узнавание</w:t>
      </w:r>
      <w:r w:rsidRPr="00C727C5">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727C5" w:rsidRDefault="00BF0EAD" w:rsidP="00C37899">
      <w:pPr>
        <w:ind w:firstLine="709"/>
        <w:mirrorIndents/>
        <w:jc w:val="both"/>
        <w:rPr>
          <w:lang w:eastAsia="en-US"/>
        </w:rPr>
      </w:pPr>
      <w:r w:rsidRPr="00C727C5">
        <w:rPr>
          <w:b/>
          <w:lang w:eastAsia="en-US"/>
        </w:rPr>
        <w:t>Игра на элементарных музыкальных инструментах в ансамбле.</w:t>
      </w:r>
      <w:r w:rsidRPr="00C727C5">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C727C5" w:rsidRDefault="00BF0EAD" w:rsidP="00C37899">
      <w:pPr>
        <w:ind w:firstLine="709"/>
        <w:mirrorIndents/>
        <w:jc w:val="both"/>
        <w:rPr>
          <w:b/>
          <w:lang w:eastAsia="en-US"/>
        </w:rPr>
      </w:pPr>
      <w:r w:rsidRPr="00C727C5">
        <w:rPr>
          <w:b/>
          <w:lang w:eastAsia="en-US"/>
        </w:rPr>
        <w:t xml:space="preserve"> «Музыкальный конструктор»</w:t>
      </w:r>
    </w:p>
    <w:p w:rsidR="00BF0EAD" w:rsidRPr="00C727C5" w:rsidRDefault="00BF0EAD" w:rsidP="00C37899">
      <w:pPr>
        <w:ind w:firstLine="709"/>
        <w:mirrorIndents/>
        <w:jc w:val="both"/>
        <w:rPr>
          <w:lang w:eastAsia="en-US"/>
        </w:rPr>
      </w:pPr>
      <w:r w:rsidRPr="00C727C5">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Слушание музыкальных произведений</w:t>
      </w:r>
      <w:r w:rsidRPr="00C727C5">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C727C5" w:rsidRDefault="00BF0EAD" w:rsidP="00C37899">
      <w:pPr>
        <w:ind w:firstLine="709"/>
        <w:mirrorIndents/>
        <w:jc w:val="both"/>
        <w:rPr>
          <w:lang w:eastAsia="en-US"/>
        </w:rPr>
      </w:pPr>
      <w:r w:rsidRPr="00C727C5">
        <w:rPr>
          <w:b/>
          <w:lang w:eastAsia="en-US"/>
        </w:rPr>
        <w:t xml:space="preserve">Игра на элементарных музыкальных инструментах в ансамбле. </w:t>
      </w:r>
      <w:r w:rsidRPr="00C727C5">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C727C5" w:rsidRDefault="00BF0EAD" w:rsidP="00C37899">
      <w:pPr>
        <w:ind w:firstLine="709"/>
        <w:mirrorIndents/>
        <w:jc w:val="both"/>
        <w:rPr>
          <w:lang w:eastAsia="en-US"/>
        </w:rPr>
      </w:pPr>
      <w:r w:rsidRPr="00C727C5">
        <w:rPr>
          <w:b/>
          <w:lang w:eastAsia="en-US"/>
        </w:rPr>
        <w:t>Сочинение простейших мелодий</w:t>
      </w:r>
      <w:r w:rsidRPr="00C727C5">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C727C5" w:rsidRDefault="00BF0EAD" w:rsidP="00C37899">
      <w:pPr>
        <w:ind w:firstLine="709"/>
        <w:mirrorIndents/>
        <w:jc w:val="both"/>
        <w:rPr>
          <w:lang w:eastAsia="en-US"/>
        </w:rPr>
      </w:pPr>
      <w:r w:rsidRPr="00C727C5">
        <w:rPr>
          <w:b/>
          <w:lang w:eastAsia="en-US"/>
        </w:rPr>
        <w:t>Исполнение песен</w:t>
      </w:r>
      <w:r w:rsidRPr="00C727C5">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C727C5" w:rsidRDefault="00BF0EAD" w:rsidP="00C37899">
      <w:pPr>
        <w:ind w:firstLine="709"/>
        <w:mirrorIndents/>
        <w:jc w:val="both"/>
        <w:rPr>
          <w:b/>
          <w:lang w:eastAsia="en-US"/>
        </w:rPr>
      </w:pPr>
      <w:r w:rsidRPr="00C727C5">
        <w:rPr>
          <w:b/>
          <w:lang w:eastAsia="en-US"/>
        </w:rPr>
        <w:t>Жанровое разнообразие в музыке</w:t>
      </w:r>
    </w:p>
    <w:p w:rsidR="00BF0EAD" w:rsidRPr="00C727C5" w:rsidRDefault="00BF0EAD" w:rsidP="00C37899">
      <w:pPr>
        <w:ind w:firstLine="709"/>
        <w:mirrorIndents/>
        <w:jc w:val="both"/>
        <w:rPr>
          <w:lang w:eastAsia="en-US"/>
        </w:rPr>
      </w:pPr>
      <w:r w:rsidRPr="00C727C5">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Слушание классических музыкальных произведений с определением их жанровой основы.</w:t>
      </w:r>
      <w:r w:rsidRPr="00C727C5">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727C5" w:rsidRDefault="00BF0EAD" w:rsidP="00C37899">
      <w:pPr>
        <w:ind w:firstLine="709"/>
        <w:mirrorIndents/>
        <w:jc w:val="both"/>
        <w:rPr>
          <w:lang w:eastAsia="en-US"/>
        </w:rPr>
      </w:pPr>
      <w:r w:rsidRPr="00C727C5">
        <w:rPr>
          <w:b/>
          <w:lang w:eastAsia="en-US"/>
        </w:rPr>
        <w:t>Пластическое интонирование</w:t>
      </w:r>
      <w:r w:rsidRPr="00C727C5">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C727C5" w:rsidRDefault="00BF0EAD" w:rsidP="00C37899">
      <w:pPr>
        <w:ind w:firstLine="709"/>
        <w:mirrorIndents/>
        <w:jc w:val="both"/>
        <w:rPr>
          <w:lang w:eastAsia="en-US"/>
        </w:rPr>
      </w:pPr>
      <w:r w:rsidRPr="00C727C5">
        <w:rPr>
          <w:b/>
          <w:lang w:eastAsia="en-US"/>
        </w:rPr>
        <w:t>Создание презентации</w:t>
      </w:r>
      <w:r w:rsidRPr="00C727C5">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C727C5" w:rsidRDefault="00BF0EAD" w:rsidP="00C37899">
      <w:pPr>
        <w:ind w:firstLine="709"/>
        <w:mirrorIndents/>
        <w:jc w:val="both"/>
        <w:rPr>
          <w:lang w:eastAsia="en-US"/>
        </w:rPr>
      </w:pPr>
      <w:r w:rsidRPr="00C727C5">
        <w:rPr>
          <w:b/>
          <w:lang w:eastAsia="en-US"/>
        </w:rPr>
        <w:t>Исполнение песен</w:t>
      </w:r>
      <w:r w:rsidRPr="00C727C5">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C727C5" w:rsidRDefault="00BF0EAD" w:rsidP="00C37899">
      <w:pPr>
        <w:ind w:firstLine="709"/>
        <w:mirrorIndents/>
        <w:jc w:val="both"/>
        <w:rPr>
          <w:lang w:eastAsia="en-US"/>
        </w:rPr>
      </w:pPr>
      <w:r w:rsidRPr="00C727C5">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C727C5" w:rsidRDefault="00BF0EAD" w:rsidP="00C37899">
      <w:pPr>
        <w:ind w:firstLine="709"/>
        <w:mirrorIndents/>
        <w:jc w:val="both"/>
        <w:rPr>
          <w:b/>
          <w:lang w:eastAsia="en-US"/>
        </w:rPr>
      </w:pPr>
      <w:r w:rsidRPr="00C727C5">
        <w:rPr>
          <w:b/>
          <w:lang w:eastAsia="en-US"/>
        </w:rPr>
        <w:t>Я – артист</w:t>
      </w:r>
    </w:p>
    <w:p w:rsidR="00BF0EAD" w:rsidRPr="00C727C5" w:rsidRDefault="00BF0EAD" w:rsidP="00C37899">
      <w:pPr>
        <w:ind w:firstLine="709"/>
        <w:mirrorIndents/>
        <w:jc w:val="both"/>
        <w:rPr>
          <w:lang w:eastAsia="en-US"/>
        </w:rPr>
      </w:pPr>
      <w:r w:rsidRPr="00C727C5">
        <w:rPr>
          <w:lang w:eastAsia="en-US"/>
        </w:rPr>
        <w:t xml:space="preserve">Сольное и ансамблевое музицирование (вокальное и инструментальное). Творческое соревнование. </w:t>
      </w:r>
    </w:p>
    <w:p w:rsidR="00BF0EAD" w:rsidRPr="00C727C5" w:rsidRDefault="00BF0EAD" w:rsidP="00C37899">
      <w:pPr>
        <w:ind w:firstLine="709"/>
        <w:mirrorIndents/>
        <w:jc w:val="both"/>
        <w:rPr>
          <w:lang w:eastAsia="en-US"/>
        </w:rPr>
      </w:pPr>
      <w:r w:rsidRPr="00C727C5">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Исполнение пройденных хоровых и инструментальных произведений</w:t>
      </w:r>
      <w:r w:rsidRPr="00C727C5">
        <w:rPr>
          <w:lang w:eastAsia="en-US"/>
        </w:rPr>
        <w:t xml:space="preserve"> в школьных мероприятиях, посвященных праздникам, торжественным событиям. </w:t>
      </w:r>
    </w:p>
    <w:p w:rsidR="00BF0EAD" w:rsidRPr="00C727C5" w:rsidRDefault="00BF0EAD" w:rsidP="00C37899">
      <w:pPr>
        <w:ind w:firstLine="709"/>
        <w:mirrorIndents/>
        <w:jc w:val="both"/>
        <w:rPr>
          <w:lang w:eastAsia="en-US"/>
        </w:rPr>
      </w:pPr>
      <w:r w:rsidRPr="00C727C5">
        <w:rPr>
          <w:b/>
          <w:lang w:eastAsia="en-US"/>
        </w:rPr>
        <w:t>Подготовка концертных программ</w:t>
      </w:r>
      <w:r w:rsidRPr="00C727C5">
        <w:rPr>
          <w:lang w:eastAsia="en-US"/>
        </w:rPr>
        <w:t xml:space="preserve">, включающих произведения для хорового и инструментального (либо совместного) музицирования. </w:t>
      </w:r>
    </w:p>
    <w:p w:rsidR="00BF0EAD" w:rsidRPr="00C727C5" w:rsidRDefault="00BF0EAD" w:rsidP="00C37899">
      <w:pPr>
        <w:ind w:firstLine="709"/>
        <w:mirrorIndents/>
        <w:jc w:val="both"/>
        <w:rPr>
          <w:i/>
          <w:lang w:eastAsia="en-US"/>
        </w:rPr>
      </w:pPr>
      <w:r w:rsidRPr="00C727C5">
        <w:rPr>
          <w:i/>
          <w:lang w:eastAsia="en-US"/>
        </w:rPr>
        <w:t>Участие в школьных, региональных и всероссийских музыкально-исполнительских фестивалях, конкурсах и т.д.</w:t>
      </w:r>
    </w:p>
    <w:p w:rsidR="00BF0EAD" w:rsidRPr="00C727C5" w:rsidRDefault="00BF0EAD" w:rsidP="00C37899">
      <w:pPr>
        <w:ind w:firstLine="709"/>
        <w:mirrorIndents/>
        <w:jc w:val="both"/>
        <w:rPr>
          <w:lang w:eastAsia="en-US"/>
        </w:rPr>
      </w:pPr>
      <w:r w:rsidRPr="00C727C5">
        <w:rPr>
          <w:b/>
          <w:lang w:eastAsia="en-US"/>
        </w:rPr>
        <w:t>Командные состязания</w:t>
      </w:r>
      <w:r w:rsidRPr="00C727C5">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C727C5" w:rsidRDefault="00BF0EAD" w:rsidP="00C37899">
      <w:pPr>
        <w:ind w:firstLine="709"/>
        <w:mirrorIndents/>
        <w:jc w:val="both"/>
        <w:rPr>
          <w:lang w:eastAsia="en-US"/>
        </w:rPr>
      </w:pPr>
      <w:r w:rsidRPr="00C727C5">
        <w:rPr>
          <w:b/>
          <w:lang w:eastAsia="en-US"/>
        </w:rPr>
        <w:t>Игра на элементарных музыкальных инструментах в ансамбле. Совершенствование навыка импровизации</w:t>
      </w:r>
      <w:r w:rsidRPr="00C727C5">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C727C5" w:rsidRDefault="00BF0EAD" w:rsidP="00C37899">
      <w:pPr>
        <w:ind w:firstLine="709"/>
        <w:mirrorIndents/>
        <w:jc w:val="both"/>
        <w:rPr>
          <w:b/>
          <w:lang w:eastAsia="en-US"/>
        </w:rPr>
      </w:pPr>
      <w:r w:rsidRPr="00C727C5">
        <w:rPr>
          <w:b/>
          <w:lang w:eastAsia="en-US"/>
        </w:rPr>
        <w:t>Музыкально-театрализованное представление</w:t>
      </w:r>
    </w:p>
    <w:p w:rsidR="00BF0EAD" w:rsidRPr="00C727C5" w:rsidRDefault="00BF0EAD" w:rsidP="00C37899">
      <w:pPr>
        <w:ind w:firstLine="709"/>
        <w:mirrorIndents/>
        <w:jc w:val="both"/>
        <w:rPr>
          <w:lang w:eastAsia="en-US"/>
        </w:rPr>
      </w:pPr>
      <w:r w:rsidRPr="00C727C5">
        <w:rPr>
          <w:lang w:eastAsia="en-US"/>
        </w:rPr>
        <w:t>Музыкально-театрализованное представление как результат освоения программы во втором классе.</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C727C5" w:rsidRDefault="00BF0EAD" w:rsidP="00C37899">
      <w:pPr>
        <w:ind w:firstLine="709"/>
        <w:mirrorIndents/>
        <w:jc w:val="both"/>
        <w:rPr>
          <w:b/>
          <w:lang w:eastAsia="en-US"/>
        </w:rPr>
      </w:pPr>
      <w:r w:rsidRPr="00C727C5">
        <w:rPr>
          <w:b/>
          <w:lang w:eastAsia="en-US"/>
        </w:rPr>
        <w:t>3 класс</w:t>
      </w:r>
    </w:p>
    <w:p w:rsidR="00BF0EAD" w:rsidRPr="00C727C5" w:rsidRDefault="00BF0EAD" w:rsidP="00C37899">
      <w:pPr>
        <w:ind w:firstLine="709"/>
        <w:mirrorIndents/>
        <w:jc w:val="both"/>
        <w:rPr>
          <w:b/>
          <w:lang w:eastAsia="en-US"/>
        </w:rPr>
      </w:pPr>
      <w:r w:rsidRPr="00C727C5">
        <w:rPr>
          <w:b/>
          <w:lang w:eastAsia="en-US"/>
        </w:rPr>
        <w:t xml:space="preserve">Музыкальный проект «Сочиняем сказку». </w:t>
      </w:r>
    </w:p>
    <w:p w:rsidR="00BF0EAD" w:rsidRPr="00C727C5" w:rsidRDefault="00BF0EAD" w:rsidP="00C37899">
      <w:pPr>
        <w:ind w:firstLine="709"/>
        <w:mirrorIndents/>
        <w:jc w:val="both"/>
        <w:rPr>
          <w:lang w:eastAsia="en-US"/>
        </w:rPr>
      </w:pPr>
      <w:r w:rsidRPr="00C727C5">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Разработка плана</w:t>
      </w:r>
      <w:r w:rsidRPr="00C727C5">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C727C5" w:rsidRDefault="00BF0EAD" w:rsidP="00C37899">
      <w:pPr>
        <w:ind w:firstLine="709"/>
        <w:mirrorIndents/>
        <w:jc w:val="both"/>
        <w:rPr>
          <w:b/>
          <w:lang w:eastAsia="en-US"/>
        </w:rPr>
      </w:pPr>
      <w:r w:rsidRPr="00C727C5">
        <w:rPr>
          <w:b/>
          <w:lang w:eastAsia="en-US"/>
        </w:rPr>
        <w:t>Создание информационного сопровождения проекта</w:t>
      </w:r>
      <w:r w:rsidRPr="00C727C5">
        <w:rPr>
          <w:lang w:eastAsia="en-US"/>
        </w:rPr>
        <w:t xml:space="preserve"> (афиша, презентация, пригласительные билеты и т.</w:t>
      </w:r>
      <w:r w:rsidR="0063727D" w:rsidRPr="00C727C5">
        <w:rPr>
          <w:lang w:eastAsia="en-US"/>
        </w:rPr>
        <w:t xml:space="preserve"> </w:t>
      </w:r>
      <w:r w:rsidRPr="00C727C5">
        <w:rPr>
          <w:lang w:eastAsia="en-US"/>
        </w:rPr>
        <w:t>д.).</w:t>
      </w:r>
    </w:p>
    <w:p w:rsidR="00BF0EAD" w:rsidRPr="00C727C5" w:rsidRDefault="00BF0EAD" w:rsidP="00C37899">
      <w:pPr>
        <w:ind w:firstLine="709"/>
        <w:mirrorIndents/>
        <w:jc w:val="both"/>
        <w:rPr>
          <w:lang w:eastAsia="en-US"/>
        </w:rPr>
      </w:pPr>
      <w:r w:rsidRPr="00C727C5">
        <w:rPr>
          <w:b/>
          <w:lang w:eastAsia="en-US"/>
        </w:rPr>
        <w:t>Разучивание и исполнение песенного ансамблевого и хорового материала как части проекта.</w:t>
      </w:r>
      <w:r w:rsidRPr="00C727C5">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C727C5" w:rsidRDefault="00BF0EAD" w:rsidP="00C37899">
      <w:pPr>
        <w:ind w:firstLine="709"/>
        <w:mirrorIndents/>
        <w:jc w:val="both"/>
        <w:rPr>
          <w:lang w:eastAsia="en-US"/>
        </w:rPr>
      </w:pPr>
      <w:r w:rsidRPr="00C727C5">
        <w:rPr>
          <w:b/>
          <w:lang w:eastAsia="en-US"/>
        </w:rPr>
        <w:t>Практическое освоение и применение элементов музыкальной грамоты</w:t>
      </w:r>
      <w:r w:rsidRPr="00C727C5">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C727C5" w:rsidRDefault="00BF0EAD" w:rsidP="00C37899">
      <w:pPr>
        <w:ind w:firstLine="709"/>
        <w:mirrorIndents/>
        <w:jc w:val="both"/>
        <w:rPr>
          <w:lang w:eastAsia="en-US"/>
        </w:rPr>
      </w:pPr>
      <w:r w:rsidRPr="00C727C5">
        <w:rPr>
          <w:b/>
          <w:lang w:eastAsia="en-US"/>
        </w:rPr>
        <w:t>Работа над метроритмом</w:t>
      </w:r>
      <w:r w:rsidRPr="00C727C5">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F0EAD" w:rsidRPr="00C727C5" w:rsidRDefault="00BF0EAD" w:rsidP="00C37899">
      <w:pPr>
        <w:ind w:firstLine="709"/>
        <w:mirrorIndents/>
        <w:jc w:val="both"/>
        <w:rPr>
          <w:lang w:eastAsia="en-US"/>
        </w:rPr>
      </w:pPr>
      <w:r w:rsidRPr="00C727C5">
        <w:rPr>
          <w:b/>
          <w:lang w:eastAsia="en-US"/>
        </w:rPr>
        <w:t>Игра на элементарных музыкальных инструментах в ансамбле</w:t>
      </w:r>
      <w:r w:rsidRPr="00C727C5">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C727C5" w:rsidRDefault="00BF0EAD" w:rsidP="00C37899">
      <w:pPr>
        <w:ind w:firstLine="709"/>
        <w:mirrorIndents/>
        <w:jc w:val="both"/>
        <w:rPr>
          <w:lang w:eastAsia="en-US"/>
        </w:rPr>
      </w:pPr>
      <w:r w:rsidRPr="00C727C5">
        <w:rPr>
          <w:b/>
          <w:lang w:eastAsia="en-US"/>
        </w:rPr>
        <w:t>Соревнование классов</w:t>
      </w:r>
      <w:r w:rsidRPr="00C727C5">
        <w:rPr>
          <w:lang w:eastAsia="en-US"/>
        </w:rPr>
        <w:t xml:space="preserve"> на лучший музыкальный проект «Сочиняем сказку».</w:t>
      </w:r>
    </w:p>
    <w:p w:rsidR="00BF0EAD" w:rsidRPr="00C727C5" w:rsidRDefault="00BF0EAD" w:rsidP="00C37899">
      <w:pPr>
        <w:ind w:firstLine="709"/>
        <w:mirrorIndents/>
        <w:jc w:val="both"/>
        <w:rPr>
          <w:lang w:eastAsia="en-US"/>
        </w:rPr>
      </w:pPr>
      <w:r w:rsidRPr="00C727C5">
        <w:rPr>
          <w:b/>
          <w:lang w:eastAsia="en-US"/>
        </w:rPr>
        <w:t>Широка страна моя родная</w:t>
      </w:r>
    </w:p>
    <w:p w:rsidR="00BF0EAD" w:rsidRPr="00C727C5" w:rsidRDefault="00BF0EAD" w:rsidP="00C37899">
      <w:pPr>
        <w:ind w:firstLine="709"/>
        <w:mirrorIndents/>
        <w:jc w:val="both"/>
        <w:rPr>
          <w:lang w:eastAsia="en-US"/>
        </w:rPr>
      </w:pPr>
      <w:r w:rsidRPr="00C727C5">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C727C5" w:rsidRDefault="00BF0EAD" w:rsidP="00C37899">
      <w:pPr>
        <w:ind w:firstLine="709"/>
        <w:mirrorIndents/>
        <w:jc w:val="both"/>
        <w:rPr>
          <w:lang w:eastAsia="en-US"/>
        </w:rPr>
      </w:pPr>
      <w:r w:rsidRPr="00C727C5">
        <w:rPr>
          <w:b/>
          <w:lang w:eastAsia="en-US"/>
        </w:rPr>
        <w:t>Исполнение песен</w:t>
      </w:r>
      <w:r w:rsidRPr="00C727C5">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C727C5">
        <w:rPr>
          <w:lang w:val="en-US" w:eastAsia="en-US"/>
        </w:rPr>
        <w:t>a</w:t>
      </w:r>
      <w:r w:rsidR="0063727D" w:rsidRPr="00C727C5">
        <w:rPr>
          <w:lang w:eastAsia="en-US"/>
        </w:rPr>
        <w:t xml:space="preserve"> </w:t>
      </w:r>
      <w:r w:rsidRPr="00C727C5">
        <w:rPr>
          <w:lang w:val="en-US" w:eastAsia="en-US"/>
        </w:rPr>
        <w:t>capella</w:t>
      </w:r>
      <w:r w:rsidRPr="00C727C5">
        <w:rPr>
          <w:lang w:eastAsia="en-US"/>
        </w:rPr>
        <w:t>, канонов, включение элементов двухголосия. Разучивание песен по нотам.</w:t>
      </w:r>
    </w:p>
    <w:p w:rsidR="00BF0EAD" w:rsidRPr="00C727C5" w:rsidRDefault="00BF0EAD" w:rsidP="00C37899">
      <w:pPr>
        <w:ind w:firstLine="709"/>
        <w:mirrorIndents/>
        <w:jc w:val="both"/>
        <w:rPr>
          <w:lang w:eastAsia="en-US"/>
        </w:rPr>
      </w:pPr>
      <w:r w:rsidRPr="00C727C5">
        <w:rPr>
          <w:b/>
          <w:lang w:eastAsia="en-US"/>
        </w:rPr>
        <w:t>Игра на музыкальных инструментах в ансамбле</w:t>
      </w:r>
      <w:r w:rsidRPr="00C727C5">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C727C5" w:rsidRDefault="00BF0EAD" w:rsidP="00C37899">
      <w:pPr>
        <w:ind w:firstLine="709"/>
        <w:mirrorIndents/>
        <w:jc w:val="both"/>
        <w:rPr>
          <w:lang w:eastAsia="en-US"/>
        </w:rPr>
      </w:pPr>
      <w:r w:rsidRPr="00C727C5">
        <w:rPr>
          <w:b/>
          <w:lang w:eastAsia="en-US"/>
        </w:rPr>
        <w:t>Игры-драматизации</w:t>
      </w:r>
      <w:r w:rsidRPr="00C727C5">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C727C5" w:rsidRDefault="00BF0EAD" w:rsidP="00C37899">
      <w:pPr>
        <w:ind w:firstLine="709"/>
        <w:mirrorIndents/>
        <w:jc w:val="both"/>
        <w:rPr>
          <w:b/>
          <w:lang w:eastAsia="en-US"/>
        </w:rPr>
      </w:pPr>
      <w:r w:rsidRPr="00C727C5">
        <w:rPr>
          <w:b/>
          <w:lang w:eastAsia="en-US"/>
        </w:rPr>
        <w:t>Хоровая планета</w:t>
      </w:r>
    </w:p>
    <w:p w:rsidR="00BF0EAD" w:rsidRPr="00C727C5" w:rsidRDefault="00BF0EAD" w:rsidP="00C37899">
      <w:pPr>
        <w:ind w:firstLine="709"/>
        <w:mirrorIndents/>
        <w:jc w:val="both"/>
        <w:rPr>
          <w:lang w:eastAsia="en-US"/>
        </w:rPr>
      </w:pPr>
      <w:r w:rsidRPr="00C727C5">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suppressAutoHyphens/>
        <w:autoSpaceDN w:val="0"/>
        <w:ind w:firstLine="709"/>
        <w:mirrorIndents/>
        <w:jc w:val="both"/>
        <w:rPr>
          <w:rFonts w:eastAsia="Calibri"/>
          <w:kern w:val="3"/>
          <w:lang w:eastAsia="zh-CN" w:bidi="hi-IN"/>
        </w:rPr>
      </w:pPr>
      <w:r w:rsidRPr="00C727C5">
        <w:rPr>
          <w:rFonts w:eastAsia="Calibri"/>
          <w:b/>
          <w:kern w:val="3"/>
          <w:lang w:eastAsia="zh-CN" w:bidi="hi-IN"/>
        </w:rPr>
        <w:t>Слушание произведений</w:t>
      </w:r>
      <w:r w:rsidRPr="00C727C5">
        <w:rPr>
          <w:rFonts w:eastAsia="Calibri"/>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sidRPr="00C727C5">
        <w:rPr>
          <w:rFonts w:eastAsia="Calibri"/>
          <w:kern w:val="3"/>
          <w:lang w:eastAsia="zh-CN" w:bidi="hi-IN"/>
        </w:rPr>
        <w:t xml:space="preserve"> </w:t>
      </w:r>
      <w:r w:rsidRPr="00C727C5">
        <w:rPr>
          <w:rFonts w:eastAsia="Calibri"/>
          <w:kern w:val="3"/>
          <w:lang w:eastAsia="zh-CN" w:bidi="hi-IN"/>
        </w:rPr>
        <w:t>п/у А.В. Свешникова, Государственного академического р</w:t>
      </w:r>
      <w:r w:rsidRPr="00C727C5">
        <w:rPr>
          <w:rFonts w:eastAsia="Calibri"/>
          <w:kern w:val="3"/>
          <w:lang w:bidi="hi-IN"/>
        </w:rPr>
        <w:t>усского народного хора им. М.Е. Пятницкого</w:t>
      </w:r>
      <w:r w:rsidRPr="00C727C5">
        <w:rPr>
          <w:rFonts w:eastAsia="Calibri"/>
          <w:kern w:val="3"/>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C727C5" w:rsidRDefault="00BF0EAD" w:rsidP="00C37899">
      <w:pPr>
        <w:ind w:firstLine="709"/>
        <w:mirrorIndents/>
        <w:jc w:val="both"/>
        <w:rPr>
          <w:b/>
          <w:lang w:eastAsia="en-US"/>
        </w:rPr>
      </w:pPr>
      <w:r w:rsidRPr="00C727C5">
        <w:rPr>
          <w:b/>
          <w:lang w:eastAsia="en-US"/>
        </w:rPr>
        <w:t>Совершенствование хорового исполнения</w:t>
      </w:r>
      <w:r w:rsidRPr="00C727C5">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C727C5" w:rsidRDefault="00BF0EAD" w:rsidP="00C37899">
      <w:pPr>
        <w:ind w:firstLine="709"/>
        <w:mirrorIndents/>
        <w:jc w:val="both"/>
        <w:rPr>
          <w:b/>
          <w:lang w:eastAsia="en-US"/>
        </w:rPr>
      </w:pPr>
      <w:r w:rsidRPr="00C727C5">
        <w:rPr>
          <w:b/>
          <w:lang w:eastAsia="en-US"/>
        </w:rPr>
        <w:t>Мир оркестра</w:t>
      </w:r>
    </w:p>
    <w:p w:rsidR="00BF0EAD" w:rsidRPr="00C727C5" w:rsidRDefault="00BF0EAD" w:rsidP="00C37899">
      <w:pPr>
        <w:ind w:firstLine="709"/>
        <w:mirrorIndents/>
        <w:jc w:val="both"/>
        <w:rPr>
          <w:lang w:eastAsia="en-US"/>
        </w:rPr>
      </w:pPr>
      <w:r w:rsidRPr="00C727C5">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Слушание фрагментов произведений мировой музыкальной классики</w:t>
      </w:r>
      <w:r w:rsidRPr="00C727C5">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C727C5" w:rsidRDefault="00BF0EAD" w:rsidP="00C37899">
      <w:pPr>
        <w:ind w:firstLine="709"/>
        <w:mirrorIndents/>
        <w:jc w:val="both"/>
        <w:rPr>
          <w:lang w:eastAsia="en-US"/>
        </w:rPr>
      </w:pPr>
      <w:r w:rsidRPr="00C727C5">
        <w:rPr>
          <w:b/>
          <w:lang w:eastAsia="en-US"/>
        </w:rPr>
        <w:t>Музыкальная викторина</w:t>
      </w:r>
      <w:r w:rsidRPr="00C727C5">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C727C5" w:rsidRDefault="00BF0EAD" w:rsidP="00C37899">
      <w:pPr>
        <w:ind w:firstLine="709"/>
        <w:mirrorIndents/>
        <w:jc w:val="both"/>
        <w:rPr>
          <w:lang w:eastAsia="en-US"/>
        </w:rPr>
      </w:pPr>
      <w:r w:rsidRPr="00C727C5">
        <w:rPr>
          <w:b/>
          <w:lang w:eastAsia="en-US"/>
        </w:rPr>
        <w:t>Игра на музыкальных инструментах в ансамбле</w:t>
      </w:r>
      <w:r w:rsidRPr="00C727C5">
        <w:rPr>
          <w:lang w:eastAsia="en-US"/>
        </w:rPr>
        <w:t xml:space="preserve">. Исполнение инструментальных миниатюр «соло-тутти» оркестром элементарных инструментов. </w:t>
      </w:r>
    </w:p>
    <w:p w:rsidR="00BF0EAD" w:rsidRPr="00C727C5" w:rsidRDefault="00BF0EAD" w:rsidP="00C37899">
      <w:pPr>
        <w:ind w:firstLine="709"/>
        <w:mirrorIndents/>
        <w:jc w:val="both"/>
        <w:rPr>
          <w:lang w:eastAsia="en-US"/>
        </w:rPr>
      </w:pPr>
      <w:r w:rsidRPr="00C727C5">
        <w:rPr>
          <w:b/>
          <w:lang w:eastAsia="en-US"/>
        </w:rPr>
        <w:t>Исполнение песен</w:t>
      </w:r>
      <w:r w:rsidRPr="00C727C5">
        <w:rPr>
          <w:lang w:eastAsia="en-US"/>
        </w:rPr>
        <w:t xml:space="preserve"> в сопровождении оркестра элементарного музицирования. Начальные навыки пения под фонограмму.</w:t>
      </w:r>
    </w:p>
    <w:p w:rsidR="00BF0EAD" w:rsidRPr="00C727C5" w:rsidRDefault="00BF0EAD" w:rsidP="00C37899">
      <w:pPr>
        <w:ind w:firstLine="709"/>
        <w:mirrorIndents/>
        <w:jc w:val="both"/>
        <w:rPr>
          <w:b/>
          <w:lang w:eastAsia="en-US"/>
        </w:rPr>
      </w:pPr>
      <w:r w:rsidRPr="00C727C5">
        <w:rPr>
          <w:b/>
          <w:lang w:eastAsia="en-US"/>
        </w:rPr>
        <w:t>Музыкальная грамота</w:t>
      </w:r>
    </w:p>
    <w:p w:rsidR="00BF0EAD" w:rsidRPr="00C727C5" w:rsidRDefault="00BF0EAD" w:rsidP="00C37899">
      <w:pPr>
        <w:ind w:firstLine="709"/>
        <w:mirrorIndents/>
        <w:jc w:val="both"/>
        <w:rPr>
          <w:lang w:eastAsia="en-US"/>
        </w:rPr>
      </w:pPr>
      <w:r w:rsidRPr="00C727C5">
        <w:rPr>
          <w:lang w:eastAsia="en-US"/>
        </w:rPr>
        <w:t>Основы музыкальной грамоты. Чтение нот. Пение по нотам с тактированием. Исполнение канонов. Интервалы и трезвучия.</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Чтение нот</w:t>
      </w:r>
      <w:r w:rsidRPr="00C727C5">
        <w:rPr>
          <w:lang w:eastAsia="en-US"/>
        </w:rPr>
        <w:t xml:space="preserve"> хоровых и оркестровых партий.</w:t>
      </w:r>
    </w:p>
    <w:p w:rsidR="00BF0EAD" w:rsidRPr="00C727C5" w:rsidRDefault="00BF0EAD" w:rsidP="00C37899">
      <w:pPr>
        <w:ind w:firstLine="709"/>
        <w:mirrorIndents/>
        <w:jc w:val="both"/>
        <w:rPr>
          <w:lang w:eastAsia="en-US"/>
        </w:rPr>
      </w:pPr>
      <w:r w:rsidRPr="00C727C5">
        <w:rPr>
          <w:b/>
          <w:lang w:eastAsia="en-US"/>
        </w:rPr>
        <w:t>Освоение новых элементов</w:t>
      </w:r>
      <w:r w:rsidRPr="00C727C5">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C727C5" w:rsidRDefault="00BF0EAD" w:rsidP="00C37899">
      <w:pPr>
        <w:ind w:firstLine="709"/>
        <w:mirrorIndents/>
        <w:jc w:val="both"/>
        <w:rPr>
          <w:lang w:eastAsia="en-US"/>
        </w:rPr>
      </w:pPr>
      <w:r w:rsidRPr="00C727C5">
        <w:rPr>
          <w:b/>
          <w:lang w:eastAsia="en-US"/>
        </w:rPr>
        <w:t>Подбор по слуху</w:t>
      </w:r>
      <w:r w:rsidRPr="00C727C5">
        <w:rPr>
          <w:lang w:eastAsia="en-US"/>
        </w:rPr>
        <w:t xml:space="preserve"> с помощью учителя пройденных песен на металлофоне, ксилофоне, синтезаторе. </w:t>
      </w:r>
    </w:p>
    <w:p w:rsidR="00BF0EAD" w:rsidRPr="00C727C5" w:rsidRDefault="00BF0EAD" w:rsidP="00C37899">
      <w:pPr>
        <w:ind w:firstLine="709"/>
        <w:mirrorIndents/>
        <w:jc w:val="both"/>
        <w:rPr>
          <w:lang w:eastAsia="en-US"/>
        </w:rPr>
      </w:pPr>
      <w:r w:rsidRPr="00C727C5">
        <w:rPr>
          <w:b/>
          <w:lang w:eastAsia="en-US"/>
        </w:rPr>
        <w:t>Музыкально-игровая деятельность</w:t>
      </w:r>
      <w:r w:rsidRPr="00C727C5">
        <w:rPr>
          <w:lang w:eastAsia="en-US"/>
        </w:rPr>
        <w:t xml:space="preserve">: двигательные, ритмические и мелодические каноны-эстафеты в коллективном музицировании. </w:t>
      </w:r>
    </w:p>
    <w:p w:rsidR="00BF0EAD" w:rsidRPr="00C727C5" w:rsidRDefault="00BF0EAD" w:rsidP="00C37899">
      <w:pPr>
        <w:ind w:firstLine="709"/>
        <w:mirrorIndents/>
        <w:jc w:val="both"/>
        <w:rPr>
          <w:lang w:eastAsia="en-US"/>
        </w:rPr>
      </w:pPr>
      <w:r w:rsidRPr="00C727C5">
        <w:rPr>
          <w:b/>
          <w:lang w:eastAsia="en-US"/>
        </w:rPr>
        <w:t>Сочинение ритмических рисунков</w:t>
      </w:r>
      <w:r w:rsidRPr="00C727C5">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C727C5" w:rsidRDefault="00BF0EAD" w:rsidP="00C37899">
      <w:pPr>
        <w:ind w:firstLine="709"/>
        <w:mirrorIndents/>
        <w:jc w:val="both"/>
        <w:rPr>
          <w:lang w:eastAsia="en-US"/>
        </w:rPr>
      </w:pPr>
      <w:r w:rsidRPr="00C727C5">
        <w:rPr>
          <w:b/>
          <w:lang w:eastAsia="en-US"/>
        </w:rPr>
        <w:t>Игра на элементарных музыкальных инструментах в ансамбле. Импровизация</w:t>
      </w:r>
      <w:r w:rsidRPr="00C727C5">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C727C5" w:rsidRDefault="00BF0EAD" w:rsidP="00C37899">
      <w:pPr>
        <w:ind w:firstLine="709"/>
        <w:mirrorIndents/>
        <w:jc w:val="both"/>
        <w:rPr>
          <w:lang w:eastAsia="en-US"/>
        </w:rPr>
      </w:pPr>
      <w:r w:rsidRPr="00C727C5">
        <w:rPr>
          <w:b/>
          <w:lang w:eastAsia="en-US"/>
        </w:rPr>
        <w:t>Разучивание</w:t>
      </w:r>
      <w:r w:rsidRPr="00C727C5">
        <w:rPr>
          <w:lang w:eastAsia="en-US"/>
        </w:rPr>
        <w:t xml:space="preserve"> хоровых и оркестровых партий по нотам; исполнение по нотам оркестровых партитур различных составов. </w:t>
      </w:r>
    </w:p>
    <w:p w:rsidR="00BF0EAD" w:rsidRPr="00C727C5" w:rsidRDefault="00BF0EAD" w:rsidP="00C37899">
      <w:pPr>
        <w:ind w:firstLine="709"/>
        <w:mirrorIndents/>
        <w:jc w:val="both"/>
        <w:rPr>
          <w:b/>
          <w:lang w:eastAsia="en-US"/>
        </w:rPr>
      </w:pPr>
      <w:r w:rsidRPr="00C727C5">
        <w:rPr>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C727C5" w:rsidRDefault="00BF0EAD" w:rsidP="00C37899">
      <w:pPr>
        <w:ind w:firstLine="709"/>
        <w:mirrorIndents/>
        <w:jc w:val="both"/>
        <w:rPr>
          <w:b/>
          <w:lang w:eastAsia="en-US"/>
        </w:rPr>
      </w:pPr>
      <w:r w:rsidRPr="00C727C5">
        <w:rPr>
          <w:b/>
          <w:lang w:eastAsia="en-US"/>
        </w:rPr>
        <w:t>Формы и жанры в музыке</w:t>
      </w:r>
    </w:p>
    <w:p w:rsidR="00BF0EAD" w:rsidRPr="00C727C5" w:rsidRDefault="00BF0EAD" w:rsidP="00C37899">
      <w:pPr>
        <w:ind w:firstLine="709"/>
        <w:mirrorIndents/>
        <w:jc w:val="both"/>
        <w:rPr>
          <w:lang w:eastAsia="en-US"/>
        </w:rPr>
      </w:pPr>
      <w:r w:rsidRPr="00C727C5">
        <w:rPr>
          <w:lang w:eastAsia="en-US"/>
        </w:rPr>
        <w:t>Простые двухчастная и трехчастная формы, вариации на новом музыкальном материале. Форма рондо.</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C727C5" w:rsidRDefault="00BF0EAD" w:rsidP="00C37899">
      <w:pPr>
        <w:ind w:firstLine="709"/>
        <w:mirrorIndents/>
        <w:jc w:val="both"/>
        <w:rPr>
          <w:lang w:eastAsia="en-US"/>
        </w:rPr>
      </w:pPr>
      <w:r w:rsidRPr="00C727C5">
        <w:rPr>
          <w:b/>
          <w:lang w:eastAsia="en-US"/>
        </w:rPr>
        <w:t>Музыкально-игровая деятельность</w:t>
      </w:r>
      <w:r w:rsidRPr="00C727C5">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C727C5" w:rsidRDefault="00BF0EAD" w:rsidP="00C37899">
      <w:pPr>
        <w:ind w:firstLine="709"/>
        <w:mirrorIndents/>
        <w:jc w:val="both"/>
        <w:rPr>
          <w:lang w:eastAsia="en-US"/>
        </w:rPr>
      </w:pPr>
      <w:r w:rsidRPr="00C727C5">
        <w:rPr>
          <w:b/>
          <w:lang w:eastAsia="en-US"/>
        </w:rPr>
        <w:t>Исполнение хоровых произведений</w:t>
      </w:r>
      <w:r w:rsidRPr="00C727C5">
        <w:rPr>
          <w:lang w:eastAsia="en-US"/>
        </w:rPr>
        <w:t xml:space="preserve"> в форме рондо. Инструментальный аккомпанемент с применением ритмического остинато, интервалов и трезвучий.</w:t>
      </w:r>
    </w:p>
    <w:p w:rsidR="00BF0EAD" w:rsidRPr="00C727C5" w:rsidRDefault="00BF0EAD" w:rsidP="00C37899">
      <w:pPr>
        <w:ind w:firstLine="709"/>
        <w:mirrorIndents/>
        <w:jc w:val="both"/>
        <w:rPr>
          <w:lang w:eastAsia="en-US"/>
        </w:rPr>
      </w:pPr>
      <w:r w:rsidRPr="00C727C5">
        <w:rPr>
          <w:b/>
          <w:lang w:eastAsia="en-US"/>
        </w:rPr>
        <w:t>Игра на элементарных музыкальных инструментах в ансамбле</w:t>
      </w:r>
      <w:r w:rsidRPr="00C727C5">
        <w:rPr>
          <w:lang w:eastAsia="en-US"/>
        </w:rPr>
        <w:t xml:space="preserve">. </w:t>
      </w:r>
    </w:p>
    <w:p w:rsidR="00BF0EAD" w:rsidRPr="00C727C5" w:rsidRDefault="00BF0EAD" w:rsidP="00C37899">
      <w:pPr>
        <w:ind w:firstLine="709"/>
        <w:mirrorIndents/>
        <w:jc w:val="both"/>
        <w:rPr>
          <w:b/>
          <w:lang w:eastAsia="en-US"/>
        </w:rPr>
      </w:pPr>
      <w:r w:rsidRPr="00C727C5">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C727C5" w:rsidRDefault="00BF0EAD" w:rsidP="00C37899">
      <w:pPr>
        <w:ind w:firstLine="709"/>
        <w:mirrorIndents/>
        <w:jc w:val="both"/>
        <w:rPr>
          <w:b/>
          <w:lang w:eastAsia="en-US"/>
        </w:rPr>
      </w:pPr>
      <w:r w:rsidRPr="00C727C5">
        <w:rPr>
          <w:b/>
          <w:lang w:eastAsia="en-US"/>
        </w:rPr>
        <w:t>Я – артист</w:t>
      </w:r>
    </w:p>
    <w:p w:rsidR="00BF0EAD" w:rsidRPr="00C727C5" w:rsidRDefault="00BF0EAD" w:rsidP="00C37899">
      <w:pPr>
        <w:ind w:firstLine="709"/>
        <w:mirrorIndents/>
        <w:jc w:val="both"/>
        <w:rPr>
          <w:lang w:eastAsia="en-US"/>
        </w:rPr>
      </w:pPr>
      <w:r w:rsidRPr="00C727C5">
        <w:rPr>
          <w:lang w:eastAsia="en-US"/>
        </w:rPr>
        <w:t xml:space="preserve">Сольное и ансамблевое музицирование (вокальное и инструментальное). Творческое соревнование. </w:t>
      </w:r>
    </w:p>
    <w:p w:rsidR="00BF0EAD" w:rsidRPr="00C727C5" w:rsidRDefault="00BF0EAD" w:rsidP="00C37899">
      <w:pPr>
        <w:ind w:firstLine="709"/>
        <w:mirrorIndents/>
        <w:jc w:val="both"/>
        <w:rPr>
          <w:lang w:eastAsia="en-US"/>
        </w:rPr>
      </w:pPr>
      <w:r w:rsidRPr="00C727C5">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Исполнение пройденных хоровых и инструментальных произведений</w:t>
      </w:r>
      <w:r w:rsidRPr="00C727C5">
        <w:rPr>
          <w:lang w:eastAsia="en-US"/>
        </w:rPr>
        <w:t xml:space="preserve"> в школьных мероприятиях, посвященных праздникам, торжественным событиям. </w:t>
      </w:r>
    </w:p>
    <w:p w:rsidR="00BF0EAD" w:rsidRPr="00C727C5" w:rsidRDefault="00BF0EAD" w:rsidP="00C37899">
      <w:pPr>
        <w:ind w:firstLine="709"/>
        <w:mirrorIndents/>
        <w:jc w:val="both"/>
        <w:rPr>
          <w:lang w:eastAsia="en-US"/>
        </w:rPr>
      </w:pPr>
      <w:r w:rsidRPr="00C727C5">
        <w:rPr>
          <w:b/>
          <w:lang w:eastAsia="en-US"/>
        </w:rPr>
        <w:t>Подготовка концертных программ</w:t>
      </w:r>
      <w:r w:rsidRPr="00C727C5">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C727C5" w:rsidRDefault="00BF0EAD" w:rsidP="00C37899">
      <w:pPr>
        <w:ind w:firstLine="709"/>
        <w:mirrorIndents/>
        <w:jc w:val="both"/>
        <w:rPr>
          <w:i/>
          <w:lang w:eastAsia="en-US"/>
        </w:rPr>
      </w:pPr>
      <w:r w:rsidRPr="00C727C5">
        <w:rPr>
          <w:i/>
          <w:lang w:eastAsia="en-US"/>
        </w:rPr>
        <w:t>Участие в школьных, региональных и всероссийских музыкально-исполнительских фестивалях, конкурсах и т.д.</w:t>
      </w:r>
    </w:p>
    <w:p w:rsidR="00BF0EAD" w:rsidRPr="00C727C5" w:rsidRDefault="00BF0EAD" w:rsidP="00C37899">
      <w:pPr>
        <w:ind w:firstLine="709"/>
        <w:mirrorIndents/>
        <w:jc w:val="both"/>
        <w:rPr>
          <w:lang w:eastAsia="en-US"/>
        </w:rPr>
      </w:pPr>
      <w:r w:rsidRPr="00C727C5">
        <w:rPr>
          <w:b/>
          <w:lang w:eastAsia="en-US"/>
        </w:rPr>
        <w:t>Командные состязания</w:t>
      </w:r>
      <w:r w:rsidRPr="00C727C5">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C727C5" w:rsidRDefault="00BF0EAD" w:rsidP="00C37899">
      <w:pPr>
        <w:ind w:firstLine="709"/>
        <w:mirrorIndents/>
        <w:jc w:val="both"/>
        <w:rPr>
          <w:lang w:eastAsia="en-US"/>
        </w:rPr>
      </w:pPr>
      <w:r w:rsidRPr="00C727C5">
        <w:rPr>
          <w:b/>
          <w:lang w:eastAsia="en-US"/>
        </w:rPr>
        <w:t>Игра на элементарных музыкальных инструментах в ансамбле. Совершенствование навыка импровизации.</w:t>
      </w:r>
      <w:r w:rsidRPr="00C727C5">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C727C5" w:rsidRDefault="00BF0EAD" w:rsidP="00C37899">
      <w:pPr>
        <w:ind w:firstLine="709"/>
        <w:mirrorIndents/>
        <w:jc w:val="both"/>
        <w:rPr>
          <w:b/>
          <w:lang w:eastAsia="en-US"/>
        </w:rPr>
      </w:pPr>
      <w:r w:rsidRPr="00C727C5">
        <w:rPr>
          <w:b/>
          <w:lang w:eastAsia="en-US"/>
        </w:rPr>
        <w:t>Музыкально-театрализованное представление</w:t>
      </w:r>
    </w:p>
    <w:p w:rsidR="00BF0EAD" w:rsidRPr="00C727C5" w:rsidRDefault="00BF0EAD" w:rsidP="00C37899">
      <w:pPr>
        <w:ind w:firstLine="709"/>
        <w:mirrorIndents/>
        <w:jc w:val="both"/>
        <w:rPr>
          <w:lang w:eastAsia="en-US"/>
        </w:rPr>
      </w:pPr>
      <w:r w:rsidRPr="00C727C5">
        <w:rPr>
          <w:lang w:eastAsia="en-US"/>
        </w:rPr>
        <w:t>Музыкально-театрализованное представление как результат освоения программы в третьем классе.</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r w:rsidR="0063727D" w:rsidRPr="00C727C5">
        <w:rPr>
          <w:lang w:eastAsia="en-US"/>
        </w:rPr>
        <w:t xml:space="preserve"> </w:t>
      </w:r>
      <w:r w:rsidRPr="00C727C5">
        <w:rPr>
          <w:lang w:eastAsia="en-US"/>
        </w:rPr>
        <w:t xml:space="preserve">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C727C5" w:rsidRDefault="00BF0EAD" w:rsidP="00C37899">
      <w:pPr>
        <w:ind w:firstLine="709"/>
        <w:mirrorIndents/>
        <w:jc w:val="both"/>
        <w:rPr>
          <w:b/>
          <w:lang w:eastAsia="en-US"/>
        </w:rPr>
      </w:pPr>
      <w:r w:rsidRPr="00C727C5">
        <w:rPr>
          <w:b/>
          <w:lang w:eastAsia="en-US"/>
        </w:rPr>
        <w:t>4 класс</w:t>
      </w:r>
    </w:p>
    <w:p w:rsidR="00BF0EAD" w:rsidRPr="00C727C5" w:rsidRDefault="00BF0EAD" w:rsidP="00C37899">
      <w:pPr>
        <w:ind w:firstLine="709"/>
        <w:mirrorIndents/>
        <w:jc w:val="both"/>
        <w:rPr>
          <w:b/>
          <w:lang w:eastAsia="en-US"/>
        </w:rPr>
      </w:pPr>
      <w:r w:rsidRPr="00C727C5">
        <w:rPr>
          <w:b/>
          <w:lang w:eastAsia="en-US"/>
        </w:rPr>
        <w:t xml:space="preserve">Песни народов мира </w:t>
      </w:r>
    </w:p>
    <w:p w:rsidR="00BF0EAD" w:rsidRPr="00C727C5" w:rsidRDefault="00BF0EAD" w:rsidP="00C37899">
      <w:pPr>
        <w:ind w:firstLine="709"/>
        <w:mirrorIndents/>
        <w:jc w:val="both"/>
        <w:rPr>
          <w:lang w:eastAsia="en-US"/>
        </w:rPr>
      </w:pPr>
      <w:r w:rsidRPr="00C727C5">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Слушание песен народов мира</w:t>
      </w:r>
      <w:r w:rsidRPr="00C727C5">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C727C5" w:rsidRDefault="00BF0EAD" w:rsidP="00C37899">
      <w:pPr>
        <w:ind w:firstLine="709"/>
        <w:mirrorIndents/>
        <w:jc w:val="both"/>
        <w:rPr>
          <w:lang w:eastAsia="en-US"/>
        </w:rPr>
      </w:pPr>
      <w:r w:rsidRPr="00C727C5">
        <w:rPr>
          <w:b/>
          <w:lang w:eastAsia="en-US"/>
        </w:rPr>
        <w:t>Исполнение песен</w:t>
      </w:r>
      <w:r w:rsidRPr="00C727C5">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C727C5" w:rsidRDefault="00BF0EAD" w:rsidP="00C37899">
      <w:pPr>
        <w:ind w:firstLine="709"/>
        <w:mirrorIndents/>
        <w:jc w:val="both"/>
        <w:rPr>
          <w:lang w:eastAsia="en-US"/>
        </w:rPr>
      </w:pPr>
      <w:r w:rsidRPr="00C727C5">
        <w:rPr>
          <w:b/>
          <w:lang w:eastAsia="en-US"/>
        </w:rPr>
        <w:t>Игра на элементарных музыкальных инструментах в ансамбле</w:t>
      </w:r>
      <w:r w:rsidRPr="00C727C5">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C727C5" w:rsidRDefault="00BF0EAD" w:rsidP="00C37899">
      <w:pPr>
        <w:ind w:firstLine="709"/>
        <w:mirrorIndents/>
        <w:jc w:val="both"/>
        <w:rPr>
          <w:lang w:eastAsia="en-US"/>
        </w:rPr>
      </w:pPr>
      <w:r w:rsidRPr="00C727C5">
        <w:rPr>
          <w:b/>
          <w:lang w:eastAsia="en-US"/>
        </w:rPr>
        <w:t>Музыкальная грамота</w:t>
      </w:r>
    </w:p>
    <w:p w:rsidR="00BF0EAD" w:rsidRPr="00C727C5" w:rsidRDefault="00BF0EAD" w:rsidP="00C37899">
      <w:pPr>
        <w:ind w:firstLine="709"/>
        <w:mirrorIndents/>
        <w:jc w:val="both"/>
        <w:rPr>
          <w:lang w:eastAsia="en-US"/>
        </w:rPr>
      </w:pPr>
      <w:r w:rsidRPr="00C727C5">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Чтение нот</w:t>
      </w:r>
      <w:r w:rsidRPr="00C727C5">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C727C5" w:rsidRDefault="00BF0EAD" w:rsidP="00C37899">
      <w:pPr>
        <w:ind w:firstLine="709"/>
        <w:mirrorIndents/>
        <w:jc w:val="both"/>
        <w:rPr>
          <w:lang w:eastAsia="en-US"/>
        </w:rPr>
      </w:pPr>
      <w:r w:rsidRPr="00C727C5">
        <w:rPr>
          <w:b/>
          <w:lang w:eastAsia="en-US"/>
        </w:rPr>
        <w:t>Подбор по слуху</w:t>
      </w:r>
      <w:r w:rsidRPr="00C727C5">
        <w:rPr>
          <w:lang w:eastAsia="en-US"/>
        </w:rPr>
        <w:t xml:space="preserve"> с помощью учителя пройденных песен.</w:t>
      </w:r>
    </w:p>
    <w:p w:rsidR="00BF0EAD" w:rsidRPr="00C727C5" w:rsidRDefault="00BF0EAD" w:rsidP="00C37899">
      <w:pPr>
        <w:ind w:firstLine="709"/>
        <w:mirrorIndents/>
        <w:jc w:val="both"/>
        <w:rPr>
          <w:lang w:eastAsia="en-US"/>
        </w:rPr>
      </w:pPr>
      <w:r w:rsidRPr="00C727C5">
        <w:rPr>
          <w:b/>
          <w:lang w:eastAsia="en-US"/>
        </w:rPr>
        <w:t>Игра на элементарных музыкальных инструментах в ансамбле</w:t>
      </w:r>
      <w:r w:rsidRPr="00C727C5">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C727C5" w:rsidRDefault="00BF0EAD" w:rsidP="00C37899">
      <w:pPr>
        <w:ind w:firstLine="709"/>
        <w:mirrorIndents/>
        <w:jc w:val="both"/>
        <w:rPr>
          <w:lang w:eastAsia="en-US"/>
        </w:rPr>
      </w:pPr>
      <w:r w:rsidRPr="00C727C5">
        <w:rPr>
          <w:b/>
          <w:lang w:eastAsia="en-US"/>
        </w:rPr>
        <w:t>Инструментальная и вокальная импровизация</w:t>
      </w:r>
      <w:r w:rsidRPr="00C727C5">
        <w:rPr>
          <w:lang w:eastAsia="en-US"/>
        </w:rPr>
        <w:t xml:space="preserve"> с использованием простых интервалов, мажорного и минорного трезвучий.</w:t>
      </w:r>
    </w:p>
    <w:p w:rsidR="00BF0EAD" w:rsidRPr="00C727C5" w:rsidRDefault="00BF0EAD" w:rsidP="00C37899">
      <w:pPr>
        <w:ind w:firstLine="709"/>
        <w:mirrorIndents/>
        <w:jc w:val="both"/>
        <w:rPr>
          <w:b/>
          <w:lang w:eastAsia="en-US"/>
        </w:rPr>
      </w:pPr>
      <w:r w:rsidRPr="00C727C5">
        <w:rPr>
          <w:b/>
          <w:lang w:eastAsia="en-US"/>
        </w:rPr>
        <w:t>Оркестровая музыка</w:t>
      </w:r>
    </w:p>
    <w:p w:rsidR="00BF0EAD" w:rsidRPr="00C727C5" w:rsidRDefault="00BF0EAD" w:rsidP="00C37899">
      <w:pPr>
        <w:ind w:firstLine="709"/>
        <w:mirrorIndents/>
        <w:jc w:val="both"/>
        <w:rPr>
          <w:lang w:eastAsia="en-US"/>
        </w:rPr>
      </w:pPr>
      <w:r w:rsidRPr="00C727C5">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Слушание произведений для симфонического, камерного, духового, народного оркестров</w:t>
      </w:r>
      <w:r w:rsidRPr="00C727C5">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C727C5" w:rsidRDefault="00BF0EAD" w:rsidP="00C37899">
      <w:pPr>
        <w:ind w:firstLine="709"/>
        <w:mirrorIndents/>
        <w:jc w:val="both"/>
        <w:rPr>
          <w:lang w:eastAsia="en-US"/>
        </w:rPr>
      </w:pPr>
      <w:r w:rsidRPr="00C727C5">
        <w:rPr>
          <w:b/>
          <w:lang w:eastAsia="en-US"/>
        </w:rPr>
        <w:t>Игра на элементарных музыкальных инструментах в ансамбле.</w:t>
      </w:r>
      <w:r w:rsidRPr="00C727C5">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C727C5" w:rsidRDefault="00BF0EAD" w:rsidP="00C37899">
      <w:pPr>
        <w:ind w:firstLine="709"/>
        <w:mirrorIndents/>
        <w:jc w:val="both"/>
        <w:rPr>
          <w:b/>
          <w:lang w:eastAsia="en-US"/>
        </w:rPr>
      </w:pPr>
      <w:r w:rsidRPr="00C727C5">
        <w:rPr>
          <w:b/>
          <w:lang w:eastAsia="en-US"/>
        </w:rPr>
        <w:t>Музыкально-сценические жанры</w:t>
      </w:r>
    </w:p>
    <w:p w:rsidR="00BF0EAD" w:rsidRPr="00C727C5" w:rsidRDefault="00BF0EAD" w:rsidP="00C37899">
      <w:pPr>
        <w:ind w:firstLine="709"/>
        <w:mirrorIndents/>
        <w:jc w:val="both"/>
        <w:rPr>
          <w:lang w:eastAsia="en-US"/>
        </w:rPr>
      </w:pPr>
      <w:r w:rsidRPr="00C727C5">
        <w:rPr>
          <w:lang w:eastAsia="en-US"/>
        </w:rPr>
        <w:t>Балет, опера, мюзикл.</w:t>
      </w:r>
      <w:r w:rsidR="0063727D" w:rsidRPr="00C727C5">
        <w:rPr>
          <w:lang w:eastAsia="en-US"/>
        </w:rPr>
        <w:t xml:space="preserve"> </w:t>
      </w:r>
      <w:r w:rsidRPr="00C727C5">
        <w:rPr>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Слушание и просмотр фрагментов из классических опер, балетов и мюзиклов</w:t>
      </w:r>
      <w:r w:rsidRPr="00C727C5">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C727C5" w:rsidRDefault="00BF0EAD" w:rsidP="00C37899">
      <w:pPr>
        <w:ind w:firstLine="709"/>
        <w:mirrorIndents/>
        <w:jc w:val="both"/>
        <w:rPr>
          <w:lang w:eastAsia="en-US"/>
        </w:rPr>
      </w:pPr>
      <w:r w:rsidRPr="00C727C5">
        <w:rPr>
          <w:b/>
          <w:lang w:eastAsia="en-US"/>
        </w:rPr>
        <w:t>Драматизация отдельных фрагментов музыкально-сценических произведений.</w:t>
      </w:r>
      <w:r w:rsidRPr="00C727C5">
        <w:rPr>
          <w:lang w:eastAsia="en-US"/>
        </w:rPr>
        <w:t xml:space="preserve"> Драматизация песен. Примеры: р.</w:t>
      </w:r>
      <w:r w:rsidR="0063727D" w:rsidRPr="00C727C5">
        <w:rPr>
          <w:lang w:eastAsia="en-US"/>
        </w:rPr>
        <w:t xml:space="preserve"> </w:t>
      </w:r>
      <w:r w:rsidRPr="00C727C5">
        <w:rPr>
          <w:lang w:eastAsia="en-US"/>
        </w:rPr>
        <w:t>н.</w:t>
      </w:r>
      <w:r w:rsidR="0063727D" w:rsidRPr="00C727C5">
        <w:rPr>
          <w:lang w:eastAsia="en-US"/>
        </w:rPr>
        <w:t xml:space="preserve"> </w:t>
      </w:r>
      <w:r w:rsidRPr="00C727C5">
        <w:rPr>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C727C5" w:rsidRDefault="00BF0EAD" w:rsidP="00C37899">
      <w:pPr>
        <w:ind w:firstLine="709"/>
        <w:mirrorIndents/>
        <w:jc w:val="both"/>
        <w:rPr>
          <w:b/>
          <w:lang w:eastAsia="en-US"/>
        </w:rPr>
      </w:pPr>
      <w:r w:rsidRPr="00C727C5">
        <w:rPr>
          <w:b/>
          <w:lang w:eastAsia="en-US"/>
        </w:rPr>
        <w:t>Музыка кино</w:t>
      </w:r>
    </w:p>
    <w:p w:rsidR="00BF0EAD" w:rsidRPr="00C727C5" w:rsidRDefault="00BF0EAD" w:rsidP="00C37899">
      <w:pPr>
        <w:ind w:firstLine="709"/>
        <w:mirrorIndents/>
        <w:jc w:val="both"/>
        <w:rPr>
          <w:lang w:eastAsia="en-US"/>
        </w:rPr>
      </w:pPr>
      <w:r w:rsidRPr="00C727C5">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Просмотр фрагментов детских кинофильмов и мультфильмов</w:t>
      </w:r>
      <w:r w:rsidRPr="00C727C5">
        <w:rPr>
          <w:lang w:eastAsia="en-US"/>
        </w:rPr>
        <w:t xml:space="preserve">. Анализ функций и эмоционально-образного содержания музыкального сопровождения: </w:t>
      </w:r>
    </w:p>
    <w:p w:rsidR="00BF0EAD" w:rsidRPr="00C727C5" w:rsidRDefault="00BF0EAD" w:rsidP="00F66D6E">
      <w:pPr>
        <w:numPr>
          <w:ilvl w:val="0"/>
          <w:numId w:val="37"/>
        </w:numPr>
        <w:ind w:left="0" w:firstLine="709"/>
        <w:mirrorIndents/>
        <w:jc w:val="both"/>
        <w:rPr>
          <w:lang w:eastAsia="en-US"/>
        </w:rPr>
      </w:pPr>
      <w:r w:rsidRPr="00C727C5">
        <w:rPr>
          <w:lang w:eastAsia="en-US"/>
        </w:rPr>
        <w:t xml:space="preserve">характеристика действующих лиц (лейтмотивы), времени и среды действия; </w:t>
      </w:r>
    </w:p>
    <w:p w:rsidR="00BF0EAD" w:rsidRPr="00C727C5" w:rsidRDefault="00BF0EAD" w:rsidP="00F66D6E">
      <w:pPr>
        <w:numPr>
          <w:ilvl w:val="0"/>
          <w:numId w:val="37"/>
        </w:numPr>
        <w:ind w:left="0" w:firstLine="709"/>
        <w:mirrorIndents/>
        <w:jc w:val="both"/>
        <w:rPr>
          <w:lang w:eastAsia="en-US"/>
        </w:rPr>
      </w:pPr>
      <w:r w:rsidRPr="00C727C5">
        <w:rPr>
          <w:lang w:eastAsia="en-US"/>
        </w:rPr>
        <w:t>создание эмоционального фона;</w:t>
      </w:r>
    </w:p>
    <w:p w:rsidR="00BF0EAD" w:rsidRPr="00C727C5" w:rsidRDefault="00BF0EAD" w:rsidP="00F66D6E">
      <w:pPr>
        <w:numPr>
          <w:ilvl w:val="0"/>
          <w:numId w:val="37"/>
        </w:numPr>
        <w:ind w:left="0" w:firstLine="709"/>
        <w:mirrorIndents/>
        <w:jc w:val="both"/>
        <w:rPr>
          <w:lang w:eastAsia="en-US"/>
        </w:rPr>
      </w:pPr>
      <w:r w:rsidRPr="00C727C5">
        <w:rPr>
          <w:lang w:eastAsia="en-US"/>
        </w:rPr>
        <w:t xml:space="preserve">выражение общего смыслового контекста фильма. </w:t>
      </w:r>
    </w:p>
    <w:p w:rsidR="00BF0EAD" w:rsidRPr="00C727C5" w:rsidRDefault="00BF0EAD" w:rsidP="00C37899">
      <w:pPr>
        <w:ind w:firstLine="709"/>
        <w:mirrorIndents/>
        <w:jc w:val="both"/>
        <w:rPr>
          <w:lang w:eastAsia="en-US"/>
        </w:rPr>
      </w:pPr>
      <w:r w:rsidRPr="00C727C5">
        <w:rPr>
          <w:lang w:eastAsia="en-US"/>
        </w:rPr>
        <w:t xml:space="preserve">Примеры: фильмы-сказки «Морозко» (режиссер А. Роу, композитор </w:t>
      </w:r>
      <w:r w:rsidRPr="00C727C5">
        <w:rPr>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sidRPr="00C727C5">
        <w:rPr>
          <w:lang w:eastAsia="en-US"/>
        </w:rPr>
        <w:t xml:space="preserve"> </w:t>
      </w:r>
      <w:r w:rsidRPr="00C727C5">
        <w:rPr>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sidRPr="00C727C5">
        <w:rPr>
          <w:lang w:eastAsia="en-US"/>
        </w:rPr>
        <w:t xml:space="preserve"> </w:t>
      </w:r>
      <w:r w:rsidRPr="00C727C5">
        <w:rPr>
          <w:lang w:eastAsia="en-US"/>
        </w:rPr>
        <w:t>Шаинский).</w:t>
      </w:r>
    </w:p>
    <w:p w:rsidR="00BF0EAD" w:rsidRPr="00C727C5" w:rsidRDefault="00BF0EAD" w:rsidP="00C37899">
      <w:pPr>
        <w:ind w:firstLine="709"/>
        <w:mirrorIndents/>
        <w:jc w:val="both"/>
        <w:rPr>
          <w:lang w:eastAsia="en-US"/>
        </w:rPr>
      </w:pPr>
      <w:r w:rsidRPr="00C727C5">
        <w:rPr>
          <w:b/>
          <w:lang w:eastAsia="en-US"/>
        </w:rPr>
        <w:t>Исполнение песен</w:t>
      </w:r>
      <w:r w:rsidRPr="00C727C5">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C727C5" w:rsidRDefault="00BF0EAD" w:rsidP="00C37899">
      <w:pPr>
        <w:ind w:firstLine="709"/>
        <w:mirrorIndents/>
        <w:jc w:val="both"/>
        <w:rPr>
          <w:lang w:eastAsia="en-US"/>
        </w:rPr>
      </w:pPr>
      <w:r w:rsidRPr="00C727C5">
        <w:rPr>
          <w:b/>
          <w:lang w:eastAsia="en-US"/>
        </w:rPr>
        <w:t>Создание музыкальных композиций</w:t>
      </w:r>
      <w:r w:rsidRPr="00C727C5">
        <w:rPr>
          <w:lang w:eastAsia="en-US"/>
        </w:rPr>
        <w:t xml:space="preserve"> на основе сюжетов различных кинофильмов и мультфильмов. </w:t>
      </w:r>
    </w:p>
    <w:p w:rsidR="00BF0EAD" w:rsidRPr="00C727C5" w:rsidRDefault="00BF0EAD" w:rsidP="00C37899">
      <w:pPr>
        <w:ind w:firstLine="709"/>
        <w:mirrorIndents/>
        <w:jc w:val="both"/>
        <w:rPr>
          <w:b/>
          <w:lang w:eastAsia="en-US"/>
        </w:rPr>
      </w:pPr>
      <w:r w:rsidRPr="00C727C5">
        <w:rPr>
          <w:b/>
          <w:lang w:eastAsia="en-US"/>
        </w:rPr>
        <w:t>Учимся, играя</w:t>
      </w:r>
    </w:p>
    <w:p w:rsidR="00BF0EAD" w:rsidRPr="00C727C5" w:rsidRDefault="00BF0EAD" w:rsidP="00C37899">
      <w:pPr>
        <w:ind w:firstLine="709"/>
        <w:mirrorIndents/>
        <w:jc w:val="both"/>
        <w:rPr>
          <w:lang w:eastAsia="en-US"/>
        </w:rPr>
      </w:pPr>
      <w:r w:rsidRPr="00C727C5">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Музыкально-игровая деятельность</w:t>
      </w:r>
      <w:r w:rsidRPr="00C727C5">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C727C5" w:rsidRDefault="00BF0EAD" w:rsidP="00C37899">
      <w:pPr>
        <w:ind w:firstLine="709"/>
        <w:mirrorIndents/>
        <w:jc w:val="both"/>
        <w:rPr>
          <w:b/>
          <w:lang w:eastAsia="en-US"/>
        </w:rPr>
      </w:pPr>
      <w:r w:rsidRPr="00C727C5">
        <w:rPr>
          <w:b/>
          <w:lang w:eastAsia="en-US"/>
        </w:rPr>
        <w:t>Я – артист</w:t>
      </w:r>
    </w:p>
    <w:p w:rsidR="00BF0EAD" w:rsidRPr="00C727C5" w:rsidRDefault="00BF0EAD" w:rsidP="00C37899">
      <w:pPr>
        <w:ind w:firstLine="709"/>
        <w:mirrorIndents/>
        <w:jc w:val="both"/>
        <w:rPr>
          <w:lang w:eastAsia="en-US"/>
        </w:rPr>
      </w:pPr>
      <w:r w:rsidRPr="00C727C5">
        <w:rPr>
          <w:lang w:eastAsia="en-US"/>
        </w:rPr>
        <w:t xml:space="preserve">Сольное и ансамблевое музицирование (вокальное и инструментальное). Творческое соревнование. </w:t>
      </w:r>
    </w:p>
    <w:p w:rsidR="00BF0EAD" w:rsidRPr="00C727C5" w:rsidRDefault="00BF0EAD" w:rsidP="00C37899">
      <w:pPr>
        <w:ind w:firstLine="709"/>
        <w:mirrorIndents/>
        <w:jc w:val="both"/>
        <w:rPr>
          <w:lang w:eastAsia="en-US"/>
        </w:rPr>
      </w:pPr>
      <w:r w:rsidRPr="00C727C5">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b/>
          <w:lang w:eastAsia="en-US"/>
        </w:rPr>
        <w:t>Исполнение пройденных хоровых и инструментальных произведений</w:t>
      </w:r>
      <w:r w:rsidRPr="00C727C5">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C727C5" w:rsidRDefault="00BF0EAD" w:rsidP="00C37899">
      <w:pPr>
        <w:ind w:firstLine="709"/>
        <w:mirrorIndents/>
        <w:jc w:val="both"/>
        <w:rPr>
          <w:lang w:eastAsia="en-US"/>
        </w:rPr>
      </w:pPr>
      <w:r w:rsidRPr="00C727C5">
        <w:rPr>
          <w:b/>
          <w:lang w:eastAsia="en-US"/>
        </w:rPr>
        <w:t>Подготовка концертных программ</w:t>
      </w:r>
      <w:r w:rsidRPr="00C727C5">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C727C5" w:rsidRDefault="00BF0EAD" w:rsidP="00C37899">
      <w:pPr>
        <w:ind w:firstLine="709"/>
        <w:mirrorIndents/>
        <w:jc w:val="both"/>
        <w:rPr>
          <w:i/>
          <w:lang w:eastAsia="en-US"/>
        </w:rPr>
      </w:pPr>
      <w:r w:rsidRPr="00C727C5">
        <w:rPr>
          <w:i/>
          <w:lang w:eastAsia="en-US"/>
        </w:rPr>
        <w:t>Участие в школьных, региональных и всероссийских музыкально-исполнительских фестивалях, конкурсах и т.д.</w:t>
      </w:r>
    </w:p>
    <w:p w:rsidR="00BF0EAD" w:rsidRPr="00C727C5" w:rsidRDefault="00BF0EAD" w:rsidP="00C37899">
      <w:pPr>
        <w:ind w:firstLine="709"/>
        <w:mirrorIndents/>
        <w:jc w:val="both"/>
        <w:rPr>
          <w:lang w:eastAsia="en-US"/>
        </w:rPr>
      </w:pPr>
      <w:r w:rsidRPr="00C727C5">
        <w:rPr>
          <w:b/>
          <w:lang w:eastAsia="en-US"/>
        </w:rPr>
        <w:t>Командные состязания</w:t>
      </w:r>
      <w:r w:rsidRPr="00C727C5">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C727C5" w:rsidRDefault="00BF0EAD" w:rsidP="00C37899">
      <w:pPr>
        <w:ind w:firstLine="709"/>
        <w:mirrorIndents/>
        <w:jc w:val="both"/>
        <w:rPr>
          <w:lang w:eastAsia="en-US"/>
        </w:rPr>
      </w:pPr>
      <w:r w:rsidRPr="00C727C5">
        <w:rPr>
          <w:b/>
          <w:lang w:eastAsia="en-US"/>
        </w:rPr>
        <w:t>Игра на элементарных музыкальных инструментах в ансамбле, оркестре</w:t>
      </w:r>
      <w:r w:rsidRPr="00C727C5">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C727C5" w:rsidRDefault="00BF0EAD" w:rsidP="00C37899">
      <w:pPr>
        <w:ind w:firstLine="709"/>
        <w:mirrorIndents/>
        <w:jc w:val="both"/>
        <w:rPr>
          <w:lang w:eastAsia="en-US"/>
        </w:rPr>
      </w:pPr>
      <w:r w:rsidRPr="00C727C5">
        <w:rPr>
          <w:b/>
          <w:lang w:eastAsia="en-US"/>
        </w:rPr>
        <w:t>Соревнование классов</w:t>
      </w:r>
      <w:r w:rsidRPr="00C727C5">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C727C5" w:rsidRDefault="00BF0EAD" w:rsidP="00C37899">
      <w:pPr>
        <w:ind w:firstLine="709"/>
        <w:mirrorIndents/>
        <w:jc w:val="both"/>
        <w:rPr>
          <w:b/>
          <w:lang w:eastAsia="en-US"/>
        </w:rPr>
      </w:pPr>
      <w:r w:rsidRPr="00C727C5">
        <w:rPr>
          <w:b/>
          <w:lang w:eastAsia="en-US"/>
        </w:rPr>
        <w:t>Музыкально-театрализованное представление</w:t>
      </w:r>
    </w:p>
    <w:p w:rsidR="00BF0EAD" w:rsidRPr="00C727C5" w:rsidRDefault="00BF0EAD" w:rsidP="00C37899">
      <w:pPr>
        <w:ind w:firstLine="709"/>
        <w:mirrorIndents/>
        <w:jc w:val="both"/>
        <w:rPr>
          <w:lang w:eastAsia="en-US"/>
        </w:rPr>
      </w:pPr>
      <w:r w:rsidRPr="00C727C5">
        <w:rPr>
          <w:lang w:eastAsia="en-US"/>
        </w:rPr>
        <w:t>Музыкально-театрализованное представление как итоговый результат освоения программы.</w:t>
      </w:r>
    </w:p>
    <w:p w:rsidR="00BF0EAD" w:rsidRPr="00C727C5" w:rsidRDefault="00BF0EAD" w:rsidP="00C37899">
      <w:pPr>
        <w:ind w:firstLine="709"/>
        <w:mirrorIndents/>
        <w:jc w:val="both"/>
        <w:rPr>
          <w:b/>
          <w:lang w:eastAsia="en-US"/>
        </w:rPr>
      </w:pPr>
      <w:r w:rsidRPr="00C727C5">
        <w:rPr>
          <w:b/>
          <w:lang w:eastAsia="en-US"/>
        </w:rPr>
        <w:t xml:space="preserve">Содержание обучения по видам деятельности: </w:t>
      </w:r>
    </w:p>
    <w:p w:rsidR="00BF0EAD" w:rsidRPr="00C727C5" w:rsidRDefault="00BF0EAD" w:rsidP="00C37899">
      <w:pPr>
        <w:ind w:firstLine="709"/>
        <w:mirrorIndents/>
        <w:jc w:val="both"/>
        <w:rPr>
          <w:lang w:eastAsia="en-US"/>
        </w:rPr>
      </w:pPr>
      <w:r w:rsidRPr="00C727C5">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56C3C" w:rsidRPr="00C727C5" w:rsidRDefault="00056C3C" w:rsidP="00C37899">
      <w:pPr>
        <w:ind w:firstLine="709"/>
        <w:mirrorIndents/>
        <w:jc w:val="both"/>
        <w:rPr>
          <w:lang w:eastAsia="en-US"/>
        </w:rPr>
      </w:pPr>
    </w:p>
    <w:p w:rsidR="00653A76" w:rsidRPr="00C727C5" w:rsidRDefault="00653A76" w:rsidP="00F66D6E">
      <w:pPr>
        <w:pStyle w:val="afd"/>
        <w:numPr>
          <w:ilvl w:val="3"/>
          <w:numId w:val="2"/>
        </w:numPr>
        <w:spacing w:line="240" w:lineRule="auto"/>
        <w:ind w:left="0" w:firstLine="0"/>
        <w:mirrorIndents/>
        <w:jc w:val="both"/>
        <w:rPr>
          <w:sz w:val="24"/>
        </w:rPr>
      </w:pPr>
      <w:bookmarkStart w:id="173" w:name="_Toc288394093"/>
      <w:bookmarkStart w:id="174" w:name="_Toc288410560"/>
      <w:bookmarkStart w:id="175" w:name="_Toc288410689"/>
      <w:bookmarkStart w:id="176" w:name="_Toc424564337"/>
      <w:r w:rsidRPr="00C727C5">
        <w:rPr>
          <w:sz w:val="24"/>
        </w:rPr>
        <w:t>Технология</w:t>
      </w:r>
      <w:bookmarkEnd w:id="173"/>
      <w:bookmarkEnd w:id="174"/>
      <w:bookmarkEnd w:id="175"/>
      <w:bookmarkEnd w:id="176"/>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C727C5" w:rsidRDefault="00FB242B" w:rsidP="00C37899">
      <w:pPr>
        <w:tabs>
          <w:tab w:val="left" w:leader="dot" w:pos="624"/>
        </w:tabs>
        <w:ind w:firstLine="709"/>
        <w:mirrorIndents/>
        <w:jc w:val="both"/>
        <w:rPr>
          <w:rStyle w:val="Zag11"/>
          <w:rFonts w:eastAsia="@Arial Unicode MS"/>
        </w:rPr>
      </w:pPr>
      <w:r w:rsidRPr="00C727C5">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C727C5">
        <w:rPr>
          <w:rStyle w:val="Zag11"/>
          <w:rFonts w:eastAsia="@Arial Unicode MS"/>
          <w:i/>
          <w:iCs/>
        </w:rPr>
        <w:t>архитектура</w:t>
      </w:r>
      <w:r w:rsidRPr="00C727C5">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C727C5" w:rsidRDefault="00FB242B"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C727C5">
        <w:rPr>
          <w:rStyle w:val="Zag11"/>
          <w:rFonts w:eastAsia="@Arial Unicode MS"/>
          <w:i/>
          <w:iCs/>
        </w:rPr>
        <w:t>традиции и творчество мастера в создании предметной среды (общее представление)</w:t>
      </w:r>
      <w:r w:rsidRPr="00C727C5">
        <w:rPr>
          <w:rStyle w:val="Zag11"/>
          <w:rFonts w:eastAsia="@Arial Unicode MS"/>
        </w:rPr>
        <w:t>.</w:t>
      </w:r>
    </w:p>
    <w:p w:rsidR="00FB242B" w:rsidRPr="00C727C5" w:rsidRDefault="00FB242B"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727C5">
        <w:rPr>
          <w:rStyle w:val="Zag11"/>
          <w:rFonts w:eastAsia="@Arial Unicode MS"/>
          <w:i/>
          <w:iCs/>
        </w:rPr>
        <w:t>распределение рабочего времени</w:t>
      </w:r>
      <w:r w:rsidRPr="00C727C5">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C727C5" w:rsidRDefault="00FB242B" w:rsidP="00C37899">
      <w:pPr>
        <w:tabs>
          <w:tab w:val="left" w:leader="dot" w:pos="624"/>
        </w:tabs>
        <w:ind w:firstLine="709"/>
        <w:mirrorIndents/>
        <w:jc w:val="both"/>
        <w:rPr>
          <w:rStyle w:val="Zag11"/>
          <w:rFonts w:eastAsia="@Arial Unicode MS"/>
        </w:rPr>
      </w:pPr>
      <w:r w:rsidRPr="00C727C5">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C727C5" w:rsidRDefault="00FB242B" w:rsidP="00C37899">
      <w:pPr>
        <w:pStyle w:val="a3"/>
        <w:spacing w:line="240" w:lineRule="auto"/>
        <w:ind w:firstLine="454"/>
        <w:mirrorIndents/>
        <w:rPr>
          <w:rFonts w:ascii="Times New Roman" w:hAnsi="Times New Roman"/>
          <w:b/>
          <w:bCs/>
          <w:color w:val="auto"/>
          <w:sz w:val="24"/>
          <w:szCs w:val="24"/>
        </w:rPr>
      </w:pPr>
      <w:r w:rsidRPr="00C727C5">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C727C5">
        <w:rPr>
          <w:rFonts w:ascii="Times New Roman" w:hAnsi="Times New Roman"/>
          <w:color w:val="auto"/>
          <w:sz w:val="24"/>
          <w:szCs w:val="24"/>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Технология ручной обработки материалов</w:t>
      </w:r>
      <w:r w:rsidRPr="00C727C5">
        <w:rPr>
          <w:rStyle w:val="13"/>
          <w:color w:val="auto"/>
          <w:spacing w:val="2"/>
          <w:sz w:val="24"/>
          <w:szCs w:val="24"/>
        </w:rPr>
        <w:footnoteReference w:id="3"/>
      </w:r>
      <w:r w:rsidRPr="00C727C5">
        <w:rPr>
          <w:rFonts w:ascii="Times New Roman" w:hAnsi="Times New Roman"/>
          <w:b/>
          <w:bCs/>
          <w:color w:val="auto"/>
          <w:sz w:val="24"/>
          <w:szCs w:val="24"/>
        </w:rPr>
        <w:t>. Элементы графической грамоты</w:t>
      </w:r>
    </w:p>
    <w:p w:rsidR="00FB242B" w:rsidRPr="00C727C5" w:rsidRDefault="00FB242B"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727C5">
        <w:rPr>
          <w:rStyle w:val="Zag11"/>
          <w:rFonts w:eastAsia="@Arial Unicode MS"/>
          <w:i/>
          <w:iCs/>
        </w:rPr>
        <w:t>Многообразие материалов и их практическое применение в жизни</w:t>
      </w:r>
      <w:r w:rsidRPr="00C727C5">
        <w:rPr>
          <w:rStyle w:val="Zag11"/>
          <w:rFonts w:eastAsia="@Arial Unicode MS"/>
        </w:rPr>
        <w:t>.</w:t>
      </w:r>
    </w:p>
    <w:p w:rsidR="00FB242B" w:rsidRPr="00C727C5" w:rsidRDefault="00FB242B"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Подготовка материалов к работе. Экономное расходование материалов. </w:t>
      </w:r>
      <w:r w:rsidRPr="00C727C5">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C727C5">
        <w:rPr>
          <w:rStyle w:val="Zag11"/>
          <w:rFonts w:eastAsia="@Arial Unicode MS"/>
        </w:rPr>
        <w:t>.</w:t>
      </w:r>
    </w:p>
    <w:p w:rsidR="00FB242B" w:rsidRPr="00C727C5" w:rsidRDefault="00FB242B" w:rsidP="00C37899">
      <w:pPr>
        <w:tabs>
          <w:tab w:val="left" w:leader="dot" w:pos="624"/>
        </w:tabs>
        <w:ind w:firstLine="709"/>
        <w:mirrorIndents/>
        <w:jc w:val="both"/>
        <w:rPr>
          <w:rStyle w:val="Zag11"/>
          <w:rFonts w:eastAsia="@Arial Unicode MS"/>
          <w:i/>
          <w:iCs/>
        </w:rPr>
      </w:pPr>
      <w:r w:rsidRPr="00C727C5">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C727C5" w:rsidRDefault="00FB242B" w:rsidP="00C37899">
      <w:pPr>
        <w:tabs>
          <w:tab w:val="left" w:leader="dot" w:pos="624"/>
        </w:tabs>
        <w:ind w:firstLine="709"/>
        <w:mirrorIndents/>
        <w:jc w:val="both"/>
        <w:rPr>
          <w:rStyle w:val="Zag11"/>
          <w:rFonts w:eastAsia="@Arial Unicode MS"/>
        </w:rPr>
      </w:pPr>
      <w:r w:rsidRPr="00C727C5">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C727C5">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C727C5" w:rsidRDefault="00FB242B" w:rsidP="00C37899">
      <w:pPr>
        <w:tabs>
          <w:tab w:val="left" w:leader="dot" w:pos="624"/>
        </w:tabs>
        <w:ind w:firstLine="709"/>
        <w:mirrorIndents/>
        <w:jc w:val="both"/>
        <w:rPr>
          <w:rFonts w:eastAsia="@Arial Unicode MS"/>
          <w:b/>
          <w:bCs/>
          <w:color w:val="000000"/>
        </w:rPr>
      </w:pPr>
      <w:r w:rsidRPr="00C727C5">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C727C5">
        <w:rPr>
          <w:rStyle w:val="Zag11"/>
          <w:rFonts w:eastAsia="@Arial Unicode MS"/>
          <w:i/>
          <w:iCs/>
        </w:rPr>
        <w:t>разрыва</w:t>
      </w:r>
      <w:r w:rsidRPr="00C727C5">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Конструирование и моделирование</w:t>
      </w:r>
    </w:p>
    <w:p w:rsidR="00FB242B" w:rsidRPr="00C727C5" w:rsidRDefault="00FB242B"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C727C5">
        <w:rPr>
          <w:rStyle w:val="Zag11"/>
          <w:rFonts w:eastAsia="@Arial Unicode MS"/>
          <w:i/>
          <w:iCs/>
        </w:rPr>
        <w:t>различные виды конструкций и способы их сборки</w:t>
      </w:r>
      <w:r w:rsidRPr="00C727C5">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C727C5" w:rsidRDefault="00FB242B" w:rsidP="00C37899">
      <w:pPr>
        <w:pStyle w:val="a3"/>
        <w:spacing w:line="240" w:lineRule="auto"/>
        <w:ind w:firstLine="454"/>
        <w:mirrorIndents/>
        <w:rPr>
          <w:rFonts w:ascii="Times New Roman" w:hAnsi="Times New Roman"/>
          <w:b/>
          <w:bCs/>
          <w:color w:val="auto"/>
          <w:sz w:val="24"/>
          <w:szCs w:val="24"/>
        </w:rPr>
      </w:pPr>
      <w:r w:rsidRPr="00C727C5">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C727C5">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C727C5">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Практика работы на компьютере</w:t>
      </w:r>
    </w:p>
    <w:p w:rsidR="00FB242B" w:rsidRPr="00C727C5" w:rsidRDefault="00FB242B" w:rsidP="00C37899">
      <w:pPr>
        <w:tabs>
          <w:tab w:val="left" w:leader="dot" w:pos="624"/>
        </w:tabs>
        <w:ind w:firstLine="709"/>
        <w:mirrorIndents/>
        <w:jc w:val="both"/>
        <w:rPr>
          <w:rStyle w:val="Zag11"/>
          <w:rFonts w:eastAsia="@Arial Unicode MS"/>
        </w:rPr>
      </w:pPr>
      <w:r w:rsidRPr="00C727C5">
        <w:rPr>
          <w:rStyle w:val="Zag11"/>
          <w:rFonts w:eastAsia="@Arial Unicode MS"/>
        </w:rPr>
        <w:t>Информация, ее отбор, анализ и систематизация. Способы получения, хранения, переработки информации.</w:t>
      </w:r>
    </w:p>
    <w:p w:rsidR="00FB242B" w:rsidRPr="00C727C5" w:rsidRDefault="00FB242B" w:rsidP="00C37899">
      <w:pPr>
        <w:tabs>
          <w:tab w:val="left" w:leader="dot" w:pos="624"/>
        </w:tabs>
        <w:ind w:firstLine="709"/>
        <w:mirrorIndents/>
        <w:jc w:val="both"/>
        <w:rPr>
          <w:rStyle w:val="Zag11"/>
          <w:rFonts w:eastAsia="@Arial Unicode MS"/>
        </w:rPr>
      </w:pPr>
      <w:r w:rsidRPr="00C727C5">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C727C5">
        <w:rPr>
          <w:rStyle w:val="Zag11"/>
          <w:rFonts w:eastAsia="@Arial Unicode MS"/>
          <w:i/>
          <w:iCs/>
        </w:rPr>
        <w:t>общее представление о правилах клавиатурного письма</w:t>
      </w:r>
      <w:r w:rsidRPr="00C727C5">
        <w:rPr>
          <w:rStyle w:val="Zag11"/>
          <w:rFonts w:eastAsia="@Arial Unicode MS"/>
        </w:rPr>
        <w:t xml:space="preserve">, пользование мышью, использование простейших средств текстового редактора. </w:t>
      </w:r>
      <w:r w:rsidRPr="00C727C5">
        <w:rPr>
          <w:rStyle w:val="Zag11"/>
          <w:rFonts w:eastAsia="@Arial Unicode MS"/>
          <w:i/>
          <w:iCs/>
        </w:rPr>
        <w:t>Простейшие приемы поиска информации: по ключевым словам, каталогам</w:t>
      </w:r>
      <w:r w:rsidRPr="00C727C5">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Default="00FB242B" w:rsidP="00C37899">
      <w:pPr>
        <w:pStyle w:val="a3"/>
        <w:spacing w:line="240" w:lineRule="auto"/>
        <w:ind w:firstLine="454"/>
        <w:mirrorIndents/>
        <w:rPr>
          <w:rFonts w:ascii="Times New Roman" w:hAnsi="Times New Roman"/>
          <w:iCs/>
          <w:color w:val="auto"/>
          <w:sz w:val="24"/>
          <w:szCs w:val="24"/>
        </w:rPr>
      </w:pPr>
      <w:r w:rsidRPr="00C727C5">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C727C5">
        <w:rPr>
          <w:rFonts w:ascii="Times New Roman" w:hAnsi="Times New Roman"/>
          <w:iCs/>
          <w:color w:val="auto"/>
          <w:sz w:val="24"/>
          <w:szCs w:val="24"/>
        </w:rPr>
        <w:t>.</w:t>
      </w:r>
    </w:p>
    <w:p w:rsidR="00C37899" w:rsidRPr="00C727C5" w:rsidRDefault="00C37899" w:rsidP="00C37899">
      <w:pPr>
        <w:pStyle w:val="a3"/>
        <w:spacing w:line="240" w:lineRule="auto"/>
        <w:ind w:firstLine="454"/>
        <w:mirrorIndents/>
        <w:rPr>
          <w:rFonts w:ascii="Times New Roman" w:hAnsi="Times New Roman"/>
          <w:color w:val="auto"/>
          <w:sz w:val="24"/>
          <w:szCs w:val="24"/>
        </w:rPr>
      </w:pPr>
    </w:p>
    <w:p w:rsidR="00653A76" w:rsidRPr="00C727C5" w:rsidRDefault="00653A76" w:rsidP="00F66D6E">
      <w:pPr>
        <w:pStyle w:val="afd"/>
        <w:numPr>
          <w:ilvl w:val="3"/>
          <w:numId w:val="2"/>
        </w:numPr>
        <w:spacing w:line="240" w:lineRule="auto"/>
        <w:ind w:left="0" w:firstLine="0"/>
        <w:mirrorIndents/>
        <w:jc w:val="both"/>
        <w:rPr>
          <w:sz w:val="24"/>
        </w:rPr>
      </w:pPr>
      <w:bookmarkStart w:id="177" w:name="_Toc288394094"/>
      <w:bookmarkStart w:id="178" w:name="_Toc288410561"/>
      <w:bookmarkStart w:id="179" w:name="_Toc288410690"/>
      <w:bookmarkStart w:id="180" w:name="_Toc424564338"/>
      <w:r w:rsidRPr="00C727C5">
        <w:rPr>
          <w:sz w:val="24"/>
        </w:rPr>
        <w:t>Физическая культура</w:t>
      </w:r>
      <w:bookmarkEnd w:id="177"/>
      <w:bookmarkEnd w:id="178"/>
      <w:bookmarkEnd w:id="179"/>
      <w:bookmarkEnd w:id="180"/>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Знания о физической культуре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 xml:space="preserve">Физическая культура. </w:t>
      </w:r>
      <w:r w:rsidRPr="00C727C5">
        <w:rPr>
          <w:rFonts w:ascii="Times New Roman" w:hAnsi="Times New Roman"/>
          <w:color w:val="auto"/>
          <w:sz w:val="24"/>
          <w:szCs w:val="24"/>
        </w:rPr>
        <w:t xml:space="preserve">Физическая культура как система </w:t>
      </w:r>
      <w:r w:rsidRPr="00C727C5">
        <w:rPr>
          <w:rFonts w:ascii="Times New Roman" w:hAnsi="Times New Roman"/>
          <w:color w:val="auto"/>
          <w:spacing w:val="2"/>
          <w:sz w:val="24"/>
          <w:szCs w:val="24"/>
        </w:rPr>
        <w:t xml:space="preserve">разнообразных форм занятий физическими упражнениями </w:t>
      </w:r>
      <w:r w:rsidRPr="00C727C5">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color w:val="auto"/>
          <w:spacing w:val="2"/>
          <w:sz w:val="24"/>
          <w:szCs w:val="24"/>
        </w:rPr>
        <w:t xml:space="preserve">Правила предупреждения травматизма во время занятий </w:t>
      </w:r>
      <w:r w:rsidRPr="00C727C5">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pacing w:val="2"/>
          <w:sz w:val="24"/>
          <w:szCs w:val="24"/>
        </w:rPr>
        <w:t xml:space="preserve">Из истории физической культуры. </w:t>
      </w:r>
      <w:r w:rsidRPr="00C727C5">
        <w:rPr>
          <w:rFonts w:ascii="Times New Roman" w:hAnsi="Times New Roman"/>
          <w:color w:val="auto"/>
          <w:spacing w:val="2"/>
          <w:sz w:val="24"/>
          <w:szCs w:val="24"/>
        </w:rPr>
        <w:t xml:space="preserve">История развития </w:t>
      </w:r>
      <w:r w:rsidRPr="00C727C5">
        <w:rPr>
          <w:rFonts w:ascii="Times New Roman" w:hAnsi="Times New Roman"/>
          <w:color w:val="auto"/>
          <w:sz w:val="24"/>
          <w:szCs w:val="24"/>
        </w:rPr>
        <w:t>физической культуры и первых соревнований. Особенности физической культуры разных народов. Е</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C727C5" w:rsidRDefault="00653A76" w:rsidP="00C37899">
      <w:pPr>
        <w:pStyle w:val="a3"/>
        <w:spacing w:line="240" w:lineRule="auto"/>
        <w:ind w:firstLine="454"/>
        <w:mirrorIndents/>
        <w:rPr>
          <w:rFonts w:ascii="Times New Roman" w:hAnsi="Times New Roman"/>
          <w:color w:val="auto"/>
          <w:spacing w:val="-2"/>
          <w:sz w:val="24"/>
          <w:szCs w:val="24"/>
        </w:rPr>
      </w:pPr>
      <w:r w:rsidRPr="00C727C5">
        <w:rPr>
          <w:rFonts w:ascii="Times New Roman" w:hAnsi="Times New Roman"/>
          <w:b/>
          <w:bCs/>
          <w:color w:val="auto"/>
          <w:spacing w:val="-4"/>
          <w:sz w:val="24"/>
          <w:szCs w:val="24"/>
        </w:rPr>
        <w:t xml:space="preserve">Физические упражнения. </w:t>
      </w:r>
      <w:r w:rsidRPr="00C727C5">
        <w:rPr>
          <w:rFonts w:ascii="Times New Roman" w:hAnsi="Times New Roman"/>
          <w:color w:val="auto"/>
          <w:spacing w:val="-4"/>
          <w:sz w:val="24"/>
          <w:szCs w:val="24"/>
        </w:rPr>
        <w:t>Физические упражнения, их вли</w:t>
      </w:r>
      <w:r w:rsidRPr="00C727C5">
        <w:rPr>
          <w:rFonts w:ascii="Times New Roman" w:hAnsi="Times New Roman"/>
          <w:color w:val="auto"/>
          <w:spacing w:val="-2"/>
          <w:sz w:val="24"/>
          <w:szCs w:val="24"/>
        </w:rPr>
        <w:t xml:space="preserve">яние на физическое развитие и развитие физических качеств. </w:t>
      </w:r>
      <w:r w:rsidRPr="00C727C5">
        <w:rPr>
          <w:rFonts w:ascii="Times New Roman" w:hAnsi="Times New Roman"/>
          <w:color w:val="auto"/>
          <w:spacing w:val="-4"/>
          <w:sz w:val="24"/>
          <w:szCs w:val="24"/>
        </w:rPr>
        <w:t>Физическая подготовка и е</w:t>
      </w:r>
      <w:r w:rsidR="00D30361" w:rsidRPr="00C727C5">
        <w:rPr>
          <w:rFonts w:ascii="Times New Roman" w:hAnsi="Times New Roman"/>
          <w:color w:val="auto"/>
          <w:spacing w:val="-4"/>
          <w:sz w:val="24"/>
          <w:szCs w:val="24"/>
        </w:rPr>
        <w:t>е</w:t>
      </w:r>
      <w:r w:rsidRPr="00C727C5">
        <w:rPr>
          <w:rFonts w:ascii="Times New Roman" w:hAnsi="Times New Roman"/>
          <w:color w:val="auto"/>
          <w:spacing w:val="-4"/>
          <w:sz w:val="24"/>
          <w:szCs w:val="24"/>
        </w:rPr>
        <w:t xml:space="preserve"> связь с развитием основных физи</w:t>
      </w:r>
      <w:r w:rsidRPr="00C727C5">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Физическая нагрузка и е</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влияние на повышение частоты сердечных сокращений.</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Способы физкультурной деятельности</w:t>
      </w:r>
    </w:p>
    <w:p w:rsidR="00653A76" w:rsidRPr="00C727C5" w:rsidRDefault="00653A76" w:rsidP="00C37899">
      <w:pPr>
        <w:pStyle w:val="a3"/>
        <w:spacing w:line="240" w:lineRule="auto"/>
        <w:ind w:firstLine="454"/>
        <w:mirrorIndents/>
        <w:rPr>
          <w:rFonts w:ascii="Times New Roman" w:hAnsi="Times New Roman"/>
          <w:b/>
          <w:bCs/>
          <w:color w:val="auto"/>
          <w:spacing w:val="-2"/>
          <w:sz w:val="24"/>
          <w:szCs w:val="24"/>
        </w:rPr>
      </w:pPr>
      <w:r w:rsidRPr="00C727C5">
        <w:rPr>
          <w:rFonts w:ascii="Times New Roman" w:hAnsi="Times New Roman"/>
          <w:b/>
          <w:bCs/>
          <w:color w:val="auto"/>
          <w:spacing w:val="2"/>
          <w:sz w:val="24"/>
          <w:szCs w:val="24"/>
        </w:rPr>
        <w:t xml:space="preserve">Самостоятельные занятия. </w:t>
      </w:r>
      <w:r w:rsidRPr="00C727C5">
        <w:rPr>
          <w:rFonts w:ascii="Times New Roman" w:hAnsi="Times New Roman"/>
          <w:color w:val="auto"/>
          <w:spacing w:val="2"/>
          <w:sz w:val="24"/>
          <w:szCs w:val="24"/>
        </w:rPr>
        <w:t>Составление режима дня.</w:t>
      </w:r>
      <w:r w:rsidRPr="00C727C5">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C727C5">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 xml:space="preserve">Самостоятельные игры и развлечения. </w:t>
      </w:r>
      <w:r w:rsidRPr="00C727C5">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Физическое совершенствование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 xml:space="preserve">Физкультурно­оздоровительная деятельность. </w:t>
      </w:r>
      <w:r w:rsidRPr="00C727C5">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Комплексы упражнений на развитие физических качеств.</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color w:val="auto"/>
          <w:spacing w:val="-2"/>
          <w:sz w:val="24"/>
          <w:szCs w:val="24"/>
        </w:rPr>
        <w:t xml:space="preserve">Комплексы дыхательных упражнений. Гимнастика для </w:t>
      </w:r>
      <w:r w:rsidRPr="00C727C5">
        <w:rPr>
          <w:rFonts w:ascii="Times New Roman" w:hAnsi="Times New Roman"/>
          <w:color w:val="auto"/>
          <w:sz w:val="24"/>
          <w:szCs w:val="24"/>
        </w:rPr>
        <w:t>глаз.</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Спортивно­оздоровительная деятельность</w:t>
      </w:r>
      <w:r w:rsidR="00500205" w:rsidRPr="00C727C5">
        <w:rPr>
          <w:rStyle w:val="affc"/>
          <w:rFonts w:ascii="Times New Roman" w:hAnsi="Times New Roman"/>
          <w:b/>
          <w:bCs/>
          <w:color w:val="auto"/>
          <w:sz w:val="24"/>
          <w:szCs w:val="24"/>
        </w:rPr>
        <w:footnoteReference w:id="4"/>
      </w:r>
      <w:r w:rsidRPr="00C727C5">
        <w:rPr>
          <w:rFonts w:ascii="Times New Roman" w:hAnsi="Times New Roman"/>
          <w:b/>
          <w:bCs/>
          <w:color w:val="auto"/>
          <w:sz w:val="24"/>
          <w:szCs w:val="24"/>
        </w:rPr>
        <w:t>.</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b/>
          <w:bCs/>
          <w:iCs/>
          <w:color w:val="auto"/>
          <w:spacing w:val="2"/>
          <w:sz w:val="24"/>
          <w:szCs w:val="24"/>
        </w:rPr>
        <w:t xml:space="preserve">Гимнастика с основами акробатики. </w:t>
      </w:r>
      <w:r w:rsidRPr="00C727C5">
        <w:rPr>
          <w:rFonts w:ascii="Times New Roman" w:hAnsi="Times New Roman"/>
          <w:iCs/>
          <w:color w:val="auto"/>
          <w:spacing w:val="2"/>
          <w:sz w:val="24"/>
          <w:szCs w:val="24"/>
        </w:rPr>
        <w:t xml:space="preserve">Организующие </w:t>
      </w:r>
      <w:r w:rsidRPr="00C727C5">
        <w:rPr>
          <w:rFonts w:ascii="Times New Roman" w:hAnsi="Times New Roman"/>
          <w:iCs/>
          <w:color w:val="auto"/>
          <w:sz w:val="24"/>
          <w:szCs w:val="24"/>
        </w:rPr>
        <w:t>команды и при</w:t>
      </w:r>
      <w:r w:rsidR="00D30361" w:rsidRPr="00C727C5">
        <w:rPr>
          <w:rFonts w:ascii="Times New Roman" w:hAnsi="Times New Roman"/>
          <w:iCs/>
          <w:color w:val="auto"/>
          <w:sz w:val="24"/>
          <w:szCs w:val="24"/>
        </w:rPr>
        <w:t>е</w:t>
      </w:r>
      <w:r w:rsidRPr="00C727C5">
        <w:rPr>
          <w:rFonts w:ascii="Times New Roman" w:hAnsi="Times New Roman"/>
          <w:iCs/>
          <w:color w:val="auto"/>
          <w:sz w:val="24"/>
          <w:szCs w:val="24"/>
        </w:rPr>
        <w:t xml:space="preserve">мы. </w:t>
      </w:r>
      <w:r w:rsidRPr="00C727C5">
        <w:rPr>
          <w:rFonts w:ascii="Times New Roman" w:hAnsi="Times New Roman"/>
          <w:color w:val="auto"/>
          <w:sz w:val="24"/>
          <w:szCs w:val="24"/>
        </w:rPr>
        <w:t>Строевые действия в шеренге и колонне; выполнение строевых команд.</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iCs/>
          <w:color w:val="auto"/>
          <w:sz w:val="24"/>
          <w:szCs w:val="24"/>
        </w:rPr>
        <w:t xml:space="preserve">Акробатические упражнения. </w:t>
      </w:r>
      <w:r w:rsidRPr="00C727C5">
        <w:rPr>
          <w:rFonts w:ascii="Times New Roman" w:hAnsi="Times New Roman"/>
          <w:color w:val="auto"/>
          <w:sz w:val="24"/>
          <w:szCs w:val="24"/>
        </w:rPr>
        <w:t>Упоры; седы; упражнения</w:t>
      </w:r>
      <w:r w:rsidR="009A2D50" w:rsidRPr="00C727C5">
        <w:rPr>
          <w:rFonts w:ascii="Times New Roman" w:hAnsi="Times New Roman"/>
          <w:color w:val="auto"/>
          <w:sz w:val="24"/>
          <w:szCs w:val="24"/>
        </w:rPr>
        <w:t xml:space="preserve"> </w:t>
      </w:r>
      <w:r w:rsidRPr="00C727C5">
        <w:rPr>
          <w:rFonts w:ascii="Times New Roman" w:hAnsi="Times New Roman"/>
          <w:color w:val="auto"/>
          <w:sz w:val="24"/>
          <w:szCs w:val="24"/>
        </w:rPr>
        <w:t>в группировке; перекаты; стойка на лопатках; кувырки впер</w:t>
      </w:r>
      <w:r w:rsidR="00D30361" w:rsidRPr="00C727C5">
        <w:rPr>
          <w:rFonts w:ascii="Times New Roman" w:hAnsi="Times New Roman"/>
          <w:color w:val="auto"/>
          <w:sz w:val="24"/>
          <w:szCs w:val="24"/>
        </w:rPr>
        <w:t>е</w:t>
      </w:r>
      <w:r w:rsidRPr="00C727C5">
        <w:rPr>
          <w:rFonts w:ascii="Times New Roman" w:hAnsi="Times New Roman"/>
          <w:color w:val="auto"/>
          <w:sz w:val="24"/>
          <w:szCs w:val="24"/>
        </w:rPr>
        <w:t>д и назад; гимнастический мост.</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iCs/>
          <w:color w:val="auto"/>
          <w:sz w:val="24"/>
          <w:szCs w:val="24"/>
        </w:rPr>
        <w:t xml:space="preserve">Акробатические комбинации. </w:t>
      </w:r>
      <w:r w:rsidR="009A2D50" w:rsidRPr="00C727C5">
        <w:rPr>
          <w:rFonts w:ascii="Times New Roman" w:hAnsi="Times New Roman"/>
          <w:color w:val="auto"/>
          <w:sz w:val="24"/>
          <w:szCs w:val="24"/>
        </w:rPr>
        <w:t>Пример</w:t>
      </w:r>
      <w:r w:rsidRPr="00C727C5">
        <w:rPr>
          <w:rFonts w:ascii="Times New Roman" w:hAnsi="Times New Roman"/>
          <w:color w:val="auto"/>
          <w:sz w:val="24"/>
          <w:szCs w:val="24"/>
        </w:rPr>
        <w:t>: 1)</w:t>
      </w:r>
      <w:r w:rsidRPr="00C727C5">
        <w:rPr>
          <w:rFonts w:ascii="Times New Roman" w:hAnsi="Times New Roman"/>
          <w:color w:val="auto"/>
          <w:sz w:val="24"/>
          <w:szCs w:val="24"/>
        </w:rPr>
        <w:t> </w:t>
      </w:r>
      <w:r w:rsidRPr="00C727C5">
        <w:rPr>
          <w:rFonts w:ascii="Times New Roman" w:hAnsi="Times New Roman"/>
          <w:color w:val="auto"/>
          <w:sz w:val="24"/>
          <w:szCs w:val="24"/>
        </w:rPr>
        <w:t>мост из положения 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жа на спине, опуститься в исходное положение, переворот в положение л</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жа на животе, прыжок с опорой </w:t>
      </w:r>
      <w:r w:rsidRPr="00C727C5">
        <w:rPr>
          <w:rFonts w:ascii="Times New Roman" w:hAnsi="Times New Roman"/>
          <w:color w:val="auto"/>
          <w:spacing w:val="2"/>
          <w:sz w:val="24"/>
          <w:szCs w:val="24"/>
        </w:rPr>
        <w:t>на руки в упор присев; 2)</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кувырок впер</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д в упор присев, </w:t>
      </w:r>
      <w:r w:rsidRPr="00C727C5">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C727C5">
        <w:rPr>
          <w:rFonts w:ascii="Times New Roman" w:hAnsi="Times New Roman"/>
          <w:color w:val="auto"/>
          <w:sz w:val="24"/>
          <w:szCs w:val="24"/>
        </w:rPr>
        <w:t>е</w:t>
      </w:r>
      <w:r w:rsidRPr="00C727C5">
        <w:rPr>
          <w:rFonts w:ascii="Times New Roman" w:hAnsi="Times New Roman"/>
          <w:color w:val="auto"/>
          <w:sz w:val="24"/>
          <w:szCs w:val="24"/>
        </w:rPr>
        <w:t>д.</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iCs/>
          <w:color w:val="auto"/>
          <w:spacing w:val="-4"/>
          <w:sz w:val="24"/>
          <w:szCs w:val="24"/>
        </w:rPr>
        <w:t xml:space="preserve">Упражнения на низкой гимнастической перекладине: </w:t>
      </w:r>
      <w:r w:rsidRPr="00C727C5">
        <w:rPr>
          <w:rFonts w:ascii="Times New Roman" w:hAnsi="Times New Roman"/>
          <w:color w:val="auto"/>
          <w:spacing w:val="-4"/>
          <w:sz w:val="24"/>
          <w:szCs w:val="24"/>
        </w:rPr>
        <w:t xml:space="preserve">висы, </w:t>
      </w:r>
      <w:r w:rsidRPr="00C727C5">
        <w:rPr>
          <w:rFonts w:ascii="Times New Roman" w:hAnsi="Times New Roman"/>
          <w:color w:val="auto"/>
          <w:sz w:val="24"/>
          <w:szCs w:val="24"/>
        </w:rPr>
        <w:t>перемахи.</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iCs/>
          <w:color w:val="auto"/>
          <w:spacing w:val="2"/>
          <w:sz w:val="24"/>
          <w:szCs w:val="24"/>
        </w:rPr>
        <w:t xml:space="preserve">Гимнастическая комбинация. </w:t>
      </w:r>
      <w:r w:rsidRPr="00C727C5">
        <w:rPr>
          <w:rFonts w:ascii="Times New Roman" w:hAnsi="Times New Roman"/>
          <w:color w:val="auto"/>
          <w:spacing w:val="2"/>
          <w:sz w:val="24"/>
          <w:szCs w:val="24"/>
        </w:rPr>
        <w:t xml:space="preserve">Например, из виса стоя </w:t>
      </w:r>
      <w:r w:rsidRPr="00C727C5">
        <w:rPr>
          <w:rFonts w:ascii="Times New Roman" w:hAnsi="Times New Roman"/>
          <w:color w:val="auto"/>
          <w:sz w:val="24"/>
          <w:szCs w:val="24"/>
        </w:rPr>
        <w:t xml:space="preserve">присев толчком двумя ногами перемах, согнув ноги, в вис </w:t>
      </w:r>
      <w:r w:rsidRPr="00C727C5">
        <w:rPr>
          <w:rFonts w:ascii="Times New Roman" w:hAnsi="Times New Roman"/>
          <w:color w:val="auto"/>
          <w:spacing w:val="2"/>
          <w:sz w:val="24"/>
          <w:szCs w:val="24"/>
        </w:rPr>
        <w:t xml:space="preserve">сзади согнувшись, опускание назад в вис стоя и обратное </w:t>
      </w:r>
      <w:r w:rsidRPr="00C727C5">
        <w:rPr>
          <w:rFonts w:ascii="Times New Roman" w:hAnsi="Times New Roman"/>
          <w:color w:val="auto"/>
          <w:sz w:val="24"/>
          <w:szCs w:val="24"/>
        </w:rPr>
        <w:t>движение через вис сзади согнувшись со сходом впер</w:t>
      </w:r>
      <w:r w:rsidR="00D30361" w:rsidRPr="00C727C5">
        <w:rPr>
          <w:rFonts w:ascii="Times New Roman" w:hAnsi="Times New Roman"/>
          <w:color w:val="auto"/>
          <w:sz w:val="24"/>
          <w:szCs w:val="24"/>
        </w:rPr>
        <w:t>е</w:t>
      </w:r>
      <w:r w:rsidRPr="00C727C5">
        <w:rPr>
          <w:rFonts w:ascii="Times New Roman" w:hAnsi="Times New Roman"/>
          <w:color w:val="auto"/>
          <w:sz w:val="24"/>
          <w:szCs w:val="24"/>
        </w:rPr>
        <w:t>д ноги.</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iCs/>
          <w:color w:val="auto"/>
          <w:sz w:val="24"/>
          <w:szCs w:val="24"/>
        </w:rPr>
        <w:t xml:space="preserve">Опорный прыжок: </w:t>
      </w:r>
      <w:r w:rsidRPr="00C727C5">
        <w:rPr>
          <w:rFonts w:ascii="Times New Roman" w:hAnsi="Times New Roman"/>
          <w:color w:val="auto"/>
          <w:sz w:val="24"/>
          <w:szCs w:val="24"/>
        </w:rPr>
        <w:t>с разбега через гимнастического козла.</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iCs/>
          <w:color w:val="auto"/>
          <w:spacing w:val="2"/>
          <w:sz w:val="24"/>
          <w:szCs w:val="24"/>
        </w:rPr>
        <w:t xml:space="preserve">Гимнастические упражнения прикладного характера. </w:t>
      </w:r>
      <w:r w:rsidRPr="00C727C5">
        <w:rPr>
          <w:rFonts w:ascii="Times New Roman" w:hAnsi="Times New Roman"/>
          <w:color w:val="auto"/>
          <w:spacing w:val="2"/>
          <w:sz w:val="24"/>
          <w:szCs w:val="24"/>
        </w:rPr>
        <w:t xml:space="preserve">Прыжки со скакалкой. Передвижение по гимнастической </w:t>
      </w:r>
      <w:r w:rsidRPr="00C727C5">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b/>
          <w:bCs/>
          <w:iCs/>
          <w:color w:val="auto"/>
          <w:sz w:val="24"/>
          <w:szCs w:val="24"/>
        </w:rPr>
        <w:t>Л</w:t>
      </w:r>
      <w:r w:rsidR="00D30361" w:rsidRPr="00C727C5">
        <w:rPr>
          <w:rFonts w:ascii="Times New Roman" w:hAnsi="Times New Roman"/>
          <w:b/>
          <w:bCs/>
          <w:iCs/>
          <w:color w:val="auto"/>
          <w:sz w:val="24"/>
          <w:szCs w:val="24"/>
        </w:rPr>
        <w:t>е</w:t>
      </w:r>
      <w:r w:rsidRPr="00C727C5">
        <w:rPr>
          <w:rFonts w:ascii="Times New Roman" w:hAnsi="Times New Roman"/>
          <w:b/>
          <w:bCs/>
          <w:iCs/>
          <w:color w:val="auto"/>
          <w:sz w:val="24"/>
          <w:szCs w:val="24"/>
        </w:rPr>
        <w:t xml:space="preserve">гкая атлетика. </w:t>
      </w:r>
      <w:r w:rsidRPr="00C727C5">
        <w:rPr>
          <w:rFonts w:ascii="Times New Roman" w:hAnsi="Times New Roman"/>
          <w:iCs/>
          <w:color w:val="auto"/>
          <w:sz w:val="24"/>
          <w:szCs w:val="24"/>
        </w:rPr>
        <w:t xml:space="preserve">Беговые упражнения: </w:t>
      </w:r>
      <w:r w:rsidRPr="00C727C5">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iCs/>
          <w:color w:val="auto"/>
          <w:sz w:val="24"/>
          <w:szCs w:val="24"/>
        </w:rPr>
        <w:t xml:space="preserve">Прыжковые упражнения: </w:t>
      </w:r>
      <w:r w:rsidRPr="00C727C5">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iCs/>
          <w:color w:val="auto"/>
          <w:sz w:val="24"/>
          <w:szCs w:val="24"/>
        </w:rPr>
        <w:t xml:space="preserve">Броски: </w:t>
      </w:r>
      <w:r w:rsidRPr="00C727C5">
        <w:rPr>
          <w:rFonts w:ascii="Times New Roman" w:hAnsi="Times New Roman"/>
          <w:color w:val="auto"/>
          <w:sz w:val="24"/>
          <w:szCs w:val="24"/>
        </w:rPr>
        <w:t>большого мяча (1 кг) на дальность разными способами.</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iCs/>
          <w:color w:val="auto"/>
          <w:sz w:val="24"/>
          <w:szCs w:val="24"/>
        </w:rPr>
        <w:t xml:space="preserve">Метание: </w:t>
      </w:r>
      <w:r w:rsidRPr="00C727C5">
        <w:rPr>
          <w:rFonts w:ascii="Times New Roman" w:hAnsi="Times New Roman"/>
          <w:color w:val="auto"/>
          <w:sz w:val="24"/>
          <w:szCs w:val="24"/>
        </w:rPr>
        <w:t>малого мяча в вертикальную цель и на дальность.</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 xml:space="preserve">Лыжные гонки. </w:t>
      </w:r>
      <w:r w:rsidRPr="00C727C5">
        <w:rPr>
          <w:rFonts w:ascii="Times New Roman" w:hAnsi="Times New Roman"/>
          <w:color w:val="auto"/>
          <w:sz w:val="24"/>
          <w:szCs w:val="24"/>
        </w:rPr>
        <w:t>Передвижение на лыжах; повороты; спуски; подъ</w:t>
      </w:r>
      <w:r w:rsidR="00D30361" w:rsidRPr="00C727C5">
        <w:rPr>
          <w:rFonts w:ascii="Times New Roman" w:hAnsi="Times New Roman"/>
          <w:color w:val="auto"/>
          <w:sz w:val="24"/>
          <w:szCs w:val="24"/>
        </w:rPr>
        <w:t>е</w:t>
      </w:r>
      <w:r w:rsidRPr="00C727C5">
        <w:rPr>
          <w:rFonts w:ascii="Times New Roman" w:hAnsi="Times New Roman"/>
          <w:color w:val="auto"/>
          <w:sz w:val="24"/>
          <w:szCs w:val="24"/>
        </w:rPr>
        <w:t>мы; торможение.</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 xml:space="preserve">Плавание. </w:t>
      </w:r>
      <w:r w:rsidRPr="00C727C5">
        <w:rPr>
          <w:rFonts w:ascii="Times New Roman" w:hAnsi="Times New Roman"/>
          <w:iCs/>
          <w:color w:val="auto"/>
          <w:sz w:val="24"/>
          <w:szCs w:val="24"/>
        </w:rPr>
        <w:t xml:space="preserve">Подводящие упражнения: </w:t>
      </w:r>
      <w:r w:rsidRPr="00C727C5">
        <w:rPr>
          <w:rFonts w:ascii="Times New Roman" w:hAnsi="Times New Roman"/>
          <w:color w:val="auto"/>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C727C5">
        <w:rPr>
          <w:rFonts w:ascii="Times New Roman" w:hAnsi="Times New Roman"/>
          <w:iCs/>
          <w:color w:val="auto"/>
          <w:sz w:val="24"/>
          <w:szCs w:val="24"/>
        </w:rPr>
        <w:t xml:space="preserve">Проплывание учебных дистанций: </w:t>
      </w:r>
      <w:r w:rsidRPr="00C727C5">
        <w:rPr>
          <w:rFonts w:ascii="Times New Roman" w:hAnsi="Times New Roman"/>
          <w:color w:val="auto"/>
          <w:sz w:val="24"/>
          <w:szCs w:val="24"/>
        </w:rPr>
        <w:t>произвольным способом.</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b/>
          <w:bCs/>
          <w:iCs/>
          <w:color w:val="auto"/>
          <w:sz w:val="24"/>
          <w:szCs w:val="24"/>
        </w:rPr>
        <w:t xml:space="preserve">Подвижные и спортивные игры. </w:t>
      </w:r>
      <w:r w:rsidRPr="00C727C5">
        <w:rPr>
          <w:rFonts w:ascii="Times New Roman" w:hAnsi="Times New Roman"/>
          <w:iCs/>
          <w:color w:val="auto"/>
          <w:sz w:val="24"/>
          <w:szCs w:val="24"/>
        </w:rPr>
        <w:t xml:space="preserve">На материале гимнастики с основами акробатики: </w:t>
      </w:r>
      <w:r w:rsidRPr="00C727C5">
        <w:rPr>
          <w:rFonts w:ascii="Times New Roman" w:hAnsi="Times New Roman"/>
          <w:color w:val="auto"/>
          <w:sz w:val="24"/>
          <w:szCs w:val="24"/>
        </w:rPr>
        <w:t>игровые задания с исполь</w:t>
      </w:r>
      <w:r w:rsidRPr="00C727C5">
        <w:rPr>
          <w:rFonts w:ascii="Times New Roman" w:hAnsi="Times New Roman"/>
          <w:color w:val="auto"/>
          <w:spacing w:val="2"/>
          <w:sz w:val="24"/>
          <w:szCs w:val="24"/>
        </w:rPr>
        <w:t xml:space="preserve">зованием строевых упражнений, упражнений на внимание, </w:t>
      </w:r>
      <w:r w:rsidRPr="00C727C5">
        <w:rPr>
          <w:rFonts w:ascii="Times New Roman" w:hAnsi="Times New Roman"/>
          <w:color w:val="auto"/>
          <w:sz w:val="24"/>
          <w:szCs w:val="24"/>
        </w:rPr>
        <w:t>силу, ловкость и координацию.</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iCs/>
          <w:color w:val="auto"/>
          <w:sz w:val="24"/>
          <w:szCs w:val="24"/>
        </w:rPr>
        <w:t>На материале л</w:t>
      </w:r>
      <w:r w:rsidR="00D30361" w:rsidRPr="00C727C5">
        <w:rPr>
          <w:rFonts w:ascii="Times New Roman" w:hAnsi="Times New Roman"/>
          <w:iCs/>
          <w:color w:val="auto"/>
          <w:sz w:val="24"/>
          <w:szCs w:val="24"/>
        </w:rPr>
        <w:t>е</w:t>
      </w:r>
      <w:r w:rsidRPr="00C727C5">
        <w:rPr>
          <w:rFonts w:ascii="Times New Roman" w:hAnsi="Times New Roman"/>
          <w:iCs/>
          <w:color w:val="auto"/>
          <w:sz w:val="24"/>
          <w:szCs w:val="24"/>
        </w:rPr>
        <w:t xml:space="preserve">гкой атлетики: </w:t>
      </w:r>
      <w:r w:rsidRPr="00C727C5">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iCs/>
          <w:color w:val="auto"/>
          <w:spacing w:val="2"/>
          <w:sz w:val="24"/>
          <w:szCs w:val="24"/>
        </w:rPr>
        <w:t xml:space="preserve">На материале лыжной подготовки: </w:t>
      </w:r>
      <w:r w:rsidRPr="00C727C5">
        <w:rPr>
          <w:rFonts w:ascii="Times New Roman" w:hAnsi="Times New Roman"/>
          <w:color w:val="auto"/>
          <w:spacing w:val="2"/>
          <w:sz w:val="24"/>
          <w:szCs w:val="24"/>
        </w:rPr>
        <w:t>эстафеты в пере</w:t>
      </w:r>
      <w:r w:rsidRPr="00C727C5">
        <w:rPr>
          <w:rFonts w:ascii="Times New Roman" w:hAnsi="Times New Roman"/>
          <w:color w:val="auto"/>
          <w:sz w:val="24"/>
          <w:szCs w:val="24"/>
        </w:rPr>
        <w:t>движении на лыжах, упражнения на выносливость и координацию.</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iCs/>
          <w:color w:val="auto"/>
          <w:sz w:val="24"/>
          <w:szCs w:val="24"/>
        </w:rPr>
        <w:t>На материале спортивных игр:</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iCs/>
          <w:color w:val="auto"/>
          <w:sz w:val="24"/>
          <w:szCs w:val="24"/>
        </w:rPr>
        <w:t xml:space="preserve">Футбол: </w:t>
      </w:r>
      <w:r w:rsidRPr="00C727C5">
        <w:rPr>
          <w:rFonts w:ascii="Times New Roman" w:hAnsi="Times New Roman"/>
          <w:color w:val="auto"/>
          <w:sz w:val="24"/>
          <w:szCs w:val="24"/>
        </w:rPr>
        <w:t>удар по неподвижному и катящемуся мячу; оста</w:t>
      </w:r>
      <w:r w:rsidRPr="00C727C5">
        <w:rPr>
          <w:rFonts w:ascii="Times New Roman" w:hAnsi="Times New Roman"/>
          <w:color w:val="auto"/>
          <w:spacing w:val="2"/>
          <w:sz w:val="24"/>
          <w:szCs w:val="24"/>
        </w:rPr>
        <w:t xml:space="preserve">новка мяча; ведение мяча; подвижные игры на материале </w:t>
      </w:r>
      <w:r w:rsidRPr="00C727C5">
        <w:rPr>
          <w:rFonts w:ascii="Times New Roman" w:hAnsi="Times New Roman"/>
          <w:color w:val="auto"/>
          <w:sz w:val="24"/>
          <w:szCs w:val="24"/>
        </w:rPr>
        <w:t>футбола.</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iCs/>
          <w:color w:val="auto"/>
          <w:sz w:val="24"/>
          <w:szCs w:val="24"/>
        </w:rPr>
        <w:t xml:space="preserve">Баскетбол: </w:t>
      </w:r>
      <w:r w:rsidRPr="00C727C5">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iCs/>
          <w:color w:val="auto"/>
          <w:sz w:val="24"/>
          <w:szCs w:val="24"/>
        </w:rPr>
        <w:t xml:space="preserve">Волейбол: </w:t>
      </w:r>
      <w:r w:rsidRPr="00C727C5">
        <w:rPr>
          <w:rFonts w:ascii="Times New Roman" w:hAnsi="Times New Roman"/>
          <w:color w:val="auto"/>
          <w:sz w:val="24"/>
          <w:szCs w:val="24"/>
        </w:rPr>
        <w:t>подбрасывание мяча; подача мяча; при</w:t>
      </w:r>
      <w:r w:rsidR="00D30361" w:rsidRPr="00C727C5">
        <w:rPr>
          <w:rFonts w:ascii="Times New Roman" w:hAnsi="Times New Roman"/>
          <w:color w:val="auto"/>
          <w:sz w:val="24"/>
          <w:szCs w:val="24"/>
        </w:rPr>
        <w:t>е</w:t>
      </w:r>
      <w:r w:rsidRPr="00C727C5">
        <w:rPr>
          <w:rFonts w:ascii="Times New Roman" w:hAnsi="Times New Roman"/>
          <w:color w:val="auto"/>
          <w:sz w:val="24"/>
          <w:szCs w:val="24"/>
        </w:rPr>
        <w:t>м и передача мяча; подвижные игры на материале волейбола. Подвижные игры разных народов.</w:t>
      </w:r>
    </w:p>
    <w:p w:rsidR="00653A76" w:rsidRPr="00C727C5" w:rsidRDefault="00653A76" w:rsidP="00C37899">
      <w:pPr>
        <w:pStyle w:val="a3"/>
        <w:spacing w:line="240" w:lineRule="auto"/>
        <w:ind w:firstLine="454"/>
        <w:mirrorIndents/>
        <w:rPr>
          <w:rFonts w:ascii="Times New Roman" w:hAnsi="Times New Roman"/>
          <w:b/>
          <w:bCs/>
          <w:iCs/>
          <w:color w:val="auto"/>
          <w:sz w:val="24"/>
          <w:szCs w:val="24"/>
        </w:rPr>
      </w:pPr>
      <w:r w:rsidRPr="00C727C5">
        <w:rPr>
          <w:rFonts w:ascii="Times New Roman" w:hAnsi="Times New Roman"/>
          <w:b/>
          <w:bCs/>
          <w:iCs/>
          <w:color w:val="auto"/>
          <w:sz w:val="24"/>
          <w:szCs w:val="24"/>
        </w:rPr>
        <w:t>Общеразвивающие упражнения</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b/>
          <w:bCs/>
          <w:color w:val="auto"/>
          <w:sz w:val="24"/>
          <w:szCs w:val="24"/>
        </w:rPr>
        <w:t>На материале гимнастики с основами акробатики</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iCs/>
          <w:color w:val="auto"/>
          <w:spacing w:val="2"/>
          <w:sz w:val="24"/>
          <w:szCs w:val="24"/>
        </w:rPr>
        <w:t xml:space="preserve">Развитие гибкости: </w:t>
      </w:r>
      <w:r w:rsidRPr="00C727C5">
        <w:rPr>
          <w:rFonts w:ascii="Times New Roman" w:hAnsi="Times New Roman"/>
          <w:color w:val="auto"/>
          <w:spacing w:val="2"/>
          <w:sz w:val="24"/>
          <w:szCs w:val="24"/>
        </w:rPr>
        <w:t>широкие стойки на ногах; ходьба</w:t>
      </w:r>
      <w:r w:rsidR="00C67A9E"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с включением широкого шага, глубоких выпадов, в приседе, со взмахом ногами; наклоны впер</w:t>
      </w:r>
      <w:r w:rsidR="00D30361" w:rsidRPr="00C727C5">
        <w:rPr>
          <w:rFonts w:ascii="Times New Roman" w:hAnsi="Times New Roman"/>
          <w:color w:val="auto"/>
          <w:sz w:val="24"/>
          <w:szCs w:val="24"/>
        </w:rPr>
        <w:t>е</w:t>
      </w:r>
      <w:r w:rsidRPr="00C727C5">
        <w:rPr>
          <w:rFonts w:ascii="Times New Roman" w:hAnsi="Times New Roman"/>
          <w:color w:val="auto"/>
          <w:sz w:val="24"/>
          <w:szCs w:val="24"/>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дно и попеременно правой и левой ногой, стоя у гимнастической стенки и при передвижениях; комплексы </w:t>
      </w:r>
      <w:r w:rsidRPr="00C727C5">
        <w:rPr>
          <w:rFonts w:ascii="Times New Roman" w:hAnsi="Times New Roman"/>
          <w:color w:val="auto"/>
          <w:spacing w:val="2"/>
          <w:sz w:val="24"/>
          <w:szCs w:val="24"/>
        </w:rPr>
        <w:t xml:space="preserve">упражнений, включающие в себя максимальное сгибание </w:t>
      </w:r>
      <w:r w:rsidRPr="00C727C5">
        <w:rPr>
          <w:rFonts w:ascii="Times New Roman" w:hAnsi="Times New Roman"/>
          <w:color w:val="auto"/>
          <w:sz w:val="24"/>
          <w:szCs w:val="24"/>
        </w:rPr>
        <w:t xml:space="preserve">и </w:t>
      </w:r>
      <w:r w:rsidRPr="00C727C5">
        <w:rPr>
          <w:rFonts w:ascii="Times New Roman" w:hAnsi="Times New Roman"/>
          <w:color w:val="auto"/>
          <w:spacing w:val="2"/>
          <w:sz w:val="24"/>
          <w:szCs w:val="24"/>
        </w:rPr>
        <w:t xml:space="preserve">прогибание туловища (в стойках и седах); индивидуальные </w:t>
      </w:r>
      <w:r w:rsidRPr="00C727C5">
        <w:rPr>
          <w:rFonts w:ascii="Times New Roman" w:hAnsi="Times New Roman"/>
          <w:color w:val="auto"/>
          <w:sz w:val="24"/>
          <w:szCs w:val="24"/>
        </w:rPr>
        <w:t>комплексы по развитию гибкости.</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iCs/>
          <w:color w:val="auto"/>
          <w:sz w:val="24"/>
          <w:szCs w:val="24"/>
        </w:rPr>
        <w:t xml:space="preserve">Развитие координации: </w:t>
      </w:r>
      <w:r w:rsidRPr="00C727C5">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C727C5">
        <w:rPr>
          <w:rFonts w:ascii="Times New Roman" w:hAnsi="Times New Roman"/>
          <w:color w:val="auto"/>
          <w:spacing w:val="2"/>
          <w:sz w:val="24"/>
          <w:szCs w:val="24"/>
        </w:rPr>
        <w:t xml:space="preserve">настической скамейке, низкому гимнастическому бревну с </w:t>
      </w:r>
      <w:r w:rsidRPr="00C727C5">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C727C5">
        <w:rPr>
          <w:rFonts w:ascii="Times New Roman" w:hAnsi="Times New Roman"/>
          <w:color w:val="auto"/>
          <w:spacing w:val="2"/>
          <w:sz w:val="24"/>
          <w:szCs w:val="24"/>
        </w:rPr>
        <w:t xml:space="preserve">переключение внимания, на расслабление мышц рук, ног, </w:t>
      </w:r>
      <w:r w:rsidRPr="00C727C5">
        <w:rPr>
          <w:rFonts w:ascii="Times New Roman" w:hAnsi="Times New Roman"/>
          <w:color w:val="auto"/>
          <w:sz w:val="24"/>
          <w:szCs w:val="24"/>
        </w:rPr>
        <w:t>туловища (в положениях стоя и 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sidRPr="00C727C5">
        <w:rPr>
          <w:rFonts w:ascii="Times New Roman" w:hAnsi="Times New Roman"/>
          <w:color w:val="auto"/>
          <w:sz w:val="24"/>
          <w:szCs w:val="24"/>
        </w:rPr>
        <w:t xml:space="preserve"> </w:t>
      </w:r>
      <w:r w:rsidRPr="00C727C5">
        <w:rPr>
          <w:rFonts w:ascii="Times New Roman" w:hAnsi="Times New Roman"/>
          <w:color w:val="auto"/>
          <w:sz w:val="24"/>
          <w:szCs w:val="24"/>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C727C5">
        <w:rPr>
          <w:rFonts w:ascii="Times New Roman" w:hAnsi="Times New Roman"/>
          <w:color w:val="auto"/>
          <w:spacing w:val="2"/>
          <w:sz w:val="24"/>
          <w:szCs w:val="24"/>
        </w:rPr>
        <w:t>нения на расслабление отдельных мышечных групп; пере</w:t>
      </w:r>
      <w:r w:rsidRPr="00C727C5">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iCs/>
          <w:color w:val="auto"/>
          <w:sz w:val="24"/>
          <w:szCs w:val="24"/>
        </w:rPr>
        <w:t xml:space="preserve">Формирование осанки: </w:t>
      </w:r>
      <w:r w:rsidRPr="00C727C5">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C727C5">
        <w:rPr>
          <w:rFonts w:ascii="Times New Roman" w:hAnsi="Times New Roman"/>
          <w:color w:val="auto"/>
          <w:sz w:val="24"/>
          <w:szCs w:val="24"/>
        </w:rPr>
        <w:t>е</w:t>
      </w:r>
      <w:r w:rsidRPr="00C727C5">
        <w:rPr>
          <w:rFonts w:ascii="Times New Roman" w:hAnsi="Times New Roman"/>
          <w:color w:val="auto"/>
          <w:sz w:val="24"/>
          <w:szCs w:val="24"/>
        </w:rPr>
        <w:t>жа; комплексы упражнений для укрепления мышечного корсета.</w:t>
      </w:r>
    </w:p>
    <w:p w:rsidR="00653A76" w:rsidRPr="00C727C5" w:rsidRDefault="00653A76" w:rsidP="00C37899">
      <w:pPr>
        <w:pStyle w:val="a3"/>
        <w:spacing w:line="240" w:lineRule="auto"/>
        <w:ind w:firstLine="454"/>
        <w:mirrorIndents/>
        <w:rPr>
          <w:rFonts w:ascii="Times New Roman" w:hAnsi="Times New Roman"/>
          <w:b/>
          <w:bCs/>
          <w:color w:val="auto"/>
          <w:spacing w:val="-2"/>
          <w:sz w:val="24"/>
          <w:szCs w:val="24"/>
        </w:rPr>
      </w:pPr>
      <w:r w:rsidRPr="00C727C5">
        <w:rPr>
          <w:rFonts w:ascii="Times New Roman" w:hAnsi="Times New Roman"/>
          <w:iCs/>
          <w:color w:val="auto"/>
          <w:sz w:val="24"/>
          <w:szCs w:val="24"/>
        </w:rPr>
        <w:t xml:space="preserve">Развитие силовых способностей: </w:t>
      </w:r>
      <w:r w:rsidRPr="00C727C5">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C727C5">
        <w:rPr>
          <w:rFonts w:ascii="Times New Roman" w:hAnsi="Times New Roman"/>
          <w:color w:val="auto"/>
          <w:spacing w:val="-2"/>
          <w:sz w:val="24"/>
          <w:szCs w:val="24"/>
        </w:rPr>
        <w:t xml:space="preserve">шечных групп и увеличивающимся отягощением; лазанье </w:t>
      </w:r>
      <w:r w:rsidRPr="00C727C5">
        <w:rPr>
          <w:rFonts w:ascii="Times New Roman" w:hAnsi="Times New Roman"/>
          <w:color w:val="auto"/>
          <w:spacing w:val="2"/>
          <w:sz w:val="24"/>
          <w:szCs w:val="24"/>
        </w:rPr>
        <w:t>с дополнительным отягощением на поясе (по гимнастиче</w:t>
      </w:r>
      <w:r w:rsidRPr="00C727C5">
        <w:rPr>
          <w:rFonts w:ascii="Times New Roman" w:hAnsi="Times New Roman"/>
          <w:color w:val="auto"/>
          <w:spacing w:val="-2"/>
          <w:sz w:val="24"/>
          <w:szCs w:val="24"/>
        </w:rPr>
        <w:t xml:space="preserve">ской стенке и наклонной гимнастической скамейке в упоре </w:t>
      </w:r>
      <w:r w:rsidRPr="00C727C5">
        <w:rPr>
          <w:rFonts w:ascii="Times New Roman" w:hAnsi="Times New Roman"/>
          <w:color w:val="auto"/>
          <w:sz w:val="24"/>
          <w:szCs w:val="24"/>
        </w:rPr>
        <w:t>на коленях и в упоре присев); перелезание и перепрыгива</w:t>
      </w:r>
      <w:r w:rsidRPr="00C727C5">
        <w:rPr>
          <w:rFonts w:ascii="Times New Roman" w:hAnsi="Times New Roman"/>
          <w:color w:val="auto"/>
          <w:spacing w:val="2"/>
          <w:sz w:val="24"/>
          <w:szCs w:val="24"/>
        </w:rPr>
        <w:t xml:space="preserve">ние через препятствия с опорой на руки; подтягивание в </w:t>
      </w:r>
      <w:r w:rsidRPr="00C727C5">
        <w:rPr>
          <w:rFonts w:ascii="Times New Roman" w:hAnsi="Times New Roman"/>
          <w:color w:val="auto"/>
          <w:spacing w:val="-2"/>
          <w:sz w:val="24"/>
          <w:szCs w:val="24"/>
        </w:rPr>
        <w:t>висе стоя и л</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жа; отжимание л</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жа с опорой на гимнастическую скамейку; прыжковые упражнения с предметом в руках</w:t>
      </w:r>
      <w:r w:rsidR="00C67A9E"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(с продвижением впер</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д поочер</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дно на правой и левой ноге, на месте вверх и вверх с поворотами вправо и влево), прыжки вверх</w:t>
      </w:r>
      <w:r w:rsidRPr="00C727C5">
        <w:rPr>
          <w:rFonts w:ascii="Times New Roman" w:hAnsi="Times New Roman"/>
          <w:color w:val="auto"/>
          <w:spacing w:val="-2"/>
          <w:sz w:val="24"/>
          <w:szCs w:val="24"/>
        </w:rPr>
        <w:noBreakHyphen/>
        <w:t>впер</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д толчком одной ногой и двумя ногами о гимнастический мостик; переноска партн</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ра в парах.</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b/>
          <w:bCs/>
          <w:color w:val="auto"/>
          <w:sz w:val="24"/>
          <w:szCs w:val="24"/>
        </w:rPr>
        <w:t>На материале л</w:t>
      </w:r>
      <w:r w:rsidR="00D30361" w:rsidRPr="00C727C5">
        <w:rPr>
          <w:rFonts w:ascii="Times New Roman" w:hAnsi="Times New Roman"/>
          <w:b/>
          <w:bCs/>
          <w:color w:val="auto"/>
          <w:sz w:val="24"/>
          <w:szCs w:val="24"/>
        </w:rPr>
        <w:t>е</w:t>
      </w:r>
      <w:r w:rsidRPr="00C727C5">
        <w:rPr>
          <w:rFonts w:ascii="Times New Roman" w:hAnsi="Times New Roman"/>
          <w:b/>
          <w:bCs/>
          <w:color w:val="auto"/>
          <w:sz w:val="24"/>
          <w:szCs w:val="24"/>
        </w:rPr>
        <w:t>гкой атлетики</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iCs/>
          <w:color w:val="auto"/>
          <w:spacing w:val="2"/>
          <w:sz w:val="24"/>
          <w:szCs w:val="24"/>
        </w:rPr>
        <w:t xml:space="preserve">Развитие координации: </w:t>
      </w:r>
      <w:r w:rsidRPr="00C727C5">
        <w:rPr>
          <w:rFonts w:ascii="Times New Roman" w:hAnsi="Times New Roman"/>
          <w:color w:val="auto"/>
          <w:spacing w:val="2"/>
          <w:sz w:val="24"/>
          <w:szCs w:val="24"/>
        </w:rPr>
        <w:t>бег с изменяющимся направле</w:t>
      </w:r>
      <w:r w:rsidRPr="00C727C5">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sidRPr="00C727C5">
        <w:rPr>
          <w:rFonts w:ascii="Times New Roman" w:hAnsi="Times New Roman"/>
          <w:color w:val="auto"/>
          <w:sz w:val="24"/>
          <w:szCs w:val="24"/>
        </w:rPr>
        <w:t>е</w:t>
      </w:r>
      <w:r w:rsidRPr="00C727C5">
        <w:rPr>
          <w:rFonts w:ascii="Times New Roman" w:hAnsi="Times New Roman"/>
          <w:color w:val="auto"/>
          <w:sz w:val="24"/>
          <w:szCs w:val="24"/>
        </w:rPr>
        <w:t>дно.</w:t>
      </w:r>
    </w:p>
    <w:p w:rsidR="00653A76" w:rsidRPr="00C727C5" w:rsidRDefault="00653A76" w:rsidP="00C37899">
      <w:pPr>
        <w:pStyle w:val="a3"/>
        <w:spacing w:line="240" w:lineRule="auto"/>
        <w:ind w:firstLine="454"/>
        <w:mirrorIndents/>
        <w:rPr>
          <w:rFonts w:ascii="Times New Roman" w:hAnsi="Times New Roman"/>
          <w:iCs/>
          <w:color w:val="auto"/>
          <w:spacing w:val="2"/>
          <w:sz w:val="24"/>
          <w:szCs w:val="24"/>
        </w:rPr>
      </w:pPr>
      <w:r w:rsidRPr="00C727C5">
        <w:rPr>
          <w:rFonts w:ascii="Times New Roman" w:hAnsi="Times New Roman"/>
          <w:iCs/>
          <w:color w:val="auto"/>
          <w:spacing w:val="2"/>
          <w:sz w:val="24"/>
          <w:szCs w:val="24"/>
        </w:rPr>
        <w:t xml:space="preserve">Развитие быстроты: </w:t>
      </w:r>
      <w:r w:rsidRPr="00C727C5">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C727C5">
        <w:rPr>
          <w:rFonts w:ascii="Times New Roman" w:hAnsi="Times New Roman"/>
          <w:color w:val="auto"/>
          <w:spacing w:val="2"/>
          <w:sz w:val="24"/>
          <w:szCs w:val="24"/>
        </w:rPr>
        <w:br/>
      </w:r>
      <w:r w:rsidRPr="00C727C5">
        <w:rPr>
          <w:rFonts w:ascii="Times New Roman" w:hAnsi="Times New Roman"/>
          <w:color w:val="auto"/>
          <w:sz w:val="24"/>
          <w:szCs w:val="24"/>
        </w:rPr>
        <w:t>положений; броски в стенку и ловля теннисного мяча в мак</w:t>
      </w:r>
      <w:r w:rsidRPr="00C727C5">
        <w:rPr>
          <w:rFonts w:ascii="Times New Roman" w:hAnsi="Times New Roman"/>
          <w:color w:val="auto"/>
          <w:spacing w:val="2"/>
          <w:sz w:val="24"/>
          <w:szCs w:val="24"/>
        </w:rPr>
        <w:t>симальном темпе, из раз</w:t>
      </w:r>
      <w:r w:rsidR="00A22907" w:rsidRPr="00C727C5">
        <w:rPr>
          <w:rFonts w:ascii="Times New Roman" w:hAnsi="Times New Roman"/>
          <w:color w:val="auto"/>
          <w:spacing w:val="2"/>
          <w:sz w:val="24"/>
          <w:szCs w:val="24"/>
        </w:rPr>
        <w:t>ных исходных положений, с пово</w:t>
      </w:r>
      <w:r w:rsidRPr="00C727C5">
        <w:rPr>
          <w:rFonts w:ascii="Times New Roman" w:hAnsi="Times New Roman"/>
          <w:color w:val="auto"/>
          <w:spacing w:val="2"/>
          <w:sz w:val="24"/>
          <w:szCs w:val="24"/>
        </w:rPr>
        <w:t>ротами.</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iCs/>
          <w:color w:val="auto"/>
          <w:sz w:val="24"/>
          <w:szCs w:val="24"/>
        </w:rPr>
        <w:t xml:space="preserve">Развитие выносливости: </w:t>
      </w:r>
      <w:r w:rsidRPr="00C727C5">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C727C5">
        <w:rPr>
          <w:rFonts w:ascii="Times New Roman" w:hAnsi="Times New Roman"/>
          <w:color w:val="auto"/>
          <w:sz w:val="24"/>
          <w:szCs w:val="24"/>
        </w:rPr>
        <w:noBreakHyphen/>
        <w:t>минутный бег.</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iCs/>
          <w:color w:val="auto"/>
          <w:sz w:val="24"/>
          <w:szCs w:val="24"/>
        </w:rPr>
        <w:t xml:space="preserve">Развитие силовых способностей: </w:t>
      </w:r>
      <w:r w:rsidRPr="00C727C5">
        <w:rPr>
          <w:rFonts w:ascii="Times New Roman" w:hAnsi="Times New Roman"/>
          <w:color w:val="auto"/>
          <w:sz w:val="24"/>
          <w:szCs w:val="24"/>
        </w:rPr>
        <w:t xml:space="preserve">повторное выполнение </w:t>
      </w:r>
      <w:r w:rsidRPr="00C727C5">
        <w:rPr>
          <w:rFonts w:ascii="Times New Roman" w:hAnsi="Times New Roman"/>
          <w:color w:val="auto"/>
          <w:spacing w:val="-2"/>
          <w:sz w:val="24"/>
          <w:szCs w:val="24"/>
        </w:rPr>
        <w:t>многоскоков; повторное преодоление препятствий (15—20 см);</w:t>
      </w:r>
      <w:r w:rsidRPr="00C727C5">
        <w:rPr>
          <w:rFonts w:ascii="Times New Roman" w:hAnsi="Times New Roman"/>
          <w:color w:val="auto"/>
          <w:sz w:val="24"/>
          <w:szCs w:val="24"/>
        </w:rPr>
        <w:t xml:space="preserve">передача набивного мяча (1 кг) в максимальном темпе, по </w:t>
      </w:r>
      <w:r w:rsidRPr="00C727C5">
        <w:rPr>
          <w:rFonts w:ascii="Times New Roman" w:hAnsi="Times New Roman"/>
          <w:color w:val="auto"/>
          <w:spacing w:val="2"/>
          <w:sz w:val="24"/>
          <w:szCs w:val="24"/>
        </w:rPr>
        <w:t xml:space="preserve">кругу, из разных исходных положений; метание набивных </w:t>
      </w:r>
      <w:r w:rsidRPr="00C727C5">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C727C5">
        <w:rPr>
          <w:rFonts w:ascii="Times New Roman" w:hAnsi="Times New Roman"/>
          <w:color w:val="auto"/>
          <w:spacing w:val="2"/>
          <w:sz w:val="24"/>
          <w:szCs w:val="24"/>
        </w:rPr>
        <w:t>снизу, от груди); повторное выполнение беговых нагрузок</w:t>
      </w:r>
      <w:r w:rsidR="00C67A9E"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w:t>
      </w:r>
      <w:r w:rsidR="00D30361" w:rsidRPr="00C727C5">
        <w:rPr>
          <w:rFonts w:ascii="Times New Roman" w:hAnsi="Times New Roman"/>
          <w:color w:val="auto"/>
          <w:sz w:val="24"/>
          <w:szCs w:val="24"/>
        </w:rPr>
        <w:t>е</w:t>
      </w:r>
      <w:r w:rsidRPr="00C727C5">
        <w:rPr>
          <w:rFonts w:ascii="Times New Roman" w:hAnsi="Times New Roman"/>
          <w:color w:val="auto"/>
          <w:sz w:val="24"/>
          <w:szCs w:val="24"/>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b/>
          <w:bCs/>
          <w:color w:val="auto"/>
          <w:sz w:val="24"/>
          <w:szCs w:val="24"/>
        </w:rPr>
        <w:t>На материале лыжных гонок</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iCs/>
          <w:color w:val="auto"/>
          <w:sz w:val="24"/>
          <w:szCs w:val="24"/>
        </w:rPr>
        <w:t xml:space="preserve">Развитие координации: </w:t>
      </w:r>
      <w:r w:rsidRPr="00C727C5">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sidRPr="00C727C5">
        <w:rPr>
          <w:rFonts w:ascii="Times New Roman" w:hAnsi="Times New Roman"/>
          <w:color w:val="auto"/>
          <w:sz w:val="24"/>
          <w:szCs w:val="24"/>
        </w:rPr>
        <w:t>е</w:t>
      </w:r>
      <w:r w:rsidRPr="00C727C5">
        <w:rPr>
          <w:rFonts w:ascii="Times New Roman" w:hAnsi="Times New Roman"/>
          <w:color w:val="auto"/>
          <w:sz w:val="24"/>
          <w:szCs w:val="24"/>
        </w:rPr>
        <w:t>х шагов; спуск с горы с изменяющимися стой</w:t>
      </w:r>
      <w:r w:rsidRPr="00C727C5">
        <w:rPr>
          <w:rFonts w:ascii="Times New Roman" w:hAnsi="Times New Roman"/>
          <w:color w:val="auto"/>
          <w:spacing w:val="2"/>
          <w:sz w:val="24"/>
          <w:szCs w:val="24"/>
        </w:rPr>
        <w:t xml:space="preserve">ками на лыжах; подбирание предметов во время спуска в </w:t>
      </w:r>
      <w:r w:rsidRPr="00C727C5">
        <w:rPr>
          <w:rFonts w:ascii="Times New Roman" w:hAnsi="Times New Roman"/>
          <w:color w:val="auto"/>
          <w:sz w:val="24"/>
          <w:szCs w:val="24"/>
        </w:rPr>
        <w:t>низкой стойке.</w:t>
      </w:r>
    </w:p>
    <w:p w:rsidR="00821939"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iCs/>
          <w:color w:val="auto"/>
          <w:sz w:val="24"/>
          <w:szCs w:val="24"/>
        </w:rPr>
        <w:t xml:space="preserve">Развитие выносливости: </w:t>
      </w:r>
      <w:r w:rsidRPr="00C727C5">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74707C" w:rsidRPr="00C37899" w:rsidRDefault="0074707C" w:rsidP="00C37899">
      <w:pPr>
        <w:pStyle w:val="a3"/>
        <w:spacing w:line="240" w:lineRule="auto"/>
        <w:ind w:firstLine="454"/>
        <w:mirrorIndents/>
        <w:rPr>
          <w:rFonts w:ascii="Times New Roman" w:hAnsi="Times New Roman"/>
          <w:b/>
          <w:bCs/>
          <w:color w:val="auto"/>
          <w:sz w:val="24"/>
          <w:szCs w:val="24"/>
        </w:rPr>
      </w:pPr>
    </w:p>
    <w:p w:rsidR="000F42A9" w:rsidRPr="00C727C5" w:rsidRDefault="000F42A9" w:rsidP="00F66D6E">
      <w:pPr>
        <w:pStyle w:val="afd"/>
        <w:numPr>
          <w:ilvl w:val="1"/>
          <w:numId w:val="2"/>
        </w:numPr>
        <w:spacing w:line="240" w:lineRule="auto"/>
        <w:ind w:left="0" w:firstLine="0"/>
        <w:mirrorIndents/>
        <w:jc w:val="both"/>
        <w:rPr>
          <w:sz w:val="24"/>
        </w:rPr>
      </w:pPr>
      <w:bookmarkStart w:id="181" w:name="_Toc424564339"/>
      <w:r w:rsidRPr="00C727C5">
        <w:rPr>
          <w:sz w:val="24"/>
        </w:rPr>
        <w:t>Программа духовно-нравственного воспитания, развития обучающихся при получении начального общего образования</w:t>
      </w:r>
      <w:bookmarkEnd w:id="181"/>
    </w:p>
    <w:p w:rsidR="001948F6" w:rsidRPr="00C727C5" w:rsidRDefault="0096716D" w:rsidP="00C37899">
      <w:pPr>
        <w:ind w:firstLine="709"/>
        <w:mirrorIndents/>
        <w:jc w:val="both"/>
      </w:pPr>
      <w:r w:rsidRPr="00C727C5">
        <w:t xml:space="preserve">Определение конкретного содержания духовно-нравственного развития и воспитания по каждой школе, каждому классу осуществляется с учетом реальных условий, индивидуальных особенностей младших школьников, потребностей учащихся и их родителей (законных представителей). </w:t>
      </w:r>
    </w:p>
    <w:p w:rsidR="001948F6" w:rsidRPr="00C727C5" w:rsidRDefault="001948F6" w:rsidP="00C37899">
      <w:pPr>
        <w:ind w:firstLine="709"/>
        <w:mirrorIndents/>
        <w:jc w:val="both"/>
      </w:pPr>
      <w:r w:rsidRPr="00C727C5">
        <w:t>Нормативно-правовой и документальной основой Программы духовно-нравственного развития и воспитания обучающихся на ступени начального общего образования являются:</w:t>
      </w:r>
    </w:p>
    <w:p w:rsidR="0074707C" w:rsidRPr="0074707C" w:rsidRDefault="0074707C" w:rsidP="0074707C">
      <w:pPr>
        <w:ind w:firstLine="709"/>
        <w:mirrorIndents/>
        <w:jc w:val="both"/>
      </w:pPr>
      <w:r w:rsidRPr="0074707C">
        <w:t>•</w:t>
      </w:r>
      <w:r w:rsidRPr="0074707C">
        <w:tab/>
        <w:t xml:space="preserve">Федеральный Закон РФ «Об образовании в Российской Федерации» (от 29 декабря 2012г. № 273-ФЗ); </w:t>
      </w:r>
    </w:p>
    <w:p w:rsidR="001948F6" w:rsidRPr="00C727C5" w:rsidRDefault="001948F6" w:rsidP="00C37899">
      <w:pPr>
        <w:ind w:firstLine="709"/>
        <w:mirrorIndents/>
        <w:jc w:val="both"/>
      </w:pPr>
      <w:r w:rsidRPr="00C727C5">
        <w:t>•</w:t>
      </w:r>
      <w:r w:rsidRPr="00C727C5">
        <w:tab/>
        <w:t>Конвенция ООН о правах ребенка</w:t>
      </w:r>
    </w:p>
    <w:p w:rsidR="001948F6" w:rsidRPr="00C727C5" w:rsidRDefault="001948F6" w:rsidP="00C37899">
      <w:pPr>
        <w:ind w:firstLine="709"/>
        <w:mirrorIndents/>
        <w:jc w:val="both"/>
      </w:pPr>
      <w:r w:rsidRPr="00C727C5">
        <w:t>•</w:t>
      </w:r>
      <w:r w:rsidRPr="00C727C5">
        <w:tab/>
        <w:t>Конституция Российской федерации (Ст.1,10,17,15,19,32,43,50,51,52)</w:t>
      </w:r>
    </w:p>
    <w:p w:rsidR="001948F6" w:rsidRPr="00C727C5" w:rsidRDefault="001948F6" w:rsidP="00C37899">
      <w:pPr>
        <w:ind w:firstLine="709"/>
        <w:mirrorIndents/>
        <w:jc w:val="both"/>
      </w:pPr>
      <w:r w:rsidRPr="00C727C5">
        <w:t>•</w:t>
      </w:r>
      <w:r w:rsidRPr="00C727C5">
        <w:tab/>
        <w:t>Семейный кодекс РФ. Раздел 4 « Права и обязанности родителей и детей»</w:t>
      </w:r>
    </w:p>
    <w:p w:rsidR="001948F6" w:rsidRPr="00C727C5" w:rsidRDefault="001948F6" w:rsidP="00C37899">
      <w:pPr>
        <w:ind w:firstLine="709"/>
        <w:mirrorIndents/>
        <w:jc w:val="both"/>
      </w:pPr>
      <w:r w:rsidRPr="00C727C5">
        <w:t>•</w:t>
      </w:r>
      <w:r w:rsidRPr="00C727C5">
        <w:tab/>
        <w:t>Федеральный государственный образовательный стандарт начального общего образования</w:t>
      </w:r>
    </w:p>
    <w:p w:rsidR="001948F6" w:rsidRPr="00C727C5" w:rsidRDefault="001948F6" w:rsidP="00C37899">
      <w:pPr>
        <w:ind w:firstLine="709"/>
        <w:mirrorIndents/>
        <w:jc w:val="both"/>
      </w:pPr>
      <w:r w:rsidRPr="00C727C5">
        <w:t>•</w:t>
      </w:r>
      <w:r w:rsidRPr="00C727C5">
        <w:tab/>
        <w:t>Концепция духовно-нравственного развития и воспитания российских школьников</w:t>
      </w:r>
    </w:p>
    <w:p w:rsidR="001948F6" w:rsidRPr="00C727C5" w:rsidRDefault="001948F6" w:rsidP="00C37899">
      <w:pPr>
        <w:ind w:firstLine="709"/>
        <w:mirrorIndents/>
        <w:jc w:val="both"/>
      </w:pPr>
      <w:r w:rsidRPr="00C727C5">
        <w:t>•</w:t>
      </w:r>
      <w:r w:rsidRPr="00C727C5">
        <w:tab/>
        <w:t>Устав МБОУ СОШ №38.</w:t>
      </w:r>
    </w:p>
    <w:p w:rsidR="00A1150A" w:rsidRPr="00C727C5" w:rsidRDefault="00A1150A" w:rsidP="00C37899">
      <w:pPr>
        <w:ind w:firstLine="709"/>
        <w:mirrorIndents/>
        <w:jc w:val="both"/>
      </w:pPr>
      <w:r w:rsidRPr="00C727C5">
        <w:t xml:space="preserve">Программа духовно-нравственного развития и воспитания младших школьников, в соответствии с Концепцией духовно-нравственного развития и воспитания личности гражданина России, предполагает  следующие разделы: </w:t>
      </w:r>
    </w:p>
    <w:p w:rsidR="00A1150A" w:rsidRPr="00C727C5" w:rsidRDefault="00A1150A" w:rsidP="00C37899">
      <w:pPr>
        <w:ind w:firstLine="709"/>
        <w:mirrorIndents/>
        <w:jc w:val="both"/>
      </w:pPr>
    </w:p>
    <w:p w:rsidR="00A1150A" w:rsidRPr="00C727C5" w:rsidRDefault="00A1150A" w:rsidP="00F711E1">
      <w:pPr>
        <w:numPr>
          <w:ilvl w:val="0"/>
          <w:numId w:val="131"/>
        </w:numPr>
        <w:mirrorIndents/>
        <w:jc w:val="both"/>
      </w:pPr>
      <w:r w:rsidRPr="00C727C5">
        <w:t>ЦЕЛИ И ЗАДАЧИ.</w:t>
      </w:r>
    </w:p>
    <w:p w:rsidR="00A1150A" w:rsidRPr="00C727C5" w:rsidRDefault="00A1150A" w:rsidP="00F711E1">
      <w:pPr>
        <w:numPr>
          <w:ilvl w:val="0"/>
          <w:numId w:val="131"/>
        </w:numPr>
        <w:mirrorIndents/>
        <w:jc w:val="both"/>
      </w:pPr>
      <w:r w:rsidRPr="00C727C5">
        <w:t>ЦЕННОСТНЫЕ УСТАНОВКИ ДУХОВНО-НРАВСТВЕННОГО, ПАТРИОТИЧЕСКОГО И ГРАЖДАНСКОГО ВОСПИТАНИЯ УЧАЩИХСЯ</w:t>
      </w:r>
    </w:p>
    <w:p w:rsidR="00A1150A" w:rsidRPr="00C727C5" w:rsidRDefault="00A1150A" w:rsidP="00F711E1">
      <w:pPr>
        <w:numPr>
          <w:ilvl w:val="0"/>
          <w:numId w:val="131"/>
        </w:numPr>
        <w:mirrorIndents/>
        <w:jc w:val="both"/>
      </w:pPr>
      <w:r w:rsidRPr="00C727C5">
        <w:t>ОСНОВНЫЕ НАПРАВЛЕНИЯ, ЦЕННОСТНЫЕ ОСНОВЫ И СОДЕРЖАНИЕ (ВИДЫ ДЕЯТЕЛЬНОСТИ, ФОРМЫ ЗАНЯТИЙ)  ДУХОВНО-НРАВСТВЕННОГО РАЗВИТИЯ ПАТРИОТИЧЕСКОГО И ГРАЖДАНСКОГО ВОСПИТАНИЯ УЧАЩИХСЯ</w:t>
      </w:r>
    </w:p>
    <w:p w:rsidR="00A1150A" w:rsidRPr="00C727C5" w:rsidRDefault="00A1150A" w:rsidP="00F711E1">
      <w:pPr>
        <w:numPr>
          <w:ilvl w:val="0"/>
          <w:numId w:val="131"/>
        </w:numPr>
        <w:mirrorIndents/>
        <w:jc w:val="both"/>
      </w:pPr>
      <w:r w:rsidRPr="00C727C5">
        <w:t>СОВМЕСТНАЯ ДЕЯТЕЛЬНОСТЬ  МБОУ СОШ №38, СЕМЬИ И ОБЩЕСТВЕННОСТИ ПО ДУХОВНО-НРАВСТВЕННОМУ РАЗВИТИЮ И ВОСПИТАНИЮ ШКОЛЬНИКОВ</w:t>
      </w:r>
    </w:p>
    <w:p w:rsidR="00A1150A" w:rsidRPr="00C727C5" w:rsidRDefault="00A1150A" w:rsidP="00F711E1">
      <w:pPr>
        <w:numPr>
          <w:ilvl w:val="0"/>
          <w:numId w:val="131"/>
        </w:numPr>
        <w:mirrorIndents/>
        <w:jc w:val="both"/>
      </w:pPr>
      <w:r w:rsidRPr="00C727C5">
        <w:t>ПЛАНИРУЕМЫЕ РЕЗУЛЬТАТЫ ДУХОВНО-НРАВСТВЕННОГО РАЗВИТИЯ ПАТРИОТИЧЕСКОГО И ГРАЖДАНСКОГО ВОСПИТАНИЯ  ОБУЧАЮЩИХСЯ НА СТУПЕНИ НАЧАЛЬНОГО ОБЩЕГО ОБРАЗОВАНИЯ</w:t>
      </w:r>
    </w:p>
    <w:p w:rsidR="00A1150A" w:rsidRPr="00C727C5" w:rsidRDefault="00A1150A" w:rsidP="00C37899">
      <w:pPr>
        <w:ind w:firstLine="709"/>
        <w:mirrorIndents/>
        <w:jc w:val="both"/>
      </w:pPr>
    </w:p>
    <w:p w:rsidR="00A1150A" w:rsidRPr="00C727C5" w:rsidRDefault="00A1150A" w:rsidP="00F711E1">
      <w:pPr>
        <w:numPr>
          <w:ilvl w:val="0"/>
          <w:numId w:val="132"/>
        </w:numPr>
        <w:mirrorIndents/>
        <w:jc w:val="both"/>
        <w:rPr>
          <w:b/>
        </w:rPr>
      </w:pPr>
      <w:r w:rsidRPr="00C727C5">
        <w:rPr>
          <w:b/>
        </w:rPr>
        <w:t>ЦЕЛИ И ЗАДАЧИ.</w:t>
      </w:r>
    </w:p>
    <w:p w:rsidR="00A1150A" w:rsidRPr="00C727C5" w:rsidRDefault="00A1150A" w:rsidP="00C37899">
      <w:pPr>
        <w:ind w:firstLine="709"/>
        <w:mirrorIndents/>
        <w:jc w:val="both"/>
      </w:pPr>
      <w:r w:rsidRPr="00C727C5">
        <w:t xml:space="preserve">     Высшая </w:t>
      </w:r>
      <w:r w:rsidRPr="00C727C5">
        <w:rPr>
          <w:b/>
        </w:rPr>
        <w:t xml:space="preserve">цель </w:t>
      </w:r>
      <w:r w:rsidRPr="00C727C5">
        <w:t>образования сформулирована в Концепции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A1150A" w:rsidRPr="00C727C5" w:rsidRDefault="00A1150A" w:rsidP="00C37899">
      <w:pPr>
        <w:ind w:firstLine="709"/>
        <w:mirrorIndents/>
        <w:jc w:val="both"/>
        <w:rPr>
          <w:b/>
          <w:i/>
        </w:rPr>
      </w:pPr>
      <w:r w:rsidRPr="00C727C5">
        <w:t xml:space="preserve">На основе национального воспитательного идеала формулируется </w:t>
      </w:r>
      <w:r w:rsidRPr="00C727C5">
        <w:rPr>
          <w:b/>
          <w:i/>
        </w:rPr>
        <w:t>основная педагогическая цель</w:t>
      </w:r>
      <w:r w:rsidRPr="00C727C5">
        <w:rPr>
          <w:i/>
        </w:rPr>
        <w:t xml:space="preserve"> – </w:t>
      </w:r>
      <w:r w:rsidRPr="00C727C5">
        <w:rPr>
          <w:b/>
          <w:i/>
        </w:rPr>
        <w:t xml:space="preserve">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w:t>
      </w:r>
    </w:p>
    <w:p w:rsidR="00A1150A" w:rsidRPr="00C727C5" w:rsidRDefault="00A1150A" w:rsidP="00C37899">
      <w:pPr>
        <w:ind w:firstLine="709"/>
        <w:mirrorIndents/>
        <w:jc w:val="both"/>
        <w:rPr>
          <w:b/>
          <w:i/>
        </w:rPr>
      </w:pPr>
    </w:p>
    <w:p w:rsidR="00A1150A" w:rsidRPr="00C727C5" w:rsidRDefault="00A1150A" w:rsidP="00C37899">
      <w:pPr>
        <w:ind w:firstLine="709"/>
        <w:mirrorIndents/>
        <w:jc w:val="both"/>
        <w:rPr>
          <w:b/>
          <w:i/>
        </w:rPr>
      </w:pPr>
      <w:r w:rsidRPr="00C727C5">
        <w:rPr>
          <w:b/>
          <w:i/>
        </w:rPr>
        <w:t>Задачи программы:</w:t>
      </w:r>
    </w:p>
    <w:p w:rsidR="00A1150A" w:rsidRPr="00C727C5" w:rsidRDefault="00A1150A" w:rsidP="00F711E1">
      <w:pPr>
        <w:numPr>
          <w:ilvl w:val="0"/>
          <w:numId w:val="130"/>
        </w:numPr>
        <w:mirrorIndents/>
        <w:jc w:val="both"/>
        <w:rPr>
          <w:i/>
        </w:rPr>
      </w:pPr>
      <w:r w:rsidRPr="00C727C5">
        <w:rPr>
          <w:i/>
        </w:rPr>
        <w:t>создание системы патриотического и духовно-нравственного воспитания детей и молодежи и условий для ее успешной реализации;</w:t>
      </w:r>
    </w:p>
    <w:p w:rsidR="00A1150A" w:rsidRPr="00C727C5" w:rsidRDefault="00A1150A" w:rsidP="00F711E1">
      <w:pPr>
        <w:numPr>
          <w:ilvl w:val="0"/>
          <w:numId w:val="130"/>
        </w:numPr>
        <w:mirrorIndents/>
        <w:jc w:val="both"/>
        <w:rPr>
          <w:i/>
        </w:rPr>
      </w:pPr>
      <w:r w:rsidRPr="00C727C5">
        <w:rPr>
          <w:i/>
        </w:rPr>
        <w:t>осуществление комплекса мер по просвещению родителей в вопросах духовно-нравственного становления и воспитания детей;</w:t>
      </w:r>
    </w:p>
    <w:p w:rsidR="00A1150A" w:rsidRPr="00C727C5" w:rsidRDefault="00A1150A" w:rsidP="00C37899">
      <w:pPr>
        <w:ind w:firstLine="709"/>
        <w:mirrorIndents/>
        <w:jc w:val="both"/>
      </w:pPr>
      <w:r w:rsidRPr="00C727C5">
        <w:rPr>
          <w:i/>
        </w:rPr>
        <w:t>координация действий социокультурного окружения школы при проведении мероприятий</w:t>
      </w:r>
    </w:p>
    <w:p w:rsidR="00A1150A" w:rsidRPr="00C727C5" w:rsidRDefault="00A1150A" w:rsidP="00C37899">
      <w:pPr>
        <w:ind w:firstLine="709"/>
        <w:mirrorIndents/>
        <w:jc w:val="both"/>
        <w:rPr>
          <w:b/>
          <w:i/>
        </w:rPr>
      </w:pPr>
    </w:p>
    <w:p w:rsidR="00A1150A" w:rsidRPr="00C727C5" w:rsidRDefault="00A1150A" w:rsidP="00C37899">
      <w:pPr>
        <w:ind w:firstLine="709"/>
        <w:mirrorIndents/>
        <w:jc w:val="both"/>
      </w:pPr>
      <w:r w:rsidRPr="00C727C5">
        <w:t>На основе национального воспитательного идеала, важнейших задач духовно-нравственного развития и воспитания российских школьников, приведенных в Концепции, а также с учетом «Требований к результатам освоения основной образовательной программы начального общего образования», установленных Стандартом, определяютя общие задачи духовно-нравственного развития и воспитания учащихся начальной школы:</w:t>
      </w:r>
    </w:p>
    <w:p w:rsidR="00A1150A" w:rsidRPr="00C727C5" w:rsidRDefault="00A1150A" w:rsidP="00C37899">
      <w:pPr>
        <w:ind w:firstLine="709"/>
        <w:mirrorIndents/>
        <w:jc w:val="both"/>
        <w:rPr>
          <w:b/>
        </w:rPr>
      </w:pPr>
    </w:p>
    <w:p w:rsidR="00A1150A" w:rsidRPr="00C727C5" w:rsidRDefault="00A1150A" w:rsidP="00C37899">
      <w:pPr>
        <w:ind w:firstLine="709"/>
        <w:mirrorIndents/>
        <w:jc w:val="both"/>
        <w:rPr>
          <w:b/>
        </w:rPr>
      </w:pPr>
      <w:r w:rsidRPr="00C727C5">
        <w:rPr>
          <w:b/>
        </w:rPr>
        <w:t xml:space="preserve">В области формирования </w:t>
      </w:r>
      <w:r w:rsidR="00710E88" w:rsidRPr="00710E88">
        <w:rPr>
          <w:b/>
          <w:iCs/>
        </w:rPr>
        <w:t>нравственной</w:t>
      </w:r>
      <w:r w:rsidRPr="00C727C5">
        <w:rPr>
          <w:b/>
        </w:rPr>
        <w:t xml:space="preserve"> культуры:</w:t>
      </w:r>
    </w:p>
    <w:p w:rsidR="00A1150A" w:rsidRPr="00C727C5" w:rsidRDefault="00A1150A" w:rsidP="00F711E1">
      <w:pPr>
        <w:numPr>
          <w:ilvl w:val="0"/>
          <w:numId w:val="77"/>
        </w:numPr>
        <w:mirrorIndents/>
        <w:jc w:val="both"/>
      </w:pPr>
      <w:r w:rsidRPr="00C727C5">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A1150A" w:rsidRPr="00C727C5" w:rsidRDefault="00A1150A" w:rsidP="00F711E1">
      <w:pPr>
        <w:numPr>
          <w:ilvl w:val="0"/>
          <w:numId w:val="77"/>
        </w:numPr>
        <w:mirrorIndents/>
        <w:jc w:val="both"/>
      </w:pPr>
      <w:r w:rsidRPr="00C727C5">
        <w:t>укрепление нравственности – основанной на свободе воли и духовных отечественных традициях, внутренней установке личности школьника поступать согласно своей совести;</w:t>
      </w:r>
    </w:p>
    <w:p w:rsidR="00A1150A" w:rsidRPr="00C727C5" w:rsidRDefault="00A1150A" w:rsidP="00F711E1">
      <w:pPr>
        <w:numPr>
          <w:ilvl w:val="0"/>
          <w:numId w:val="77"/>
        </w:numPr>
        <w:mirrorIndents/>
        <w:jc w:val="both"/>
      </w:pPr>
      <w:r w:rsidRPr="00C727C5">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1150A" w:rsidRPr="00C727C5" w:rsidRDefault="00A1150A" w:rsidP="00F711E1">
      <w:pPr>
        <w:numPr>
          <w:ilvl w:val="0"/>
          <w:numId w:val="77"/>
        </w:numPr>
        <w:mirrorIndents/>
        <w:jc w:val="both"/>
      </w:pPr>
      <w:r w:rsidRPr="00C727C5">
        <w:t>формирование нравственного смысла учения;</w:t>
      </w:r>
    </w:p>
    <w:p w:rsidR="00A1150A" w:rsidRPr="00C727C5" w:rsidRDefault="00A1150A" w:rsidP="00F711E1">
      <w:pPr>
        <w:numPr>
          <w:ilvl w:val="0"/>
          <w:numId w:val="77"/>
        </w:numPr>
        <w:mirrorIndents/>
        <w:jc w:val="both"/>
      </w:pPr>
      <w:r w:rsidRPr="00C727C5">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самоуважения и жизненного оптимизма;</w:t>
      </w:r>
    </w:p>
    <w:p w:rsidR="00A1150A" w:rsidRPr="00C727C5" w:rsidRDefault="00A1150A" w:rsidP="00F711E1">
      <w:pPr>
        <w:numPr>
          <w:ilvl w:val="0"/>
          <w:numId w:val="77"/>
        </w:numPr>
        <w:mirrorIndents/>
        <w:jc w:val="both"/>
      </w:pPr>
      <w:r w:rsidRPr="00C727C5">
        <w:t>принятие обучающимся базовых национальных ценностей, национальных и этнических духовных традиций;</w:t>
      </w:r>
    </w:p>
    <w:p w:rsidR="00A1150A" w:rsidRPr="00C727C5" w:rsidRDefault="00A1150A" w:rsidP="00F711E1">
      <w:pPr>
        <w:numPr>
          <w:ilvl w:val="0"/>
          <w:numId w:val="77"/>
        </w:numPr>
        <w:mirrorIndents/>
        <w:jc w:val="both"/>
      </w:pPr>
      <w:r w:rsidRPr="00C727C5">
        <w:t>формирование эстетических потребностей, ценностей и чувств;</w:t>
      </w:r>
    </w:p>
    <w:p w:rsidR="00A1150A" w:rsidRPr="00C727C5" w:rsidRDefault="00A1150A" w:rsidP="00F711E1">
      <w:pPr>
        <w:numPr>
          <w:ilvl w:val="0"/>
          <w:numId w:val="77"/>
        </w:numPr>
        <w:mirrorIndents/>
        <w:jc w:val="both"/>
      </w:pPr>
      <w:r w:rsidRPr="00C727C5">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1150A" w:rsidRPr="00C727C5" w:rsidRDefault="00A1150A" w:rsidP="00F711E1">
      <w:pPr>
        <w:numPr>
          <w:ilvl w:val="0"/>
          <w:numId w:val="77"/>
        </w:numPr>
        <w:mirrorIndents/>
        <w:jc w:val="both"/>
      </w:pPr>
      <w:r w:rsidRPr="00C727C5">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1150A" w:rsidRPr="00C727C5" w:rsidRDefault="00A1150A" w:rsidP="00F711E1">
      <w:pPr>
        <w:numPr>
          <w:ilvl w:val="0"/>
          <w:numId w:val="77"/>
        </w:numPr>
        <w:mirrorIndents/>
        <w:jc w:val="both"/>
      </w:pPr>
      <w:r w:rsidRPr="00C727C5">
        <w:t>развитие трудолюбия, способности к преодолению трудностей, целеустремленности и настойчивости в достижении результата;</w:t>
      </w:r>
    </w:p>
    <w:p w:rsidR="00A1150A" w:rsidRPr="00C727C5" w:rsidRDefault="00A1150A" w:rsidP="00F711E1">
      <w:pPr>
        <w:numPr>
          <w:ilvl w:val="0"/>
          <w:numId w:val="77"/>
        </w:numPr>
        <w:mirrorIndents/>
        <w:jc w:val="both"/>
      </w:pPr>
      <w:r w:rsidRPr="00C727C5">
        <w:t>осознание младшим школьником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A1150A" w:rsidRPr="00C727C5" w:rsidRDefault="00A1150A" w:rsidP="00C37899">
      <w:pPr>
        <w:ind w:firstLine="709"/>
        <w:mirrorIndents/>
        <w:jc w:val="both"/>
      </w:pPr>
    </w:p>
    <w:p w:rsidR="00A1150A" w:rsidRPr="00C727C5" w:rsidRDefault="00A1150A" w:rsidP="00C37899">
      <w:pPr>
        <w:ind w:firstLine="709"/>
        <w:mirrorIndents/>
        <w:jc w:val="both"/>
        <w:rPr>
          <w:b/>
        </w:rPr>
      </w:pPr>
      <w:r w:rsidRPr="00C727C5">
        <w:rPr>
          <w:b/>
        </w:rPr>
        <w:t>В области формирования социальной культуры:</w:t>
      </w:r>
    </w:p>
    <w:p w:rsidR="00A1150A" w:rsidRPr="00C727C5" w:rsidRDefault="00A1150A" w:rsidP="00F711E1">
      <w:pPr>
        <w:numPr>
          <w:ilvl w:val="0"/>
          <w:numId w:val="78"/>
        </w:numPr>
        <w:mirrorIndents/>
        <w:jc w:val="both"/>
      </w:pPr>
      <w:r w:rsidRPr="00C727C5">
        <w:t xml:space="preserve">формирование основ российской гражданской идентичности; </w:t>
      </w:r>
    </w:p>
    <w:p w:rsidR="00A1150A" w:rsidRPr="00C727C5" w:rsidRDefault="00A1150A" w:rsidP="00F711E1">
      <w:pPr>
        <w:numPr>
          <w:ilvl w:val="0"/>
          <w:numId w:val="78"/>
        </w:numPr>
        <w:mirrorIndents/>
        <w:jc w:val="both"/>
      </w:pPr>
      <w:r w:rsidRPr="00C727C5">
        <w:t xml:space="preserve">пробуждение веры в Россию, чувства личной ответственности за Отечество; </w:t>
      </w:r>
    </w:p>
    <w:p w:rsidR="00A1150A" w:rsidRPr="00C727C5" w:rsidRDefault="00A1150A" w:rsidP="00F711E1">
      <w:pPr>
        <w:numPr>
          <w:ilvl w:val="0"/>
          <w:numId w:val="78"/>
        </w:numPr>
        <w:mirrorIndents/>
        <w:jc w:val="both"/>
      </w:pPr>
      <w:r w:rsidRPr="00C727C5">
        <w:t>формирование патриотизма и гражданской солидарности;</w:t>
      </w:r>
    </w:p>
    <w:p w:rsidR="00A1150A" w:rsidRPr="00C727C5" w:rsidRDefault="00A1150A" w:rsidP="00F711E1">
      <w:pPr>
        <w:numPr>
          <w:ilvl w:val="0"/>
          <w:numId w:val="78"/>
        </w:numPr>
        <w:mirrorIndents/>
        <w:jc w:val="both"/>
      </w:pPr>
      <w:r w:rsidRPr="00C727C5">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A1150A" w:rsidRPr="00C727C5" w:rsidRDefault="00A1150A" w:rsidP="00F711E1">
      <w:pPr>
        <w:numPr>
          <w:ilvl w:val="0"/>
          <w:numId w:val="78"/>
        </w:numPr>
        <w:mirrorIndents/>
        <w:jc w:val="both"/>
      </w:pPr>
      <w:r w:rsidRPr="00C727C5">
        <w:t>укрепление доверия к другим людям;</w:t>
      </w:r>
    </w:p>
    <w:p w:rsidR="00A1150A" w:rsidRPr="00C727C5" w:rsidRDefault="00A1150A" w:rsidP="00F711E1">
      <w:pPr>
        <w:numPr>
          <w:ilvl w:val="0"/>
          <w:numId w:val="78"/>
        </w:numPr>
        <w:mirrorIndents/>
        <w:jc w:val="both"/>
      </w:pPr>
      <w:r w:rsidRPr="00C727C5">
        <w:t>развитие доброжелательности и эмоциональной отзывчивости, понимания и сопереживания другим людям;</w:t>
      </w:r>
    </w:p>
    <w:p w:rsidR="00A1150A" w:rsidRPr="00C727C5" w:rsidRDefault="00A1150A" w:rsidP="00F711E1">
      <w:pPr>
        <w:numPr>
          <w:ilvl w:val="0"/>
          <w:numId w:val="78"/>
        </w:numPr>
        <w:mirrorIndents/>
        <w:jc w:val="both"/>
      </w:pPr>
      <w:r w:rsidRPr="00C727C5">
        <w:t>становление гуманистических и демократических ценностных ориентаций;</w:t>
      </w:r>
    </w:p>
    <w:p w:rsidR="00A1150A" w:rsidRPr="00C727C5" w:rsidRDefault="00A1150A" w:rsidP="00F711E1">
      <w:pPr>
        <w:numPr>
          <w:ilvl w:val="0"/>
          <w:numId w:val="78"/>
        </w:numPr>
        <w:mirrorIndents/>
        <w:jc w:val="both"/>
      </w:pPr>
      <w:r w:rsidRPr="00C727C5">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A1150A" w:rsidRPr="00C727C5" w:rsidRDefault="00A1150A" w:rsidP="00F711E1">
      <w:pPr>
        <w:numPr>
          <w:ilvl w:val="0"/>
          <w:numId w:val="78"/>
        </w:numPr>
        <w:mirrorIndents/>
        <w:jc w:val="both"/>
      </w:pPr>
      <w:r w:rsidRPr="00C727C5">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A1150A" w:rsidRPr="00C727C5" w:rsidRDefault="00A1150A" w:rsidP="00C37899">
      <w:pPr>
        <w:ind w:firstLine="709"/>
        <w:mirrorIndents/>
        <w:jc w:val="both"/>
      </w:pPr>
    </w:p>
    <w:p w:rsidR="00A1150A" w:rsidRPr="00C727C5" w:rsidRDefault="00A1150A" w:rsidP="00C37899">
      <w:pPr>
        <w:ind w:firstLine="709"/>
        <w:mirrorIndents/>
        <w:jc w:val="both"/>
        <w:rPr>
          <w:b/>
        </w:rPr>
      </w:pPr>
      <w:r w:rsidRPr="00C727C5">
        <w:rPr>
          <w:b/>
        </w:rPr>
        <w:t>В области формирования семейной культуры:</w:t>
      </w:r>
    </w:p>
    <w:p w:rsidR="00A1150A" w:rsidRPr="00C727C5" w:rsidRDefault="00A1150A" w:rsidP="00F711E1">
      <w:pPr>
        <w:numPr>
          <w:ilvl w:val="0"/>
          <w:numId w:val="79"/>
        </w:numPr>
        <w:mirrorIndents/>
        <w:jc w:val="both"/>
      </w:pPr>
      <w:r w:rsidRPr="00C727C5">
        <w:t>формирование отношения к семье как к основе российского общества;</w:t>
      </w:r>
    </w:p>
    <w:p w:rsidR="00A1150A" w:rsidRPr="00C727C5" w:rsidRDefault="00A1150A" w:rsidP="00F711E1">
      <w:pPr>
        <w:numPr>
          <w:ilvl w:val="0"/>
          <w:numId w:val="79"/>
        </w:numPr>
        <w:mirrorIndents/>
        <w:jc w:val="both"/>
      </w:pPr>
      <w:r w:rsidRPr="00C727C5">
        <w:t>формирование у младшего школьника уважительного  отношения к родителям, осознанного, заботливого отношения к старшим и младшим;</w:t>
      </w:r>
    </w:p>
    <w:p w:rsidR="00A1150A" w:rsidRPr="00C727C5" w:rsidRDefault="00A1150A" w:rsidP="00F711E1">
      <w:pPr>
        <w:numPr>
          <w:ilvl w:val="0"/>
          <w:numId w:val="79"/>
        </w:numPr>
        <w:mirrorIndents/>
        <w:jc w:val="both"/>
      </w:pPr>
      <w:r w:rsidRPr="00C727C5">
        <w:t>знакомство обучающегося с культурно-историческими и этническими традициями российской семьи.</w:t>
      </w:r>
    </w:p>
    <w:p w:rsidR="00A1150A" w:rsidRPr="00C727C5" w:rsidRDefault="00A1150A" w:rsidP="00C37899">
      <w:pPr>
        <w:ind w:firstLine="709"/>
        <w:mirrorIndents/>
        <w:jc w:val="both"/>
        <w:rPr>
          <w:b/>
        </w:rPr>
      </w:pPr>
    </w:p>
    <w:p w:rsidR="00A1150A" w:rsidRPr="00C727C5" w:rsidRDefault="00A1150A" w:rsidP="00C37899">
      <w:pPr>
        <w:ind w:firstLine="709"/>
        <w:mirrorIndents/>
        <w:jc w:val="both"/>
      </w:pPr>
      <w:r w:rsidRPr="00C727C5">
        <w:rPr>
          <w:b/>
        </w:rPr>
        <w:t>Программа предусматривает</w:t>
      </w:r>
      <w:r w:rsidRPr="00C727C5">
        <w:t xml:space="preserve">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обеспечивает:</w:t>
      </w:r>
    </w:p>
    <w:p w:rsidR="00A1150A" w:rsidRPr="00C727C5" w:rsidRDefault="00A1150A" w:rsidP="00F711E1">
      <w:pPr>
        <w:numPr>
          <w:ilvl w:val="0"/>
          <w:numId w:val="120"/>
        </w:numPr>
        <w:mirrorIndents/>
        <w:jc w:val="both"/>
      </w:pPr>
      <w:r w:rsidRPr="00C727C5">
        <w:rPr>
          <w:b/>
          <w:u w:val="single"/>
        </w:rPr>
        <w:t>создание системы воспитательных мероприятий</w:t>
      </w:r>
      <w:r w:rsidRPr="00C727C5">
        <w:t>, позволяющих обучающемуся осваивать и на практике использовать полученные знания;</w:t>
      </w:r>
    </w:p>
    <w:p w:rsidR="00A1150A" w:rsidRPr="00C727C5" w:rsidRDefault="00A1150A" w:rsidP="00F711E1">
      <w:pPr>
        <w:numPr>
          <w:ilvl w:val="0"/>
          <w:numId w:val="120"/>
        </w:numPr>
        <w:mirrorIndents/>
        <w:jc w:val="both"/>
      </w:pPr>
      <w:r w:rsidRPr="00C727C5">
        <w:rPr>
          <w:b/>
          <w:u w:val="single"/>
        </w:rPr>
        <w:t>формирование целостной образовательной среды</w:t>
      </w:r>
      <w:r w:rsidRPr="00C727C5">
        <w:t>, включающей урочную, внеурочную и внешкольную деятельность и учитывающей историко-культурную, этническую и региональную специфику;</w:t>
      </w:r>
    </w:p>
    <w:p w:rsidR="00A1150A" w:rsidRPr="00C727C5" w:rsidRDefault="00A1150A" w:rsidP="00F711E1">
      <w:pPr>
        <w:numPr>
          <w:ilvl w:val="0"/>
          <w:numId w:val="120"/>
        </w:numPr>
        <w:mirrorIndents/>
        <w:jc w:val="both"/>
      </w:pPr>
      <w:r w:rsidRPr="00C727C5">
        <w:rPr>
          <w:b/>
          <w:u w:val="single"/>
        </w:rPr>
        <w:t>формирование у обучающегося активной деятельностной позиции</w:t>
      </w:r>
      <w:r w:rsidRPr="00C727C5">
        <w:t>.</w:t>
      </w:r>
    </w:p>
    <w:p w:rsidR="00A1150A" w:rsidRPr="00C727C5" w:rsidRDefault="00A1150A" w:rsidP="00C37899">
      <w:pPr>
        <w:ind w:firstLine="709"/>
        <w:mirrorIndents/>
        <w:jc w:val="both"/>
        <w:rPr>
          <w:b/>
          <w:bCs/>
        </w:rPr>
      </w:pPr>
    </w:p>
    <w:p w:rsidR="00A1150A" w:rsidRPr="00C727C5" w:rsidRDefault="00A1150A" w:rsidP="00F711E1">
      <w:pPr>
        <w:numPr>
          <w:ilvl w:val="0"/>
          <w:numId w:val="132"/>
        </w:numPr>
        <w:mirrorIndents/>
        <w:jc w:val="both"/>
        <w:rPr>
          <w:b/>
          <w:bCs/>
        </w:rPr>
      </w:pPr>
      <w:r w:rsidRPr="00C727C5">
        <w:rPr>
          <w:b/>
          <w:bCs/>
        </w:rPr>
        <w:t>ЦЕННОСТНЫЕ УСТАНОВКИ ДУХОВНО-НРАВСТВЕННОГО, ПАТРИОТИЧЕСКОГО И ГРАЖДАНСКОГО ВОСПИТАНИЯ УЧАЩИХСЯ</w:t>
      </w:r>
    </w:p>
    <w:p w:rsidR="00A1150A" w:rsidRPr="00C727C5" w:rsidRDefault="00A1150A" w:rsidP="00C37899">
      <w:pPr>
        <w:ind w:firstLine="709"/>
        <w:mirrorIndents/>
        <w:jc w:val="both"/>
      </w:pPr>
      <w:r w:rsidRPr="00C727C5">
        <w:t>Программа духовно-нравственного, патриотического и гражданского воспитания опирается на традиционные источники нравственности такие как:</w:t>
      </w:r>
    </w:p>
    <w:p w:rsidR="00A1150A" w:rsidRPr="00C727C5" w:rsidRDefault="00A1150A" w:rsidP="00F711E1">
      <w:pPr>
        <w:numPr>
          <w:ilvl w:val="0"/>
          <w:numId w:val="80"/>
        </w:numPr>
        <w:tabs>
          <w:tab w:val="num" w:pos="900"/>
        </w:tabs>
        <w:mirrorIndents/>
        <w:jc w:val="both"/>
      </w:pPr>
      <w:r w:rsidRPr="00C727C5">
        <w:rPr>
          <w:b/>
        </w:rPr>
        <w:t>патриотизм</w:t>
      </w:r>
      <w:r w:rsidRPr="00C727C5">
        <w:t xml:space="preserve"> - любовь к Родине, своему краю, своему народу, служение Отечеству;</w:t>
      </w:r>
    </w:p>
    <w:p w:rsidR="00A1150A" w:rsidRPr="00C727C5" w:rsidRDefault="00A1150A" w:rsidP="00F711E1">
      <w:pPr>
        <w:numPr>
          <w:ilvl w:val="0"/>
          <w:numId w:val="80"/>
        </w:numPr>
        <w:tabs>
          <w:tab w:val="num" w:pos="900"/>
        </w:tabs>
        <w:mirrorIndents/>
        <w:jc w:val="both"/>
      </w:pPr>
      <w:r w:rsidRPr="00C727C5">
        <w:rPr>
          <w:b/>
        </w:rPr>
        <w:t>социальная солидарность</w:t>
      </w:r>
      <w:r w:rsidRPr="00C727C5">
        <w:t xml:space="preserve"> - свобода личная и национальная; доверие к людям, институтам государства и гражданского общества; справедливость, милосердие, честь, достоинство;</w:t>
      </w:r>
    </w:p>
    <w:p w:rsidR="00A1150A" w:rsidRPr="00C727C5" w:rsidRDefault="00A1150A" w:rsidP="00F711E1">
      <w:pPr>
        <w:numPr>
          <w:ilvl w:val="0"/>
          <w:numId w:val="80"/>
        </w:numPr>
        <w:tabs>
          <w:tab w:val="num" w:pos="900"/>
        </w:tabs>
        <w:mirrorIndents/>
        <w:jc w:val="both"/>
      </w:pPr>
      <w:r w:rsidRPr="00C727C5">
        <w:rPr>
          <w:b/>
        </w:rPr>
        <w:t>гражданственность</w:t>
      </w:r>
      <w:r w:rsidRPr="00C727C5">
        <w:t xml:space="preserve"> – долг перед Отечеством, правовое государство, гражданское общество, закон и правопорядок, поликультурный мир, свобода совести и вероисповедания;</w:t>
      </w:r>
    </w:p>
    <w:p w:rsidR="00A1150A" w:rsidRPr="00C727C5" w:rsidRDefault="00A1150A" w:rsidP="00F711E1">
      <w:pPr>
        <w:numPr>
          <w:ilvl w:val="0"/>
          <w:numId w:val="80"/>
        </w:numPr>
        <w:tabs>
          <w:tab w:val="num" w:pos="900"/>
        </w:tabs>
        <w:mirrorIndents/>
        <w:jc w:val="both"/>
      </w:pPr>
      <w:r w:rsidRPr="00C727C5">
        <w:rPr>
          <w:b/>
        </w:rPr>
        <w:t>семья</w:t>
      </w:r>
      <w:r w:rsidRPr="00C727C5">
        <w:t xml:space="preserve"> - любовь и верность, здоровье, достаток, уважение к родителям, забота о старших и младших, забота о продолжении рода;</w:t>
      </w:r>
    </w:p>
    <w:p w:rsidR="00A1150A" w:rsidRPr="00C727C5" w:rsidRDefault="00A1150A" w:rsidP="00F711E1">
      <w:pPr>
        <w:numPr>
          <w:ilvl w:val="0"/>
          <w:numId w:val="80"/>
        </w:numPr>
        <w:tabs>
          <w:tab w:val="num" w:pos="900"/>
        </w:tabs>
        <w:mirrorIndents/>
        <w:jc w:val="both"/>
      </w:pPr>
      <w:r w:rsidRPr="00C727C5">
        <w:rPr>
          <w:b/>
        </w:rPr>
        <w:t>труд и творчество</w:t>
      </w:r>
      <w:r w:rsidRPr="00C727C5">
        <w:t xml:space="preserve"> - уважение к труду, творчество и созидание, целеустремленность и настойчивость;</w:t>
      </w:r>
    </w:p>
    <w:p w:rsidR="00A1150A" w:rsidRPr="00C727C5" w:rsidRDefault="00A1150A" w:rsidP="00F711E1">
      <w:pPr>
        <w:numPr>
          <w:ilvl w:val="0"/>
          <w:numId w:val="80"/>
        </w:numPr>
        <w:tabs>
          <w:tab w:val="num" w:pos="900"/>
        </w:tabs>
        <w:mirrorIndents/>
        <w:jc w:val="both"/>
      </w:pPr>
      <w:r w:rsidRPr="00C727C5">
        <w:rPr>
          <w:b/>
        </w:rPr>
        <w:t>наука</w:t>
      </w:r>
      <w:r w:rsidRPr="00C727C5">
        <w:t xml:space="preserve"> - ценность знания, стремление к истине, научная картина мира;</w:t>
      </w:r>
    </w:p>
    <w:p w:rsidR="00A1150A" w:rsidRPr="00C727C5" w:rsidRDefault="00A1150A" w:rsidP="00F711E1">
      <w:pPr>
        <w:numPr>
          <w:ilvl w:val="0"/>
          <w:numId w:val="80"/>
        </w:numPr>
        <w:tabs>
          <w:tab w:val="num" w:pos="900"/>
        </w:tabs>
        <w:mirrorIndents/>
        <w:jc w:val="both"/>
      </w:pPr>
      <w:r w:rsidRPr="00C727C5">
        <w:rPr>
          <w:b/>
        </w:rPr>
        <w:t>традиционные религии</w:t>
      </w:r>
      <w:r w:rsidRPr="00C727C5">
        <w:t xml:space="preserve">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A1150A" w:rsidRPr="00C727C5" w:rsidRDefault="00A1150A" w:rsidP="00F711E1">
      <w:pPr>
        <w:numPr>
          <w:ilvl w:val="0"/>
          <w:numId w:val="80"/>
        </w:numPr>
        <w:tabs>
          <w:tab w:val="num" w:pos="900"/>
        </w:tabs>
        <w:mirrorIndents/>
        <w:jc w:val="both"/>
      </w:pPr>
      <w:r w:rsidRPr="00C727C5">
        <w:rPr>
          <w:b/>
        </w:rPr>
        <w:t>искусство и литература</w:t>
      </w:r>
      <w:r w:rsidRPr="00C727C5">
        <w:t xml:space="preserve"> - красота, гармония, духовный мир человека, нравственный выбор, смысл жизни, эстетическое развитие;</w:t>
      </w:r>
    </w:p>
    <w:p w:rsidR="00A1150A" w:rsidRPr="00C727C5" w:rsidRDefault="00A1150A" w:rsidP="00F711E1">
      <w:pPr>
        <w:numPr>
          <w:ilvl w:val="0"/>
          <w:numId w:val="80"/>
        </w:numPr>
        <w:tabs>
          <w:tab w:val="num" w:pos="900"/>
        </w:tabs>
        <w:mirrorIndents/>
        <w:jc w:val="both"/>
      </w:pPr>
      <w:r w:rsidRPr="00C727C5">
        <w:rPr>
          <w:b/>
        </w:rPr>
        <w:t>природа</w:t>
      </w:r>
      <w:r w:rsidRPr="00C727C5">
        <w:t xml:space="preserve"> - эволюция, родная земля, заповедная природа, планета Земля, экологическое сознание;</w:t>
      </w:r>
    </w:p>
    <w:p w:rsidR="00A1150A" w:rsidRPr="00C727C5" w:rsidRDefault="00A1150A" w:rsidP="00F711E1">
      <w:pPr>
        <w:numPr>
          <w:ilvl w:val="0"/>
          <w:numId w:val="80"/>
        </w:numPr>
        <w:tabs>
          <w:tab w:val="num" w:pos="900"/>
        </w:tabs>
        <w:mirrorIndents/>
        <w:jc w:val="both"/>
      </w:pPr>
      <w:r w:rsidRPr="00C727C5">
        <w:rPr>
          <w:b/>
        </w:rPr>
        <w:t>человечество</w:t>
      </w:r>
      <w:r w:rsidRPr="00C727C5">
        <w:t xml:space="preserve"> - мир во всем мире, многообразие и уважение культур и народов, прогресс человечества, международное сотрудничество.</w:t>
      </w:r>
    </w:p>
    <w:p w:rsidR="003C235E" w:rsidRPr="00C727C5" w:rsidRDefault="003C235E" w:rsidP="00C37899">
      <w:pPr>
        <w:mirrorIndents/>
        <w:jc w:val="both"/>
        <w:rPr>
          <w:b/>
        </w:rPr>
      </w:pPr>
      <w:bookmarkStart w:id="182" w:name="_Toc231265553"/>
    </w:p>
    <w:p w:rsidR="00A1150A" w:rsidRPr="00C727C5" w:rsidRDefault="00A1150A" w:rsidP="00C37899">
      <w:pPr>
        <w:mirrorIndents/>
        <w:jc w:val="both"/>
        <w:rPr>
          <w:b/>
        </w:rPr>
      </w:pPr>
      <w:r w:rsidRPr="00C727C5">
        <w:rPr>
          <w:b/>
        </w:rPr>
        <w:t>ФУНКЦИОНАЛЬНОЕ ОБЕСПЕЧЕНИЕ ПРОГРАММЫ</w:t>
      </w:r>
    </w:p>
    <w:p w:rsidR="00A1150A" w:rsidRPr="00C727C5" w:rsidRDefault="00A1150A" w:rsidP="00C37899">
      <w:pPr>
        <w:ind w:firstLine="709"/>
        <w:mirrorIndents/>
        <w:jc w:val="both"/>
        <w:rPr>
          <w:b/>
          <w:u w:val="single"/>
        </w:rPr>
      </w:pPr>
      <w:r w:rsidRPr="00C727C5">
        <w:rPr>
          <w:b/>
          <w:u w:val="single"/>
        </w:rPr>
        <w:t xml:space="preserve">Директор </w:t>
      </w:r>
    </w:p>
    <w:p w:rsidR="00A1150A" w:rsidRPr="00C727C5" w:rsidRDefault="00A1150A" w:rsidP="00C37899">
      <w:pPr>
        <w:ind w:firstLine="709"/>
        <w:mirrorIndents/>
        <w:jc w:val="both"/>
        <w:rPr>
          <w:u w:val="single"/>
        </w:rPr>
      </w:pPr>
      <w:r w:rsidRPr="00C727C5">
        <w:rPr>
          <w:i/>
          <w:u w:val="single"/>
        </w:rPr>
        <w:t>Функции</w:t>
      </w:r>
      <w:r w:rsidRPr="00C727C5">
        <w:rPr>
          <w:i/>
        </w:rPr>
        <w:t>:</w:t>
      </w:r>
      <w:r w:rsidRPr="00C727C5">
        <w:t xml:space="preserve"> Обеспечение системного подхода к организации воспитательного процесса, создание необходимых условий для проявления активной жизненной позиции, гражданственности и патриотизма, духовно-нравственного воспитания обучающихся, обеспечение эффективного взаимодействия и сотрудничество с органами местного самоуправления, общественностью, родителями; анализ состояния и совершенствование идеологической и воспитательной работы с учащимися,  педагогами и родителями.</w:t>
      </w:r>
    </w:p>
    <w:p w:rsidR="00A1150A" w:rsidRPr="00C727C5" w:rsidRDefault="00A1150A" w:rsidP="00C37899">
      <w:pPr>
        <w:ind w:firstLine="709"/>
        <w:mirrorIndents/>
        <w:jc w:val="both"/>
        <w:rPr>
          <w:b/>
          <w:u w:val="single"/>
        </w:rPr>
      </w:pPr>
      <w:r w:rsidRPr="00C727C5">
        <w:rPr>
          <w:b/>
          <w:u w:val="single"/>
        </w:rPr>
        <w:t>Заместитель директора по воспитательной работе</w:t>
      </w:r>
    </w:p>
    <w:p w:rsidR="00A1150A" w:rsidRPr="00C727C5" w:rsidRDefault="00A1150A" w:rsidP="00C37899">
      <w:pPr>
        <w:ind w:firstLine="709"/>
        <w:mirrorIndents/>
        <w:jc w:val="both"/>
      </w:pPr>
      <w:r w:rsidRPr="00C727C5">
        <w:rPr>
          <w:i/>
          <w:u w:val="single"/>
        </w:rPr>
        <w:t>Функции</w:t>
      </w:r>
      <w:r w:rsidRPr="00C727C5">
        <w:rPr>
          <w:i/>
        </w:rPr>
        <w:t xml:space="preserve">: </w:t>
      </w:r>
      <w:r w:rsidRPr="00C727C5">
        <w:t>Организация мониторинга эффективности идеологической и воспитательной работы в школе; взаимодействие с органами государственного управления по проблемам гражданско-патриотического и духовно-нравственного воспитания обучающихся; анализ результатов изучения ценностных ориентаций, интересов, потребностей, идеалов обучающихся. Организация условий для реализации учащимися активной жизненной позиции, социальных устремлений, качеств гражданина, патриота, труженика; координация деятельности всех участников воспитательного процесса, родителей, учащихся, направленная на реализацию идеологии и поддержку государственной политики в условиях гимназии; разработка оптимальной модели воспитательного процесса и идеологической работы с учетом специфики учебного заведения, контингента обучающихся.</w:t>
      </w:r>
    </w:p>
    <w:p w:rsidR="00A1150A" w:rsidRPr="00C727C5" w:rsidRDefault="00A1150A" w:rsidP="00C37899">
      <w:pPr>
        <w:ind w:firstLine="709"/>
        <w:mirrorIndents/>
        <w:jc w:val="both"/>
        <w:rPr>
          <w:b/>
          <w:u w:val="single"/>
        </w:rPr>
      </w:pPr>
      <w:r w:rsidRPr="00C727C5">
        <w:rPr>
          <w:b/>
          <w:u w:val="single"/>
        </w:rPr>
        <w:t>Заместитель директора по учебно-воспитательной работе</w:t>
      </w:r>
    </w:p>
    <w:p w:rsidR="00A1150A" w:rsidRPr="00C727C5" w:rsidRDefault="00A1150A" w:rsidP="00C37899">
      <w:pPr>
        <w:ind w:firstLine="709"/>
        <w:mirrorIndents/>
        <w:jc w:val="both"/>
      </w:pPr>
      <w:r w:rsidRPr="00C727C5">
        <w:rPr>
          <w:i/>
          <w:u w:val="single"/>
        </w:rPr>
        <w:t xml:space="preserve">Функции: </w:t>
      </w:r>
      <w:r w:rsidRPr="00C727C5">
        <w:rPr>
          <w:u w:val="single"/>
        </w:rPr>
        <w:t>О</w:t>
      </w:r>
      <w:r w:rsidRPr="00C727C5">
        <w:t>существление контроля за качеством и содержанием образования и воспитания обучающихся; создание условий для обеспечения качества воспитательной и идеологической работы, для  проведения профилактической работы по преодолению асоциального поведения учащихся, для организации изучения личностного и социального развития учащихся, психологического климата в группах, во взаимодействии с родителями и общественностью в целях оптимизации процесса воспитания.</w:t>
      </w:r>
    </w:p>
    <w:p w:rsidR="00A1150A" w:rsidRPr="00C727C5" w:rsidRDefault="00A1150A" w:rsidP="00C37899">
      <w:pPr>
        <w:ind w:firstLine="709"/>
        <w:mirrorIndents/>
        <w:jc w:val="both"/>
        <w:rPr>
          <w:b/>
          <w:u w:val="single"/>
        </w:rPr>
      </w:pPr>
      <w:r w:rsidRPr="00C727C5">
        <w:rPr>
          <w:b/>
          <w:u w:val="single"/>
        </w:rPr>
        <w:t>Классный руководитель</w:t>
      </w:r>
    </w:p>
    <w:p w:rsidR="00A1150A" w:rsidRPr="00C727C5" w:rsidRDefault="00A1150A" w:rsidP="00C37899">
      <w:pPr>
        <w:ind w:firstLine="709"/>
        <w:mirrorIndents/>
        <w:jc w:val="both"/>
      </w:pPr>
      <w:r w:rsidRPr="00C727C5">
        <w:rPr>
          <w:i/>
          <w:u w:val="single"/>
        </w:rPr>
        <w:t>Функции</w:t>
      </w:r>
      <w:r w:rsidRPr="00C727C5">
        <w:rPr>
          <w:i/>
        </w:rPr>
        <w:t xml:space="preserve">: </w:t>
      </w:r>
      <w:r w:rsidRPr="00C727C5">
        <w:t>Создание системы духовно-нравственного воспитания с классом на весь период обучения; постоянный мониторинг эффективности воспитательной деятельности и динамики личностного развития учащихся; стимулирование планов самовоспитания и саморазвития учащихся; взаимодействие в воспитательной и идеологической работе  с учащимися родителей, представителей органов государственного управления, правоохранительных, распорядительной и исполнительной власти, депутатов, авторитетных деятелей культуры, науки, искусства; формирование активной жизненной позиции, создание условий для социальной адаптации учащихся, формирования гражданственности, патриотизма, коллективизма, участие в создании воспитывающей среды учебного заведения, обеспечение социального, профессионального, личностного становления учащихся; участие в семинарах, конференциях, повышение квалификации, овладение новыми формами и технологиями воспитательной и идеологической работы; организация работы органов самоуправления в группе, использование потенциала информационных часов для систематического и своевременного ознакомления с общественно- политической жизнью страны.</w:t>
      </w:r>
    </w:p>
    <w:p w:rsidR="00A1150A" w:rsidRPr="00C727C5" w:rsidRDefault="00A1150A" w:rsidP="00C37899">
      <w:pPr>
        <w:ind w:firstLine="709"/>
        <w:mirrorIndents/>
        <w:jc w:val="both"/>
        <w:rPr>
          <w:b/>
          <w:u w:val="single"/>
        </w:rPr>
      </w:pPr>
      <w:r w:rsidRPr="00C727C5">
        <w:rPr>
          <w:b/>
          <w:u w:val="single"/>
        </w:rPr>
        <w:t>Педагог-психолог</w:t>
      </w:r>
    </w:p>
    <w:p w:rsidR="00A1150A" w:rsidRPr="00C727C5" w:rsidRDefault="00A1150A" w:rsidP="00C37899">
      <w:pPr>
        <w:ind w:firstLine="709"/>
        <w:mirrorIndents/>
        <w:jc w:val="both"/>
      </w:pPr>
      <w:r w:rsidRPr="00C727C5">
        <w:rPr>
          <w:i/>
          <w:u w:val="single"/>
        </w:rPr>
        <w:t xml:space="preserve">Функции; </w:t>
      </w:r>
      <w:r w:rsidRPr="00C727C5">
        <w:t>Осуществляет: психодиагностику, психокоррекцию, психопрофилактику и психопросветительную работу, тесно взаимосвязанную с личностным, социальным и профессиональным развитием учащихся, исходя из целей и задач гражданско-патриотического и духовно-нравственного воспитания гимназии.</w:t>
      </w:r>
    </w:p>
    <w:p w:rsidR="00A1150A" w:rsidRPr="00C727C5" w:rsidRDefault="00A1150A" w:rsidP="00C37899">
      <w:pPr>
        <w:ind w:firstLine="709"/>
        <w:mirrorIndents/>
        <w:jc w:val="both"/>
        <w:rPr>
          <w:b/>
          <w:u w:val="single"/>
        </w:rPr>
      </w:pPr>
    </w:p>
    <w:p w:rsidR="00A1150A" w:rsidRPr="00C727C5" w:rsidRDefault="00A1150A" w:rsidP="00C37899">
      <w:pPr>
        <w:ind w:firstLine="709"/>
        <w:mirrorIndents/>
        <w:jc w:val="both"/>
      </w:pPr>
      <w:r w:rsidRPr="00C727C5">
        <w:rPr>
          <w:b/>
          <w:u w:val="single"/>
        </w:rPr>
        <w:t>Преподаватель–предметник</w:t>
      </w:r>
    </w:p>
    <w:p w:rsidR="00A1150A" w:rsidRPr="00C727C5" w:rsidRDefault="00A1150A" w:rsidP="00C37899">
      <w:pPr>
        <w:ind w:firstLine="709"/>
        <w:mirrorIndents/>
        <w:jc w:val="both"/>
      </w:pPr>
      <w:r w:rsidRPr="00C727C5">
        <w:rPr>
          <w:i/>
          <w:u w:val="single"/>
        </w:rPr>
        <w:t>Функции</w:t>
      </w:r>
      <w:r w:rsidRPr="00C727C5">
        <w:t>: Анализ содержания и изучение, в рамках учебных дисциплин, вопросов духовно-нравственного воспитания, функционирования государства, государственной политики и идеологии; формулировка и реализация воспитательной цели каждого урока; элективных курсов; разработка примерной тематики рефератов, отражающих углубленное изучение учащимися проблем идеологии, деятельность по формированию мировоззрения; обучение учащихся навыкам ведения дискуссии, формирование убеждений, высказываний собственного мнения, формирование инициативы, ответственности, гражданственности, патриотизма, трудолюбия учащихся; пропаганда активной жизненной позиции, аргументированное разъяснение государственной политики и интересов страны; использование дополнительных источников информации.</w:t>
      </w:r>
    </w:p>
    <w:p w:rsidR="00A1150A" w:rsidRPr="00C727C5" w:rsidRDefault="00A1150A" w:rsidP="00C37899">
      <w:pPr>
        <w:ind w:firstLine="709"/>
        <w:mirrorIndents/>
        <w:jc w:val="both"/>
      </w:pPr>
      <w:r w:rsidRPr="00C727C5">
        <w:rPr>
          <w:b/>
          <w:u w:val="single"/>
        </w:rPr>
        <w:t>Руководитель детского объединения</w:t>
      </w:r>
    </w:p>
    <w:p w:rsidR="00A1150A" w:rsidRPr="00C727C5" w:rsidRDefault="00A1150A" w:rsidP="00C37899">
      <w:pPr>
        <w:ind w:firstLine="709"/>
        <w:mirrorIndents/>
        <w:jc w:val="both"/>
      </w:pPr>
      <w:r w:rsidRPr="00C727C5">
        <w:rPr>
          <w:i/>
          <w:u w:val="single"/>
        </w:rPr>
        <w:t>Функции</w:t>
      </w:r>
      <w:r w:rsidRPr="00C727C5">
        <w:t>:</w:t>
      </w:r>
      <w:r w:rsidRPr="00C727C5">
        <w:rPr>
          <w:i/>
        </w:rPr>
        <w:t xml:space="preserve"> </w:t>
      </w:r>
      <w:r w:rsidRPr="00C727C5">
        <w:t>Организация работы кружка, секции, направленная на формирование социальной активности и духовно-нравственного воспитания учащихся; оказание помощи нуждающимися через изготовление продукции, организация выставок, оказание услуг населению; планирование мероприятий, направленных на поддержку и пропаганду культуры, национальных традиций, государственности; шефство над подростками группы риска, пропаганда здорового образа жизни; участие семей учащихся в массовых мероприятиях, организация участия молодежи в общественно – полезной деятельности.</w:t>
      </w:r>
    </w:p>
    <w:p w:rsidR="00A1150A" w:rsidRPr="00C727C5" w:rsidRDefault="00A1150A" w:rsidP="00C37899">
      <w:pPr>
        <w:ind w:firstLine="709"/>
        <w:mirrorIndents/>
        <w:jc w:val="both"/>
        <w:rPr>
          <w:b/>
          <w:u w:val="single"/>
        </w:rPr>
      </w:pPr>
      <w:r w:rsidRPr="00C727C5">
        <w:rPr>
          <w:b/>
          <w:u w:val="single"/>
        </w:rPr>
        <w:t>Библиотекарь</w:t>
      </w:r>
    </w:p>
    <w:p w:rsidR="00A1150A" w:rsidRPr="00C727C5" w:rsidRDefault="00A1150A" w:rsidP="00C37899">
      <w:pPr>
        <w:ind w:firstLine="709"/>
        <w:mirrorIndents/>
        <w:jc w:val="both"/>
      </w:pPr>
      <w:r w:rsidRPr="00C727C5">
        <w:rPr>
          <w:i/>
          <w:u w:val="single"/>
        </w:rPr>
        <w:t>Функции</w:t>
      </w:r>
      <w:r w:rsidRPr="00C727C5">
        <w:rPr>
          <w:i/>
        </w:rPr>
        <w:t xml:space="preserve">: </w:t>
      </w:r>
      <w:r w:rsidRPr="00C727C5">
        <w:t>Анализ и обобщение содержания библиотечного фонда гимназии по вопросам духовно-нравственного воспитания, изучение интересов учащихся; организация постоянно действующих выставок, посвященных наиболее важным событиям жизни государства, общества; разработка списков рекомендуемой литературы по проблемам духовно-нравственного и гражданско-патриотического воспитания, подготовка аннотаций и выставок новых поступлений; участие в организации воспитательных мероприятий; пропаганда содержания газет и других периодических изданий по проблемам общественно – полезной жизни страны.</w:t>
      </w:r>
    </w:p>
    <w:p w:rsidR="00A1150A" w:rsidRPr="00C727C5" w:rsidRDefault="00A1150A" w:rsidP="00F711E1">
      <w:pPr>
        <w:numPr>
          <w:ilvl w:val="0"/>
          <w:numId w:val="132"/>
        </w:numPr>
        <w:mirrorIndents/>
        <w:jc w:val="both"/>
        <w:rPr>
          <w:b/>
          <w:bCs/>
        </w:rPr>
      </w:pPr>
      <w:r w:rsidRPr="00C727C5">
        <w:rPr>
          <w:b/>
          <w:bCs/>
        </w:rPr>
        <w:t>ОСНОВНЫЕ НАПРАВЛЕНИЯ, ЦЕННОСТНЫЕ ОСНОВЫ И СОДЕРЖАНИЕ (ВИДЫ ДЕЯТЕЛЬНОСТИ, ФОРМЫ ЗАНЯТИЙ)</w:t>
      </w:r>
      <w:r w:rsidRPr="00C727C5">
        <w:rPr>
          <w:b/>
          <w:bCs/>
        </w:rPr>
        <w:br/>
        <w:t>ДУХОВНО-НРАВСТВЕННОГО РАЗВИТИЯ ПАТРИОТИЧЕСКОГО И ГРАЖДАНСКОГО ВОСПИТАНИЯ УЧАЩИХСЯ</w:t>
      </w:r>
      <w:bookmarkEnd w:id="182"/>
    </w:p>
    <w:p w:rsidR="00A1150A" w:rsidRPr="00C727C5" w:rsidRDefault="00A1150A" w:rsidP="00C37899">
      <w:pPr>
        <w:ind w:firstLine="709"/>
        <w:mirrorIndents/>
        <w:jc w:val="both"/>
      </w:pPr>
      <w:r w:rsidRPr="00C727C5">
        <w:t>Организация духовно-нравственного развития, патриотического и гражданского воспитания учащихся школы в перспективе достижения национального воспитательного идеала осуществляется по следующим направлениям:</w:t>
      </w:r>
    </w:p>
    <w:p w:rsidR="00A1150A" w:rsidRPr="00C727C5" w:rsidRDefault="003C235E" w:rsidP="00C37899">
      <w:pPr>
        <w:mirrorIndents/>
        <w:jc w:val="both"/>
        <w:rPr>
          <w:b/>
          <w:u w:val="single"/>
        </w:rPr>
      </w:pPr>
      <w:r w:rsidRPr="00C727C5">
        <w:t xml:space="preserve">         </w:t>
      </w:r>
      <w:r w:rsidR="00A1150A" w:rsidRPr="00C727C5">
        <w:rPr>
          <w:b/>
          <w:u w:val="single"/>
        </w:rPr>
        <w:t>Направление «Ученик – патриот и гражданин»</w:t>
      </w:r>
    </w:p>
    <w:p w:rsidR="00A1150A" w:rsidRPr="00C727C5" w:rsidRDefault="009E5E0D" w:rsidP="00C37899">
      <w:pPr>
        <w:mirrorIndents/>
        <w:jc w:val="both"/>
      </w:pPr>
      <w:r w:rsidRPr="00C727C5">
        <w:t xml:space="preserve">        </w:t>
      </w:r>
      <w:r w:rsidR="00A1150A" w:rsidRPr="00C727C5">
        <w:rPr>
          <w:b/>
        </w:rPr>
        <w:t>Цель:</w:t>
      </w:r>
      <w:r w:rsidR="00A1150A" w:rsidRPr="00C727C5">
        <w:t xml:space="preserve"> воспитание гражданственности, патриотизма, уважения к правам, свободам и обязанностям человека.</w:t>
      </w:r>
    </w:p>
    <w:p w:rsidR="00A1150A" w:rsidRPr="00C727C5" w:rsidRDefault="009E5E0D" w:rsidP="00C37899">
      <w:pPr>
        <w:mirrorIndents/>
        <w:jc w:val="both"/>
      </w:pPr>
      <w:r w:rsidRPr="00C727C5">
        <w:rPr>
          <w:b/>
        </w:rPr>
        <w:t xml:space="preserve">         </w:t>
      </w:r>
      <w:r w:rsidR="00A1150A" w:rsidRPr="00C727C5">
        <w:rPr>
          <w:b/>
        </w:rPr>
        <w:t>Ценности:</w:t>
      </w:r>
      <w:r w:rsidR="00A1150A" w:rsidRPr="00C727C5">
        <w:t xml:space="preserve">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A1150A" w:rsidRPr="00C727C5" w:rsidRDefault="00A1150A" w:rsidP="00C37899">
      <w:pPr>
        <w:ind w:firstLine="709"/>
        <w:mirrorIndents/>
        <w:jc w:val="both"/>
      </w:pPr>
      <w:r w:rsidRPr="00C727C5">
        <w:rPr>
          <w:b/>
        </w:rPr>
        <w:t>Задачи:</w:t>
      </w:r>
    </w:p>
    <w:p w:rsidR="00A1150A" w:rsidRPr="00C727C5" w:rsidRDefault="00A1150A" w:rsidP="00F711E1">
      <w:pPr>
        <w:numPr>
          <w:ilvl w:val="1"/>
          <w:numId w:val="81"/>
        </w:numPr>
        <w:mirrorIndents/>
        <w:jc w:val="both"/>
      </w:pPr>
      <w:r w:rsidRPr="00C727C5">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A1150A" w:rsidRPr="00C727C5" w:rsidRDefault="00A1150A" w:rsidP="00F711E1">
      <w:pPr>
        <w:numPr>
          <w:ilvl w:val="1"/>
          <w:numId w:val="81"/>
        </w:numPr>
        <w:mirrorIndents/>
        <w:jc w:val="both"/>
      </w:pPr>
      <w:r w:rsidRPr="00C727C5">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A1150A" w:rsidRPr="00C727C5" w:rsidRDefault="00A1150A" w:rsidP="00F711E1">
      <w:pPr>
        <w:numPr>
          <w:ilvl w:val="1"/>
          <w:numId w:val="81"/>
        </w:numPr>
        <w:mirrorIndents/>
        <w:jc w:val="both"/>
      </w:pPr>
      <w:r w:rsidRPr="00C727C5">
        <w:t xml:space="preserve">элементарные представления об институтах гражданского общества, о возможностях участия граждан в общественном управлении; </w:t>
      </w:r>
    </w:p>
    <w:p w:rsidR="00A1150A" w:rsidRPr="00C727C5" w:rsidRDefault="00A1150A" w:rsidP="00F711E1">
      <w:pPr>
        <w:numPr>
          <w:ilvl w:val="1"/>
          <w:numId w:val="81"/>
        </w:numPr>
        <w:mirrorIndents/>
        <w:jc w:val="both"/>
      </w:pPr>
      <w:r w:rsidRPr="00C727C5">
        <w:t>элементарные представления о правах и об обязанностях гражданина России;</w:t>
      </w:r>
    </w:p>
    <w:p w:rsidR="00A1150A" w:rsidRPr="00C727C5" w:rsidRDefault="00A1150A" w:rsidP="00F711E1">
      <w:pPr>
        <w:numPr>
          <w:ilvl w:val="1"/>
          <w:numId w:val="81"/>
        </w:numPr>
        <w:mirrorIndents/>
        <w:jc w:val="both"/>
      </w:pPr>
      <w:r w:rsidRPr="00C727C5">
        <w:t>интерес к общественным явлениям, понимание активной роли человека в обществе;</w:t>
      </w:r>
    </w:p>
    <w:p w:rsidR="00A1150A" w:rsidRPr="00C727C5" w:rsidRDefault="00A1150A" w:rsidP="00F711E1">
      <w:pPr>
        <w:numPr>
          <w:ilvl w:val="1"/>
          <w:numId w:val="81"/>
        </w:numPr>
        <w:mirrorIndents/>
        <w:jc w:val="both"/>
      </w:pPr>
      <w:r w:rsidRPr="00C727C5">
        <w:t xml:space="preserve">уважительное отношение к русскому языку как к государственному, языку межнационального общения; </w:t>
      </w:r>
    </w:p>
    <w:p w:rsidR="00A1150A" w:rsidRPr="00C727C5" w:rsidRDefault="00A1150A" w:rsidP="00F711E1">
      <w:pPr>
        <w:numPr>
          <w:ilvl w:val="1"/>
          <w:numId w:val="81"/>
        </w:numPr>
        <w:mirrorIndents/>
        <w:jc w:val="both"/>
      </w:pPr>
      <w:r w:rsidRPr="00C727C5">
        <w:t>начальные представления о народах России, об их общей исторической судьбе, о единстве народов нашей страны;</w:t>
      </w:r>
    </w:p>
    <w:p w:rsidR="00A1150A" w:rsidRPr="00C727C5" w:rsidRDefault="00A1150A" w:rsidP="00F711E1">
      <w:pPr>
        <w:numPr>
          <w:ilvl w:val="1"/>
          <w:numId w:val="81"/>
        </w:numPr>
        <w:mirrorIndents/>
        <w:jc w:val="both"/>
      </w:pPr>
      <w:r w:rsidRPr="00C727C5">
        <w:t>элементарные представления о национальных героях и важнейших событиях истории России;</w:t>
      </w:r>
    </w:p>
    <w:p w:rsidR="00A1150A" w:rsidRPr="00C727C5" w:rsidRDefault="00A1150A" w:rsidP="00F711E1">
      <w:pPr>
        <w:numPr>
          <w:ilvl w:val="1"/>
          <w:numId w:val="81"/>
        </w:numPr>
        <w:mirrorIndents/>
        <w:jc w:val="both"/>
      </w:pPr>
      <w:r w:rsidRPr="00C727C5">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образовательное учреждение;</w:t>
      </w:r>
    </w:p>
    <w:p w:rsidR="00A1150A" w:rsidRPr="00C727C5" w:rsidRDefault="00A1150A" w:rsidP="00F711E1">
      <w:pPr>
        <w:numPr>
          <w:ilvl w:val="1"/>
          <w:numId w:val="81"/>
        </w:numPr>
        <w:mirrorIndents/>
        <w:jc w:val="both"/>
      </w:pPr>
      <w:r w:rsidRPr="00C727C5">
        <w:t>стремление активно участвовать в делах класса, школы, семьи, своего села, города;</w:t>
      </w:r>
    </w:p>
    <w:p w:rsidR="00A1150A" w:rsidRPr="00C727C5" w:rsidRDefault="00A1150A" w:rsidP="00F711E1">
      <w:pPr>
        <w:numPr>
          <w:ilvl w:val="1"/>
          <w:numId w:val="81"/>
        </w:numPr>
        <w:mirrorIndents/>
        <w:jc w:val="both"/>
      </w:pPr>
      <w:r w:rsidRPr="00C727C5">
        <w:t>любовь к школе, своему селу, городу, народу, России;</w:t>
      </w:r>
    </w:p>
    <w:p w:rsidR="00A1150A" w:rsidRPr="00C727C5" w:rsidRDefault="00A1150A" w:rsidP="00F711E1">
      <w:pPr>
        <w:numPr>
          <w:ilvl w:val="1"/>
          <w:numId w:val="81"/>
        </w:numPr>
        <w:mirrorIndents/>
        <w:jc w:val="both"/>
      </w:pPr>
      <w:r w:rsidRPr="00C727C5">
        <w:t>уважение к защитникам Родины;</w:t>
      </w:r>
    </w:p>
    <w:p w:rsidR="00A1150A" w:rsidRPr="00C727C5" w:rsidRDefault="00A1150A" w:rsidP="00F711E1">
      <w:pPr>
        <w:numPr>
          <w:ilvl w:val="1"/>
          <w:numId w:val="81"/>
        </w:numPr>
        <w:mirrorIndents/>
        <w:jc w:val="both"/>
      </w:pPr>
      <w:r w:rsidRPr="00C727C5">
        <w:t>умение отвечать за свои поступки;</w:t>
      </w:r>
    </w:p>
    <w:p w:rsidR="00A1150A" w:rsidRPr="00C727C5" w:rsidRDefault="00A1150A" w:rsidP="00F711E1">
      <w:pPr>
        <w:numPr>
          <w:ilvl w:val="1"/>
          <w:numId w:val="81"/>
        </w:numPr>
        <w:mirrorIndents/>
        <w:jc w:val="both"/>
      </w:pPr>
      <w:r w:rsidRPr="00C727C5">
        <w:t xml:space="preserve">негативное отношение к нарушениям порядка в классе, дома, на улице, к невыполнению человеком своих обязанностей. </w:t>
      </w:r>
    </w:p>
    <w:p w:rsidR="00A1150A" w:rsidRPr="00C727C5" w:rsidRDefault="003C235E" w:rsidP="00C37899">
      <w:pPr>
        <w:mirrorIndents/>
        <w:jc w:val="both"/>
        <w:rPr>
          <w:b/>
        </w:rPr>
      </w:pPr>
      <w:r w:rsidRPr="00C727C5">
        <w:t xml:space="preserve">      </w:t>
      </w:r>
      <w:r w:rsidR="00A1150A" w:rsidRPr="00C727C5">
        <w:rPr>
          <w:b/>
        </w:rPr>
        <w:t>Виды деятельности и формы занятий:</w:t>
      </w:r>
    </w:p>
    <w:p w:rsidR="00A1150A" w:rsidRPr="00C727C5" w:rsidRDefault="00A1150A" w:rsidP="00F711E1">
      <w:pPr>
        <w:numPr>
          <w:ilvl w:val="2"/>
          <w:numId w:val="87"/>
        </w:numPr>
        <w:tabs>
          <w:tab w:val="clear" w:pos="2160"/>
        </w:tabs>
        <w:ind w:left="284" w:hanging="284"/>
        <w:mirrorIndents/>
        <w:jc w:val="both"/>
      </w:pPr>
      <w:r w:rsidRPr="00C727C5">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г.Хабаровска и Хабаровского края (на плакатах, картинах, в процессе бесед, чтения книг, изучения предметов, предусмотренных базисным учебным планом);</w:t>
      </w:r>
    </w:p>
    <w:p w:rsidR="00A1150A" w:rsidRPr="00C727C5" w:rsidRDefault="00A1150A" w:rsidP="00F711E1">
      <w:pPr>
        <w:numPr>
          <w:ilvl w:val="2"/>
          <w:numId w:val="87"/>
        </w:numPr>
        <w:tabs>
          <w:tab w:val="clear" w:pos="2160"/>
        </w:tabs>
        <w:ind w:left="284" w:hanging="284"/>
        <w:mirrorIndents/>
        <w:jc w:val="both"/>
      </w:pPr>
      <w:r w:rsidRPr="00C727C5">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A1150A" w:rsidRPr="00C727C5" w:rsidRDefault="00A1150A" w:rsidP="00F711E1">
      <w:pPr>
        <w:numPr>
          <w:ilvl w:val="2"/>
          <w:numId w:val="87"/>
        </w:numPr>
        <w:tabs>
          <w:tab w:val="clear" w:pos="2160"/>
        </w:tabs>
        <w:ind w:left="284" w:hanging="284"/>
        <w:mirrorIndents/>
        <w:jc w:val="both"/>
      </w:pPr>
      <w:r w:rsidRPr="00C727C5">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A1150A" w:rsidRPr="00C727C5" w:rsidRDefault="00A1150A" w:rsidP="00F711E1">
      <w:pPr>
        <w:numPr>
          <w:ilvl w:val="2"/>
          <w:numId w:val="87"/>
        </w:numPr>
        <w:tabs>
          <w:tab w:val="clear" w:pos="2160"/>
        </w:tabs>
        <w:ind w:left="284" w:hanging="284"/>
        <w:mirrorIndents/>
        <w:jc w:val="both"/>
      </w:pPr>
      <w:r w:rsidRPr="00C727C5">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A1150A" w:rsidRPr="00C727C5" w:rsidRDefault="00A1150A" w:rsidP="00F711E1">
      <w:pPr>
        <w:numPr>
          <w:ilvl w:val="2"/>
          <w:numId w:val="87"/>
        </w:numPr>
        <w:tabs>
          <w:tab w:val="clear" w:pos="2160"/>
        </w:tabs>
        <w:ind w:left="284" w:hanging="284"/>
        <w:mirrorIndents/>
        <w:jc w:val="both"/>
      </w:pPr>
      <w:r w:rsidRPr="00C727C5">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A1150A" w:rsidRPr="00C727C5" w:rsidRDefault="00A1150A" w:rsidP="00F711E1">
      <w:pPr>
        <w:numPr>
          <w:ilvl w:val="2"/>
          <w:numId w:val="87"/>
        </w:numPr>
        <w:tabs>
          <w:tab w:val="clear" w:pos="2160"/>
        </w:tabs>
        <w:ind w:left="284" w:hanging="284"/>
        <w:mirrorIndents/>
        <w:jc w:val="both"/>
      </w:pPr>
      <w:r w:rsidRPr="00C727C5">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A1150A" w:rsidRPr="00C727C5" w:rsidRDefault="00A1150A" w:rsidP="00F711E1">
      <w:pPr>
        <w:numPr>
          <w:ilvl w:val="2"/>
          <w:numId w:val="87"/>
        </w:numPr>
        <w:tabs>
          <w:tab w:val="clear" w:pos="2160"/>
        </w:tabs>
        <w:ind w:left="284" w:hanging="284"/>
        <w:mirrorIndents/>
        <w:jc w:val="both"/>
      </w:pPr>
      <w:r w:rsidRPr="00C727C5">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A1150A" w:rsidRPr="00C727C5" w:rsidRDefault="00A1150A" w:rsidP="00F711E1">
      <w:pPr>
        <w:numPr>
          <w:ilvl w:val="2"/>
          <w:numId w:val="87"/>
        </w:numPr>
        <w:tabs>
          <w:tab w:val="clear" w:pos="2160"/>
        </w:tabs>
        <w:ind w:left="284" w:hanging="284"/>
        <w:mirrorIndents/>
        <w:jc w:val="both"/>
      </w:pPr>
      <w:r w:rsidRPr="00C727C5">
        <w:t>участие во встречах и беседах с выпускниками гимназии, ознакомление с биографиями выпускников, явивших собой достойные примеры гражданственности и патриотизма.</w:t>
      </w:r>
    </w:p>
    <w:p w:rsidR="00A1150A" w:rsidRPr="00C727C5" w:rsidRDefault="00A1150A" w:rsidP="00C37899">
      <w:pPr>
        <w:tabs>
          <w:tab w:val="num" w:pos="1843"/>
        </w:tabs>
        <w:ind w:left="1843"/>
        <w:mirrorIndents/>
        <w:jc w:val="both"/>
        <w:rPr>
          <w:b/>
        </w:rPr>
      </w:pPr>
    </w:p>
    <w:p w:rsidR="00A1150A" w:rsidRPr="00C727C5" w:rsidRDefault="00A1150A" w:rsidP="00C37899">
      <w:pPr>
        <w:tabs>
          <w:tab w:val="num" w:pos="1843"/>
        </w:tabs>
        <w:ind w:left="1843"/>
        <w:mirrorIndents/>
        <w:jc w:val="both"/>
        <w:rPr>
          <w:b/>
        </w:rPr>
      </w:pPr>
      <w:r w:rsidRPr="00C727C5">
        <w:rPr>
          <w:b/>
        </w:rPr>
        <w:t>Мероприятия по реализации воспитательной программы</w:t>
      </w:r>
    </w:p>
    <w:p w:rsidR="00A1150A" w:rsidRPr="00C727C5" w:rsidRDefault="00A1150A" w:rsidP="00C37899">
      <w:pPr>
        <w:tabs>
          <w:tab w:val="num" w:pos="1843"/>
        </w:tabs>
        <w:ind w:left="1843"/>
        <w:mirrorIndents/>
        <w:jc w:val="both"/>
        <w:rPr>
          <w:b/>
        </w:rPr>
      </w:pPr>
    </w:p>
    <w:tbl>
      <w:tblPr>
        <w:tblW w:w="512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483"/>
        <w:gridCol w:w="2145"/>
        <w:gridCol w:w="3749"/>
      </w:tblGrid>
      <w:tr w:rsidR="00A1150A" w:rsidRPr="00C727C5" w:rsidTr="00143C5F">
        <w:tc>
          <w:tcPr>
            <w:tcW w:w="1920" w:type="pct"/>
          </w:tcPr>
          <w:p w:rsidR="00A1150A" w:rsidRPr="00C727C5" w:rsidRDefault="003C235E" w:rsidP="00C37899">
            <w:pPr>
              <w:tabs>
                <w:tab w:val="num" w:pos="394"/>
              </w:tabs>
              <w:ind w:left="394"/>
              <w:mirrorIndents/>
              <w:jc w:val="both"/>
              <w:rPr>
                <w:b/>
              </w:rPr>
            </w:pPr>
            <w:r w:rsidRPr="00C727C5">
              <w:rPr>
                <w:b/>
              </w:rPr>
              <w:t xml:space="preserve">Название </w:t>
            </w:r>
            <w:r w:rsidR="00A1150A" w:rsidRPr="00C727C5">
              <w:rPr>
                <w:b/>
              </w:rPr>
              <w:t>мероприятия</w:t>
            </w:r>
          </w:p>
        </w:tc>
        <w:tc>
          <w:tcPr>
            <w:tcW w:w="712" w:type="pct"/>
          </w:tcPr>
          <w:p w:rsidR="00A1150A" w:rsidRPr="00C727C5" w:rsidRDefault="00A1150A" w:rsidP="00C37899">
            <w:pPr>
              <w:tabs>
                <w:tab w:val="num" w:pos="394"/>
              </w:tabs>
              <w:ind w:left="394"/>
              <w:mirrorIndents/>
              <w:jc w:val="both"/>
              <w:rPr>
                <w:b/>
              </w:rPr>
            </w:pPr>
            <w:r w:rsidRPr="00C727C5">
              <w:rPr>
                <w:b/>
              </w:rPr>
              <w:t>Сроки</w:t>
            </w:r>
          </w:p>
        </w:tc>
        <w:tc>
          <w:tcPr>
            <w:tcW w:w="1228" w:type="pct"/>
          </w:tcPr>
          <w:p w:rsidR="00A1150A" w:rsidRPr="00C727C5" w:rsidRDefault="003C235E" w:rsidP="00C37899">
            <w:pPr>
              <w:tabs>
                <w:tab w:val="num" w:pos="394"/>
              </w:tabs>
              <w:ind w:left="394"/>
              <w:mirrorIndents/>
              <w:jc w:val="both"/>
              <w:rPr>
                <w:b/>
              </w:rPr>
            </w:pPr>
            <w:r w:rsidRPr="00C727C5">
              <w:rPr>
                <w:b/>
              </w:rPr>
              <w:t xml:space="preserve">Форма </w:t>
            </w:r>
            <w:r w:rsidR="00A1150A" w:rsidRPr="00C727C5">
              <w:rPr>
                <w:b/>
              </w:rPr>
              <w:t>проведения</w:t>
            </w:r>
          </w:p>
        </w:tc>
        <w:tc>
          <w:tcPr>
            <w:tcW w:w="1140" w:type="pct"/>
          </w:tcPr>
          <w:p w:rsidR="00A1150A" w:rsidRPr="00C727C5" w:rsidRDefault="00A1150A" w:rsidP="00C37899">
            <w:pPr>
              <w:tabs>
                <w:tab w:val="num" w:pos="1843"/>
              </w:tabs>
              <w:ind w:left="1843"/>
              <w:mirrorIndents/>
              <w:jc w:val="both"/>
              <w:rPr>
                <w:b/>
              </w:rPr>
            </w:pPr>
            <w:r w:rsidRPr="00C727C5">
              <w:rPr>
                <w:b/>
              </w:rPr>
              <w:t>Ответственные</w:t>
            </w:r>
          </w:p>
        </w:tc>
      </w:tr>
      <w:tr w:rsidR="00A1150A" w:rsidRPr="00C727C5" w:rsidTr="00143C5F">
        <w:trPr>
          <w:trHeight w:val="1629"/>
        </w:trPr>
        <w:tc>
          <w:tcPr>
            <w:tcW w:w="1920" w:type="pct"/>
          </w:tcPr>
          <w:p w:rsidR="00A1150A" w:rsidRPr="00C727C5" w:rsidRDefault="00A1150A" w:rsidP="00C37899">
            <w:pPr>
              <w:tabs>
                <w:tab w:val="num" w:pos="394"/>
              </w:tabs>
              <w:ind w:left="394"/>
              <w:mirrorIndents/>
              <w:jc w:val="both"/>
            </w:pPr>
            <w:r w:rsidRPr="00C727C5">
              <w:t xml:space="preserve">Тематические встречи с ветеранами ВОВ, локальных конфликтов тружениками тыла, воинами запаса </w:t>
            </w:r>
          </w:p>
          <w:p w:rsidR="00A1150A" w:rsidRPr="00C727C5" w:rsidRDefault="00A1150A" w:rsidP="00C37899">
            <w:pPr>
              <w:tabs>
                <w:tab w:val="num" w:pos="394"/>
              </w:tabs>
              <w:ind w:left="394"/>
              <w:mirrorIndents/>
              <w:jc w:val="both"/>
            </w:pPr>
          </w:p>
        </w:tc>
        <w:tc>
          <w:tcPr>
            <w:tcW w:w="712" w:type="pct"/>
          </w:tcPr>
          <w:p w:rsidR="00A1150A" w:rsidRPr="00C727C5" w:rsidRDefault="00A1150A" w:rsidP="00C37899">
            <w:pPr>
              <w:tabs>
                <w:tab w:val="left" w:pos="43"/>
              </w:tabs>
              <w:ind w:left="43" w:firstLine="27"/>
              <w:mirrorIndents/>
              <w:jc w:val="both"/>
            </w:pPr>
            <w:r w:rsidRPr="00C727C5">
              <w:t xml:space="preserve">в течение </w:t>
            </w:r>
          </w:p>
          <w:p w:rsidR="00A1150A" w:rsidRPr="00C727C5" w:rsidRDefault="00A1150A" w:rsidP="00C37899">
            <w:pPr>
              <w:tabs>
                <w:tab w:val="left" w:pos="43"/>
              </w:tabs>
              <w:ind w:left="43" w:firstLine="27"/>
              <w:mirrorIndents/>
              <w:jc w:val="both"/>
            </w:pPr>
            <w:r w:rsidRPr="00C727C5">
              <w:t>года</w:t>
            </w:r>
          </w:p>
          <w:p w:rsidR="00A1150A" w:rsidRPr="00C727C5" w:rsidRDefault="00A1150A" w:rsidP="00C37899">
            <w:pPr>
              <w:tabs>
                <w:tab w:val="left" w:pos="43"/>
              </w:tabs>
              <w:ind w:left="43" w:firstLine="27"/>
              <w:mirrorIndents/>
              <w:jc w:val="both"/>
            </w:pPr>
          </w:p>
          <w:p w:rsidR="00A1150A" w:rsidRPr="00C727C5" w:rsidRDefault="00A1150A" w:rsidP="00C37899">
            <w:pPr>
              <w:tabs>
                <w:tab w:val="left" w:pos="43"/>
              </w:tabs>
              <w:ind w:left="43" w:firstLine="27"/>
              <w:mirrorIndents/>
              <w:jc w:val="both"/>
            </w:pPr>
          </w:p>
          <w:p w:rsidR="00A1150A" w:rsidRPr="00C727C5" w:rsidRDefault="00A1150A" w:rsidP="00C37899">
            <w:pPr>
              <w:tabs>
                <w:tab w:val="left" w:pos="43"/>
              </w:tabs>
              <w:ind w:left="43" w:firstLine="27"/>
              <w:mirrorIndents/>
              <w:jc w:val="both"/>
            </w:pPr>
          </w:p>
        </w:tc>
        <w:tc>
          <w:tcPr>
            <w:tcW w:w="1228" w:type="pct"/>
          </w:tcPr>
          <w:p w:rsidR="00A1150A" w:rsidRPr="00C727C5" w:rsidRDefault="00A1150A" w:rsidP="00C37899">
            <w:pPr>
              <w:tabs>
                <w:tab w:val="left" w:pos="43"/>
              </w:tabs>
              <w:ind w:left="43" w:firstLine="27"/>
              <w:mirrorIndents/>
              <w:jc w:val="both"/>
            </w:pPr>
            <w:r w:rsidRPr="00C727C5">
              <w:t>Встречи, беседы, выставки и т.д.</w:t>
            </w:r>
          </w:p>
          <w:p w:rsidR="00A1150A" w:rsidRPr="00C727C5" w:rsidRDefault="00A1150A" w:rsidP="00C37899">
            <w:pPr>
              <w:tabs>
                <w:tab w:val="left" w:pos="43"/>
              </w:tabs>
              <w:ind w:left="43" w:firstLine="27"/>
              <w:mirrorIndents/>
              <w:jc w:val="both"/>
            </w:pPr>
          </w:p>
        </w:tc>
        <w:tc>
          <w:tcPr>
            <w:tcW w:w="1140" w:type="pct"/>
          </w:tcPr>
          <w:p w:rsidR="00A1150A" w:rsidRPr="00C727C5" w:rsidRDefault="00A1150A" w:rsidP="00C37899">
            <w:pPr>
              <w:tabs>
                <w:tab w:val="left" w:pos="43"/>
                <w:tab w:val="num" w:pos="1843"/>
              </w:tabs>
              <w:ind w:left="43" w:firstLine="27"/>
              <w:mirrorIndents/>
              <w:jc w:val="both"/>
            </w:pPr>
            <w:r w:rsidRPr="00C727C5">
              <w:t>Администрация, руководитель Музея классные руководители</w:t>
            </w:r>
          </w:p>
        </w:tc>
      </w:tr>
      <w:tr w:rsidR="00A1150A" w:rsidRPr="00C727C5" w:rsidTr="00143C5F">
        <w:tc>
          <w:tcPr>
            <w:tcW w:w="1920" w:type="pct"/>
          </w:tcPr>
          <w:p w:rsidR="00A1150A" w:rsidRPr="00C727C5" w:rsidRDefault="00A1150A" w:rsidP="00C37899">
            <w:pPr>
              <w:tabs>
                <w:tab w:val="num" w:pos="394"/>
              </w:tabs>
              <w:ind w:left="394"/>
              <w:mirrorIndents/>
              <w:jc w:val="both"/>
            </w:pPr>
            <w:r w:rsidRPr="00C727C5">
              <w:t xml:space="preserve">Экскурсии в областной краеведческий музей </w:t>
            </w:r>
          </w:p>
        </w:tc>
        <w:tc>
          <w:tcPr>
            <w:tcW w:w="712" w:type="pct"/>
          </w:tcPr>
          <w:p w:rsidR="00A1150A" w:rsidRPr="00C727C5" w:rsidRDefault="00A1150A" w:rsidP="00C37899">
            <w:pPr>
              <w:tabs>
                <w:tab w:val="left" w:pos="43"/>
              </w:tabs>
              <w:ind w:left="43" w:firstLine="27"/>
              <w:mirrorIndents/>
              <w:jc w:val="both"/>
            </w:pPr>
            <w:r w:rsidRPr="00C727C5">
              <w:t>в течение года</w:t>
            </w:r>
          </w:p>
        </w:tc>
        <w:tc>
          <w:tcPr>
            <w:tcW w:w="1228" w:type="pct"/>
          </w:tcPr>
          <w:p w:rsidR="00A1150A" w:rsidRPr="00C727C5" w:rsidRDefault="00A1150A" w:rsidP="00C37899">
            <w:pPr>
              <w:tabs>
                <w:tab w:val="left" w:pos="43"/>
              </w:tabs>
              <w:ind w:left="43" w:firstLine="27"/>
              <w:mirrorIndents/>
              <w:jc w:val="both"/>
            </w:pPr>
            <w:r w:rsidRPr="00C727C5">
              <w:t>экскурсии</w:t>
            </w:r>
          </w:p>
        </w:tc>
        <w:tc>
          <w:tcPr>
            <w:tcW w:w="1140" w:type="pct"/>
          </w:tcPr>
          <w:p w:rsidR="00A1150A" w:rsidRPr="00C727C5" w:rsidRDefault="00A1150A" w:rsidP="00C37899">
            <w:pPr>
              <w:tabs>
                <w:tab w:val="left" w:pos="43"/>
              </w:tabs>
              <w:ind w:left="43" w:firstLine="27"/>
              <w:mirrorIndents/>
              <w:jc w:val="both"/>
            </w:pPr>
            <w:r w:rsidRPr="00C727C5">
              <w:t>классные руководители</w:t>
            </w:r>
          </w:p>
        </w:tc>
      </w:tr>
      <w:tr w:rsidR="00A1150A" w:rsidRPr="00C727C5" w:rsidTr="00143C5F">
        <w:tc>
          <w:tcPr>
            <w:tcW w:w="1920" w:type="pct"/>
          </w:tcPr>
          <w:p w:rsidR="00A1150A" w:rsidRPr="00C727C5" w:rsidRDefault="00A1150A" w:rsidP="00C37899">
            <w:pPr>
              <w:mirrorIndents/>
              <w:jc w:val="both"/>
            </w:pPr>
            <w:r w:rsidRPr="00C727C5">
              <w:t>«Дни воинской славы России»</w:t>
            </w:r>
          </w:p>
          <w:p w:rsidR="00A1150A" w:rsidRPr="00C727C5" w:rsidRDefault="00A1150A" w:rsidP="00C37899">
            <w:pPr>
              <w:ind w:firstLine="709"/>
              <w:mirrorIndents/>
              <w:jc w:val="both"/>
            </w:pPr>
          </w:p>
        </w:tc>
        <w:tc>
          <w:tcPr>
            <w:tcW w:w="712" w:type="pct"/>
          </w:tcPr>
          <w:p w:rsidR="00A1150A" w:rsidRPr="00C727C5" w:rsidRDefault="00A1150A" w:rsidP="00C37899">
            <w:pPr>
              <w:tabs>
                <w:tab w:val="left" w:pos="43"/>
              </w:tabs>
              <w:ind w:left="43"/>
              <w:mirrorIndents/>
              <w:jc w:val="both"/>
            </w:pPr>
            <w:r w:rsidRPr="00C727C5">
              <w:t>ежемесячно</w:t>
            </w:r>
          </w:p>
        </w:tc>
        <w:tc>
          <w:tcPr>
            <w:tcW w:w="1228" w:type="pct"/>
          </w:tcPr>
          <w:p w:rsidR="00A1150A" w:rsidRPr="00C727C5" w:rsidRDefault="00A1150A" w:rsidP="00C37899">
            <w:pPr>
              <w:tabs>
                <w:tab w:val="left" w:pos="43"/>
              </w:tabs>
              <w:ind w:left="43" w:firstLine="27"/>
              <w:mirrorIndents/>
              <w:jc w:val="both"/>
            </w:pPr>
            <w:r w:rsidRPr="00C727C5">
              <w:t>Выпуск календарного листка</w:t>
            </w:r>
          </w:p>
        </w:tc>
        <w:tc>
          <w:tcPr>
            <w:tcW w:w="1140" w:type="pct"/>
          </w:tcPr>
          <w:p w:rsidR="00A1150A" w:rsidRPr="00C727C5" w:rsidRDefault="00A1150A" w:rsidP="00C37899">
            <w:pPr>
              <w:tabs>
                <w:tab w:val="left" w:pos="43"/>
              </w:tabs>
              <w:ind w:left="43" w:firstLine="27"/>
              <w:mirrorIndents/>
              <w:jc w:val="both"/>
            </w:pPr>
            <w:r w:rsidRPr="00C727C5">
              <w:t xml:space="preserve">Зам.директора по ВР, руководитель объединения « Пресс центр» </w:t>
            </w:r>
          </w:p>
        </w:tc>
      </w:tr>
      <w:tr w:rsidR="00A1150A" w:rsidRPr="00C727C5" w:rsidTr="00143C5F">
        <w:tc>
          <w:tcPr>
            <w:tcW w:w="1920" w:type="pct"/>
          </w:tcPr>
          <w:p w:rsidR="00A1150A" w:rsidRPr="00C727C5" w:rsidRDefault="00A1150A" w:rsidP="00C37899">
            <w:pPr>
              <w:mirrorIndents/>
              <w:jc w:val="both"/>
            </w:pPr>
            <w:r w:rsidRPr="00C727C5">
              <w:t>Цикл классных часов по теме «Я – гражданин и патриот» :</w:t>
            </w:r>
          </w:p>
          <w:p w:rsidR="00A1150A" w:rsidRPr="00C727C5" w:rsidRDefault="00A1150A" w:rsidP="00F711E1">
            <w:pPr>
              <w:numPr>
                <w:ilvl w:val="0"/>
                <w:numId w:val="125"/>
              </w:numPr>
              <w:mirrorIndents/>
              <w:jc w:val="both"/>
            </w:pPr>
            <w:r w:rsidRPr="00C727C5">
              <w:t>«Овеянные славой Флаг наш и герб», «Символы Родины», «Москва – столица великой страны» и т.д.;</w:t>
            </w:r>
          </w:p>
          <w:p w:rsidR="00A1150A" w:rsidRPr="00C727C5" w:rsidRDefault="00A1150A" w:rsidP="00F711E1">
            <w:pPr>
              <w:numPr>
                <w:ilvl w:val="0"/>
                <w:numId w:val="125"/>
              </w:numPr>
              <w:mirrorIndents/>
              <w:jc w:val="both"/>
            </w:pPr>
            <w:r w:rsidRPr="00C727C5">
              <w:t>Символы Хабаровского края</w:t>
            </w:r>
          </w:p>
          <w:p w:rsidR="00A1150A" w:rsidRPr="00C727C5" w:rsidRDefault="00A1150A" w:rsidP="00F711E1">
            <w:pPr>
              <w:numPr>
                <w:ilvl w:val="0"/>
                <w:numId w:val="125"/>
              </w:numPr>
              <w:mirrorIndents/>
              <w:jc w:val="both"/>
            </w:pPr>
            <w:r w:rsidRPr="00C727C5">
              <w:t>Школьная и классная символика</w:t>
            </w:r>
          </w:p>
          <w:p w:rsidR="00A1150A" w:rsidRPr="00C727C5" w:rsidRDefault="00A1150A" w:rsidP="00C37899">
            <w:pPr>
              <w:ind w:firstLine="709"/>
              <w:mirrorIndents/>
              <w:jc w:val="both"/>
            </w:pPr>
          </w:p>
        </w:tc>
        <w:tc>
          <w:tcPr>
            <w:tcW w:w="712" w:type="pct"/>
          </w:tcPr>
          <w:p w:rsidR="00A1150A" w:rsidRPr="00C727C5" w:rsidRDefault="00A1150A" w:rsidP="00C37899">
            <w:pPr>
              <w:mirrorIndents/>
              <w:jc w:val="both"/>
            </w:pPr>
            <w:r w:rsidRPr="00C727C5">
              <w:t xml:space="preserve">в течение </w:t>
            </w:r>
          </w:p>
          <w:p w:rsidR="00A1150A" w:rsidRPr="00C727C5" w:rsidRDefault="00A1150A" w:rsidP="00C37899">
            <w:pPr>
              <w:ind w:firstLine="709"/>
              <w:mirrorIndents/>
              <w:jc w:val="both"/>
            </w:pPr>
            <w:r w:rsidRPr="00C727C5">
              <w:t>года</w:t>
            </w:r>
          </w:p>
        </w:tc>
        <w:tc>
          <w:tcPr>
            <w:tcW w:w="1228" w:type="pct"/>
          </w:tcPr>
          <w:p w:rsidR="00A1150A" w:rsidRPr="00C727C5" w:rsidRDefault="00A1150A" w:rsidP="00C37899">
            <w:pPr>
              <w:mirrorIndents/>
              <w:jc w:val="both"/>
            </w:pPr>
            <w:r w:rsidRPr="00C727C5">
              <w:t>15-минутный кл.час</w:t>
            </w:r>
          </w:p>
        </w:tc>
        <w:tc>
          <w:tcPr>
            <w:tcW w:w="1140" w:type="pct"/>
          </w:tcPr>
          <w:p w:rsidR="00A1150A" w:rsidRPr="00C727C5" w:rsidRDefault="00A1150A" w:rsidP="00C37899">
            <w:pPr>
              <w:mirrorIndents/>
              <w:jc w:val="both"/>
            </w:pPr>
            <w:r w:rsidRPr="00C727C5">
              <w:t>классные руководители</w:t>
            </w:r>
          </w:p>
        </w:tc>
      </w:tr>
      <w:tr w:rsidR="00A1150A" w:rsidRPr="00C727C5" w:rsidTr="00143C5F">
        <w:trPr>
          <w:trHeight w:val="1090"/>
        </w:trPr>
        <w:tc>
          <w:tcPr>
            <w:tcW w:w="1920" w:type="pct"/>
          </w:tcPr>
          <w:p w:rsidR="00A1150A" w:rsidRPr="00C727C5" w:rsidRDefault="00A1150A" w:rsidP="00C37899">
            <w:pPr>
              <w:mirrorIndents/>
              <w:jc w:val="both"/>
            </w:pPr>
            <w:r w:rsidRPr="00C727C5">
              <w:t xml:space="preserve">Цикл классных часов о знаменательных событиях истории России «Героические страницы истории моей страны» </w:t>
            </w:r>
          </w:p>
        </w:tc>
        <w:tc>
          <w:tcPr>
            <w:tcW w:w="712" w:type="pct"/>
          </w:tcPr>
          <w:p w:rsidR="00A1150A" w:rsidRPr="00C727C5" w:rsidRDefault="00A1150A" w:rsidP="00C37899">
            <w:pPr>
              <w:mirrorIndents/>
              <w:jc w:val="both"/>
            </w:pPr>
            <w:r w:rsidRPr="00C727C5">
              <w:t xml:space="preserve">в течение </w:t>
            </w:r>
          </w:p>
          <w:p w:rsidR="00A1150A" w:rsidRPr="00C727C5" w:rsidRDefault="00A1150A" w:rsidP="00C37899">
            <w:pPr>
              <w:mirrorIndents/>
              <w:jc w:val="both"/>
            </w:pPr>
            <w:r w:rsidRPr="00C727C5">
              <w:t>года</w:t>
            </w:r>
          </w:p>
        </w:tc>
        <w:tc>
          <w:tcPr>
            <w:tcW w:w="1228" w:type="pct"/>
          </w:tcPr>
          <w:p w:rsidR="00A1150A" w:rsidRPr="00C727C5" w:rsidRDefault="00A1150A" w:rsidP="00C37899">
            <w:pPr>
              <w:mirrorIndents/>
              <w:jc w:val="both"/>
            </w:pPr>
            <w:r w:rsidRPr="00C727C5">
              <w:t>15-минутный кл.час</w:t>
            </w:r>
          </w:p>
        </w:tc>
        <w:tc>
          <w:tcPr>
            <w:tcW w:w="1140" w:type="pct"/>
          </w:tcPr>
          <w:p w:rsidR="00A1150A" w:rsidRPr="00C727C5" w:rsidRDefault="00A1150A" w:rsidP="00C37899">
            <w:pPr>
              <w:mirrorIndents/>
              <w:jc w:val="both"/>
            </w:pPr>
            <w:r w:rsidRPr="00C727C5">
              <w:t>классные руководители</w:t>
            </w:r>
          </w:p>
        </w:tc>
      </w:tr>
      <w:tr w:rsidR="00A1150A" w:rsidRPr="00C727C5" w:rsidTr="00143C5F">
        <w:tc>
          <w:tcPr>
            <w:tcW w:w="1920" w:type="pct"/>
          </w:tcPr>
          <w:p w:rsidR="00A1150A" w:rsidRPr="00C727C5" w:rsidRDefault="00A1150A" w:rsidP="00C37899">
            <w:pPr>
              <w:mirrorIndents/>
              <w:jc w:val="both"/>
            </w:pPr>
            <w:r w:rsidRPr="00C727C5">
              <w:t>Цикл классных часов о героях Рос</w:t>
            </w:r>
            <w:r w:rsidR="00143C5F" w:rsidRPr="00C727C5">
              <w:t xml:space="preserve">сии «Ими гордится наша страна» </w:t>
            </w:r>
          </w:p>
        </w:tc>
        <w:tc>
          <w:tcPr>
            <w:tcW w:w="712" w:type="pct"/>
          </w:tcPr>
          <w:p w:rsidR="00A1150A" w:rsidRPr="00C727C5" w:rsidRDefault="00A1150A" w:rsidP="00C37899">
            <w:pPr>
              <w:mirrorIndents/>
              <w:jc w:val="both"/>
            </w:pPr>
            <w:r w:rsidRPr="00C727C5">
              <w:t xml:space="preserve">в течение </w:t>
            </w:r>
          </w:p>
          <w:p w:rsidR="00A1150A" w:rsidRPr="00C727C5" w:rsidRDefault="00A1150A" w:rsidP="00C37899">
            <w:pPr>
              <w:mirrorIndents/>
              <w:jc w:val="both"/>
            </w:pPr>
            <w:r w:rsidRPr="00C727C5">
              <w:t>года</w:t>
            </w:r>
          </w:p>
        </w:tc>
        <w:tc>
          <w:tcPr>
            <w:tcW w:w="1228" w:type="pct"/>
          </w:tcPr>
          <w:p w:rsidR="00A1150A" w:rsidRPr="00C727C5" w:rsidRDefault="00A1150A" w:rsidP="00C37899">
            <w:pPr>
              <w:mirrorIndents/>
              <w:jc w:val="both"/>
            </w:pPr>
            <w:r w:rsidRPr="00C727C5">
              <w:t>15-минутный кл.час</w:t>
            </w:r>
          </w:p>
        </w:tc>
        <w:tc>
          <w:tcPr>
            <w:tcW w:w="1140" w:type="pct"/>
          </w:tcPr>
          <w:p w:rsidR="00A1150A" w:rsidRPr="00C727C5" w:rsidRDefault="00A1150A" w:rsidP="00C37899">
            <w:pPr>
              <w:mirrorIndents/>
              <w:jc w:val="both"/>
            </w:pPr>
            <w:r w:rsidRPr="00C727C5">
              <w:t>классные руководители</w:t>
            </w:r>
          </w:p>
        </w:tc>
      </w:tr>
      <w:tr w:rsidR="00A1150A" w:rsidRPr="00C727C5" w:rsidTr="00143C5F">
        <w:trPr>
          <w:trHeight w:val="1964"/>
        </w:trPr>
        <w:tc>
          <w:tcPr>
            <w:tcW w:w="1920" w:type="pct"/>
          </w:tcPr>
          <w:p w:rsidR="00A1150A" w:rsidRPr="00C727C5" w:rsidRDefault="00A1150A" w:rsidP="00C37899">
            <w:pPr>
              <w:ind w:firstLine="709"/>
              <w:mirrorIndents/>
              <w:jc w:val="both"/>
            </w:pPr>
            <w:r w:rsidRPr="00C727C5">
              <w:rPr>
                <w:b/>
              </w:rPr>
              <w:t>День учителя</w:t>
            </w:r>
            <w:r w:rsidRPr="00C727C5">
              <w:t xml:space="preserve"> </w:t>
            </w:r>
          </w:p>
          <w:p w:rsidR="00A1150A" w:rsidRPr="00C727C5" w:rsidRDefault="00A1150A" w:rsidP="00F711E1">
            <w:pPr>
              <w:pStyle w:val="affd"/>
              <w:numPr>
                <w:ilvl w:val="0"/>
                <w:numId w:val="134"/>
              </w:numPr>
              <w:spacing w:line="240" w:lineRule="auto"/>
              <w:contextualSpacing w:val="0"/>
              <w:mirrorIndents/>
              <w:jc w:val="both"/>
              <w:rPr>
                <w:rFonts w:ascii="Times New Roman" w:hAnsi="Times New Roman"/>
                <w:sz w:val="24"/>
                <w:szCs w:val="24"/>
              </w:rPr>
            </w:pPr>
            <w:r w:rsidRPr="00C727C5">
              <w:rPr>
                <w:rFonts w:ascii="Times New Roman" w:hAnsi="Times New Roman"/>
                <w:sz w:val="24"/>
                <w:szCs w:val="24"/>
              </w:rPr>
              <w:t xml:space="preserve">«Золотое сердце учителя» </w:t>
            </w:r>
          </w:p>
          <w:p w:rsidR="00A1150A" w:rsidRPr="00C727C5" w:rsidRDefault="00A1150A" w:rsidP="00F711E1">
            <w:pPr>
              <w:numPr>
                <w:ilvl w:val="0"/>
                <w:numId w:val="119"/>
              </w:numPr>
              <w:mirrorIndents/>
              <w:jc w:val="both"/>
            </w:pPr>
            <w:r w:rsidRPr="00C727C5">
              <w:t xml:space="preserve">«Моя любимая учительница» </w:t>
            </w:r>
          </w:p>
          <w:p w:rsidR="00A1150A" w:rsidRPr="00C727C5" w:rsidRDefault="00A1150A" w:rsidP="00C37899">
            <w:pPr>
              <w:ind w:firstLine="709"/>
              <w:mirrorIndents/>
              <w:jc w:val="both"/>
            </w:pPr>
          </w:p>
        </w:tc>
        <w:tc>
          <w:tcPr>
            <w:tcW w:w="712" w:type="pct"/>
          </w:tcPr>
          <w:p w:rsidR="00A1150A" w:rsidRPr="00C727C5" w:rsidRDefault="00A1150A" w:rsidP="00C37899">
            <w:pPr>
              <w:mirrorIndents/>
              <w:jc w:val="both"/>
            </w:pPr>
            <w:r w:rsidRPr="00C727C5">
              <w:t>октябрь</w:t>
            </w:r>
          </w:p>
        </w:tc>
        <w:tc>
          <w:tcPr>
            <w:tcW w:w="1228" w:type="pct"/>
          </w:tcPr>
          <w:p w:rsidR="00A1150A" w:rsidRPr="00C727C5" w:rsidRDefault="00A1150A" w:rsidP="00C37899">
            <w:pPr>
              <w:mirrorIndents/>
              <w:jc w:val="both"/>
            </w:pPr>
            <w:r w:rsidRPr="00C727C5">
              <w:t>Комплекс мероприятий:</w:t>
            </w:r>
          </w:p>
          <w:p w:rsidR="00A1150A" w:rsidRPr="00C727C5" w:rsidRDefault="00A1150A" w:rsidP="00C37899">
            <w:pPr>
              <w:mirrorIndents/>
              <w:jc w:val="both"/>
            </w:pPr>
            <w:r w:rsidRPr="00C727C5">
              <w:t>праздничная программа</w:t>
            </w:r>
            <w:r w:rsidR="00143C5F" w:rsidRPr="00C727C5">
              <w:t xml:space="preserve"> </w:t>
            </w:r>
            <w:r w:rsidRPr="00C727C5">
              <w:t>конкурс рисунков</w:t>
            </w:r>
          </w:p>
        </w:tc>
        <w:tc>
          <w:tcPr>
            <w:tcW w:w="1140" w:type="pct"/>
          </w:tcPr>
          <w:p w:rsidR="00A1150A" w:rsidRPr="00C727C5" w:rsidRDefault="00A1150A" w:rsidP="00C37899">
            <w:pPr>
              <w:mirrorIndents/>
              <w:jc w:val="both"/>
              <w:rPr>
                <w:b/>
              </w:rPr>
            </w:pPr>
            <w:r w:rsidRPr="00C727C5">
              <w:t xml:space="preserve">Администрация, учитель музыки и ИЗО, классные руководители, </w:t>
            </w:r>
          </w:p>
        </w:tc>
      </w:tr>
      <w:tr w:rsidR="00A1150A" w:rsidRPr="00C727C5" w:rsidTr="00143C5F">
        <w:tc>
          <w:tcPr>
            <w:tcW w:w="1920" w:type="pct"/>
          </w:tcPr>
          <w:p w:rsidR="00A1150A" w:rsidRPr="00C727C5" w:rsidRDefault="00A1150A" w:rsidP="00C37899">
            <w:pPr>
              <w:mirrorIndents/>
              <w:jc w:val="both"/>
            </w:pPr>
            <w:r w:rsidRPr="00C727C5">
              <w:t>«Город, в котором я живу. Мой любимый уголок»</w:t>
            </w:r>
          </w:p>
          <w:p w:rsidR="00A1150A" w:rsidRPr="00C727C5" w:rsidRDefault="00A1150A" w:rsidP="00C37899">
            <w:pPr>
              <w:ind w:firstLine="709"/>
              <w:mirrorIndents/>
              <w:jc w:val="both"/>
            </w:pPr>
          </w:p>
        </w:tc>
        <w:tc>
          <w:tcPr>
            <w:tcW w:w="712" w:type="pct"/>
          </w:tcPr>
          <w:p w:rsidR="00A1150A" w:rsidRPr="00C727C5" w:rsidRDefault="00A1150A" w:rsidP="00C37899">
            <w:pPr>
              <w:mirrorIndents/>
              <w:jc w:val="both"/>
            </w:pPr>
            <w:r w:rsidRPr="00C727C5">
              <w:t>октябрь</w:t>
            </w:r>
          </w:p>
        </w:tc>
        <w:tc>
          <w:tcPr>
            <w:tcW w:w="1228" w:type="pct"/>
          </w:tcPr>
          <w:p w:rsidR="00A1150A" w:rsidRPr="00C727C5" w:rsidRDefault="00A1150A" w:rsidP="00C37899">
            <w:pPr>
              <w:mirrorIndents/>
              <w:jc w:val="both"/>
            </w:pPr>
            <w:r w:rsidRPr="00C727C5">
              <w:t>Фото-выставка</w:t>
            </w:r>
          </w:p>
        </w:tc>
        <w:tc>
          <w:tcPr>
            <w:tcW w:w="1140" w:type="pct"/>
          </w:tcPr>
          <w:p w:rsidR="00A1150A" w:rsidRPr="00C727C5" w:rsidRDefault="00A1150A" w:rsidP="00C37899">
            <w:pPr>
              <w:mirrorIndents/>
              <w:jc w:val="both"/>
            </w:pPr>
            <w:r w:rsidRPr="00C727C5">
              <w:t>Администрация,  классные руководители</w:t>
            </w:r>
          </w:p>
        </w:tc>
      </w:tr>
      <w:tr w:rsidR="00A1150A" w:rsidRPr="00C727C5" w:rsidTr="00143C5F">
        <w:tc>
          <w:tcPr>
            <w:tcW w:w="1920" w:type="pct"/>
          </w:tcPr>
          <w:p w:rsidR="00A1150A" w:rsidRPr="00C727C5" w:rsidRDefault="00A1150A" w:rsidP="00C37899">
            <w:pPr>
              <w:mirrorIndents/>
              <w:jc w:val="both"/>
            </w:pPr>
            <w:r w:rsidRPr="00C727C5">
              <w:t>Хабаровск в наших рисунках</w:t>
            </w:r>
          </w:p>
          <w:p w:rsidR="00A1150A" w:rsidRPr="00C727C5" w:rsidRDefault="00A1150A" w:rsidP="00C37899">
            <w:pPr>
              <w:ind w:firstLine="709"/>
              <w:mirrorIndents/>
              <w:jc w:val="both"/>
            </w:pPr>
          </w:p>
        </w:tc>
        <w:tc>
          <w:tcPr>
            <w:tcW w:w="712" w:type="pct"/>
          </w:tcPr>
          <w:p w:rsidR="00A1150A" w:rsidRPr="00C727C5" w:rsidRDefault="00A1150A" w:rsidP="00C37899">
            <w:pPr>
              <w:ind w:firstLine="709"/>
              <w:mirrorIndents/>
              <w:jc w:val="both"/>
            </w:pPr>
          </w:p>
        </w:tc>
        <w:tc>
          <w:tcPr>
            <w:tcW w:w="1228" w:type="pct"/>
          </w:tcPr>
          <w:p w:rsidR="00A1150A" w:rsidRPr="00C727C5" w:rsidRDefault="00A1150A" w:rsidP="00C37899">
            <w:pPr>
              <w:mirrorIndents/>
              <w:jc w:val="both"/>
            </w:pPr>
            <w:r w:rsidRPr="00C727C5">
              <w:t>Конкурс рисунков</w:t>
            </w:r>
          </w:p>
        </w:tc>
        <w:tc>
          <w:tcPr>
            <w:tcW w:w="1140" w:type="pct"/>
          </w:tcPr>
          <w:p w:rsidR="00A1150A" w:rsidRPr="00C727C5" w:rsidRDefault="00A1150A" w:rsidP="00C37899">
            <w:pPr>
              <w:mirrorIndents/>
              <w:jc w:val="both"/>
            </w:pPr>
            <w:r w:rsidRPr="00C727C5">
              <w:t>учитель ИЗО, классные руководители</w:t>
            </w:r>
          </w:p>
        </w:tc>
      </w:tr>
      <w:tr w:rsidR="00A1150A" w:rsidRPr="00C727C5" w:rsidTr="00143C5F">
        <w:tc>
          <w:tcPr>
            <w:tcW w:w="1920" w:type="pct"/>
          </w:tcPr>
          <w:p w:rsidR="00A1150A" w:rsidRPr="00C727C5" w:rsidRDefault="00143C5F" w:rsidP="00C37899">
            <w:pPr>
              <w:ind w:firstLine="709"/>
              <w:mirrorIndents/>
              <w:jc w:val="both"/>
              <w:rPr>
                <w:b/>
              </w:rPr>
            </w:pPr>
            <w:r w:rsidRPr="00C727C5">
              <w:rPr>
                <w:b/>
              </w:rPr>
              <w:t>День рождения школы:</w:t>
            </w:r>
          </w:p>
          <w:p w:rsidR="00A1150A" w:rsidRPr="00C727C5" w:rsidRDefault="00A1150A" w:rsidP="00F711E1">
            <w:pPr>
              <w:numPr>
                <w:ilvl w:val="0"/>
                <w:numId w:val="107"/>
              </w:numPr>
              <w:mirrorIndents/>
              <w:jc w:val="both"/>
            </w:pPr>
            <w:r w:rsidRPr="00C727C5">
              <w:t xml:space="preserve"> «День Рожденья только раз в году»</w:t>
            </w:r>
          </w:p>
          <w:p w:rsidR="00A1150A" w:rsidRPr="00C727C5" w:rsidRDefault="00A1150A" w:rsidP="00F711E1">
            <w:pPr>
              <w:pStyle w:val="affd"/>
              <w:numPr>
                <w:ilvl w:val="0"/>
                <w:numId w:val="119"/>
              </w:numPr>
              <w:spacing w:line="240" w:lineRule="auto"/>
              <w:contextualSpacing w:val="0"/>
              <w:mirrorIndents/>
              <w:jc w:val="both"/>
              <w:rPr>
                <w:rFonts w:ascii="Times New Roman" w:hAnsi="Times New Roman"/>
                <w:sz w:val="24"/>
                <w:szCs w:val="24"/>
              </w:rPr>
            </w:pPr>
            <w:r w:rsidRPr="00C727C5">
              <w:rPr>
                <w:rFonts w:ascii="Times New Roman" w:hAnsi="Times New Roman"/>
                <w:sz w:val="24"/>
                <w:szCs w:val="24"/>
              </w:rPr>
              <w:t>Акция «Подарок школе своими руками»</w:t>
            </w:r>
          </w:p>
          <w:p w:rsidR="00A1150A" w:rsidRPr="00C727C5" w:rsidRDefault="00A1150A" w:rsidP="00F711E1">
            <w:pPr>
              <w:numPr>
                <w:ilvl w:val="0"/>
                <w:numId w:val="108"/>
              </w:numPr>
              <w:mirrorIndents/>
              <w:jc w:val="both"/>
            </w:pPr>
            <w:r w:rsidRPr="00C727C5">
              <w:t>КТД «Школа – наш дом, будь хозяином в нем»</w:t>
            </w:r>
          </w:p>
        </w:tc>
        <w:tc>
          <w:tcPr>
            <w:tcW w:w="712" w:type="pct"/>
          </w:tcPr>
          <w:p w:rsidR="00A1150A" w:rsidRPr="00C727C5" w:rsidRDefault="00A1150A" w:rsidP="00C37899">
            <w:pPr>
              <w:mirrorIndents/>
              <w:jc w:val="both"/>
            </w:pPr>
            <w:r w:rsidRPr="00C727C5">
              <w:t>28 марта</w:t>
            </w:r>
          </w:p>
        </w:tc>
        <w:tc>
          <w:tcPr>
            <w:tcW w:w="1228" w:type="pct"/>
          </w:tcPr>
          <w:p w:rsidR="00A1150A" w:rsidRPr="00C727C5" w:rsidRDefault="00A1150A" w:rsidP="00C37899">
            <w:pPr>
              <w:mirrorIndents/>
              <w:jc w:val="both"/>
            </w:pPr>
            <w:r w:rsidRPr="00C727C5">
              <w:t>Комплекс мероприятий:</w:t>
            </w:r>
          </w:p>
          <w:p w:rsidR="00A1150A" w:rsidRPr="00C727C5" w:rsidRDefault="00A1150A" w:rsidP="00C37899">
            <w:pPr>
              <w:ind w:firstLine="709"/>
              <w:mirrorIndents/>
              <w:jc w:val="both"/>
            </w:pPr>
          </w:p>
          <w:p w:rsidR="00A1150A" w:rsidRPr="00C727C5" w:rsidRDefault="00A1150A" w:rsidP="00C37899">
            <w:pPr>
              <w:ind w:firstLine="709"/>
              <w:mirrorIndents/>
              <w:jc w:val="both"/>
            </w:pPr>
          </w:p>
          <w:p w:rsidR="00A1150A" w:rsidRPr="00C727C5" w:rsidRDefault="00A1150A" w:rsidP="00C37899">
            <w:pPr>
              <w:mirrorIndents/>
              <w:jc w:val="both"/>
            </w:pPr>
            <w:r w:rsidRPr="00C727C5">
              <w:t>концертная программа</w:t>
            </w:r>
          </w:p>
          <w:p w:rsidR="00A1150A" w:rsidRPr="00C727C5" w:rsidRDefault="00A1150A" w:rsidP="00C37899">
            <w:pPr>
              <w:ind w:firstLine="709"/>
              <w:mirrorIndents/>
              <w:jc w:val="both"/>
            </w:pPr>
          </w:p>
          <w:p w:rsidR="00A1150A" w:rsidRPr="00C727C5" w:rsidRDefault="00A1150A" w:rsidP="00C37899">
            <w:pPr>
              <w:mirrorIndents/>
              <w:jc w:val="both"/>
            </w:pPr>
            <w:r w:rsidRPr="00C727C5">
              <w:t>трудовая акция</w:t>
            </w:r>
          </w:p>
          <w:p w:rsidR="00A1150A" w:rsidRPr="00C727C5" w:rsidRDefault="00A1150A" w:rsidP="00C37899">
            <w:pPr>
              <w:mirrorIndents/>
              <w:jc w:val="both"/>
            </w:pPr>
            <w:r w:rsidRPr="00C727C5">
              <w:t>КТД</w:t>
            </w:r>
          </w:p>
        </w:tc>
        <w:tc>
          <w:tcPr>
            <w:tcW w:w="1140" w:type="pct"/>
          </w:tcPr>
          <w:p w:rsidR="00A1150A" w:rsidRPr="00C727C5" w:rsidRDefault="00A1150A" w:rsidP="00C37899">
            <w:pPr>
              <w:mirrorIndents/>
              <w:jc w:val="both"/>
            </w:pPr>
            <w:r w:rsidRPr="00C727C5">
              <w:t xml:space="preserve">Администрация , классные руководители, музыкальный работник </w:t>
            </w:r>
          </w:p>
          <w:p w:rsidR="00A1150A" w:rsidRPr="00C727C5" w:rsidRDefault="00A1150A" w:rsidP="00C37899">
            <w:pPr>
              <w:ind w:firstLine="709"/>
              <w:mirrorIndents/>
              <w:jc w:val="both"/>
            </w:pPr>
          </w:p>
        </w:tc>
      </w:tr>
      <w:tr w:rsidR="00A1150A" w:rsidRPr="00C727C5" w:rsidTr="00143C5F">
        <w:tc>
          <w:tcPr>
            <w:tcW w:w="1920" w:type="pct"/>
          </w:tcPr>
          <w:p w:rsidR="00A1150A" w:rsidRPr="00C727C5" w:rsidRDefault="00A1150A" w:rsidP="00C37899">
            <w:pPr>
              <w:ind w:firstLine="709"/>
              <w:mirrorIndents/>
              <w:jc w:val="both"/>
              <w:rPr>
                <w:b/>
              </w:rPr>
            </w:pPr>
            <w:r w:rsidRPr="00C727C5">
              <w:rPr>
                <w:b/>
              </w:rPr>
              <w:t xml:space="preserve">День народного единства </w:t>
            </w:r>
          </w:p>
          <w:p w:rsidR="00A1150A" w:rsidRPr="00C727C5" w:rsidRDefault="00A1150A" w:rsidP="00C37899">
            <w:pPr>
              <w:ind w:firstLine="709"/>
              <w:mirrorIndents/>
              <w:jc w:val="both"/>
              <w:rPr>
                <w:b/>
              </w:rPr>
            </w:pPr>
          </w:p>
        </w:tc>
        <w:tc>
          <w:tcPr>
            <w:tcW w:w="712" w:type="pct"/>
          </w:tcPr>
          <w:p w:rsidR="00A1150A" w:rsidRPr="00C727C5" w:rsidRDefault="00A1150A" w:rsidP="00C37899">
            <w:pPr>
              <w:mirrorIndents/>
              <w:jc w:val="both"/>
            </w:pPr>
            <w:r w:rsidRPr="00C727C5">
              <w:t>ноябрь</w:t>
            </w:r>
          </w:p>
        </w:tc>
        <w:tc>
          <w:tcPr>
            <w:tcW w:w="1228" w:type="pct"/>
          </w:tcPr>
          <w:p w:rsidR="00A1150A" w:rsidRPr="00C727C5" w:rsidRDefault="00A1150A" w:rsidP="00C37899">
            <w:pPr>
              <w:mirrorIndents/>
              <w:jc w:val="both"/>
            </w:pPr>
            <w:r w:rsidRPr="00C727C5">
              <w:t xml:space="preserve">Комплекс </w:t>
            </w:r>
          </w:p>
          <w:p w:rsidR="00A1150A" w:rsidRPr="00C727C5" w:rsidRDefault="00A1150A" w:rsidP="00C37899">
            <w:pPr>
              <w:mirrorIndents/>
              <w:jc w:val="both"/>
            </w:pPr>
            <w:r w:rsidRPr="00C727C5">
              <w:t>мероприятий: игры, беседы, встречи</w:t>
            </w:r>
          </w:p>
        </w:tc>
        <w:tc>
          <w:tcPr>
            <w:tcW w:w="1140" w:type="pct"/>
          </w:tcPr>
          <w:p w:rsidR="00A1150A" w:rsidRPr="00C727C5" w:rsidRDefault="00A1150A" w:rsidP="00C37899">
            <w:pPr>
              <w:mirrorIndents/>
              <w:jc w:val="both"/>
            </w:pPr>
            <w:r w:rsidRPr="00C727C5">
              <w:t>Администрация, , учитель истории</w:t>
            </w:r>
          </w:p>
          <w:p w:rsidR="00A1150A" w:rsidRPr="00C727C5" w:rsidRDefault="00A1150A" w:rsidP="00C37899">
            <w:pPr>
              <w:mirrorIndents/>
              <w:jc w:val="both"/>
            </w:pPr>
            <w:r w:rsidRPr="00C727C5">
              <w:t>классные руководители</w:t>
            </w:r>
          </w:p>
        </w:tc>
      </w:tr>
      <w:tr w:rsidR="00A1150A" w:rsidRPr="00C727C5" w:rsidTr="00793F8E">
        <w:trPr>
          <w:trHeight w:val="70"/>
        </w:trPr>
        <w:tc>
          <w:tcPr>
            <w:tcW w:w="1920" w:type="pct"/>
          </w:tcPr>
          <w:p w:rsidR="00A1150A" w:rsidRPr="00C727C5" w:rsidRDefault="00A1150A" w:rsidP="00C37899">
            <w:pPr>
              <w:mirrorIndents/>
              <w:jc w:val="both"/>
            </w:pPr>
            <w:r w:rsidRPr="00C727C5">
              <w:t>«История школы в лицах и фактах»</w:t>
            </w:r>
          </w:p>
        </w:tc>
        <w:tc>
          <w:tcPr>
            <w:tcW w:w="712" w:type="pct"/>
          </w:tcPr>
          <w:p w:rsidR="00A1150A" w:rsidRPr="00C727C5" w:rsidRDefault="00A1150A" w:rsidP="00C37899">
            <w:pPr>
              <w:mirrorIndents/>
              <w:jc w:val="both"/>
            </w:pPr>
            <w:r w:rsidRPr="00C727C5">
              <w:t>ноябрь,</w:t>
            </w:r>
          </w:p>
          <w:p w:rsidR="00A1150A" w:rsidRPr="00C727C5" w:rsidRDefault="00A1150A" w:rsidP="00C37899">
            <w:pPr>
              <w:mirrorIndents/>
              <w:jc w:val="both"/>
            </w:pPr>
            <w:r w:rsidRPr="00C727C5">
              <w:t>февраль</w:t>
            </w:r>
          </w:p>
        </w:tc>
        <w:tc>
          <w:tcPr>
            <w:tcW w:w="1228" w:type="pct"/>
          </w:tcPr>
          <w:p w:rsidR="00A1150A" w:rsidRPr="00C727C5" w:rsidRDefault="00A1150A" w:rsidP="00C37899">
            <w:pPr>
              <w:mirrorIndents/>
              <w:jc w:val="both"/>
            </w:pPr>
            <w:r w:rsidRPr="00C727C5">
              <w:t xml:space="preserve">тематические выставки в Музее </w:t>
            </w:r>
          </w:p>
        </w:tc>
        <w:tc>
          <w:tcPr>
            <w:tcW w:w="1140" w:type="pct"/>
          </w:tcPr>
          <w:p w:rsidR="00A1150A" w:rsidRPr="00C727C5" w:rsidRDefault="00A1150A" w:rsidP="00C37899">
            <w:pPr>
              <w:mirrorIndents/>
              <w:jc w:val="both"/>
            </w:pPr>
            <w:r w:rsidRPr="00C727C5">
              <w:t xml:space="preserve">Руководитель музея </w:t>
            </w:r>
          </w:p>
        </w:tc>
      </w:tr>
      <w:tr w:rsidR="00A1150A" w:rsidRPr="00C727C5" w:rsidTr="00793F8E">
        <w:trPr>
          <w:trHeight w:val="2683"/>
        </w:trPr>
        <w:tc>
          <w:tcPr>
            <w:tcW w:w="1920" w:type="pct"/>
          </w:tcPr>
          <w:p w:rsidR="00A1150A" w:rsidRPr="00C727C5" w:rsidRDefault="00A1150A" w:rsidP="00C37899">
            <w:pPr>
              <w:ind w:firstLine="709"/>
              <w:mirrorIndents/>
              <w:jc w:val="both"/>
              <w:rPr>
                <w:b/>
              </w:rPr>
            </w:pPr>
            <w:r w:rsidRPr="00C727C5">
              <w:rPr>
                <w:b/>
              </w:rPr>
              <w:t xml:space="preserve">День защитника Отечества </w:t>
            </w:r>
          </w:p>
          <w:p w:rsidR="00A1150A" w:rsidRPr="00C727C5" w:rsidRDefault="00A1150A" w:rsidP="00F711E1">
            <w:pPr>
              <w:numPr>
                <w:ilvl w:val="0"/>
                <w:numId w:val="106"/>
              </w:numPr>
              <w:mirrorIndents/>
              <w:jc w:val="both"/>
            </w:pPr>
            <w:r w:rsidRPr="00C727C5">
              <w:t xml:space="preserve">«Они сражались за Родину» </w:t>
            </w:r>
          </w:p>
          <w:p w:rsidR="00A1150A" w:rsidRPr="00C727C5" w:rsidRDefault="00A1150A" w:rsidP="00F711E1">
            <w:pPr>
              <w:numPr>
                <w:ilvl w:val="0"/>
                <w:numId w:val="106"/>
              </w:numPr>
              <w:mirrorIndents/>
              <w:jc w:val="both"/>
            </w:pPr>
            <w:r w:rsidRPr="00C727C5">
              <w:t xml:space="preserve">«Моя Россия, моя страна!» </w:t>
            </w:r>
          </w:p>
          <w:p w:rsidR="00A1150A" w:rsidRPr="00C727C5" w:rsidRDefault="00A1150A" w:rsidP="00F711E1">
            <w:pPr>
              <w:numPr>
                <w:ilvl w:val="0"/>
                <w:numId w:val="106"/>
              </w:numPr>
              <w:mirrorIndents/>
              <w:jc w:val="both"/>
            </w:pPr>
            <w:r w:rsidRPr="00C727C5">
              <w:t>«Чтоб Защитником стать»</w:t>
            </w:r>
          </w:p>
          <w:p w:rsidR="00A1150A" w:rsidRPr="00C727C5" w:rsidRDefault="00A1150A" w:rsidP="00F711E1">
            <w:pPr>
              <w:pStyle w:val="affd"/>
              <w:numPr>
                <w:ilvl w:val="0"/>
                <w:numId w:val="106"/>
              </w:numPr>
              <w:spacing w:line="240" w:lineRule="auto"/>
              <w:contextualSpacing w:val="0"/>
              <w:mirrorIndents/>
              <w:jc w:val="both"/>
              <w:rPr>
                <w:rFonts w:ascii="Times New Roman" w:hAnsi="Times New Roman"/>
                <w:sz w:val="24"/>
                <w:szCs w:val="24"/>
              </w:rPr>
            </w:pPr>
            <w:r w:rsidRPr="00C727C5">
              <w:rPr>
                <w:rFonts w:ascii="Times New Roman" w:hAnsi="Times New Roman"/>
                <w:sz w:val="24"/>
                <w:szCs w:val="24"/>
              </w:rPr>
              <w:t>«Герои живут рядом»</w:t>
            </w:r>
          </w:p>
        </w:tc>
        <w:tc>
          <w:tcPr>
            <w:tcW w:w="712" w:type="pct"/>
          </w:tcPr>
          <w:p w:rsidR="00A1150A" w:rsidRPr="00C727C5" w:rsidRDefault="00A1150A" w:rsidP="00C37899">
            <w:pPr>
              <w:mirrorIndents/>
              <w:jc w:val="both"/>
            </w:pPr>
            <w:r w:rsidRPr="00C727C5">
              <w:t>февраль</w:t>
            </w:r>
          </w:p>
        </w:tc>
        <w:tc>
          <w:tcPr>
            <w:tcW w:w="1228" w:type="pct"/>
          </w:tcPr>
          <w:p w:rsidR="00A1150A" w:rsidRPr="00C727C5" w:rsidRDefault="00A1150A" w:rsidP="00C37899">
            <w:pPr>
              <w:mirrorIndents/>
              <w:jc w:val="both"/>
            </w:pPr>
            <w:r w:rsidRPr="00C727C5">
              <w:t xml:space="preserve">комплекс </w:t>
            </w:r>
          </w:p>
          <w:p w:rsidR="00A1150A" w:rsidRPr="00C727C5" w:rsidRDefault="00A1150A" w:rsidP="00C37899">
            <w:pPr>
              <w:mirrorIndents/>
              <w:jc w:val="both"/>
            </w:pPr>
            <w:r w:rsidRPr="00C727C5">
              <w:t>мероприятий:</w:t>
            </w:r>
          </w:p>
          <w:p w:rsidR="00A1150A" w:rsidRPr="00C727C5" w:rsidRDefault="00A1150A" w:rsidP="00C37899">
            <w:pPr>
              <w:mirrorIndents/>
              <w:jc w:val="both"/>
            </w:pPr>
            <w:r w:rsidRPr="00C727C5">
              <w:t>выставка рисунков</w:t>
            </w:r>
          </w:p>
          <w:p w:rsidR="00A1150A" w:rsidRPr="00C727C5" w:rsidRDefault="00A1150A" w:rsidP="00C37899">
            <w:pPr>
              <w:mirrorIndents/>
              <w:jc w:val="both"/>
            </w:pPr>
            <w:r w:rsidRPr="00C727C5">
              <w:t>конкурс чтецов</w:t>
            </w:r>
          </w:p>
          <w:p w:rsidR="00A1150A" w:rsidRPr="00C727C5" w:rsidRDefault="00A1150A" w:rsidP="00C37899">
            <w:pPr>
              <w:mirrorIndents/>
              <w:jc w:val="both"/>
            </w:pPr>
            <w:r w:rsidRPr="00C727C5">
              <w:t>встреча с военнослужащими</w:t>
            </w:r>
          </w:p>
          <w:p w:rsidR="00A1150A" w:rsidRPr="00C727C5" w:rsidRDefault="00A1150A" w:rsidP="00C37899">
            <w:pPr>
              <w:mirrorIndents/>
              <w:jc w:val="both"/>
            </w:pPr>
            <w:r w:rsidRPr="00C727C5">
              <w:t>беседа</w:t>
            </w:r>
          </w:p>
          <w:p w:rsidR="00A1150A" w:rsidRPr="00C727C5" w:rsidRDefault="00A1150A" w:rsidP="00C37899">
            <w:pPr>
              <w:ind w:firstLine="709"/>
              <w:mirrorIndents/>
              <w:jc w:val="both"/>
            </w:pPr>
          </w:p>
        </w:tc>
        <w:tc>
          <w:tcPr>
            <w:tcW w:w="1140" w:type="pct"/>
          </w:tcPr>
          <w:p w:rsidR="00A1150A" w:rsidRPr="00C727C5" w:rsidRDefault="00A1150A" w:rsidP="00C37899">
            <w:pPr>
              <w:mirrorIndents/>
              <w:jc w:val="both"/>
            </w:pPr>
            <w:r w:rsidRPr="00C727C5">
              <w:t>Администрация, учителя физкультуры и ОБЖ, истории, классные руководители, руководитель музея</w:t>
            </w:r>
          </w:p>
          <w:p w:rsidR="00A1150A" w:rsidRPr="00C727C5" w:rsidRDefault="00A1150A" w:rsidP="00C37899">
            <w:pPr>
              <w:ind w:firstLine="709"/>
              <w:mirrorIndents/>
              <w:jc w:val="both"/>
              <w:rPr>
                <w:b/>
              </w:rPr>
            </w:pPr>
          </w:p>
        </w:tc>
      </w:tr>
      <w:tr w:rsidR="00A1150A" w:rsidRPr="00C727C5" w:rsidTr="00143C5F">
        <w:tc>
          <w:tcPr>
            <w:tcW w:w="1920" w:type="pct"/>
          </w:tcPr>
          <w:p w:rsidR="00A1150A" w:rsidRPr="00C727C5" w:rsidRDefault="00A1150A" w:rsidP="00C37899">
            <w:pPr>
              <w:ind w:firstLine="709"/>
              <w:mirrorIndents/>
              <w:jc w:val="both"/>
            </w:pPr>
            <w:r w:rsidRPr="00C727C5">
              <w:t xml:space="preserve">«Патриот» </w:t>
            </w:r>
          </w:p>
          <w:p w:rsidR="00A1150A" w:rsidRPr="00C727C5" w:rsidRDefault="00A1150A" w:rsidP="00C37899">
            <w:pPr>
              <w:ind w:firstLine="709"/>
              <w:mirrorIndents/>
              <w:jc w:val="both"/>
            </w:pPr>
          </w:p>
        </w:tc>
        <w:tc>
          <w:tcPr>
            <w:tcW w:w="712" w:type="pct"/>
          </w:tcPr>
          <w:p w:rsidR="00A1150A" w:rsidRPr="00C727C5" w:rsidRDefault="00A1150A" w:rsidP="00C37899">
            <w:pPr>
              <w:mirrorIndents/>
              <w:jc w:val="both"/>
            </w:pPr>
            <w:r w:rsidRPr="00C727C5">
              <w:t>февраль</w:t>
            </w:r>
          </w:p>
        </w:tc>
        <w:tc>
          <w:tcPr>
            <w:tcW w:w="1228" w:type="pct"/>
          </w:tcPr>
          <w:p w:rsidR="00A1150A" w:rsidRPr="00C727C5" w:rsidRDefault="00A1150A" w:rsidP="00C37899">
            <w:pPr>
              <w:mirrorIndents/>
              <w:jc w:val="both"/>
            </w:pPr>
            <w:r w:rsidRPr="00C727C5">
              <w:t>смотр строя и песни</w:t>
            </w:r>
          </w:p>
        </w:tc>
        <w:tc>
          <w:tcPr>
            <w:tcW w:w="1140" w:type="pct"/>
          </w:tcPr>
          <w:p w:rsidR="00A1150A" w:rsidRPr="00C727C5" w:rsidRDefault="00A1150A" w:rsidP="00C37899">
            <w:pPr>
              <w:mirrorIndents/>
              <w:jc w:val="both"/>
            </w:pPr>
            <w:r w:rsidRPr="00C727C5">
              <w:t>Учителя физкультуры и ОБЖ, классные руководители</w:t>
            </w:r>
          </w:p>
        </w:tc>
      </w:tr>
      <w:tr w:rsidR="00A1150A" w:rsidRPr="00C727C5" w:rsidTr="00143C5F">
        <w:tc>
          <w:tcPr>
            <w:tcW w:w="1920" w:type="pct"/>
          </w:tcPr>
          <w:p w:rsidR="00A1150A" w:rsidRPr="00C727C5" w:rsidRDefault="00A1150A" w:rsidP="00C37899">
            <w:pPr>
              <w:mirrorIndents/>
              <w:jc w:val="both"/>
              <w:rPr>
                <w:b/>
              </w:rPr>
            </w:pPr>
            <w:r w:rsidRPr="00C727C5">
              <w:rPr>
                <w:b/>
              </w:rPr>
              <w:t>День космонавтики «Россия в освоении космоса»:</w:t>
            </w:r>
          </w:p>
          <w:p w:rsidR="00A1150A" w:rsidRPr="00C727C5" w:rsidRDefault="00A1150A" w:rsidP="00C37899">
            <w:pPr>
              <w:ind w:firstLine="709"/>
              <w:mirrorIndents/>
              <w:jc w:val="both"/>
            </w:pPr>
          </w:p>
          <w:p w:rsidR="00A1150A" w:rsidRPr="00C727C5" w:rsidRDefault="00A1150A" w:rsidP="00F711E1">
            <w:pPr>
              <w:numPr>
                <w:ilvl w:val="0"/>
                <w:numId w:val="105"/>
              </w:numPr>
              <w:mirrorIndents/>
              <w:jc w:val="both"/>
            </w:pPr>
            <w:r w:rsidRPr="00C727C5">
              <w:t xml:space="preserve">«Человек поднялся в небо» </w:t>
            </w:r>
          </w:p>
          <w:p w:rsidR="00A1150A" w:rsidRPr="00C727C5" w:rsidRDefault="00A1150A" w:rsidP="00F711E1">
            <w:pPr>
              <w:numPr>
                <w:ilvl w:val="0"/>
                <w:numId w:val="105"/>
              </w:numPr>
              <w:mirrorIndents/>
              <w:jc w:val="both"/>
            </w:pPr>
            <w:r w:rsidRPr="00C727C5">
              <w:t xml:space="preserve">«Через тернии к звездам» </w:t>
            </w:r>
          </w:p>
          <w:p w:rsidR="00A1150A" w:rsidRPr="00C727C5" w:rsidRDefault="00A1150A" w:rsidP="00C37899">
            <w:pPr>
              <w:ind w:firstLine="709"/>
              <w:mirrorIndents/>
              <w:jc w:val="both"/>
            </w:pPr>
          </w:p>
        </w:tc>
        <w:tc>
          <w:tcPr>
            <w:tcW w:w="712" w:type="pct"/>
          </w:tcPr>
          <w:p w:rsidR="00A1150A" w:rsidRPr="00C727C5" w:rsidRDefault="00A1150A" w:rsidP="00C37899">
            <w:pPr>
              <w:mirrorIndents/>
              <w:jc w:val="both"/>
            </w:pPr>
            <w:r w:rsidRPr="00C727C5">
              <w:t>12 апреля</w:t>
            </w:r>
          </w:p>
        </w:tc>
        <w:tc>
          <w:tcPr>
            <w:tcW w:w="1228" w:type="pct"/>
          </w:tcPr>
          <w:p w:rsidR="00A1150A" w:rsidRPr="00C727C5" w:rsidRDefault="00A1150A" w:rsidP="00C37899">
            <w:pPr>
              <w:mirrorIndents/>
              <w:jc w:val="both"/>
            </w:pPr>
            <w:r w:rsidRPr="00C727C5">
              <w:t xml:space="preserve">Комплекс </w:t>
            </w:r>
          </w:p>
          <w:p w:rsidR="00A1150A" w:rsidRPr="00C727C5" w:rsidRDefault="00A1150A" w:rsidP="00C37899">
            <w:pPr>
              <w:mirrorIndents/>
              <w:jc w:val="both"/>
            </w:pPr>
            <w:r w:rsidRPr="00C727C5">
              <w:t>мероприятий:</w:t>
            </w:r>
          </w:p>
          <w:p w:rsidR="00A1150A" w:rsidRPr="00C727C5" w:rsidRDefault="00A1150A" w:rsidP="00C37899">
            <w:pPr>
              <w:ind w:firstLine="709"/>
              <w:mirrorIndents/>
              <w:jc w:val="both"/>
            </w:pPr>
          </w:p>
          <w:p w:rsidR="00A1150A" w:rsidRPr="00C727C5" w:rsidRDefault="00A1150A" w:rsidP="00C37899">
            <w:pPr>
              <w:mirrorIndents/>
              <w:jc w:val="both"/>
            </w:pPr>
            <w:r w:rsidRPr="00C727C5">
              <w:t>20-мин.кл.час</w:t>
            </w:r>
          </w:p>
          <w:p w:rsidR="00A1150A" w:rsidRPr="00C727C5" w:rsidRDefault="00A1150A" w:rsidP="00C37899">
            <w:pPr>
              <w:mirrorIndents/>
              <w:jc w:val="both"/>
            </w:pPr>
            <w:r w:rsidRPr="00C727C5">
              <w:t>выставка рисунков</w:t>
            </w:r>
          </w:p>
        </w:tc>
        <w:tc>
          <w:tcPr>
            <w:tcW w:w="1140" w:type="pct"/>
          </w:tcPr>
          <w:p w:rsidR="00A1150A" w:rsidRPr="00C727C5" w:rsidRDefault="00A1150A" w:rsidP="00C37899">
            <w:pPr>
              <w:mirrorIndents/>
              <w:jc w:val="both"/>
            </w:pPr>
            <w:r w:rsidRPr="00C727C5">
              <w:t>Администрация, учителя-предметники, классные руководители</w:t>
            </w:r>
          </w:p>
        </w:tc>
      </w:tr>
      <w:tr w:rsidR="00A1150A" w:rsidRPr="00C727C5" w:rsidTr="00143C5F">
        <w:tc>
          <w:tcPr>
            <w:tcW w:w="1920" w:type="pct"/>
          </w:tcPr>
          <w:p w:rsidR="00A1150A" w:rsidRPr="00C727C5" w:rsidRDefault="00A1150A" w:rsidP="00C37899">
            <w:pPr>
              <w:ind w:firstLine="709"/>
              <w:mirrorIndents/>
              <w:jc w:val="both"/>
              <w:rPr>
                <w:b/>
              </w:rPr>
            </w:pPr>
            <w:r w:rsidRPr="00C727C5">
              <w:rPr>
                <w:b/>
              </w:rPr>
              <w:t>День Победы «День Победы – праздник всей страны»:</w:t>
            </w:r>
          </w:p>
          <w:p w:rsidR="00A1150A" w:rsidRPr="00C727C5" w:rsidRDefault="00A1150A" w:rsidP="00C37899">
            <w:pPr>
              <w:ind w:firstLine="709"/>
              <w:mirrorIndents/>
              <w:jc w:val="both"/>
              <w:rPr>
                <w:b/>
              </w:rPr>
            </w:pPr>
          </w:p>
          <w:p w:rsidR="00A1150A" w:rsidRPr="00C727C5" w:rsidRDefault="00A1150A" w:rsidP="00F711E1">
            <w:pPr>
              <w:numPr>
                <w:ilvl w:val="0"/>
                <w:numId w:val="109"/>
              </w:numPr>
              <w:mirrorIndents/>
              <w:jc w:val="both"/>
            </w:pPr>
            <w:r w:rsidRPr="00C727C5">
              <w:t xml:space="preserve">«Цвети мой город» </w:t>
            </w:r>
          </w:p>
          <w:p w:rsidR="00A1150A" w:rsidRPr="00C727C5" w:rsidRDefault="00A1150A" w:rsidP="00C37899">
            <w:pPr>
              <w:ind w:firstLine="709"/>
              <w:mirrorIndents/>
              <w:jc w:val="both"/>
            </w:pPr>
          </w:p>
          <w:p w:rsidR="00A1150A" w:rsidRPr="00C727C5" w:rsidRDefault="00A1150A" w:rsidP="00C37899">
            <w:pPr>
              <w:ind w:firstLine="709"/>
              <w:mirrorIndents/>
              <w:jc w:val="both"/>
            </w:pPr>
          </w:p>
          <w:p w:rsidR="00A1150A" w:rsidRPr="00C727C5" w:rsidRDefault="00A1150A" w:rsidP="00C37899">
            <w:pPr>
              <w:ind w:firstLine="709"/>
              <w:mirrorIndents/>
              <w:jc w:val="both"/>
            </w:pPr>
          </w:p>
          <w:p w:rsidR="00A1150A" w:rsidRPr="00C727C5" w:rsidRDefault="00A1150A" w:rsidP="00F711E1">
            <w:pPr>
              <w:numPr>
                <w:ilvl w:val="0"/>
                <w:numId w:val="109"/>
              </w:numPr>
              <w:mirrorIndents/>
              <w:jc w:val="both"/>
            </w:pPr>
            <w:r w:rsidRPr="00C727C5">
              <w:t xml:space="preserve"> «Память, которой не будет конца» </w:t>
            </w:r>
          </w:p>
          <w:p w:rsidR="00A1150A" w:rsidRPr="00C727C5" w:rsidRDefault="00A1150A" w:rsidP="00C37899">
            <w:pPr>
              <w:ind w:firstLine="709"/>
              <w:mirrorIndents/>
              <w:jc w:val="both"/>
              <w:rPr>
                <w:b/>
              </w:rPr>
            </w:pPr>
          </w:p>
          <w:p w:rsidR="00A1150A" w:rsidRPr="00C727C5" w:rsidRDefault="00A1150A" w:rsidP="00F711E1">
            <w:pPr>
              <w:pStyle w:val="affd"/>
              <w:numPr>
                <w:ilvl w:val="0"/>
                <w:numId w:val="109"/>
              </w:numPr>
              <w:spacing w:line="240" w:lineRule="auto"/>
              <w:contextualSpacing w:val="0"/>
              <w:mirrorIndents/>
              <w:jc w:val="both"/>
              <w:rPr>
                <w:rFonts w:ascii="Times New Roman" w:hAnsi="Times New Roman"/>
                <w:sz w:val="24"/>
                <w:szCs w:val="24"/>
              </w:rPr>
            </w:pPr>
            <w:r w:rsidRPr="00C727C5">
              <w:rPr>
                <w:rFonts w:ascii="Times New Roman" w:hAnsi="Times New Roman"/>
                <w:sz w:val="24"/>
                <w:szCs w:val="24"/>
              </w:rPr>
              <w:t xml:space="preserve">«Мои родные защитники Родины» </w:t>
            </w:r>
          </w:p>
          <w:p w:rsidR="00A1150A" w:rsidRPr="00C727C5" w:rsidRDefault="00A1150A" w:rsidP="00F711E1">
            <w:pPr>
              <w:numPr>
                <w:ilvl w:val="0"/>
                <w:numId w:val="109"/>
              </w:numPr>
              <w:mirrorIndents/>
              <w:jc w:val="both"/>
            </w:pPr>
            <w:r w:rsidRPr="00C727C5">
              <w:t>«Страницы великой Победы»</w:t>
            </w:r>
          </w:p>
          <w:p w:rsidR="00A1150A" w:rsidRPr="00C727C5" w:rsidRDefault="00A1150A" w:rsidP="00C37899">
            <w:pPr>
              <w:ind w:firstLine="709"/>
              <w:mirrorIndents/>
              <w:jc w:val="both"/>
            </w:pPr>
          </w:p>
        </w:tc>
        <w:tc>
          <w:tcPr>
            <w:tcW w:w="712" w:type="pct"/>
          </w:tcPr>
          <w:p w:rsidR="00A1150A" w:rsidRPr="00C727C5" w:rsidRDefault="00A1150A" w:rsidP="00C37899">
            <w:pPr>
              <w:mirrorIndents/>
              <w:jc w:val="both"/>
            </w:pPr>
            <w:r w:rsidRPr="00C727C5">
              <w:t>май</w:t>
            </w:r>
          </w:p>
        </w:tc>
        <w:tc>
          <w:tcPr>
            <w:tcW w:w="1228" w:type="pct"/>
          </w:tcPr>
          <w:p w:rsidR="00A1150A" w:rsidRPr="00C727C5" w:rsidRDefault="00A1150A" w:rsidP="00C37899">
            <w:pPr>
              <w:mirrorIndents/>
              <w:jc w:val="both"/>
            </w:pPr>
            <w:r w:rsidRPr="00C727C5">
              <w:t xml:space="preserve">Комплекс </w:t>
            </w:r>
          </w:p>
          <w:p w:rsidR="00A1150A" w:rsidRPr="00C727C5" w:rsidRDefault="00A1150A" w:rsidP="00C37899">
            <w:pPr>
              <w:mirrorIndents/>
              <w:jc w:val="both"/>
            </w:pPr>
            <w:r w:rsidRPr="00C727C5">
              <w:t>мероприятий:</w:t>
            </w:r>
          </w:p>
          <w:p w:rsidR="00A1150A" w:rsidRPr="00C727C5" w:rsidRDefault="00A1150A" w:rsidP="00C37899">
            <w:pPr>
              <w:ind w:firstLine="709"/>
              <w:mirrorIndents/>
              <w:jc w:val="both"/>
            </w:pPr>
          </w:p>
          <w:p w:rsidR="00A1150A" w:rsidRPr="00C727C5" w:rsidRDefault="00A1150A" w:rsidP="00C37899">
            <w:pPr>
              <w:mirrorIndents/>
              <w:jc w:val="both"/>
            </w:pPr>
            <w:r w:rsidRPr="00C727C5">
              <w:t>конкурс детского рисунка на асфальте</w:t>
            </w:r>
          </w:p>
          <w:p w:rsidR="00A1150A" w:rsidRPr="00C727C5" w:rsidRDefault="00A1150A" w:rsidP="00C37899">
            <w:pPr>
              <w:ind w:firstLine="709"/>
              <w:mirrorIndents/>
              <w:jc w:val="both"/>
            </w:pPr>
          </w:p>
          <w:p w:rsidR="00A1150A" w:rsidRPr="00C727C5" w:rsidRDefault="00A1150A" w:rsidP="00C37899">
            <w:pPr>
              <w:mirrorIndents/>
              <w:jc w:val="both"/>
            </w:pPr>
            <w:r w:rsidRPr="00C727C5">
              <w:t>конкурс литературного творчества (стихи, сочинения и т.д.)</w:t>
            </w:r>
          </w:p>
          <w:p w:rsidR="00A1150A" w:rsidRPr="00C727C5" w:rsidRDefault="00A1150A" w:rsidP="00C37899">
            <w:pPr>
              <w:mirrorIndents/>
              <w:jc w:val="both"/>
            </w:pPr>
            <w:r w:rsidRPr="00C727C5">
              <w:t>фотовыставка</w:t>
            </w:r>
          </w:p>
          <w:p w:rsidR="00A1150A" w:rsidRPr="00C727C5" w:rsidRDefault="00A1150A" w:rsidP="00C37899">
            <w:pPr>
              <w:ind w:firstLine="709"/>
              <w:mirrorIndents/>
              <w:jc w:val="both"/>
            </w:pPr>
          </w:p>
          <w:p w:rsidR="00A1150A" w:rsidRPr="00C727C5" w:rsidRDefault="00A1150A" w:rsidP="00C37899">
            <w:pPr>
              <w:mirrorIndents/>
              <w:jc w:val="both"/>
            </w:pPr>
            <w:r w:rsidRPr="00C727C5">
              <w:t>книжная выставка</w:t>
            </w:r>
          </w:p>
          <w:p w:rsidR="00A1150A" w:rsidRPr="00C727C5" w:rsidRDefault="00A1150A" w:rsidP="00C37899">
            <w:pPr>
              <w:ind w:firstLine="709"/>
              <w:mirrorIndents/>
              <w:jc w:val="both"/>
            </w:pPr>
          </w:p>
        </w:tc>
        <w:tc>
          <w:tcPr>
            <w:tcW w:w="1140" w:type="pct"/>
          </w:tcPr>
          <w:p w:rsidR="00A1150A" w:rsidRPr="00C727C5" w:rsidRDefault="00A1150A" w:rsidP="00C37899">
            <w:pPr>
              <w:mirrorIndents/>
              <w:jc w:val="both"/>
            </w:pPr>
            <w:r w:rsidRPr="00C727C5">
              <w:t>Администрация школы, библиотекарь, учителя-предметники, классные руководители</w:t>
            </w:r>
          </w:p>
          <w:p w:rsidR="00A1150A" w:rsidRPr="00C727C5" w:rsidRDefault="00A1150A" w:rsidP="00C37899">
            <w:pPr>
              <w:ind w:firstLine="709"/>
              <w:mirrorIndents/>
              <w:jc w:val="both"/>
            </w:pPr>
          </w:p>
          <w:p w:rsidR="00A1150A" w:rsidRPr="00C727C5" w:rsidRDefault="00A1150A" w:rsidP="00C37899">
            <w:pPr>
              <w:ind w:firstLine="709"/>
              <w:mirrorIndents/>
              <w:jc w:val="both"/>
            </w:pPr>
          </w:p>
          <w:p w:rsidR="00A1150A" w:rsidRPr="00C727C5" w:rsidRDefault="00A1150A" w:rsidP="00C37899">
            <w:pPr>
              <w:ind w:firstLine="709"/>
              <w:mirrorIndents/>
              <w:jc w:val="both"/>
            </w:pPr>
          </w:p>
          <w:p w:rsidR="00A1150A" w:rsidRPr="00C727C5" w:rsidRDefault="00A1150A" w:rsidP="00C37899">
            <w:pPr>
              <w:ind w:firstLine="709"/>
              <w:mirrorIndents/>
              <w:jc w:val="both"/>
            </w:pPr>
          </w:p>
          <w:p w:rsidR="00A1150A" w:rsidRPr="00C727C5" w:rsidRDefault="00A1150A" w:rsidP="00C37899">
            <w:pPr>
              <w:ind w:firstLine="709"/>
              <w:mirrorIndents/>
              <w:jc w:val="both"/>
            </w:pPr>
          </w:p>
          <w:p w:rsidR="00A1150A" w:rsidRPr="00C727C5" w:rsidRDefault="00A1150A" w:rsidP="00C37899">
            <w:pPr>
              <w:ind w:firstLine="709"/>
              <w:mirrorIndents/>
              <w:jc w:val="both"/>
            </w:pPr>
          </w:p>
          <w:p w:rsidR="00A1150A" w:rsidRPr="00C727C5" w:rsidRDefault="00A1150A" w:rsidP="00C37899">
            <w:pPr>
              <w:ind w:firstLine="709"/>
              <w:mirrorIndents/>
              <w:jc w:val="both"/>
            </w:pPr>
          </w:p>
          <w:p w:rsidR="00A1150A" w:rsidRPr="00C727C5" w:rsidRDefault="00A1150A" w:rsidP="00C37899">
            <w:pPr>
              <w:ind w:firstLine="709"/>
              <w:mirrorIndents/>
              <w:jc w:val="both"/>
            </w:pPr>
          </w:p>
          <w:p w:rsidR="00A1150A" w:rsidRPr="00C727C5" w:rsidRDefault="00A1150A" w:rsidP="00C37899">
            <w:pPr>
              <w:ind w:firstLine="709"/>
              <w:mirrorIndents/>
              <w:jc w:val="both"/>
            </w:pPr>
            <w:r w:rsidRPr="00C727C5">
              <w:t xml:space="preserve"> </w:t>
            </w:r>
          </w:p>
        </w:tc>
      </w:tr>
    </w:tbl>
    <w:p w:rsidR="00A1150A" w:rsidRPr="00C727C5" w:rsidRDefault="00A1150A" w:rsidP="00C37899">
      <w:pPr>
        <w:ind w:firstLine="709"/>
        <w:mirrorIndents/>
        <w:jc w:val="both"/>
        <w:rPr>
          <w:b/>
        </w:rPr>
      </w:pPr>
    </w:p>
    <w:p w:rsidR="00A1150A" w:rsidRPr="00C727C5" w:rsidRDefault="00A1150A" w:rsidP="00C37899">
      <w:pPr>
        <w:ind w:firstLine="709"/>
        <w:mirrorIndents/>
        <w:jc w:val="both"/>
        <w:rPr>
          <w:b/>
        </w:rPr>
      </w:pPr>
      <w:r w:rsidRPr="00C727C5">
        <w:rPr>
          <w:b/>
        </w:rPr>
        <w:t>Предполагаемый результат:</w:t>
      </w:r>
    </w:p>
    <w:p w:rsidR="00A1150A" w:rsidRPr="00C727C5" w:rsidRDefault="00A1150A" w:rsidP="00C37899">
      <w:pPr>
        <w:ind w:firstLine="709"/>
        <w:mirrorIndents/>
        <w:jc w:val="both"/>
      </w:pPr>
    </w:p>
    <w:p w:rsidR="00A1150A" w:rsidRPr="00C727C5" w:rsidRDefault="00A1150A" w:rsidP="00F711E1">
      <w:pPr>
        <w:numPr>
          <w:ilvl w:val="0"/>
          <w:numId w:val="96"/>
        </w:numPr>
        <w:mirrorIndents/>
        <w:jc w:val="both"/>
      </w:pPr>
      <w:r w:rsidRPr="00C727C5">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A1150A" w:rsidRPr="00C727C5" w:rsidRDefault="00A1150A" w:rsidP="00F711E1">
      <w:pPr>
        <w:numPr>
          <w:ilvl w:val="0"/>
          <w:numId w:val="96"/>
        </w:numPr>
        <w:mirrorIndents/>
        <w:jc w:val="both"/>
      </w:pPr>
      <w:r w:rsidRPr="00C727C5">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1150A" w:rsidRPr="00C727C5" w:rsidRDefault="00A1150A" w:rsidP="00F711E1">
      <w:pPr>
        <w:numPr>
          <w:ilvl w:val="0"/>
          <w:numId w:val="96"/>
        </w:numPr>
        <w:mirrorIndents/>
        <w:jc w:val="both"/>
      </w:pPr>
      <w:r w:rsidRPr="00C727C5">
        <w:t>первоначальный опыт постижения ценностей гражданского общества, национальной истории и культуры;</w:t>
      </w:r>
    </w:p>
    <w:p w:rsidR="00A1150A" w:rsidRPr="00C727C5" w:rsidRDefault="00A1150A" w:rsidP="00F711E1">
      <w:pPr>
        <w:numPr>
          <w:ilvl w:val="0"/>
          <w:numId w:val="96"/>
        </w:numPr>
        <w:mirrorIndents/>
        <w:jc w:val="both"/>
      </w:pPr>
      <w:r w:rsidRPr="00C727C5">
        <w:t>опыт ролевого взаимодействия и реализации гражданской, патриотической позиции;</w:t>
      </w:r>
    </w:p>
    <w:p w:rsidR="00A1150A" w:rsidRPr="00C727C5" w:rsidRDefault="00A1150A" w:rsidP="00F711E1">
      <w:pPr>
        <w:numPr>
          <w:ilvl w:val="0"/>
          <w:numId w:val="96"/>
        </w:numPr>
        <w:mirrorIndents/>
        <w:jc w:val="both"/>
        <w:rPr>
          <w:b/>
        </w:rPr>
      </w:pPr>
      <w:r w:rsidRPr="00C727C5">
        <w:t>опыт социальной и межкультурной  коммуникации;</w:t>
      </w:r>
    </w:p>
    <w:p w:rsidR="00A1150A" w:rsidRPr="00C727C5" w:rsidRDefault="00A1150A" w:rsidP="00F711E1">
      <w:pPr>
        <w:numPr>
          <w:ilvl w:val="0"/>
          <w:numId w:val="96"/>
        </w:numPr>
        <w:mirrorIndents/>
        <w:jc w:val="both"/>
        <w:rPr>
          <w:b/>
        </w:rPr>
      </w:pPr>
      <w:r w:rsidRPr="00C727C5">
        <w:t xml:space="preserve">начальные представления о правах и обязанностях человека, гражданина, семьянина, товарища. </w:t>
      </w:r>
    </w:p>
    <w:p w:rsidR="00A1150A" w:rsidRPr="00C727C5" w:rsidRDefault="00A1150A" w:rsidP="00C37899">
      <w:pPr>
        <w:ind w:firstLine="709"/>
        <w:mirrorIndents/>
        <w:jc w:val="both"/>
      </w:pPr>
    </w:p>
    <w:p w:rsidR="00A1150A" w:rsidRPr="00C727C5" w:rsidRDefault="00143C5F" w:rsidP="00C37899">
      <w:pPr>
        <w:mirrorIndents/>
        <w:jc w:val="both"/>
        <w:rPr>
          <w:u w:val="single"/>
        </w:rPr>
      </w:pPr>
      <w:r w:rsidRPr="00C727C5">
        <w:t xml:space="preserve">        </w:t>
      </w:r>
      <w:r w:rsidR="00A1150A" w:rsidRPr="00C727C5">
        <w:rPr>
          <w:b/>
          <w:u w:val="single"/>
        </w:rPr>
        <w:t>Направление «Ученик и его нравственность»</w:t>
      </w:r>
    </w:p>
    <w:p w:rsidR="00A1150A" w:rsidRPr="00C727C5" w:rsidRDefault="00D632A4" w:rsidP="00C37899">
      <w:pPr>
        <w:mirrorIndents/>
        <w:jc w:val="both"/>
      </w:pPr>
      <w:r w:rsidRPr="00C727C5">
        <w:t xml:space="preserve">        </w:t>
      </w:r>
      <w:r w:rsidR="009E5E0D" w:rsidRPr="00C727C5">
        <w:t xml:space="preserve">  </w:t>
      </w:r>
      <w:r w:rsidRPr="00C727C5">
        <w:t xml:space="preserve">  </w:t>
      </w:r>
      <w:r w:rsidR="00A1150A" w:rsidRPr="00C727C5">
        <w:rPr>
          <w:b/>
        </w:rPr>
        <w:t>Цель:</w:t>
      </w:r>
      <w:r w:rsidR="00A1150A" w:rsidRPr="00C727C5">
        <w:t xml:space="preserve"> воспитание нравственных чувств и этического сознания.</w:t>
      </w:r>
    </w:p>
    <w:p w:rsidR="00A1150A" w:rsidRPr="00C727C5" w:rsidRDefault="00A1150A" w:rsidP="00C37899">
      <w:pPr>
        <w:ind w:firstLine="709"/>
        <w:mirrorIndents/>
        <w:jc w:val="both"/>
      </w:pPr>
      <w:r w:rsidRPr="00C727C5">
        <w:rPr>
          <w:b/>
        </w:rPr>
        <w:t>Ценности:</w:t>
      </w:r>
      <w:r w:rsidRPr="00C727C5">
        <w:t xml:space="preserve"> нравственный выбор; жизнь и смысл жизни; справедливость; милосердие; честь; достоинство; уважение родителей; забота о старших и младших; свобода совести и вероисповедания; толерантность, представление о вере, духовной культуре и светской этике.</w:t>
      </w:r>
    </w:p>
    <w:p w:rsidR="00A1150A" w:rsidRPr="00C727C5" w:rsidRDefault="00A1150A" w:rsidP="00C37899">
      <w:pPr>
        <w:ind w:firstLine="709"/>
        <w:mirrorIndents/>
        <w:jc w:val="both"/>
        <w:rPr>
          <w:b/>
        </w:rPr>
      </w:pPr>
      <w:r w:rsidRPr="00C727C5">
        <w:rPr>
          <w:b/>
        </w:rPr>
        <w:t>Задачи:</w:t>
      </w:r>
    </w:p>
    <w:p w:rsidR="00A1150A" w:rsidRPr="00C727C5" w:rsidRDefault="00A1150A" w:rsidP="00F711E1">
      <w:pPr>
        <w:numPr>
          <w:ilvl w:val="0"/>
          <w:numId w:val="82"/>
        </w:numPr>
        <w:mirrorIndents/>
        <w:jc w:val="both"/>
      </w:pPr>
      <w:r w:rsidRPr="00C727C5">
        <w:t>первоначальные представления о базовых национальных российских ценностях;</w:t>
      </w:r>
    </w:p>
    <w:p w:rsidR="00A1150A" w:rsidRPr="00C727C5" w:rsidRDefault="00A1150A" w:rsidP="00F711E1">
      <w:pPr>
        <w:numPr>
          <w:ilvl w:val="0"/>
          <w:numId w:val="82"/>
        </w:numPr>
        <w:mirrorIndents/>
        <w:jc w:val="both"/>
      </w:pPr>
      <w:r w:rsidRPr="00C727C5">
        <w:t xml:space="preserve">различение хороших и плохих поступков; </w:t>
      </w:r>
    </w:p>
    <w:p w:rsidR="00A1150A" w:rsidRPr="00C727C5" w:rsidRDefault="00A1150A" w:rsidP="00F711E1">
      <w:pPr>
        <w:numPr>
          <w:ilvl w:val="0"/>
          <w:numId w:val="82"/>
        </w:numPr>
        <w:mirrorIndents/>
        <w:jc w:val="both"/>
      </w:pPr>
      <w:r w:rsidRPr="00C727C5">
        <w:t>представления о правилах поведения в школе, дома, на улице, в населенном пункте, в общественных местах, на  природе;</w:t>
      </w:r>
    </w:p>
    <w:p w:rsidR="00A1150A" w:rsidRPr="00C727C5" w:rsidRDefault="00A1150A" w:rsidP="00F711E1">
      <w:pPr>
        <w:numPr>
          <w:ilvl w:val="0"/>
          <w:numId w:val="82"/>
        </w:numPr>
        <w:mirrorIndents/>
        <w:jc w:val="both"/>
      </w:pPr>
      <w:r w:rsidRPr="00C727C5">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A1150A" w:rsidRPr="00C727C5" w:rsidRDefault="00A1150A" w:rsidP="00F711E1">
      <w:pPr>
        <w:numPr>
          <w:ilvl w:val="0"/>
          <w:numId w:val="82"/>
        </w:numPr>
        <w:mirrorIndents/>
        <w:jc w:val="both"/>
      </w:pPr>
      <w:r w:rsidRPr="00C727C5">
        <w:t>уважительное отношение к родителям, к старшим, доброжелательное отношение к сверстникам и младшим;</w:t>
      </w:r>
    </w:p>
    <w:p w:rsidR="00A1150A" w:rsidRPr="00C727C5" w:rsidRDefault="00A1150A" w:rsidP="00F711E1">
      <w:pPr>
        <w:numPr>
          <w:ilvl w:val="0"/>
          <w:numId w:val="82"/>
        </w:numPr>
        <w:mirrorIndents/>
        <w:jc w:val="both"/>
      </w:pPr>
      <w:r w:rsidRPr="00C727C5">
        <w:t>установление дружеских взаимоотношений в коллективе, основанных на взаимопомощи и взаимной поддержке;</w:t>
      </w:r>
    </w:p>
    <w:p w:rsidR="00A1150A" w:rsidRPr="00C727C5" w:rsidRDefault="00A1150A" w:rsidP="00F711E1">
      <w:pPr>
        <w:numPr>
          <w:ilvl w:val="0"/>
          <w:numId w:val="82"/>
        </w:numPr>
        <w:mirrorIndents/>
        <w:jc w:val="both"/>
      </w:pPr>
      <w:r w:rsidRPr="00C727C5">
        <w:t>бережное, гуманное отношение ко всему живому;</w:t>
      </w:r>
    </w:p>
    <w:p w:rsidR="00A1150A" w:rsidRPr="00C727C5" w:rsidRDefault="00A1150A" w:rsidP="00F711E1">
      <w:pPr>
        <w:numPr>
          <w:ilvl w:val="0"/>
          <w:numId w:val="82"/>
        </w:numPr>
        <w:mirrorIndents/>
        <w:jc w:val="both"/>
      </w:pPr>
      <w:r w:rsidRPr="00C727C5">
        <w:t>знание правил вежливого поведения, культуры речи, умение пользоваться «волшебными» словами, быть опрятным, чистым, аккуратным;</w:t>
      </w:r>
    </w:p>
    <w:p w:rsidR="00A1150A" w:rsidRPr="00C727C5" w:rsidRDefault="00A1150A" w:rsidP="00F711E1">
      <w:pPr>
        <w:numPr>
          <w:ilvl w:val="0"/>
          <w:numId w:val="82"/>
        </w:numPr>
        <w:mirrorIndents/>
        <w:jc w:val="both"/>
      </w:pPr>
      <w:r w:rsidRPr="00C727C5">
        <w:t>стремление избегать плохих поступков, не капризничать, не быть упрямым; умение признаться в плохом поступке и анализировать его;</w:t>
      </w:r>
    </w:p>
    <w:p w:rsidR="00A1150A" w:rsidRPr="00C727C5" w:rsidRDefault="00A1150A" w:rsidP="00F711E1">
      <w:pPr>
        <w:numPr>
          <w:ilvl w:val="0"/>
          <w:numId w:val="82"/>
        </w:numPr>
        <w:mirrorIndents/>
        <w:jc w:val="both"/>
      </w:pPr>
      <w:r w:rsidRPr="00C727C5">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A1150A" w:rsidRPr="00C727C5" w:rsidRDefault="00A1150A" w:rsidP="00F711E1">
      <w:pPr>
        <w:numPr>
          <w:ilvl w:val="0"/>
          <w:numId w:val="82"/>
        </w:numPr>
        <w:mirrorIndents/>
        <w:jc w:val="both"/>
      </w:pPr>
      <w:r w:rsidRPr="00C727C5">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1150A" w:rsidRPr="00C727C5" w:rsidRDefault="00A1150A" w:rsidP="00C37899">
      <w:pPr>
        <w:ind w:firstLine="709"/>
        <w:mirrorIndents/>
        <w:jc w:val="both"/>
        <w:rPr>
          <w:b/>
        </w:rPr>
      </w:pPr>
    </w:p>
    <w:p w:rsidR="00A1150A" w:rsidRPr="00C727C5" w:rsidRDefault="00A1150A" w:rsidP="00C37899">
      <w:pPr>
        <w:ind w:firstLine="709"/>
        <w:mirrorIndents/>
        <w:jc w:val="both"/>
        <w:rPr>
          <w:b/>
        </w:rPr>
      </w:pPr>
      <w:r w:rsidRPr="00C727C5">
        <w:rPr>
          <w:b/>
        </w:rPr>
        <w:t>Виды деятельности и формы занятий:</w:t>
      </w:r>
    </w:p>
    <w:p w:rsidR="00A1150A" w:rsidRPr="00C727C5" w:rsidRDefault="00A1150A" w:rsidP="00F711E1">
      <w:pPr>
        <w:numPr>
          <w:ilvl w:val="0"/>
          <w:numId w:val="88"/>
        </w:numPr>
        <w:mirrorIndents/>
        <w:jc w:val="both"/>
      </w:pPr>
      <w:r w:rsidRPr="00C727C5">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A1150A" w:rsidRPr="00C727C5" w:rsidRDefault="00A1150A" w:rsidP="00F711E1">
      <w:pPr>
        <w:numPr>
          <w:ilvl w:val="0"/>
          <w:numId w:val="88"/>
        </w:numPr>
        <w:mirrorIndents/>
        <w:jc w:val="both"/>
      </w:pPr>
      <w:r w:rsidRPr="00C727C5">
        <w:t>получение первоначальных представлений об исторических и культурологических основах традиционных религий (через содержание учебных предметов: «Литературное чтение», «Окружающий мир», «ИЗО», а также дисциплин, изучаемых по выбору;</w:t>
      </w:r>
    </w:p>
    <w:p w:rsidR="00A1150A" w:rsidRPr="00C727C5" w:rsidRDefault="00A1150A" w:rsidP="00F711E1">
      <w:pPr>
        <w:numPr>
          <w:ilvl w:val="0"/>
          <w:numId w:val="88"/>
        </w:numPr>
        <w:mirrorIndents/>
        <w:jc w:val="both"/>
      </w:pPr>
      <w:r w:rsidRPr="00C727C5">
        <w:t>ознакомление по своему желанию и с согласия родителей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A1150A" w:rsidRPr="00C727C5" w:rsidRDefault="00A1150A" w:rsidP="00F711E1">
      <w:pPr>
        <w:numPr>
          <w:ilvl w:val="0"/>
          <w:numId w:val="88"/>
        </w:numPr>
        <w:mirrorIndents/>
        <w:jc w:val="both"/>
      </w:pPr>
      <w:r w:rsidRPr="00C727C5">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A1150A" w:rsidRPr="00C727C5" w:rsidRDefault="00A1150A" w:rsidP="00F711E1">
      <w:pPr>
        <w:numPr>
          <w:ilvl w:val="0"/>
          <w:numId w:val="88"/>
        </w:numPr>
        <w:mirrorIndents/>
        <w:jc w:val="both"/>
      </w:pPr>
      <w:r w:rsidRPr="00C727C5">
        <w:t>ознакомление с основными правилами поведения в гимназии, общественных местах, обучение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A1150A" w:rsidRPr="00C727C5" w:rsidRDefault="00A1150A" w:rsidP="00F711E1">
      <w:pPr>
        <w:numPr>
          <w:ilvl w:val="0"/>
          <w:numId w:val="88"/>
        </w:numPr>
        <w:mirrorIndents/>
        <w:jc w:val="both"/>
      </w:pPr>
      <w:r w:rsidRPr="00C727C5">
        <w:t>усвоение первоначального опыта нравственных взаимоотношений в коллективе класса и гимназии - овладение навыками вежливого, приветливого, внимательного отношения к сверстникам, старшим и младшим школьникам, взрослым, обучение дружной игре, взаимной поддержке, участию в коллективных играх, приобретение опыта совместной деятельности;</w:t>
      </w:r>
    </w:p>
    <w:p w:rsidR="00A1150A" w:rsidRPr="00C727C5" w:rsidRDefault="00A1150A" w:rsidP="00F711E1">
      <w:pPr>
        <w:numPr>
          <w:ilvl w:val="0"/>
          <w:numId w:val="88"/>
        </w:numPr>
        <w:mirrorIndents/>
        <w:jc w:val="both"/>
      </w:pPr>
      <w:r w:rsidRPr="00C727C5">
        <w:t>посильное участие в делах благотворительности, милосердия, в оказании помощи нуждающимся, заботе о животных, живых существах, природе;</w:t>
      </w:r>
    </w:p>
    <w:p w:rsidR="00A1150A" w:rsidRPr="00C727C5" w:rsidRDefault="00A1150A" w:rsidP="00F711E1">
      <w:pPr>
        <w:numPr>
          <w:ilvl w:val="0"/>
          <w:numId w:val="88"/>
        </w:numPr>
        <w:mirrorIndents/>
        <w:jc w:val="both"/>
      </w:pPr>
      <w:r w:rsidRPr="00C727C5">
        <w:t>получение первоначальных представлений о нравственных взаимоотношениях в семье (участие в беседах о семье, о родителях и прародителях);</w:t>
      </w:r>
    </w:p>
    <w:p w:rsidR="00A1150A" w:rsidRPr="00C727C5" w:rsidRDefault="00A1150A" w:rsidP="00F711E1">
      <w:pPr>
        <w:numPr>
          <w:ilvl w:val="0"/>
          <w:numId w:val="88"/>
        </w:numPr>
        <w:mirrorIndents/>
        <w:jc w:val="both"/>
      </w:pPr>
      <w:r w:rsidRPr="00C727C5">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A1150A" w:rsidRPr="00C727C5" w:rsidRDefault="00A1150A" w:rsidP="00C37899">
      <w:pPr>
        <w:ind w:firstLine="709"/>
        <w:mirrorIndents/>
        <w:jc w:val="both"/>
      </w:pPr>
    </w:p>
    <w:p w:rsidR="00A1150A" w:rsidRPr="00C727C5" w:rsidRDefault="00143C5F" w:rsidP="00C37899">
      <w:pPr>
        <w:mirrorIndents/>
        <w:jc w:val="both"/>
        <w:rPr>
          <w:b/>
        </w:rPr>
      </w:pPr>
      <w:r w:rsidRPr="00C727C5">
        <w:t xml:space="preserve">       </w:t>
      </w:r>
      <w:r w:rsidR="00A1150A" w:rsidRPr="00C727C5">
        <w:rPr>
          <w:b/>
        </w:rPr>
        <w:t>Мероприятия по реализации воспитательной программы</w:t>
      </w:r>
    </w:p>
    <w:p w:rsidR="00A1150A" w:rsidRPr="00C727C5" w:rsidRDefault="00A1150A" w:rsidP="00C37899">
      <w:pPr>
        <w:ind w:firstLine="709"/>
        <w:mirrorIndents/>
        <w:jc w:val="both"/>
        <w:rPr>
          <w:b/>
        </w:rPr>
      </w:pPr>
    </w:p>
    <w:tbl>
      <w:tblPr>
        <w:tblW w:w="494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5"/>
        <w:gridCol w:w="1296"/>
        <w:gridCol w:w="2404"/>
        <w:gridCol w:w="2401"/>
      </w:tblGrid>
      <w:tr w:rsidR="00A1150A" w:rsidRPr="00C727C5" w:rsidTr="00A1150A">
        <w:tc>
          <w:tcPr>
            <w:tcW w:w="1999" w:type="pct"/>
          </w:tcPr>
          <w:p w:rsidR="00A1150A" w:rsidRPr="00C727C5" w:rsidRDefault="00A1150A" w:rsidP="00C37899">
            <w:pPr>
              <w:ind w:firstLine="72"/>
              <w:mirrorIndents/>
              <w:jc w:val="both"/>
              <w:rPr>
                <w:b/>
              </w:rPr>
            </w:pPr>
            <w:r w:rsidRPr="00C727C5">
              <w:rPr>
                <w:b/>
              </w:rPr>
              <w:t>Название мероприятия</w:t>
            </w:r>
          </w:p>
        </w:tc>
        <w:tc>
          <w:tcPr>
            <w:tcW w:w="637" w:type="pct"/>
          </w:tcPr>
          <w:p w:rsidR="00A1150A" w:rsidRPr="00C727C5" w:rsidRDefault="00A1150A" w:rsidP="00C37899">
            <w:pPr>
              <w:mirrorIndents/>
              <w:jc w:val="both"/>
              <w:rPr>
                <w:b/>
              </w:rPr>
            </w:pPr>
            <w:r w:rsidRPr="00C727C5">
              <w:rPr>
                <w:b/>
              </w:rPr>
              <w:t>Сроки</w:t>
            </w:r>
          </w:p>
        </w:tc>
        <w:tc>
          <w:tcPr>
            <w:tcW w:w="1182" w:type="pct"/>
          </w:tcPr>
          <w:p w:rsidR="00A1150A" w:rsidRPr="00C727C5" w:rsidRDefault="00793F8E" w:rsidP="00C37899">
            <w:pPr>
              <w:mirrorIndents/>
              <w:jc w:val="both"/>
              <w:rPr>
                <w:b/>
              </w:rPr>
            </w:pPr>
            <w:r w:rsidRPr="00C727C5">
              <w:rPr>
                <w:b/>
              </w:rPr>
              <w:t xml:space="preserve">Форма </w:t>
            </w:r>
            <w:r w:rsidR="00A1150A" w:rsidRPr="00C727C5">
              <w:rPr>
                <w:b/>
              </w:rPr>
              <w:t>проведения</w:t>
            </w:r>
          </w:p>
        </w:tc>
        <w:tc>
          <w:tcPr>
            <w:tcW w:w="1181" w:type="pct"/>
          </w:tcPr>
          <w:p w:rsidR="00A1150A" w:rsidRPr="00C727C5" w:rsidRDefault="00A1150A" w:rsidP="00C37899">
            <w:pPr>
              <w:mirrorIndents/>
              <w:jc w:val="both"/>
              <w:rPr>
                <w:b/>
              </w:rPr>
            </w:pPr>
            <w:r w:rsidRPr="00C727C5">
              <w:rPr>
                <w:b/>
              </w:rPr>
              <w:t>Ответственные</w:t>
            </w:r>
          </w:p>
        </w:tc>
      </w:tr>
      <w:tr w:rsidR="00A1150A" w:rsidRPr="00C727C5" w:rsidTr="00793F8E">
        <w:trPr>
          <w:trHeight w:val="462"/>
        </w:trPr>
        <w:tc>
          <w:tcPr>
            <w:tcW w:w="1999" w:type="pct"/>
          </w:tcPr>
          <w:p w:rsidR="00A1150A" w:rsidRPr="00C727C5" w:rsidRDefault="00A1150A" w:rsidP="00C37899">
            <w:pPr>
              <w:mirrorIndents/>
              <w:jc w:val="both"/>
            </w:pPr>
            <w:r w:rsidRPr="00C727C5">
              <w:t xml:space="preserve">«Кодекс чести ученика», «Законы коллектива» </w:t>
            </w:r>
          </w:p>
        </w:tc>
        <w:tc>
          <w:tcPr>
            <w:tcW w:w="637" w:type="pct"/>
          </w:tcPr>
          <w:p w:rsidR="00A1150A" w:rsidRPr="00C727C5" w:rsidRDefault="00A1150A" w:rsidP="00C37899">
            <w:pPr>
              <w:mirrorIndents/>
              <w:jc w:val="both"/>
            </w:pPr>
            <w:r w:rsidRPr="00C727C5">
              <w:t>сентябрь</w:t>
            </w:r>
          </w:p>
        </w:tc>
        <w:tc>
          <w:tcPr>
            <w:tcW w:w="1182" w:type="pct"/>
          </w:tcPr>
          <w:p w:rsidR="00A1150A" w:rsidRPr="00C727C5" w:rsidRDefault="00A1150A" w:rsidP="00C37899">
            <w:pPr>
              <w:mirrorIndents/>
              <w:jc w:val="both"/>
            </w:pPr>
            <w:r w:rsidRPr="00C727C5">
              <w:t>классный час</w:t>
            </w:r>
          </w:p>
        </w:tc>
        <w:tc>
          <w:tcPr>
            <w:tcW w:w="1181" w:type="pct"/>
          </w:tcPr>
          <w:p w:rsidR="00A1150A" w:rsidRPr="00C727C5" w:rsidRDefault="00A1150A" w:rsidP="00C37899">
            <w:pPr>
              <w:mirrorIndents/>
              <w:jc w:val="both"/>
            </w:pPr>
            <w:r w:rsidRPr="00C727C5">
              <w:t>классные руководители</w:t>
            </w:r>
          </w:p>
        </w:tc>
      </w:tr>
      <w:tr w:rsidR="00A1150A" w:rsidRPr="00C727C5" w:rsidTr="00A1150A">
        <w:tc>
          <w:tcPr>
            <w:tcW w:w="1999" w:type="pct"/>
          </w:tcPr>
          <w:p w:rsidR="00A1150A" w:rsidRPr="00C727C5" w:rsidRDefault="00A1150A" w:rsidP="00C37899">
            <w:pPr>
              <w:mirrorIndents/>
              <w:jc w:val="both"/>
            </w:pPr>
            <w:r w:rsidRPr="00C727C5">
              <w:t>Цикл классных часов по правовой грамотности «Наши права и обязанности»:</w:t>
            </w:r>
          </w:p>
          <w:p w:rsidR="00A1150A" w:rsidRPr="00C727C5" w:rsidRDefault="00A1150A" w:rsidP="00F711E1">
            <w:pPr>
              <w:numPr>
                <w:ilvl w:val="0"/>
                <w:numId w:val="127"/>
              </w:numPr>
              <w:mirrorIndents/>
              <w:jc w:val="both"/>
            </w:pPr>
            <w:r w:rsidRPr="00C727C5">
              <w:t>«Российская Конституция – основной закон твоей жизни», «Ваши права, дети», «Имею право» и т.д.</w:t>
            </w:r>
          </w:p>
        </w:tc>
        <w:tc>
          <w:tcPr>
            <w:tcW w:w="637" w:type="pct"/>
          </w:tcPr>
          <w:p w:rsidR="00A1150A" w:rsidRPr="00C727C5" w:rsidRDefault="00A1150A" w:rsidP="00C37899">
            <w:pPr>
              <w:mirrorIndents/>
              <w:jc w:val="both"/>
            </w:pPr>
            <w:r w:rsidRPr="00C727C5">
              <w:t>в течение года</w:t>
            </w:r>
          </w:p>
        </w:tc>
        <w:tc>
          <w:tcPr>
            <w:tcW w:w="1182" w:type="pct"/>
          </w:tcPr>
          <w:p w:rsidR="00A1150A" w:rsidRPr="00C727C5" w:rsidRDefault="00A1150A" w:rsidP="00C37899">
            <w:pPr>
              <w:mirrorIndents/>
              <w:jc w:val="both"/>
            </w:pPr>
            <w:r w:rsidRPr="00C727C5">
              <w:t>15-минутный кл.час</w:t>
            </w:r>
          </w:p>
        </w:tc>
        <w:tc>
          <w:tcPr>
            <w:tcW w:w="1181" w:type="pct"/>
          </w:tcPr>
          <w:p w:rsidR="00A1150A" w:rsidRPr="00C727C5" w:rsidRDefault="00A1150A" w:rsidP="00C37899">
            <w:pPr>
              <w:ind w:firstLine="709"/>
              <w:mirrorIndents/>
              <w:jc w:val="both"/>
            </w:pPr>
            <w:r w:rsidRPr="00C727C5">
              <w:t>руководители</w:t>
            </w:r>
          </w:p>
        </w:tc>
      </w:tr>
      <w:tr w:rsidR="00A1150A" w:rsidRPr="00C727C5" w:rsidTr="00A1150A">
        <w:tc>
          <w:tcPr>
            <w:tcW w:w="1999" w:type="pct"/>
          </w:tcPr>
          <w:p w:rsidR="00A1150A" w:rsidRPr="00C727C5" w:rsidRDefault="00A1150A" w:rsidP="00C37899">
            <w:pPr>
              <w:mirrorIndents/>
              <w:jc w:val="both"/>
            </w:pPr>
            <w:r w:rsidRPr="00C727C5">
              <w:t>Цикл классных часов по теме «Поговорим о воспитанности»:</w:t>
            </w:r>
          </w:p>
          <w:p w:rsidR="00A1150A" w:rsidRPr="00C727C5" w:rsidRDefault="00A1150A" w:rsidP="00F711E1">
            <w:pPr>
              <w:numPr>
                <w:ilvl w:val="0"/>
                <w:numId w:val="126"/>
              </w:numPr>
              <w:mirrorIndents/>
              <w:jc w:val="both"/>
            </w:pPr>
            <w:r w:rsidRPr="00C727C5">
              <w:t>«Волшебные слова», «О поступках плохих и хороших», «Что значит быть хорошим сыном и дочерью» и т.д.</w:t>
            </w:r>
          </w:p>
        </w:tc>
        <w:tc>
          <w:tcPr>
            <w:tcW w:w="637" w:type="pct"/>
          </w:tcPr>
          <w:p w:rsidR="00A1150A" w:rsidRPr="00C727C5" w:rsidRDefault="00A1150A" w:rsidP="00C37899">
            <w:pPr>
              <w:mirrorIndents/>
              <w:jc w:val="both"/>
            </w:pPr>
            <w:r w:rsidRPr="00C727C5">
              <w:t>в течение года</w:t>
            </w:r>
          </w:p>
        </w:tc>
        <w:tc>
          <w:tcPr>
            <w:tcW w:w="1182" w:type="pct"/>
          </w:tcPr>
          <w:p w:rsidR="00A1150A" w:rsidRPr="00C727C5" w:rsidRDefault="00A1150A" w:rsidP="00C37899">
            <w:pPr>
              <w:mirrorIndents/>
              <w:jc w:val="both"/>
            </w:pPr>
            <w:r w:rsidRPr="00C727C5">
              <w:t>15-минутный кл.час</w:t>
            </w:r>
          </w:p>
        </w:tc>
        <w:tc>
          <w:tcPr>
            <w:tcW w:w="1181" w:type="pct"/>
          </w:tcPr>
          <w:p w:rsidR="00A1150A" w:rsidRPr="00C727C5" w:rsidRDefault="00A1150A" w:rsidP="00C37899">
            <w:pPr>
              <w:mirrorIndents/>
              <w:jc w:val="both"/>
            </w:pPr>
            <w:r w:rsidRPr="00C727C5">
              <w:t>классные руководители</w:t>
            </w:r>
          </w:p>
        </w:tc>
      </w:tr>
      <w:tr w:rsidR="00A1150A" w:rsidRPr="00C727C5" w:rsidTr="00A1150A">
        <w:tc>
          <w:tcPr>
            <w:tcW w:w="1999" w:type="pct"/>
          </w:tcPr>
          <w:p w:rsidR="00A1150A" w:rsidRPr="00C727C5" w:rsidRDefault="00A1150A" w:rsidP="00C37899">
            <w:pPr>
              <w:mirrorIndents/>
              <w:jc w:val="both"/>
            </w:pPr>
            <w:r w:rsidRPr="00C727C5">
              <w:t>Цикл нравственных классных часов по теме «Уроки милосердия и доброты»:</w:t>
            </w:r>
          </w:p>
          <w:p w:rsidR="00A1150A" w:rsidRPr="00C727C5" w:rsidRDefault="00A1150A" w:rsidP="00F711E1">
            <w:pPr>
              <w:numPr>
                <w:ilvl w:val="0"/>
                <w:numId w:val="126"/>
              </w:numPr>
              <w:mirrorIndents/>
              <w:jc w:val="both"/>
            </w:pPr>
            <w:r w:rsidRPr="00C727C5">
              <w:t>«Если добрый ты», «Без друзей меня чуть-чуть», «Чем сердиться лучше помириться», «Почему чашка воды больше моря?», «</w:t>
            </w:r>
            <w:r w:rsidRPr="00C727C5">
              <w:rPr>
                <w:bCs/>
              </w:rPr>
              <w:t>Чужой беды не бывает»</w:t>
            </w:r>
            <w:r w:rsidRPr="00C727C5">
              <w:t xml:space="preserve"> и т.д.</w:t>
            </w:r>
          </w:p>
        </w:tc>
        <w:tc>
          <w:tcPr>
            <w:tcW w:w="637" w:type="pct"/>
          </w:tcPr>
          <w:p w:rsidR="00A1150A" w:rsidRPr="00C727C5" w:rsidRDefault="00A1150A" w:rsidP="00C37899">
            <w:pPr>
              <w:mirrorIndents/>
              <w:jc w:val="both"/>
            </w:pPr>
            <w:r w:rsidRPr="00C727C5">
              <w:t>в течение года</w:t>
            </w:r>
          </w:p>
        </w:tc>
        <w:tc>
          <w:tcPr>
            <w:tcW w:w="1182" w:type="pct"/>
          </w:tcPr>
          <w:p w:rsidR="00A1150A" w:rsidRPr="00C727C5" w:rsidRDefault="00A1150A" w:rsidP="00C37899">
            <w:pPr>
              <w:mirrorIndents/>
              <w:jc w:val="both"/>
            </w:pPr>
            <w:r w:rsidRPr="00C727C5">
              <w:t>15-минутный кл.час</w:t>
            </w:r>
          </w:p>
        </w:tc>
        <w:tc>
          <w:tcPr>
            <w:tcW w:w="1181" w:type="pct"/>
          </w:tcPr>
          <w:p w:rsidR="00A1150A" w:rsidRPr="00C727C5" w:rsidRDefault="00A1150A" w:rsidP="00C37899">
            <w:pPr>
              <w:mirrorIndents/>
              <w:jc w:val="both"/>
            </w:pPr>
            <w:r w:rsidRPr="00C727C5">
              <w:t>классные руководители</w:t>
            </w:r>
          </w:p>
        </w:tc>
      </w:tr>
      <w:tr w:rsidR="00A1150A" w:rsidRPr="00C727C5" w:rsidTr="00A1150A">
        <w:tc>
          <w:tcPr>
            <w:tcW w:w="1999" w:type="pct"/>
          </w:tcPr>
          <w:p w:rsidR="00A1150A" w:rsidRPr="00C727C5" w:rsidRDefault="00A1150A" w:rsidP="00C37899">
            <w:pPr>
              <w:mirrorIndents/>
              <w:jc w:val="both"/>
            </w:pPr>
            <w:r w:rsidRPr="00C727C5">
              <w:t xml:space="preserve">Цикл классных часов, посвященных воспитанию учащихся в духе толерантности, терпимости к другому образу жизни, другим взглядам «Здравствуйте все, или Как жить в ладу с собой и миром» </w:t>
            </w:r>
          </w:p>
        </w:tc>
        <w:tc>
          <w:tcPr>
            <w:tcW w:w="637" w:type="pct"/>
          </w:tcPr>
          <w:p w:rsidR="00A1150A" w:rsidRPr="00C727C5" w:rsidRDefault="00A1150A" w:rsidP="00C37899">
            <w:pPr>
              <w:mirrorIndents/>
              <w:jc w:val="both"/>
            </w:pPr>
            <w:r w:rsidRPr="00C727C5">
              <w:t>в течение года</w:t>
            </w:r>
          </w:p>
        </w:tc>
        <w:tc>
          <w:tcPr>
            <w:tcW w:w="1182" w:type="pct"/>
          </w:tcPr>
          <w:p w:rsidR="00A1150A" w:rsidRPr="00C727C5" w:rsidRDefault="00A1150A" w:rsidP="00C37899">
            <w:pPr>
              <w:mirrorIndents/>
              <w:jc w:val="both"/>
            </w:pPr>
            <w:r w:rsidRPr="00C727C5">
              <w:t>15-минутный кл.час</w:t>
            </w:r>
          </w:p>
        </w:tc>
        <w:tc>
          <w:tcPr>
            <w:tcW w:w="1181" w:type="pct"/>
          </w:tcPr>
          <w:p w:rsidR="00A1150A" w:rsidRPr="00C727C5" w:rsidRDefault="00A1150A" w:rsidP="00C37899">
            <w:pPr>
              <w:mirrorIndents/>
              <w:jc w:val="both"/>
            </w:pPr>
            <w:r w:rsidRPr="00C727C5">
              <w:t>классные руководители</w:t>
            </w:r>
          </w:p>
        </w:tc>
      </w:tr>
      <w:tr w:rsidR="00A1150A" w:rsidRPr="00C727C5" w:rsidTr="00A1150A">
        <w:tc>
          <w:tcPr>
            <w:tcW w:w="1999" w:type="pct"/>
          </w:tcPr>
          <w:p w:rsidR="00A1150A" w:rsidRPr="00C727C5" w:rsidRDefault="00A1150A" w:rsidP="00C37899">
            <w:pPr>
              <w:mirrorIndents/>
              <w:jc w:val="both"/>
            </w:pPr>
            <w:r w:rsidRPr="00C727C5">
              <w:t>«Мы теперь непросто дети, мы теперь ученики» (1-е классы)</w:t>
            </w:r>
          </w:p>
        </w:tc>
        <w:tc>
          <w:tcPr>
            <w:tcW w:w="637" w:type="pct"/>
          </w:tcPr>
          <w:p w:rsidR="00A1150A" w:rsidRPr="00C727C5" w:rsidRDefault="00A1150A" w:rsidP="00C37899">
            <w:pPr>
              <w:mirrorIndents/>
              <w:jc w:val="both"/>
            </w:pPr>
            <w:r w:rsidRPr="00C727C5">
              <w:t>сентябрь</w:t>
            </w:r>
          </w:p>
        </w:tc>
        <w:tc>
          <w:tcPr>
            <w:tcW w:w="1182" w:type="pct"/>
          </w:tcPr>
          <w:p w:rsidR="00A1150A" w:rsidRPr="00C727C5" w:rsidRDefault="00A1150A" w:rsidP="00C37899">
            <w:pPr>
              <w:mirrorIndents/>
              <w:jc w:val="both"/>
            </w:pPr>
            <w:r w:rsidRPr="00C727C5">
              <w:t xml:space="preserve">Экскурсия по школе, в музей </w:t>
            </w:r>
          </w:p>
        </w:tc>
        <w:tc>
          <w:tcPr>
            <w:tcW w:w="1181" w:type="pct"/>
          </w:tcPr>
          <w:p w:rsidR="00A1150A" w:rsidRPr="00C727C5" w:rsidRDefault="00A1150A" w:rsidP="00C37899">
            <w:pPr>
              <w:mirrorIndents/>
              <w:jc w:val="both"/>
            </w:pPr>
            <w:r w:rsidRPr="00C727C5">
              <w:t>классные руководители</w:t>
            </w:r>
          </w:p>
        </w:tc>
      </w:tr>
      <w:tr w:rsidR="00A1150A" w:rsidRPr="00C727C5" w:rsidTr="00A1150A">
        <w:tc>
          <w:tcPr>
            <w:tcW w:w="1999" w:type="pct"/>
          </w:tcPr>
          <w:p w:rsidR="00A1150A" w:rsidRPr="00C727C5" w:rsidRDefault="00A1150A" w:rsidP="00C37899">
            <w:pPr>
              <w:ind w:firstLine="709"/>
              <w:mirrorIndents/>
              <w:jc w:val="both"/>
              <w:rPr>
                <w:b/>
              </w:rPr>
            </w:pPr>
            <w:r w:rsidRPr="00C727C5">
              <w:rPr>
                <w:b/>
              </w:rPr>
              <w:t>День пожилого человека</w:t>
            </w:r>
          </w:p>
          <w:p w:rsidR="00A1150A" w:rsidRPr="00C727C5" w:rsidRDefault="00A1150A" w:rsidP="00F711E1">
            <w:pPr>
              <w:numPr>
                <w:ilvl w:val="0"/>
                <w:numId w:val="126"/>
              </w:numPr>
              <w:mirrorIndents/>
              <w:jc w:val="both"/>
            </w:pPr>
            <w:r w:rsidRPr="00C727C5">
              <w:t>«С любовью к бабушке», «Лучше деда друга нет» и т.д.</w:t>
            </w:r>
          </w:p>
          <w:p w:rsidR="00A1150A" w:rsidRPr="00C727C5" w:rsidRDefault="00A1150A" w:rsidP="00F711E1">
            <w:pPr>
              <w:numPr>
                <w:ilvl w:val="0"/>
                <w:numId w:val="126"/>
              </w:numPr>
              <w:mirrorIndents/>
              <w:jc w:val="both"/>
            </w:pPr>
            <w:r w:rsidRPr="00C727C5">
              <w:rPr>
                <w:bCs/>
              </w:rPr>
              <w:t>Организация посещений на дому пенсионеров, тружеников тыла и ветеранов ВОВ, нуждающихся в помощи</w:t>
            </w:r>
          </w:p>
        </w:tc>
        <w:tc>
          <w:tcPr>
            <w:tcW w:w="637" w:type="pct"/>
          </w:tcPr>
          <w:p w:rsidR="00A1150A" w:rsidRPr="00C727C5" w:rsidRDefault="00A1150A" w:rsidP="00C37899">
            <w:pPr>
              <w:mirrorIndents/>
              <w:jc w:val="both"/>
            </w:pPr>
            <w:r w:rsidRPr="00C727C5">
              <w:t>Октябрь</w:t>
            </w:r>
          </w:p>
          <w:p w:rsidR="00A1150A" w:rsidRPr="00C727C5" w:rsidRDefault="00A1150A" w:rsidP="00C37899">
            <w:pPr>
              <w:ind w:firstLine="709"/>
              <w:mirrorIndents/>
              <w:jc w:val="both"/>
            </w:pPr>
          </w:p>
          <w:p w:rsidR="00A1150A" w:rsidRPr="00C727C5" w:rsidRDefault="00A1150A" w:rsidP="00C37899">
            <w:pPr>
              <w:ind w:firstLine="709"/>
              <w:mirrorIndents/>
              <w:jc w:val="both"/>
            </w:pPr>
          </w:p>
          <w:p w:rsidR="00A1150A" w:rsidRPr="00C727C5" w:rsidRDefault="00A1150A" w:rsidP="00C37899">
            <w:pPr>
              <w:mirrorIndents/>
              <w:jc w:val="both"/>
            </w:pPr>
            <w:r w:rsidRPr="00C727C5">
              <w:t>В течение года</w:t>
            </w:r>
          </w:p>
        </w:tc>
        <w:tc>
          <w:tcPr>
            <w:tcW w:w="1182" w:type="pct"/>
          </w:tcPr>
          <w:p w:rsidR="00A1150A" w:rsidRPr="00C727C5" w:rsidRDefault="00A1150A" w:rsidP="00C37899">
            <w:pPr>
              <w:mirrorIndents/>
              <w:jc w:val="both"/>
            </w:pPr>
            <w:r w:rsidRPr="00C727C5">
              <w:t xml:space="preserve">концертная </w:t>
            </w:r>
          </w:p>
          <w:p w:rsidR="00A1150A" w:rsidRPr="00C727C5" w:rsidRDefault="00A1150A" w:rsidP="00C37899">
            <w:pPr>
              <w:mirrorIndents/>
              <w:jc w:val="both"/>
            </w:pPr>
            <w:r w:rsidRPr="00C727C5">
              <w:t>программа</w:t>
            </w:r>
          </w:p>
          <w:p w:rsidR="00A1150A" w:rsidRPr="00C727C5" w:rsidRDefault="00A1150A" w:rsidP="00C37899">
            <w:pPr>
              <w:ind w:firstLine="709"/>
              <w:mirrorIndents/>
              <w:jc w:val="both"/>
            </w:pPr>
          </w:p>
          <w:p w:rsidR="00A1150A" w:rsidRPr="00C727C5" w:rsidRDefault="00A1150A" w:rsidP="00C37899">
            <w:pPr>
              <w:mirrorIndents/>
              <w:jc w:val="both"/>
            </w:pPr>
            <w:r w:rsidRPr="00C727C5">
              <w:t>трудовые акции</w:t>
            </w:r>
          </w:p>
        </w:tc>
        <w:tc>
          <w:tcPr>
            <w:tcW w:w="1181" w:type="pct"/>
          </w:tcPr>
          <w:p w:rsidR="00A1150A" w:rsidRPr="00C727C5" w:rsidRDefault="00A1150A" w:rsidP="00C37899">
            <w:pPr>
              <w:mirrorIndents/>
              <w:jc w:val="both"/>
            </w:pPr>
            <w:r w:rsidRPr="00C727C5">
              <w:t>Администрация, учитель музыки, классные руководители</w:t>
            </w:r>
          </w:p>
        </w:tc>
      </w:tr>
      <w:tr w:rsidR="00A1150A" w:rsidRPr="00C727C5" w:rsidTr="00A1150A">
        <w:tc>
          <w:tcPr>
            <w:tcW w:w="1999" w:type="pct"/>
          </w:tcPr>
          <w:p w:rsidR="00A1150A" w:rsidRPr="00C727C5" w:rsidRDefault="00A1150A" w:rsidP="00C37899">
            <w:pPr>
              <w:ind w:firstLine="709"/>
              <w:mirrorIndents/>
              <w:jc w:val="both"/>
            </w:pPr>
            <w:r w:rsidRPr="00C727C5">
              <w:rPr>
                <w:b/>
              </w:rPr>
              <w:t>День матери</w:t>
            </w:r>
          </w:p>
          <w:p w:rsidR="00A1150A" w:rsidRPr="00C727C5" w:rsidRDefault="00A1150A" w:rsidP="00C37899">
            <w:pPr>
              <w:ind w:firstLine="709"/>
              <w:mirrorIndents/>
              <w:jc w:val="both"/>
            </w:pPr>
          </w:p>
          <w:p w:rsidR="00A1150A" w:rsidRPr="00C727C5" w:rsidRDefault="00A1150A" w:rsidP="00F711E1">
            <w:pPr>
              <w:numPr>
                <w:ilvl w:val="0"/>
                <w:numId w:val="126"/>
              </w:numPr>
              <w:mirrorIndents/>
              <w:jc w:val="both"/>
            </w:pPr>
            <w:r w:rsidRPr="00C727C5">
              <w:t>«Мама – нет роднее слова!»,</w:t>
            </w:r>
            <w:r w:rsidR="00793F8E" w:rsidRPr="00C727C5">
              <w:t xml:space="preserve"> </w:t>
            </w:r>
            <w:r w:rsidRPr="00C727C5">
              <w:t>«Человек, на котором держится дом»</w:t>
            </w:r>
          </w:p>
          <w:p w:rsidR="00A1150A" w:rsidRPr="00C727C5" w:rsidRDefault="00A1150A" w:rsidP="00C37899">
            <w:pPr>
              <w:ind w:firstLine="709"/>
              <w:mirrorIndents/>
              <w:jc w:val="both"/>
            </w:pPr>
          </w:p>
          <w:p w:rsidR="00A1150A" w:rsidRPr="00C727C5" w:rsidRDefault="00A1150A" w:rsidP="00F711E1">
            <w:pPr>
              <w:numPr>
                <w:ilvl w:val="0"/>
                <w:numId w:val="126"/>
              </w:numPr>
              <w:mirrorIndents/>
              <w:jc w:val="both"/>
            </w:pPr>
            <w:r w:rsidRPr="00C727C5">
              <w:t xml:space="preserve">«Милой мамочки портрет» </w:t>
            </w:r>
          </w:p>
          <w:p w:rsidR="00A1150A" w:rsidRPr="00C727C5" w:rsidRDefault="00A1150A" w:rsidP="00C37899">
            <w:pPr>
              <w:ind w:firstLine="709"/>
              <w:mirrorIndents/>
              <w:jc w:val="both"/>
            </w:pPr>
          </w:p>
          <w:p w:rsidR="00A1150A" w:rsidRPr="00C727C5" w:rsidRDefault="00A1150A" w:rsidP="00F711E1">
            <w:pPr>
              <w:numPr>
                <w:ilvl w:val="0"/>
                <w:numId w:val="126"/>
              </w:numPr>
              <w:mirrorIndents/>
              <w:jc w:val="both"/>
            </w:pPr>
            <w:r w:rsidRPr="00C727C5">
              <w:t xml:space="preserve">«Славим руки матери» </w:t>
            </w:r>
          </w:p>
        </w:tc>
        <w:tc>
          <w:tcPr>
            <w:tcW w:w="637" w:type="pct"/>
          </w:tcPr>
          <w:p w:rsidR="00A1150A" w:rsidRPr="00C727C5" w:rsidRDefault="00A1150A" w:rsidP="00C37899">
            <w:pPr>
              <w:mirrorIndents/>
              <w:jc w:val="both"/>
            </w:pPr>
            <w:r w:rsidRPr="00C727C5">
              <w:t>ноябрь</w:t>
            </w:r>
          </w:p>
        </w:tc>
        <w:tc>
          <w:tcPr>
            <w:tcW w:w="1182" w:type="pct"/>
          </w:tcPr>
          <w:p w:rsidR="00A1150A" w:rsidRPr="00C727C5" w:rsidRDefault="00A1150A" w:rsidP="00C37899">
            <w:pPr>
              <w:mirrorIndents/>
              <w:jc w:val="both"/>
            </w:pPr>
            <w:r w:rsidRPr="00C727C5">
              <w:t xml:space="preserve">концертная </w:t>
            </w:r>
          </w:p>
          <w:p w:rsidR="00A1150A" w:rsidRPr="00C727C5" w:rsidRDefault="00A1150A" w:rsidP="00C37899">
            <w:pPr>
              <w:mirrorIndents/>
              <w:jc w:val="both"/>
            </w:pPr>
            <w:r w:rsidRPr="00C727C5">
              <w:t>программа</w:t>
            </w:r>
          </w:p>
          <w:p w:rsidR="00A1150A" w:rsidRPr="00C727C5" w:rsidRDefault="00A1150A" w:rsidP="00C37899">
            <w:pPr>
              <w:ind w:firstLine="709"/>
              <w:mirrorIndents/>
              <w:jc w:val="both"/>
            </w:pPr>
          </w:p>
          <w:p w:rsidR="00A1150A" w:rsidRPr="00C727C5" w:rsidRDefault="00A1150A" w:rsidP="00C37899">
            <w:pPr>
              <w:mirrorIndents/>
              <w:jc w:val="both"/>
            </w:pPr>
            <w:r w:rsidRPr="00C727C5">
              <w:t>выставка рисунков</w:t>
            </w:r>
          </w:p>
          <w:p w:rsidR="00A1150A" w:rsidRPr="00C727C5" w:rsidRDefault="00A1150A" w:rsidP="00C37899">
            <w:pPr>
              <w:ind w:firstLine="709"/>
              <w:mirrorIndents/>
              <w:jc w:val="both"/>
            </w:pPr>
          </w:p>
          <w:p w:rsidR="00A1150A" w:rsidRPr="00C727C5" w:rsidRDefault="00A1150A" w:rsidP="00C37899">
            <w:pPr>
              <w:mirrorIndents/>
              <w:jc w:val="both"/>
            </w:pPr>
            <w:r w:rsidRPr="00C727C5">
              <w:t>конкурс стихов и сочинений</w:t>
            </w:r>
          </w:p>
        </w:tc>
        <w:tc>
          <w:tcPr>
            <w:tcW w:w="1181" w:type="pct"/>
          </w:tcPr>
          <w:p w:rsidR="00A1150A" w:rsidRPr="00C727C5" w:rsidRDefault="00A1150A" w:rsidP="00C37899">
            <w:pPr>
              <w:mirrorIndents/>
              <w:jc w:val="both"/>
            </w:pPr>
            <w:r w:rsidRPr="00C727C5">
              <w:t>Администрация, учителя ИЗО и музыки, классные руководители</w:t>
            </w:r>
          </w:p>
        </w:tc>
      </w:tr>
      <w:tr w:rsidR="00A1150A" w:rsidRPr="00C727C5" w:rsidTr="00A1150A">
        <w:tc>
          <w:tcPr>
            <w:tcW w:w="1999" w:type="pct"/>
          </w:tcPr>
          <w:p w:rsidR="00A1150A" w:rsidRPr="00C727C5" w:rsidRDefault="00A1150A" w:rsidP="00C37899">
            <w:pPr>
              <w:ind w:firstLine="709"/>
              <w:mirrorIndents/>
              <w:jc w:val="both"/>
              <w:rPr>
                <w:b/>
              </w:rPr>
            </w:pPr>
            <w:r w:rsidRPr="00C727C5">
              <w:rPr>
                <w:b/>
              </w:rPr>
              <w:t>День Конституции и День права:</w:t>
            </w:r>
          </w:p>
          <w:p w:rsidR="00A1150A" w:rsidRPr="00C727C5" w:rsidRDefault="00A1150A" w:rsidP="00C37899">
            <w:pPr>
              <w:ind w:firstLine="709"/>
              <w:mirrorIndents/>
              <w:jc w:val="both"/>
              <w:rPr>
                <w:b/>
              </w:rPr>
            </w:pPr>
          </w:p>
          <w:p w:rsidR="00A1150A" w:rsidRPr="00C727C5" w:rsidRDefault="00A1150A" w:rsidP="00F711E1">
            <w:pPr>
              <w:numPr>
                <w:ilvl w:val="0"/>
                <w:numId w:val="106"/>
              </w:numPr>
              <w:mirrorIndents/>
              <w:jc w:val="both"/>
            </w:pPr>
            <w:r w:rsidRPr="00C727C5">
              <w:t>Игры «Закон и ответственность» «Имею право» и т.д.</w:t>
            </w:r>
          </w:p>
          <w:p w:rsidR="00A1150A" w:rsidRPr="00C727C5" w:rsidRDefault="00A1150A" w:rsidP="00F711E1">
            <w:pPr>
              <w:numPr>
                <w:ilvl w:val="0"/>
                <w:numId w:val="106"/>
              </w:numPr>
              <w:mirrorIndents/>
              <w:jc w:val="both"/>
            </w:pPr>
            <w:r w:rsidRPr="00C727C5">
              <w:t>Встречи с работниками УВД и прокуратуры</w:t>
            </w:r>
          </w:p>
          <w:p w:rsidR="00A1150A" w:rsidRPr="00C727C5" w:rsidRDefault="00A1150A" w:rsidP="00C37899">
            <w:pPr>
              <w:ind w:firstLine="709"/>
              <w:mirrorIndents/>
              <w:jc w:val="both"/>
            </w:pPr>
          </w:p>
        </w:tc>
        <w:tc>
          <w:tcPr>
            <w:tcW w:w="637" w:type="pct"/>
          </w:tcPr>
          <w:p w:rsidR="00A1150A" w:rsidRPr="00C727C5" w:rsidRDefault="00A1150A" w:rsidP="00C37899">
            <w:pPr>
              <w:mirrorIndents/>
              <w:jc w:val="both"/>
            </w:pPr>
            <w:r w:rsidRPr="00C727C5">
              <w:t>декабрь</w:t>
            </w:r>
          </w:p>
        </w:tc>
        <w:tc>
          <w:tcPr>
            <w:tcW w:w="1182" w:type="pct"/>
          </w:tcPr>
          <w:p w:rsidR="00A1150A" w:rsidRPr="00C727C5" w:rsidRDefault="00A1150A" w:rsidP="00C37899">
            <w:pPr>
              <w:mirrorIndents/>
              <w:jc w:val="both"/>
            </w:pPr>
            <w:r w:rsidRPr="00C727C5">
              <w:t xml:space="preserve">Комплекс </w:t>
            </w:r>
          </w:p>
          <w:p w:rsidR="00A1150A" w:rsidRPr="00C727C5" w:rsidRDefault="00A1150A" w:rsidP="00C37899">
            <w:pPr>
              <w:mirrorIndents/>
              <w:jc w:val="both"/>
            </w:pPr>
            <w:r w:rsidRPr="00C727C5">
              <w:t>мероприятий: игры, беседы, встречи</w:t>
            </w:r>
          </w:p>
        </w:tc>
        <w:tc>
          <w:tcPr>
            <w:tcW w:w="1181" w:type="pct"/>
          </w:tcPr>
          <w:p w:rsidR="00A1150A" w:rsidRPr="00C727C5" w:rsidRDefault="00A1150A" w:rsidP="00C37899">
            <w:pPr>
              <w:mirrorIndents/>
              <w:jc w:val="both"/>
            </w:pPr>
            <w:r w:rsidRPr="00C727C5">
              <w:t xml:space="preserve">Администрация, учителя истории и права, </w:t>
            </w:r>
          </w:p>
          <w:p w:rsidR="00A1150A" w:rsidRPr="00C727C5" w:rsidRDefault="00A1150A" w:rsidP="00C37899">
            <w:pPr>
              <w:mirrorIndents/>
              <w:jc w:val="both"/>
            </w:pPr>
            <w:r w:rsidRPr="00C727C5">
              <w:t xml:space="preserve">классные руководители, </w:t>
            </w:r>
          </w:p>
          <w:p w:rsidR="00A1150A" w:rsidRPr="00C727C5" w:rsidRDefault="00A1150A" w:rsidP="00C37899">
            <w:pPr>
              <w:ind w:firstLine="709"/>
              <w:mirrorIndents/>
              <w:jc w:val="both"/>
            </w:pPr>
          </w:p>
        </w:tc>
      </w:tr>
      <w:tr w:rsidR="00A1150A" w:rsidRPr="00C727C5" w:rsidTr="00A1150A">
        <w:tc>
          <w:tcPr>
            <w:tcW w:w="1999" w:type="pct"/>
          </w:tcPr>
          <w:p w:rsidR="00A1150A" w:rsidRPr="00C727C5" w:rsidRDefault="00A1150A" w:rsidP="00C37899">
            <w:pPr>
              <w:ind w:firstLine="709"/>
              <w:mirrorIndents/>
              <w:jc w:val="both"/>
            </w:pPr>
            <w:r w:rsidRPr="00C727C5">
              <w:t xml:space="preserve">«Рождество Христово» </w:t>
            </w:r>
          </w:p>
        </w:tc>
        <w:tc>
          <w:tcPr>
            <w:tcW w:w="637" w:type="pct"/>
          </w:tcPr>
          <w:p w:rsidR="00A1150A" w:rsidRPr="00C727C5" w:rsidRDefault="00A1150A" w:rsidP="00C37899">
            <w:pPr>
              <w:mirrorIndents/>
              <w:jc w:val="both"/>
            </w:pPr>
            <w:r w:rsidRPr="00C727C5">
              <w:t>январь</w:t>
            </w:r>
          </w:p>
        </w:tc>
        <w:tc>
          <w:tcPr>
            <w:tcW w:w="1182" w:type="pct"/>
          </w:tcPr>
          <w:p w:rsidR="00A1150A" w:rsidRPr="00C727C5" w:rsidRDefault="00A1150A" w:rsidP="00C37899">
            <w:pPr>
              <w:mirrorIndents/>
              <w:jc w:val="both"/>
            </w:pPr>
            <w:r w:rsidRPr="00C727C5">
              <w:t>конкур детского рисунка</w:t>
            </w:r>
          </w:p>
        </w:tc>
        <w:tc>
          <w:tcPr>
            <w:tcW w:w="1181" w:type="pct"/>
          </w:tcPr>
          <w:p w:rsidR="00A1150A" w:rsidRPr="00C727C5" w:rsidRDefault="00A1150A" w:rsidP="00C37899">
            <w:pPr>
              <w:mirrorIndents/>
              <w:jc w:val="both"/>
            </w:pPr>
            <w:r w:rsidRPr="00C727C5">
              <w:t>Учитель ИЗО</w:t>
            </w:r>
          </w:p>
        </w:tc>
      </w:tr>
      <w:tr w:rsidR="00A1150A" w:rsidRPr="00C727C5" w:rsidTr="00A1150A">
        <w:tc>
          <w:tcPr>
            <w:tcW w:w="1999" w:type="pct"/>
          </w:tcPr>
          <w:p w:rsidR="00A1150A" w:rsidRPr="00C727C5" w:rsidRDefault="00A1150A" w:rsidP="00C37899">
            <w:pPr>
              <w:ind w:firstLine="709"/>
              <w:mirrorIndents/>
              <w:jc w:val="both"/>
            </w:pPr>
            <w:r w:rsidRPr="00C727C5">
              <w:t xml:space="preserve">Праздник «Масленица – широкая» </w:t>
            </w:r>
          </w:p>
          <w:p w:rsidR="00A1150A" w:rsidRPr="00C727C5" w:rsidRDefault="00A1150A" w:rsidP="00C37899">
            <w:pPr>
              <w:ind w:firstLine="709"/>
              <w:mirrorIndents/>
              <w:jc w:val="both"/>
              <w:rPr>
                <w:b/>
              </w:rPr>
            </w:pPr>
          </w:p>
        </w:tc>
        <w:tc>
          <w:tcPr>
            <w:tcW w:w="637" w:type="pct"/>
          </w:tcPr>
          <w:p w:rsidR="00A1150A" w:rsidRPr="00C727C5" w:rsidRDefault="00A1150A" w:rsidP="00C37899">
            <w:pPr>
              <w:mirrorIndents/>
              <w:jc w:val="both"/>
            </w:pPr>
            <w:r w:rsidRPr="00C727C5">
              <w:t>февраль-март</w:t>
            </w:r>
          </w:p>
        </w:tc>
        <w:tc>
          <w:tcPr>
            <w:tcW w:w="1182" w:type="pct"/>
          </w:tcPr>
          <w:p w:rsidR="00A1150A" w:rsidRPr="00C727C5" w:rsidRDefault="00A1150A" w:rsidP="00C37899">
            <w:pPr>
              <w:mirrorIndents/>
              <w:jc w:val="both"/>
            </w:pPr>
            <w:r w:rsidRPr="00C727C5">
              <w:t>конкур детского рисунка</w:t>
            </w:r>
          </w:p>
        </w:tc>
        <w:tc>
          <w:tcPr>
            <w:tcW w:w="1181" w:type="pct"/>
          </w:tcPr>
          <w:p w:rsidR="00A1150A" w:rsidRPr="00C727C5" w:rsidRDefault="00A1150A" w:rsidP="00C37899">
            <w:pPr>
              <w:mirrorIndents/>
              <w:jc w:val="both"/>
            </w:pPr>
            <w:r w:rsidRPr="00C727C5">
              <w:t>Администрация, учитель ИЗО</w:t>
            </w:r>
          </w:p>
        </w:tc>
      </w:tr>
      <w:tr w:rsidR="00A1150A" w:rsidRPr="00C727C5" w:rsidTr="00A1150A">
        <w:tc>
          <w:tcPr>
            <w:tcW w:w="1999" w:type="pct"/>
          </w:tcPr>
          <w:p w:rsidR="00A1150A" w:rsidRPr="00C727C5" w:rsidRDefault="00A1150A" w:rsidP="00C37899">
            <w:pPr>
              <w:ind w:firstLine="709"/>
              <w:mirrorIndents/>
              <w:jc w:val="both"/>
            </w:pPr>
            <w:r w:rsidRPr="00C727C5">
              <w:rPr>
                <w:b/>
              </w:rPr>
              <w:t>Святая Пасха</w:t>
            </w:r>
            <w:r w:rsidRPr="00C727C5">
              <w:t xml:space="preserve"> </w:t>
            </w:r>
          </w:p>
          <w:p w:rsidR="00A1150A" w:rsidRPr="00C727C5" w:rsidRDefault="00A1150A" w:rsidP="00F711E1">
            <w:pPr>
              <w:numPr>
                <w:ilvl w:val="0"/>
                <w:numId w:val="110"/>
              </w:numPr>
              <w:mirrorIndents/>
              <w:jc w:val="both"/>
            </w:pPr>
            <w:r w:rsidRPr="00C727C5">
              <w:t>конкурс «Пасхального яйца»</w:t>
            </w:r>
          </w:p>
          <w:p w:rsidR="00A1150A" w:rsidRPr="00C727C5" w:rsidRDefault="00A1150A" w:rsidP="00F711E1">
            <w:pPr>
              <w:numPr>
                <w:ilvl w:val="0"/>
                <w:numId w:val="110"/>
              </w:numPr>
              <w:mirrorIndents/>
              <w:jc w:val="both"/>
            </w:pPr>
            <w:r w:rsidRPr="00C727C5">
              <w:t>выставка рисунков</w:t>
            </w:r>
          </w:p>
          <w:p w:rsidR="00A1150A" w:rsidRPr="00C727C5" w:rsidRDefault="00A1150A" w:rsidP="00F711E1">
            <w:pPr>
              <w:numPr>
                <w:ilvl w:val="0"/>
                <w:numId w:val="110"/>
              </w:numPr>
              <w:mirrorIndents/>
              <w:jc w:val="both"/>
            </w:pPr>
            <w:r w:rsidRPr="00C727C5">
              <w:t>беседы</w:t>
            </w:r>
          </w:p>
        </w:tc>
        <w:tc>
          <w:tcPr>
            <w:tcW w:w="637" w:type="pct"/>
          </w:tcPr>
          <w:p w:rsidR="00A1150A" w:rsidRPr="00C727C5" w:rsidRDefault="00A1150A" w:rsidP="00C37899">
            <w:pPr>
              <w:mirrorIndents/>
              <w:jc w:val="both"/>
            </w:pPr>
            <w:r w:rsidRPr="00C727C5">
              <w:t>апрель</w:t>
            </w:r>
          </w:p>
        </w:tc>
        <w:tc>
          <w:tcPr>
            <w:tcW w:w="1182" w:type="pct"/>
          </w:tcPr>
          <w:p w:rsidR="00A1150A" w:rsidRPr="00C727C5" w:rsidRDefault="00A1150A" w:rsidP="00C37899">
            <w:pPr>
              <w:mirrorIndents/>
              <w:jc w:val="both"/>
            </w:pPr>
            <w:r w:rsidRPr="00C727C5">
              <w:t>комплекс мероприятий</w:t>
            </w:r>
          </w:p>
        </w:tc>
        <w:tc>
          <w:tcPr>
            <w:tcW w:w="1181" w:type="pct"/>
          </w:tcPr>
          <w:p w:rsidR="00A1150A" w:rsidRPr="00C727C5" w:rsidRDefault="00A1150A" w:rsidP="00C37899">
            <w:pPr>
              <w:mirrorIndents/>
              <w:jc w:val="both"/>
            </w:pPr>
            <w:r w:rsidRPr="00C727C5">
              <w:t>Администрация, учитель ИЗО</w:t>
            </w:r>
          </w:p>
        </w:tc>
      </w:tr>
      <w:tr w:rsidR="00A1150A" w:rsidRPr="00C727C5" w:rsidTr="00A1150A">
        <w:trPr>
          <w:trHeight w:val="2655"/>
        </w:trPr>
        <w:tc>
          <w:tcPr>
            <w:tcW w:w="1999" w:type="pct"/>
          </w:tcPr>
          <w:p w:rsidR="00A1150A" w:rsidRPr="00C727C5" w:rsidRDefault="00A1150A" w:rsidP="00C37899">
            <w:pPr>
              <w:ind w:firstLine="709"/>
              <w:mirrorIndents/>
              <w:jc w:val="both"/>
            </w:pPr>
            <w:r w:rsidRPr="00C727C5">
              <w:rPr>
                <w:b/>
              </w:rPr>
              <w:t xml:space="preserve">День семьи </w:t>
            </w:r>
          </w:p>
          <w:p w:rsidR="00A1150A" w:rsidRPr="00C727C5" w:rsidRDefault="00A1150A" w:rsidP="00C37899">
            <w:pPr>
              <w:ind w:firstLine="709"/>
              <w:mirrorIndents/>
              <w:jc w:val="both"/>
            </w:pPr>
          </w:p>
          <w:p w:rsidR="00A1150A" w:rsidRPr="00C727C5" w:rsidRDefault="00A1150A" w:rsidP="00F711E1">
            <w:pPr>
              <w:numPr>
                <w:ilvl w:val="0"/>
                <w:numId w:val="128"/>
              </w:numPr>
              <w:mirrorIndents/>
              <w:jc w:val="both"/>
            </w:pPr>
            <w:r w:rsidRPr="00C727C5">
              <w:t>«Ценности трех поколений»</w:t>
            </w:r>
          </w:p>
          <w:p w:rsidR="00A1150A" w:rsidRPr="00C727C5" w:rsidRDefault="00A1150A" w:rsidP="00F711E1">
            <w:pPr>
              <w:numPr>
                <w:ilvl w:val="0"/>
                <w:numId w:val="128"/>
              </w:numPr>
              <w:mirrorIndents/>
              <w:jc w:val="both"/>
            </w:pPr>
            <w:r w:rsidRPr="00C727C5">
              <w:t xml:space="preserve">«Я и мои родственники» </w:t>
            </w:r>
          </w:p>
          <w:p w:rsidR="00A1150A" w:rsidRPr="00C727C5" w:rsidRDefault="00A1150A" w:rsidP="00C37899">
            <w:pPr>
              <w:ind w:firstLine="709"/>
              <w:mirrorIndents/>
              <w:jc w:val="both"/>
            </w:pPr>
            <w:r w:rsidRPr="00C727C5">
              <w:t>«Фотографии из семейного альбома», «Забота о родителях – дело совести каждого», «Мой дом – моя крепость» (о нравственных основах построения семьи)</w:t>
            </w:r>
          </w:p>
        </w:tc>
        <w:tc>
          <w:tcPr>
            <w:tcW w:w="637" w:type="pct"/>
          </w:tcPr>
          <w:p w:rsidR="00A1150A" w:rsidRPr="00C727C5" w:rsidRDefault="00A1150A" w:rsidP="00C37899">
            <w:pPr>
              <w:mirrorIndents/>
              <w:jc w:val="both"/>
            </w:pPr>
            <w:r w:rsidRPr="00C727C5">
              <w:t>май</w:t>
            </w:r>
          </w:p>
        </w:tc>
        <w:tc>
          <w:tcPr>
            <w:tcW w:w="1182" w:type="pct"/>
          </w:tcPr>
          <w:p w:rsidR="00A1150A" w:rsidRPr="00C727C5" w:rsidRDefault="00A1150A" w:rsidP="00C37899">
            <w:pPr>
              <w:mirrorIndents/>
              <w:jc w:val="both"/>
            </w:pPr>
            <w:r w:rsidRPr="00C727C5">
              <w:t>Цикл мероприятий:</w:t>
            </w:r>
          </w:p>
          <w:p w:rsidR="00A1150A" w:rsidRPr="00C727C5" w:rsidRDefault="00A1150A" w:rsidP="00C37899">
            <w:pPr>
              <w:ind w:firstLine="709"/>
              <w:mirrorIndents/>
              <w:jc w:val="both"/>
            </w:pPr>
          </w:p>
          <w:p w:rsidR="00A1150A" w:rsidRPr="00C727C5" w:rsidRDefault="00A1150A" w:rsidP="00C37899">
            <w:pPr>
              <w:mirrorIndents/>
              <w:jc w:val="both"/>
            </w:pPr>
            <w:r w:rsidRPr="00C727C5">
              <w:t>классный час с родителями</w:t>
            </w:r>
          </w:p>
          <w:p w:rsidR="00A1150A" w:rsidRPr="00C727C5" w:rsidRDefault="00A1150A" w:rsidP="00C37899">
            <w:pPr>
              <w:ind w:firstLine="709"/>
              <w:mirrorIndents/>
              <w:jc w:val="both"/>
            </w:pPr>
          </w:p>
          <w:p w:rsidR="00A1150A" w:rsidRPr="00C727C5" w:rsidRDefault="00A1150A" w:rsidP="00C37899">
            <w:pPr>
              <w:mirrorIndents/>
              <w:jc w:val="both"/>
            </w:pPr>
            <w:r w:rsidRPr="00C727C5">
              <w:t>конкурс проектов</w:t>
            </w:r>
          </w:p>
          <w:p w:rsidR="00A1150A" w:rsidRPr="00C727C5" w:rsidRDefault="00A1150A" w:rsidP="00C37899">
            <w:pPr>
              <w:mirrorIndents/>
              <w:jc w:val="both"/>
            </w:pPr>
            <w:r w:rsidRPr="00C727C5">
              <w:t>беседы</w:t>
            </w:r>
          </w:p>
        </w:tc>
        <w:tc>
          <w:tcPr>
            <w:tcW w:w="1181" w:type="pct"/>
          </w:tcPr>
          <w:p w:rsidR="00A1150A" w:rsidRPr="00C727C5" w:rsidRDefault="00A1150A" w:rsidP="00C37899">
            <w:pPr>
              <w:mirrorIndents/>
              <w:jc w:val="both"/>
            </w:pPr>
            <w:r w:rsidRPr="00C727C5">
              <w:t>Администрация, классные руководители</w:t>
            </w:r>
          </w:p>
        </w:tc>
      </w:tr>
      <w:tr w:rsidR="00A1150A" w:rsidRPr="00C727C5" w:rsidTr="00A1150A">
        <w:tc>
          <w:tcPr>
            <w:tcW w:w="1999" w:type="pct"/>
          </w:tcPr>
          <w:p w:rsidR="00A1150A" w:rsidRPr="00C727C5" w:rsidRDefault="00A1150A" w:rsidP="00C37899">
            <w:pPr>
              <w:mirrorIndents/>
              <w:jc w:val="both"/>
            </w:pPr>
            <w:r w:rsidRPr="00C727C5">
              <w:t xml:space="preserve">«Последний звонок» </w:t>
            </w:r>
          </w:p>
          <w:p w:rsidR="00A1150A" w:rsidRPr="00C727C5" w:rsidRDefault="00A1150A" w:rsidP="00C37899">
            <w:pPr>
              <w:ind w:firstLine="709"/>
              <w:mirrorIndents/>
              <w:jc w:val="both"/>
            </w:pPr>
          </w:p>
        </w:tc>
        <w:tc>
          <w:tcPr>
            <w:tcW w:w="637" w:type="pct"/>
          </w:tcPr>
          <w:p w:rsidR="00A1150A" w:rsidRPr="00C727C5" w:rsidRDefault="00A1150A" w:rsidP="00C37899">
            <w:pPr>
              <w:mirrorIndents/>
              <w:jc w:val="both"/>
            </w:pPr>
            <w:r w:rsidRPr="00C727C5">
              <w:t>май</w:t>
            </w:r>
          </w:p>
        </w:tc>
        <w:tc>
          <w:tcPr>
            <w:tcW w:w="1182" w:type="pct"/>
          </w:tcPr>
          <w:p w:rsidR="00A1150A" w:rsidRPr="00C727C5" w:rsidRDefault="00A1150A" w:rsidP="00C37899">
            <w:pPr>
              <w:ind w:firstLine="709"/>
              <w:mirrorIndents/>
              <w:jc w:val="both"/>
            </w:pPr>
          </w:p>
        </w:tc>
        <w:tc>
          <w:tcPr>
            <w:tcW w:w="1181" w:type="pct"/>
          </w:tcPr>
          <w:p w:rsidR="00A1150A" w:rsidRPr="00C727C5" w:rsidRDefault="00A1150A" w:rsidP="00C37899">
            <w:pPr>
              <w:mirrorIndents/>
              <w:jc w:val="both"/>
            </w:pPr>
            <w:r w:rsidRPr="00C727C5">
              <w:t>Администрация,  классные руководители</w:t>
            </w:r>
          </w:p>
        </w:tc>
      </w:tr>
      <w:tr w:rsidR="00A1150A" w:rsidRPr="00C727C5" w:rsidTr="00A1150A">
        <w:tc>
          <w:tcPr>
            <w:tcW w:w="1999" w:type="pct"/>
          </w:tcPr>
          <w:p w:rsidR="00A1150A" w:rsidRPr="00C727C5" w:rsidRDefault="00A1150A" w:rsidP="00C37899">
            <w:pPr>
              <w:mirrorIndents/>
              <w:jc w:val="both"/>
            </w:pPr>
            <w:r w:rsidRPr="00C727C5">
              <w:t>Изучение уровня воспитанности учащихся, их нравственных приоритетов, развития классных коллективов (2-4классы)</w:t>
            </w:r>
          </w:p>
        </w:tc>
        <w:tc>
          <w:tcPr>
            <w:tcW w:w="637" w:type="pct"/>
          </w:tcPr>
          <w:p w:rsidR="00A1150A" w:rsidRPr="00C727C5" w:rsidRDefault="00A1150A" w:rsidP="00C37899">
            <w:pPr>
              <w:mirrorIndents/>
              <w:jc w:val="both"/>
            </w:pPr>
            <w:r w:rsidRPr="00C727C5">
              <w:t>в течение года</w:t>
            </w:r>
          </w:p>
        </w:tc>
        <w:tc>
          <w:tcPr>
            <w:tcW w:w="1182" w:type="pct"/>
          </w:tcPr>
          <w:p w:rsidR="00A1150A" w:rsidRPr="00C727C5" w:rsidRDefault="00A1150A" w:rsidP="00C37899">
            <w:pPr>
              <w:mirrorIndents/>
              <w:jc w:val="both"/>
            </w:pPr>
            <w:r w:rsidRPr="00C727C5">
              <w:t>анкетирование, диагностика</w:t>
            </w:r>
          </w:p>
        </w:tc>
        <w:tc>
          <w:tcPr>
            <w:tcW w:w="1181" w:type="pct"/>
          </w:tcPr>
          <w:p w:rsidR="00A1150A" w:rsidRPr="00C727C5" w:rsidRDefault="00A1150A" w:rsidP="00C37899">
            <w:pPr>
              <w:ind w:firstLine="709"/>
              <w:mirrorIndents/>
              <w:jc w:val="both"/>
            </w:pPr>
          </w:p>
        </w:tc>
      </w:tr>
    </w:tbl>
    <w:p w:rsidR="00A1150A" w:rsidRPr="00C727C5" w:rsidRDefault="00A1150A" w:rsidP="00C37899">
      <w:pPr>
        <w:ind w:firstLine="709"/>
        <w:mirrorIndents/>
        <w:jc w:val="both"/>
        <w:rPr>
          <w:b/>
          <w:u w:val="single"/>
        </w:rPr>
      </w:pPr>
    </w:p>
    <w:p w:rsidR="00A1150A" w:rsidRPr="00C727C5" w:rsidRDefault="00A1150A" w:rsidP="00C37899">
      <w:pPr>
        <w:ind w:firstLine="709"/>
        <w:mirrorIndents/>
        <w:jc w:val="both"/>
        <w:rPr>
          <w:b/>
        </w:rPr>
      </w:pPr>
      <w:r w:rsidRPr="00C727C5">
        <w:rPr>
          <w:b/>
        </w:rPr>
        <w:t>Предполагаемый результат:</w:t>
      </w:r>
    </w:p>
    <w:p w:rsidR="00A1150A" w:rsidRPr="00C727C5" w:rsidRDefault="00A1150A" w:rsidP="00F711E1">
      <w:pPr>
        <w:numPr>
          <w:ilvl w:val="0"/>
          <w:numId w:val="97"/>
        </w:numPr>
        <w:mirrorIndents/>
        <w:jc w:val="both"/>
      </w:pPr>
      <w:r w:rsidRPr="00C727C5">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A1150A" w:rsidRPr="00C727C5" w:rsidRDefault="00A1150A" w:rsidP="00F711E1">
      <w:pPr>
        <w:numPr>
          <w:ilvl w:val="0"/>
          <w:numId w:val="97"/>
        </w:numPr>
        <w:mirrorIndents/>
        <w:jc w:val="both"/>
      </w:pPr>
      <w:r w:rsidRPr="00C727C5">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A1150A" w:rsidRPr="00C727C5" w:rsidRDefault="00A1150A" w:rsidP="00F711E1">
      <w:pPr>
        <w:numPr>
          <w:ilvl w:val="0"/>
          <w:numId w:val="97"/>
        </w:numPr>
        <w:mirrorIndents/>
        <w:jc w:val="both"/>
      </w:pPr>
      <w:r w:rsidRPr="00C727C5">
        <w:t>уважительное отношение к традиционным религиям;</w:t>
      </w:r>
    </w:p>
    <w:p w:rsidR="00A1150A" w:rsidRPr="00C727C5" w:rsidRDefault="00A1150A" w:rsidP="00F711E1">
      <w:pPr>
        <w:numPr>
          <w:ilvl w:val="0"/>
          <w:numId w:val="97"/>
        </w:numPr>
        <w:mirrorIndents/>
        <w:jc w:val="both"/>
      </w:pPr>
      <w:r w:rsidRPr="00C727C5">
        <w:t>неравнодушие к жизненным проблемам других людей, сочувствие  к человеку, находящемуся в трудной ситуации;</w:t>
      </w:r>
    </w:p>
    <w:p w:rsidR="00A1150A" w:rsidRPr="00C727C5" w:rsidRDefault="00A1150A" w:rsidP="00F711E1">
      <w:pPr>
        <w:numPr>
          <w:ilvl w:val="0"/>
          <w:numId w:val="97"/>
        </w:numPr>
        <w:mirrorIndents/>
        <w:jc w:val="both"/>
      </w:pPr>
      <w:r w:rsidRPr="00C727C5">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1150A" w:rsidRPr="00C727C5" w:rsidRDefault="00A1150A" w:rsidP="00F711E1">
      <w:pPr>
        <w:numPr>
          <w:ilvl w:val="0"/>
          <w:numId w:val="97"/>
        </w:numPr>
        <w:mirrorIndents/>
        <w:jc w:val="both"/>
      </w:pPr>
      <w:r w:rsidRPr="00C727C5">
        <w:t>уважительное отношение к родителям, к старшим, заботливое отношение к младшим;</w:t>
      </w:r>
    </w:p>
    <w:p w:rsidR="00A1150A" w:rsidRPr="00C727C5" w:rsidRDefault="00A1150A" w:rsidP="00F711E1">
      <w:pPr>
        <w:numPr>
          <w:ilvl w:val="0"/>
          <w:numId w:val="97"/>
        </w:numPr>
        <w:mirrorIndents/>
        <w:jc w:val="both"/>
      </w:pPr>
      <w:r w:rsidRPr="00C727C5">
        <w:t xml:space="preserve">знание традиций своей семьи и школы, бережное отношение к ним. </w:t>
      </w:r>
    </w:p>
    <w:p w:rsidR="00A1150A" w:rsidRPr="00C727C5" w:rsidRDefault="00A1150A" w:rsidP="00C37899">
      <w:pPr>
        <w:ind w:firstLine="709"/>
        <w:mirrorIndents/>
        <w:jc w:val="both"/>
        <w:rPr>
          <w:b/>
          <w:u w:val="single"/>
        </w:rPr>
      </w:pPr>
    </w:p>
    <w:p w:rsidR="00A1150A" w:rsidRPr="00C727C5" w:rsidRDefault="00A1150A" w:rsidP="00C37899">
      <w:pPr>
        <w:ind w:firstLine="709"/>
        <w:mirrorIndents/>
        <w:jc w:val="both"/>
        <w:rPr>
          <w:u w:val="single"/>
        </w:rPr>
      </w:pPr>
      <w:r w:rsidRPr="00C727C5">
        <w:rPr>
          <w:b/>
          <w:u w:val="single"/>
        </w:rPr>
        <w:t>Направление «Ученик и его отношение к труду»</w:t>
      </w:r>
    </w:p>
    <w:p w:rsidR="00A1150A" w:rsidRPr="00C727C5" w:rsidRDefault="00D632A4" w:rsidP="00C37899">
      <w:pPr>
        <w:mirrorIndents/>
        <w:jc w:val="both"/>
      </w:pPr>
      <w:r w:rsidRPr="00C727C5">
        <w:t xml:space="preserve">           </w:t>
      </w:r>
      <w:r w:rsidR="00A1150A" w:rsidRPr="00C727C5">
        <w:rPr>
          <w:b/>
        </w:rPr>
        <w:t>Цель:</w:t>
      </w:r>
      <w:r w:rsidR="00A1150A" w:rsidRPr="00C727C5">
        <w:t xml:space="preserve"> воспитание трудолюбия, творческого отношения к учению, труду, жизни.</w:t>
      </w:r>
    </w:p>
    <w:p w:rsidR="00A1150A" w:rsidRPr="00C727C5" w:rsidRDefault="00A1150A" w:rsidP="00C37899">
      <w:pPr>
        <w:ind w:firstLine="709"/>
        <w:mirrorIndents/>
        <w:jc w:val="both"/>
      </w:pPr>
      <w:r w:rsidRPr="00C727C5">
        <w:rPr>
          <w:b/>
        </w:rPr>
        <w:t>Ценности:</w:t>
      </w:r>
      <w:r w:rsidRPr="00C727C5">
        <w:t xml:space="preserve"> уважение к труду; творчество и созидание; стремление к познанию и истине; целеустремленность и  настойчивость, бережливость.</w:t>
      </w:r>
    </w:p>
    <w:p w:rsidR="00A1150A" w:rsidRPr="00C727C5" w:rsidRDefault="00A1150A" w:rsidP="00C37899">
      <w:pPr>
        <w:ind w:firstLine="709"/>
        <w:mirrorIndents/>
        <w:jc w:val="both"/>
        <w:rPr>
          <w:b/>
        </w:rPr>
      </w:pPr>
      <w:r w:rsidRPr="00C727C5">
        <w:rPr>
          <w:b/>
        </w:rPr>
        <w:t>Задачи:</w:t>
      </w:r>
    </w:p>
    <w:p w:rsidR="00A1150A" w:rsidRPr="00C727C5" w:rsidRDefault="00A1150A" w:rsidP="00F711E1">
      <w:pPr>
        <w:numPr>
          <w:ilvl w:val="0"/>
          <w:numId w:val="83"/>
        </w:numPr>
        <w:mirrorIndents/>
        <w:jc w:val="both"/>
      </w:pPr>
      <w:r w:rsidRPr="00C727C5">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A1150A" w:rsidRPr="00C727C5" w:rsidRDefault="00A1150A" w:rsidP="00F711E1">
      <w:pPr>
        <w:numPr>
          <w:ilvl w:val="0"/>
          <w:numId w:val="83"/>
        </w:numPr>
        <w:mirrorIndents/>
        <w:jc w:val="both"/>
      </w:pPr>
      <w:r w:rsidRPr="00C727C5">
        <w:t>уважение к труду и творчеству старших и сверстников;</w:t>
      </w:r>
    </w:p>
    <w:p w:rsidR="00A1150A" w:rsidRPr="00C727C5" w:rsidRDefault="00A1150A" w:rsidP="00F711E1">
      <w:pPr>
        <w:numPr>
          <w:ilvl w:val="0"/>
          <w:numId w:val="83"/>
        </w:numPr>
        <w:mirrorIndents/>
        <w:jc w:val="both"/>
      </w:pPr>
      <w:r w:rsidRPr="00C727C5">
        <w:t>элементарные представления об основных профессиях;</w:t>
      </w:r>
    </w:p>
    <w:p w:rsidR="00A1150A" w:rsidRPr="00C727C5" w:rsidRDefault="00A1150A" w:rsidP="00F711E1">
      <w:pPr>
        <w:numPr>
          <w:ilvl w:val="0"/>
          <w:numId w:val="83"/>
        </w:numPr>
        <w:mirrorIndents/>
        <w:jc w:val="both"/>
      </w:pPr>
      <w:r w:rsidRPr="00C727C5">
        <w:t>ценностное отношение к учебе как виду творческой деятельности;</w:t>
      </w:r>
    </w:p>
    <w:p w:rsidR="00A1150A" w:rsidRPr="00C727C5" w:rsidRDefault="00A1150A" w:rsidP="00F711E1">
      <w:pPr>
        <w:numPr>
          <w:ilvl w:val="0"/>
          <w:numId w:val="83"/>
        </w:numPr>
        <w:mirrorIndents/>
        <w:jc w:val="both"/>
      </w:pPr>
      <w:r w:rsidRPr="00C727C5">
        <w:t xml:space="preserve">элементарные представления о роли знаний, науки, современного производства в жизни человека и общества; </w:t>
      </w:r>
    </w:p>
    <w:p w:rsidR="00A1150A" w:rsidRPr="00C727C5" w:rsidRDefault="00A1150A" w:rsidP="00F711E1">
      <w:pPr>
        <w:numPr>
          <w:ilvl w:val="0"/>
          <w:numId w:val="83"/>
        </w:numPr>
        <w:mirrorIndents/>
        <w:jc w:val="both"/>
      </w:pPr>
      <w:r w:rsidRPr="00C727C5">
        <w:t>первоначальные навыки коллективной работы, в том числе при разработке и реализации учебных и учебно-трудовых проектов;</w:t>
      </w:r>
    </w:p>
    <w:p w:rsidR="00A1150A" w:rsidRPr="00C727C5" w:rsidRDefault="00A1150A" w:rsidP="00F711E1">
      <w:pPr>
        <w:numPr>
          <w:ilvl w:val="0"/>
          <w:numId w:val="83"/>
        </w:numPr>
        <w:mirrorIndents/>
        <w:jc w:val="both"/>
      </w:pPr>
      <w:r w:rsidRPr="00C727C5">
        <w:t>умение проявлять дисциплинированность, последовательность и настойчивость в выполнении учебных и учебно-трудовых заданий;</w:t>
      </w:r>
    </w:p>
    <w:p w:rsidR="00A1150A" w:rsidRPr="00C727C5" w:rsidRDefault="00A1150A" w:rsidP="00F711E1">
      <w:pPr>
        <w:numPr>
          <w:ilvl w:val="0"/>
          <w:numId w:val="83"/>
        </w:numPr>
        <w:mirrorIndents/>
        <w:jc w:val="both"/>
      </w:pPr>
      <w:r w:rsidRPr="00C727C5">
        <w:t>умение соблюдать порядок на рабочем месте;</w:t>
      </w:r>
    </w:p>
    <w:p w:rsidR="00A1150A" w:rsidRPr="00C727C5" w:rsidRDefault="00A1150A" w:rsidP="00F711E1">
      <w:pPr>
        <w:numPr>
          <w:ilvl w:val="0"/>
          <w:numId w:val="84"/>
        </w:numPr>
        <w:tabs>
          <w:tab w:val="clear" w:pos="1426"/>
          <w:tab w:val="num" w:pos="709"/>
        </w:tabs>
        <w:ind w:left="709" w:hanging="283"/>
        <w:mirrorIndents/>
        <w:jc w:val="both"/>
      </w:pPr>
      <w:r w:rsidRPr="00C727C5">
        <w:t>бережное отношение к результатам своего труда, труда других людей, к школьному имуществу, учебникам, личным вещам;</w:t>
      </w:r>
    </w:p>
    <w:p w:rsidR="00A1150A" w:rsidRPr="00C727C5" w:rsidRDefault="00A1150A" w:rsidP="00F711E1">
      <w:pPr>
        <w:numPr>
          <w:ilvl w:val="0"/>
          <w:numId w:val="84"/>
        </w:numPr>
        <w:tabs>
          <w:tab w:val="clear" w:pos="1426"/>
          <w:tab w:val="num" w:pos="709"/>
        </w:tabs>
        <w:ind w:left="709" w:hanging="283"/>
        <w:mirrorIndents/>
        <w:jc w:val="both"/>
      </w:pPr>
      <w:r w:rsidRPr="00C727C5">
        <w:t xml:space="preserve">отрицательное отношение к лени и небрежности в труде и учебе, небережливому отношению к результатам труда людей. </w:t>
      </w:r>
    </w:p>
    <w:p w:rsidR="00A1150A" w:rsidRPr="00C727C5" w:rsidRDefault="00A1150A" w:rsidP="00C37899">
      <w:pPr>
        <w:tabs>
          <w:tab w:val="num" w:pos="709"/>
        </w:tabs>
        <w:ind w:left="709" w:hanging="283"/>
        <w:mirrorIndents/>
        <w:jc w:val="both"/>
      </w:pPr>
    </w:p>
    <w:p w:rsidR="00A1150A" w:rsidRPr="00C727C5" w:rsidRDefault="00A1150A" w:rsidP="00C37899">
      <w:pPr>
        <w:ind w:firstLine="709"/>
        <w:mirrorIndents/>
        <w:jc w:val="both"/>
        <w:rPr>
          <w:b/>
        </w:rPr>
      </w:pPr>
      <w:r w:rsidRPr="00C727C5">
        <w:rPr>
          <w:b/>
        </w:rPr>
        <w:t>Виды деятельности и формы занятий:</w:t>
      </w:r>
    </w:p>
    <w:p w:rsidR="00A1150A" w:rsidRPr="00C727C5" w:rsidRDefault="00A1150A" w:rsidP="00C37899">
      <w:pPr>
        <w:ind w:firstLine="709"/>
        <w:mirrorIndents/>
        <w:jc w:val="both"/>
      </w:pPr>
      <w:r w:rsidRPr="00C727C5">
        <w:t>В процессе изучения учебных дисциплин и проведения внеурочных мероприятий учащиеся получают первоначальные представления о роли знаний, труда и значении творчества в жизни человека и общества:</w:t>
      </w:r>
    </w:p>
    <w:p w:rsidR="00A1150A" w:rsidRPr="00C727C5" w:rsidRDefault="00A1150A" w:rsidP="00F711E1">
      <w:pPr>
        <w:numPr>
          <w:ilvl w:val="0"/>
          <w:numId w:val="89"/>
        </w:numPr>
        <w:tabs>
          <w:tab w:val="clear" w:pos="1426"/>
        </w:tabs>
        <w:ind w:left="709" w:hanging="142"/>
        <w:mirrorIndents/>
        <w:jc w:val="both"/>
      </w:pPr>
      <w:r w:rsidRPr="00C727C5">
        <w:t>участвуют в экскурсиях по городу, в ходе которых знакомятся с различными видами труда, знакомятся с различными профессиями в ходе экскурсий на производственные предприятия, встреч с представителями разных профессий;</w:t>
      </w:r>
    </w:p>
    <w:p w:rsidR="00A1150A" w:rsidRPr="00C727C5" w:rsidRDefault="00A1150A" w:rsidP="00F711E1">
      <w:pPr>
        <w:numPr>
          <w:ilvl w:val="0"/>
          <w:numId w:val="89"/>
        </w:numPr>
        <w:tabs>
          <w:tab w:val="clear" w:pos="1426"/>
        </w:tabs>
        <w:ind w:left="709" w:hanging="142"/>
        <w:mirrorIndents/>
        <w:jc w:val="both"/>
      </w:pPr>
      <w:r w:rsidRPr="00C727C5">
        <w:t>узнают о профессиях своих родителей, бабушек и дедушек, участвуют в организации и проведении презентаций;</w:t>
      </w:r>
    </w:p>
    <w:p w:rsidR="00A1150A" w:rsidRPr="00C727C5" w:rsidRDefault="00A1150A" w:rsidP="00F711E1">
      <w:pPr>
        <w:numPr>
          <w:ilvl w:val="0"/>
          <w:numId w:val="89"/>
        </w:numPr>
        <w:tabs>
          <w:tab w:val="clear" w:pos="1426"/>
        </w:tabs>
        <w:ind w:left="709" w:hanging="142"/>
        <w:mirrorIndents/>
        <w:jc w:val="both"/>
      </w:pPr>
      <w:r w:rsidRPr="00C727C5">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и т.д.), раскрывающих перед детьми широкий спектр профессиональной и трудовой деятельности;</w:t>
      </w:r>
    </w:p>
    <w:p w:rsidR="00A1150A" w:rsidRPr="00C727C5" w:rsidRDefault="00A1150A" w:rsidP="00F711E1">
      <w:pPr>
        <w:numPr>
          <w:ilvl w:val="0"/>
          <w:numId w:val="89"/>
        </w:numPr>
        <w:tabs>
          <w:tab w:val="clear" w:pos="1426"/>
        </w:tabs>
        <w:ind w:left="709" w:hanging="142"/>
        <w:mirrorIndents/>
        <w:jc w:val="both"/>
      </w:pPr>
      <w:r w:rsidRPr="00C727C5">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гимназистам возможностей творческой инициативы в учебном труде);</w:t>
      </w:r>
    </w:p>
    <w:p w:rsidR="00A1150A" w:rsidRPr="00C727C5" w:rsidRDefault="00A1150A" w:rsidP="00F711E1">
      <w:pPr>
        <w:numPr>
          <w:ilvl w:val="0"/>
          <w:numId w:val="89"/>
        </w:numPr>
        <w:tabs>
          <w:tab w:val="clear" w:pos="1426"/>
        </w:tabs>
        <w:ind w:left="709" w:hanging="142"/>
        <w:mirrorIndents/>
        <w:jc w:val="both"/>
      </w:pPr>
      <w:r w:rsidRPr="00C727C5">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A1150A" w:rsidRPr="00C727C5" w:rsidRDefault="00A1150A" w:rsidP="00F711E1">
      <w:pPr>
        <w:numPr>
          <w:ilvl w:val="0"/>
          <w:numId w:val="89"/>
        </w:numPr>
        <w:tabs>
          <w:tab w:val="clear" w:pos="1426"/>
        </w:tabs>
        <w:ind w:left="709" w:hanging="142"/>
        <w:mirrorIndents/>
        <w:jc w:val="both"/>
      </w:pPr>
      <w:r w:rsidRPr="00C727C5">
        <w:t>приобретают начальный опыт участия в различных видах общественно полезной деятельности на базе гимназии и взаимодействующих с ней учреждений дополнительного образования (занятие народными промыслами, природоохранительная деятельность, трудовые акции, как в учебное, так и в каникулярное время);</w:t>
      </w:r>
    </w:p>
    <w:p w:rsidR="00A1150A" w:rsidRPr="00C727C5" w:rsidRDefault="00A1150A" w:rsidP="00F711E1">
      <w:pPr>
        <w:numPr>
          <w:ilvl w:val="0"/>
          <w:numId w:val="89"/>
        </w:numPr>
        <w:tabs>
          <w:tab w:val="clear" w:pos="1426"/>
        </w:tabs>
        <w:ind w:left="709" w:hanging="142"/>
        <w:mirrorIndents/>
        <w:jc w:val="both"/>
      </w:pPr>
      <w:r w:rsidRPr="00C727C5">
        <w:t>приобретают умения и навыки самообслуживания в школе и дома;</w:t>
      </w:r>
    </w:p>
    <w:p w:rsidR="00A1150A" w:rsidRPr="00C727C5" w:rsidRDefault="00A1150A" w:rsidP="00F711E1">
      <w:pPr>
        <w:numPr>
          <w:ilvl w:val="0"/>
          <w:numId w:val="89"/>
        </w:numPr>
        <w:tabs>
          <w:tab w:val="clear" w:pos="1426"/>
        </w:tabs>
        <w:ind w:left="709" w:hanging="142"/>
        <w:mirrorIndents/>
        <w:jc w:val="both"/>
      </w:pPr>
      <w:r w:rsidRPr="00C727C5">
        <w:t>участвуют во встречах и беседах с выпускниками гимназии, знакомятся с биографиями выпускников, показавших достойные примеры высокого профессионализма, творческого отношения к труду и  жизни.</w:t>
      </w:r>
    </w:p>
    <w:p w:rsidR="00A1150A" w:rsidRPr="00C727C5" w:rsidRDefault="00A1150A" w:rsidP="00C37899">
      <w:pPr>
        <w:ind w:firstLine="709"/>
        <w:mirrorIndents/>
        <w:jc w:val="both"/>
        <w:rPr>
          <w:b/>
        </w:rPr>
      </w:pPr>
    </w:p>
    <w:p w:rsidR="00A1150A" w:rsidRPr="00C727C5" w:rsidRDefault="00A1150A" w:rsidP="00C37899">
      <w:pPr>
        <w:ind w:firstLine="709"/>
        <w:mirrorIndents/>
        <w:jc w:val="both"/>
        <w:rPr>
          <w:b/>
        </w:rPr>
      </w:pPr>
      <w:r w:rsidRPr="00C727C5">
        <w:rPr>
          <w:b/>
        </w:rPr>
        <w:t>Мероприятия по реализации воспитательной программы</w:t>
      </w:r>
    </w:p>
    <w:p w:rsidR="00A1150A" w:rsidRPr="00C727C5" w:rsidRDefault="00A1150A" w:rsidP="00C37899">
      <w:pPr>
        <w:ind w:firstLine="709"/>
        <w:mirrorIndents/>
        <w:jc w:val="both"/>
        <w:rPr>
          <w:b/>
        </w:rPr>
      </w:pPr>
    </w:p>
    <w:tbl>
      <w:tblPr>
        <w:tblW w:w="503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5"/>
        <w:gridCol w:w="1481"/>
        <w:gridCol w:w="2217"/>
        <w:gridCol w:w="2588"/>
      </w:tblGrid>
      <w:tr w:rsidR="00A1150A" w:rsidRPr="00C727C5" w:rsidTr="00A1150A">
        <w:tc>
          <w:tcPr>
            <w:tcW w:w="1963" w:type="pct"/>
          </w:tcPr>
          <w:p w:rsidR="00A1150A" w:rsidRPr="00C727C5" w:rsidRDefault="00A1150A" w:rsidP="00C37899">
            <w:pPr>
              <w:mirrorIndents/>
              <w:jc w:val="both"/>
              <w:rPr>
                <w:b/>
              </w:rPr>
            </w:pPr>
            <w:r w:rsidRPr="00C727C5">
              <w:rPr>
                <w:b/>
              </w:rPr>
              <w:t>Название мероприятия</w:t>
            </w:r>
          </w:p>
        </w:tc>
        <w:tc>
          <w:tcPr>
            <w:tcW w:w="715" w:type="pct"/>
          </w:tcPr>
          <w:p w:rsidR="00A1150A" w:rsidRPr="00C727C5" w:rsidRDefault="00A1150A" w:rsidP="00C37899">
            <w:pPr>
              <w:mirrorIndents/>
              <w:jc w:val="both"/>
              <w:rPr>
                <w:b/>
              </w:rPr>
            </w:pPr>
            <w:r w:rsidRPr="00C727C5">
              <w:rPr>
                <w:b/>
              </w:rPr>
              <w:t>Сроки</w:t>
            </w:r>
          </w:p>
        </w:tc>
        <w:tc>
          <w:tcPr>
            <w:tcW w:w="1071" w:type="pct"/>
          </w:tcPr>
          <w:p w:rsidR="00A1150A" w:rsidRPr="00C727C5" w:rsidRDefault="00793F8E" w:rsidP="00C37899">
            <w:pPr>
              <w:mirrorIndents/>
              <w:jc w:val="both"/>
              <w:rPr>
                <w:b/>
              </w:rPr>
            </w:pPr>
            <w:r w:rsidRPr="00C727C5">
              <w:rPr>
                <w:b/>
              </w:rPr>
              <w:t xml:space="preserve">Форма </w:t>
            </w:r>
            <w:r w:rsidR="00A1150A" w:rsidRPr="00C727C5">
              <w:rPr>
                <w:b/>
              </w:rPr>
              <w:t>проведения</w:t>
            </w:r>
          </w:p>
        </w:tc>
        <w:tc>
          <w:tcPr>
            <w:tcW w:w="1250" w:type="pct"/>
          </w:tcPr>
          <w:p w:rsidR="00A1150A" w:rsidRPr="00C727C5" w:rsidRDefault="00A1150A" w:rsidP="00C37899">
            <w:pPr>
              <w:mirrorIndents/>
              <w:jc w:val="both"/>
              <w:rPr>
                <w:b/>
              </w:rPr>
            </w:pPr>
            <w:r w:rsidRPr="00C727C5">
              <w:rPr>
                <w:b/>
              </w:rPr>
              <w:t>Ответственные</w:t>
            </w:r>
          </w:p>
        </w:tc>
      </w:tr>
      <w:tr w:rsidR="00A1150A" w:rsidRPr="00C727C5" w:rsidTr="00A1150A">
        <w:tc>
          <w:tcPr>
            <w:tcW w:w="1963" w:type="pct"/>
          </w:tcPr>
          <w:p w:rsidR="00A1150A" w:rsidRPr="00C727C5" w:rsidRDefault="00A1150A" w:rsidP="00C37899">
            <w:pPr>
              <w:mirrorIndents/>
              <w:jc w:val="both"/>
            </w:pPr>
            <w:r w:rsidRPr="00C727C5">
              <w:t xml:space="preserve">«Мир профессий» </w:t>
            </w:r>
          </w:p>
          <w:p w:rsidR="00A1150A" w:rsidRPr="00C727C5" w:rsidRDefault="00A1150A" w:rsidP="00C37899">
            <w:pPr>
              <w:ind w:firstLine="709"/>
              <w:mirrorIndents/>
              <w:jc w:val="both"/>
              <w:rPr>
                <w:b/>
              </w:rPr>
            </w:pPr>
          </w:p>
        </w:tc>
        <w:tc>
          <w:tcPr>
            <w:tcW w:w="715" w:type="pct"/>
          </w:tcPr>
          <w:p w:rsidR="00A1150A" w:rsidRPr="00C727C5" w:rsidRDefault="00A1150A" w:rsidP="00C37899">
            <w:pPr>
              <w:mirrorIndents/>
              <w:jc w:val="both"/>
            </w:pPr>
            <w:r w:rsidRPr="00C727C5">
              <w:t>в течение года</w:t>
            </w:r>
          </w:p>
        </w:tc>
        <w:tc>
          <w:tcPr>
            <w:tcW w:w="1071" w:type="pct"/>
          </w:tcPr>
          <w:p w:rsidR="00A1150A" w:rsidRPr="00C727C5" w:rsidRDefault="00A1150A" w:rsidP="00C37899">
            <w:pPr>
              <w:mirrorIndents/>
              <w:jc w:val="both"/>
            </w:pPr>
            <w:r w:rsidRPr="00C727C5">
              <w:t>Экскурсий на производственные предприятия города</w:t>
            </w:r>
          </w:p>
        </w:tc>
        <w:tc>
          <w:tcPr>
            <w:tcW w:w="1250" w:type="pct"/>
          </w:tcPr>
          <w:p w:rsidR="00A1150A" w:rsidRPr="00C727C5" w:rsidRDefault="00A1150A" w:rsidP="00C37899">
            <w:pPr>
              <w:mirrorIndents/>
              <w:jc w:val="both"/>
            </w:pPr>
            <w:r w:rsidRPr="00C727C5">
              <w:t>Администрация, классные руководители</w:t>
            </w:r>
          </w:p>
        </w:tc>
      </w:tr>
      <w:tr w:rsidR="00A1150A" w:rsidRPr="00C727C5" w:rsidTr="00A1150A">
        <w:tc>
          <w:tcPr>
            <w:tcW w:w="1963" w:type="pct"/>
          </w:tcPr>
          <w:p w:rsidR="00A1150A" w:rsidRPr="00C727C5" w:rsidRDefault="00A1150A" w:rsidP="00C37899">
            <w:pPr>
              <w:mirrorIndents/>
              <w:jc w:val="both"/>
            </w:pPr>
            <w:r w:rsidRPr="00C727C5">
              <w:t xml:space="preserve">Встречи с представителями разных профессий «Все работы хороши» </w:t>
            </w:r>
          </w:p>
          <w:p w:rsidR="00A1150A" w:rsidRPr="00C727C5" w:rsidRDefault="00A1150A" w:rsidP="00C37899">
            <w:pPr>
              <w:ind w:firstLine="709"/>
              <w:mirrorIndents/>
              <w:jc w:val="both"/>
            </w:pPr>
          </w:p>
        </w:tc>
        <w:tc>
          <w:tcPr>
            <w:tcW w:w="715" w:type="pct"/>
          </w:tcPr>
          <w:p w:rsidR="00A1150A" w:rsidRPr="00C727C5" w:rsidRDefault="00A1150A" w:rsidP="00C37899">
            <w:pPr>
              <w:mirrorIndents/>
              <w:jc w:val="both"/>
            </w:pPr>
            <w:r w:rsidRPr="00C727C5">
              <w:t>в течение года</w:t>
            </w:r>
          </w:p>
        </w:tc>
        <w:tc>
          <w:tcPr>
            <w:tcW w:w="1071" w:type="pct"/>
          </w:tcPr>
          <w:p w:rsidR="00A1150A" w:rsidRPr="00C727C5" w:rsidRDefault="00A1150A" w:rsidP="00C37899">
            <w:pPr>
              <w:mirrorIndents/>
              <w:jc w:val="both"/>
            </w:pPr>
            <w:r w:rsidRPr="00C727C5">
              <w:t>беседы</w:t>
            </w:r>
          </w:p>
        </w:tc>
        <w:tc>
          <w:tcPr>
            <w:tcW w:w="1250" w:type="pct"/>
          </w:tcPr>
          <w:p w:rsidR="00A1150A" w:rsidRPr="00C727C5" w:rsidRDefault="00A1150A" w:rsidP="00C37899">
            <w:pPr>
              <w:mirrorIndents/>
              <w:jc w:val="both"/>
            </w:pPr>
            <w:r w:rsidRPr="00C727C5">
              <w:t>Администрация, классные руководители</w:t>
            </w:r>
          </w:p>
        </w:tc>
      </w:tr>
      <w:tr w:rsidR="00A1150A" w:rsidRPr="00C727C5" w:rsidTr="00A1150A">
        <w:tc>
          <w:tcPr>
            <w:tcW w:w="1963" w:type="pct"/>
          </w:tcPr>
          <w:p w:rsidR="00A1150A" w:rsidRPr="00C727C5" w:rsidRDefault="00A1150A" w:rsidP="00C37899">
            <w:pPr>
              <w:mirrorIndents/>
              <w:jc w:val="both"/>
            </w:pPr>
            <w:r w:rsidRPr="00C727C5">
              <w:t xml:space="preserve">Презентация «Труд наших родных», «Семейные династии» </w:t>
            </w:r>
          </w:p>
          <w:p w:rsidR="00A1150A" w:rsidRPr="00C727C5" w:rsidRDefault="00A1150A" w:rsidP="00C37899">
            <w:pPr>
              <w:ind w:firstLine="709"/>
              <w:mirrorIndents/>
              <w:jc w:val="both"/>
            </w:pPr>
          </w:p>
        </w:tc>
        <w:tc>
          <w:tcPr>
            <w:tcW w:w="715" w:type="pct"/>
          </w:tcPr>
          <w:p w:rsidR="00A1150A" w:rsidRPr="00C727C5" w:rsidRDefault="00A1150A" w:rsidP="00C37899">
            <w:pPr>
              <w:mirrorIndents/>
              <w:jc w:val="both"/>
            </w:pPr>
            <w:r w:rsidRPr="00C727C5">
              <w:t>ноябрь</w:t>
            </w:r>
          </w:p>
        </w:tc>
        <w:tc>
          <w:tcPr>
            <w:tcW w:w="1071" w:type="pct"/>
          </w:tcPr>
          <w:p w:rsidR="00A1150A" w:rsidRPr="00C727C5" w:rsidRDefault="00A1150A" w:rsidP="00C37899">
            <w:pPr>
              <w:mirrorIndents/>
              <w:jc w:val="both"/>
            </w:pPr>
            <w:r w:rsidRPr="00C727C5">
              <w:t>Творческие проекты</w:t>
            </w:r>
          </w:p>
        </w:tc>
        <w:tc>
          <w:tcPr>
            <w:tcW w:w="1250" w:type="pct"/>
          </w:tcPr>
          <w:p w:rsidR="00A1150A" w:rsidRPr="00C727C5" w:rsidRDefault="00A1150A" w:rsidP="00C37899">
            <w:pPr>
              <w:mirrorIndents/>
              <w:jc w:val="both"/>
            </w:pPr>
            <w:r w:rsidRPr="00C727C5">
              <w:t>Администрация, классные руководители</w:t>
            </w:r>
          </w:p>
        </w:tc>
      </w:tr>
      <w:tr w:rsidR="00A1150A" w:rsidRPr="00C727C5" w:rsidTr="00A1150A">
        <w:tc>
          <w:tcPr>
            <w:tcW w:w="1963" w:type="pct"/>
          </w:tcPr>
          <w:p w:rsidR="00A1150A" w:rsidRPr="00C727C5" w:rsidRDefault="00A1150A" w:rsidP="00C37899">
            <w:pPr>
              <w:mirrorIndents/>
              <w:jc w:val="both"/>
            </w:pPr>
            <w:r w:rsidRPr="00C727C5">
              <w:t xml:space="preserve">«Краски осени» </w:t>
            </w:r>
          </w:p>
          <w:p w:rsidR="00A1150A" w:rsidRPr="00C727C5" w:rsidRDefault="00A1150A" w:rsidP="00C37899">
            <w:pPr>
              <w:ind w:firstLine="709"/>
              <w:mirrorIndents/>
              <w:jc w:val="both"/>
            </w:pPr>
          </w:p>
        </w:tc>
        <w:tc>
          <w:tcPr>
            <w:tcW w:w="715" w:type="pct"/>
          </w:tcPr>
          <w:p w:rsidR="00A1150A" w:rsidRPr="00C727C5" w:rsidRDefault="00A1150A" w:rsidP="00C37899">
            <w:pPr>
              <w:mirrorIndents/>
              <w:jc w:val="both"/>
            </w:pPr>
            <w:r w:rsidRPr="00C727C5">
              <w:t>октябрь</w:t>
            </w:r>
          </w:p>
        </w:tc>
        <w:tc>
          <w:tcPr>
            <w:tcW w:w="1071" w:type="pct"/>
          </w:tcPr>
          <w:p w:rsidR="00A1150A" w:rsidRPr="00C727C5" w:rsidRDefault="00A1150A" w:rsidP="00C37899">
            <w:pPr>
              <w:mirrorIndents/>
              <w:jc w:val="both"/>
            </w:pPr>
            <w:r w:rsidRPr="00C727C5">
              <w:t>Конкурс-выставка творческих работ</w:t>
            </w:r>
          </w:p>
        </w:tc>
        <w:tc>
          <w:tcPr>
            <w:tcW w:w="1250" w:type="pct"/>
          </w:tcPr>
          <w:p w:rsidR="00A1150A" w:rsidRPr="00C727C5" w:rsidRDefault="00A1150A" w:rsidP="00C37899">
            <w:pPr>
              <w:mirrorIndents/>
              <w:jc w:val="both"/>
            </w:pPr>
            <w:r w:rsidRPr="00C727C5">
              <w:t>Учитель ИЗО, классные руководители</w:t>
            </w:r>
          </w:p>
        </w:tc>
      </w:tr>
      <w:tr w:rsidR="00A1150A" w:rsidRPr="00C727C5" w:rsidTr="00A1150A">
        <w:tc>
          <w:tcPr>
            <w:tcW w:w="1963" w:type="pct"/>
          </w:tcPr>
          <w:p w:rsidR="00A1150A" w:rsidRPr="00C727C5" w:rsidRDefault="00A1150A" w:rsidP="00C37899">
            <w:pPr>
              <w:mirrorIndents/>
              <w:jc w:val="both"/>
            </w:pPr>
            <w:r w:rsidRPr="00C727C5">
              <w:t xml:space="preserve">«Мастерская Деда Мороза» </w:t>
            </w:r>
          </w:p>
          <w:p w:rsidR="00A1150A" w:rsidRPr="00C727C5" w:rsidRDefault="00A1150A" w:rsidP="00C37899">
            <w:pPr>
              <w:ind w:firstLine="709"/>
              <w:mirrorIndents/>
              <w:jc w:val="both"/>
            </w:pPr>
          </w:p>
        </w:tc>
        <w:tc>
          <w:tcPr>
            <w:tcW w:w="715" w:type="pct"/>
          </w:tcPr>
          <w:p w:rsidR="00A1150A" w:rsidRPr="00C727C5" w:rsidRDefault="00A1150A" w:rsidP="00C37899">
            <w:pPr>
              <w:mirrorIndents/>
              <w:jc w:val="both"/>
            </w:pPr>
            <w:r w:rsidRPr="00C727C5">
              <w:t>декабрь</w:t>
            </w:r>
          </w:p>
        </w:tc>
        <w:tc>
          <w:tcPr>
            <w:tcW w:w="1071" w:type="pct"/>
          </w:tcPr>
          <w:p w:rsidR="00A1150A" w:rsidRPr="00C727C5" w:rsidRDefault="00A1150A" w:rsidP="00C37899">
            <w:pPr>
              <w:mirrorIndents/>
              <w:jc w:val="both"/>
            </w:pPr>
            <w:r w:rsidRPr="00C727C5">
              <w:t>трудовая акция</w:t>
            </w:r>
          </w:p>
        </w:tc>
        <w:tc>
          <w:tcPr>
            <w:tcW w:w="1250" w:type="pct"/>
          </w:tcPr>
          <w:p w:rsidR="00A1150A" w:rsidRPr="00C727C5" w:rsidRDefault="00A1150A" w:rsidP="00C37899">
            <w:pPr>
              <w:mirrorIndents/>
              <w:jc w:val="both"/>
            </w:pPr>
            <w:r w:rsidRPr="00C727C5">
              <w:t>классные руководители</w:t>
            </w:r>
          </w:p>
        </w:tc>
      </w:tr>
      <w:tr w:rsidR="00A1150A" w:rsidRPr="00C727C5" w:rsidTr="00A1150A">
        <w:tc>
          <w:tcPr>
            <w:tcW w:w="1963" w:type="pct"/>
          </w:tcPr>
          <w:p w:rsidR="00A1150A" w:rsidRPr="00C727C5" w:rsidRDefault="00A1150A" w:rsidP="00C37899">
            <w:pPr>
              <w:mirrorIndents/>
              <w:jc w:val="both"/>
            </w:pPr>
            <w:r w:rsidRPr="00C727C5">
              <w:t xml:space="preserve">Книжкина больница «Библиотеке – нашу помощь» </w:t>
            </w:r>
          </w:p>
          <w:p w:rsidR="00A1150A" w:rsidRPr="00C727C5" w:rsidRDefault="00A1150A" w:rsidP="00C37899">
            <w:pPr>
              <w:ind w:firstLine="709"/>
              <w:mirrorIndents/>
              <w:jc w:val="both"/>
            </w:pPr>
          </w:p>
        </w:tc>
        <w:tc>
          <w:tcPr>
            <w:tcW w:w="715" w:type="pct"/>
          </w:tcPr>
          <w:p w:rsidR="00A1150A" w:rsidRPr="00C727C5" w:rsidRDefault="00A1150A" w:rsidP="00C37899">
            <w:pPr>
              <w:mirrorIndents/>
              <w:jc w:val="both"/>
            </w:pPr>
            <w:r w:rsidRPr="00C727C5">
              <w:t>в течение года</w:t>
            </w:r>
          </w:p>
        </w:tc>
        <w:tc>
          <w:tcPr>
            <w:tcW w:w="1071" w:type="pct"/>
          </w:tcPr>
          <w:p w:rsidR="00A1150A" w:rsidRPr="00C727C5" w:rsidRDefault="00A1150A" w:rsidP="00C37899">
            <w:pPr>
              <w:mirrorIndents/>
              <w:jc w:val="both"/>
            </w:pPr>
            <w:r w:rsidRPr="00C727C5">
              <w:t>трудовая акция</w:t>
            </w:r>
          </w:p>
        </w:tc>
        <w:tc>
          <w:tcPr>
            <w:tcW w:w="1250" w:type="pct"/>
          </w:tcPr>
          <w:p w:rsidR="00A1150A" w:rsidRPr="00C727C5" w:rsidRDefault="00A1150A" w:rsidP="00C37899">
            <w:pPr>
              <w:mirrorIndents/>
              <w:jc w:val="both"/>
            </w:pPr>
            <w:r w:rsidRPr="00C727C5">
              <w:t>Библиотекарь и классные руководители</w:t>
            </w:r>
          </w:p>
        </w:tc>
      </w:tr>
      <w:tr w:rsidR="00A1150A" w:rsidRPr="00C727C5" w:rsidTr="00793F8E">
        <w:trPr>
          <w:trHeight w:val="607"/>
        </w:trPr>
        <w:tc>
          <w:tcPr>
            <w:tcW w:w="1963" w:type="pct"/>
          </w:tcPr>
          <w:p w:rsidR="00A1150A" w:rsidRPr="00C727C5" w:rsidRDefault="00A1150A" w:rsidP="00C37899">
            <w:pPr>
              <w:mirrorIndents/>
              <w:jc w:val="both"/>
            </w:pPr>
            <w:r w:rsidRPr="00C727C5">
              <w:t>Оформление кабинета и здания школы к праздникам и мероприятиям</w:t>
            </w:r>
          </w:p>
        </w:tc>
        <w:tc>
          <w:tcPr>
            <w:tcW w:w="715" w:type="pct"/>
          </w:tcPr>
          <w:p w:rsidR="00A1150A" w:rsidRPr="00C727C5" w:rsidRDefault="00A1150A" w:rsidP="00C37899">
            <w:pPr>
              <w:mirrorIndents/>
              <w:jc w:val="both"/>
            </w:pPr>
            <w:r w:rsidRPr="00C727C5">
              <w:t>в течение года</w:t>
            </w:r>
          </w:p>
        </w:tc>
        <w:tc>
          <w:tcPr>
            <w:tcW w:w="1071" w:type="pct"/>
          </w:tcPr>
          <w:p w:rsidR="00A1150A" w:rsidRPr="00C727C5" w:rsidRDefault="00A1150A" w:rsidP="00C37899">
            <w:pPr>
              <w:mirrorIndents/>
              <w:jc w:val="both"/>
            </w:pPr>
            <w:r w:rsidRPr="00C727C5">
              <w:t>трудовая акция</w:t>
            </w:r>
          </w:p>
        </w:tc>
        <w:tc>
          <w:tcPr>
            <w:tcW w:w="1250" w:type="pct"/>
          </w:tcPr>
          <w:p w:rsidR="00A1150A" w:rsidRPr="00C727C5" w:rsidRDefault="00A1150A" w:rsidP="00C37899">
            <w:pPr>
              <w:mirrorIndents/>
              <w:jc w:val="both"/>
            </w:pPr>
            <w:r w:rsidRPr="00C727C5">
              <w:t>Администрация, классные руководители</w:t>
            </w:r>
          </w:p>
        </w:tc>
      </w:tr>
      <w:tr w:rsidR="00A1150A" w:rsidRPr="00C727C5" w:rsidTr="00A1150A">
        <w:tc>
          <w:tcPr>
            <w:tcW w:w="1963" w:type="pct"/>
          </w:tcPr>
          <w:p w:rsidR="00A1150A" w:rsidRPr="00C727C5" w:rsidRDefault="00A1150A" w:rsidP="00C37899">
            <w:pPr>
              <w:mirrorIndents/>
              <w:jc w:val="both"/>
            </w:pPr>
            <w:r w:rsidRPr="00C727C5">
              <w:t xml:space="preserve">Изготовление сувениров для пап и мам, бабушек и дедушек </w:t>
            </w:r>
          </w:p>
        </w:tc>
        <w:tc>
          <w:tcPr>
            <w:tcW w:w="715" w:type="pct"/>
          </w:tcPr>
          <w:p w:rsidR="00A1150A" w:rsidRPr="00C727C5" w:rsidRDefault="00A1150A" w:rsidP="00C37899">
            <w:pPr>
              <w:mirrorIndents/>
              <w:jc w:val="both"/>
            </w:pPr>
            <w:r w:rsidRPr="00C727C5">
              <w:t>в течение года</w:t>
            </w:r>
          </w:p>
        </w:tc>
        <w:tc>
          <w:tcPr>
            <w:tcW w:w="1071" w:type="pct"/>
          </w:tcPr>
          <w:p w:rsidR="00A1150A" w:rsidRPr="00C727C5" w:rsidRDefault="00A1150A" w:rsidP="00C37899">
            <w:pPr>
              <w:mirrorIndents/>
              <w:jc w:val="both"/>
            </w:pPr>
            <w:r w:rsidRPr="00C727C5">
              <w:t>трудовая акция</w:t>
            </w:r>
          </w:p>
        </w:tc>
        <w:tc>
          <w:tcPr>
            <w:tcW w:w="1250" w:type="pct"/>
          </w:tcPr>
          <w:p w:rsidR="00A1150A" w:rsidRPr="00C727C5" w:rsidRDefault="00A1150A" w:rsidP="00C37899">
            <w:pPr>
              <w:mirrorIndents/>
              <w:jc w:val="both"/>
            </w:pPr>
            <w:r w:rsidRPr="00C727C5">
              <w:t>классные руководители</w:t>
            </w:r>
          </w:p>
        </w:tc>
      </w:tr>
      <w:tr w:rsidR="00A1150A" w:rsidRPr="00C727C5" w:rsidTr="00A1150A">
        <w:tc>
          <w:tcPr>
            <w:tcW w:w="1963" w:type="pct"/>
          </w:tcPr>
          <w:p w:rsidR="00A1150A" w:rsidRPr="00C727C5" w:rsidRDefault="00A1150A" w:rsidP="00C37899">
            <w:pPr>
              <w:mirrorIndents/>
              <w:jc w:val="both"/>
            </w:pPr>
            <w:r w:rsidRPr="00C727C5">
              <w:t xml:space="preserve">«Волшебный мир руками детей» </w:t>
            </w:r>
          </w:p>
          <w:p w:rsidR="00A1150A" w:rsidRPr="00C727C5" w:rsidRDefault="00A1150A" w:rsidP="00C37899">
            <w:pPr>
              <w:ind w:firstLine="709"/>
              <w:mirrorIndents/>
              <w:jc w:val="both"/>
            </w:pPr>
          </w:p>
        </w:tc>
        <w:tc>
          <w:tcPr>
            <w:tcW w:w="715" w:type="pct"/>
          </w:tcPr>
          <w:p w:rsidR="00A1150A" w:rsidRPr="00C727C5" w:rsidRDefault="00A1150A" w:rsidP="00C37899">
            <w:pPr>
              <w:mirrorIndents/>
              <w:jc w:val="both"/>
            </w:pPr>
            <w:r w:rsidRPr="00C727C5">
              <w:t>май</w:t>
            </w:r>
          </w:p>
        </w:tc>
        <w:tc>
          <w:tcPr>
            <w:tcW w:w="1071" w:type="pct"/>
          </w:tcPr>
          <w:p w:rsidR="00A1150A" w:rsidRPr="00C727C5" w:rsidRDefault="00A1150A" w:rsidP="00C37899">
            <w:pPr>
              <w:mirrorIndents/>
              <w:jc w:val="both"/>
            </w:pPr>
            <w:r w:rsidRPr="00C727C5">
              <w:t>выставка детского творчества</w:t>
            </w:r>
          </w:p>
        </w:tc>
        <w:tc>
          <w:tcPr>
            <w:tcW w:w="1250" w:type="pct"/>
          </w:tcPr>
          <w:p w:rsidR="00A1150A" w:rsidRPr="00C727C5" w:rsidRDefault="00A1150A" w:rsidP="00C37899">
            <w:pPr>
              <w:mirrorIndents/>
              <w:jc w:val="both"/>
            </w:pPr>
            <w:r w:rsidRPr="00C727C5">
              <w:t>классные руководители</w:t>
            </w:r>
          </w:p>
        </w:tc>
      </w:tr>
      <w:tr w:rsidR="00A1150A" w:rsidRPr="00C727C5" w:rsidTr="00A1150A">
        <w:tc>
          <w:tcPr>
            <w:tcW w:w="1963" w:type="pct"/>
          </w:tcPr>
          <w:p w:rsidR="00A1150A" w:rsidRPr="00C727C5" w:rsidRDefault="00A1150A" w:rsidP="00C37899">
            <w:pPr>
              <w:ind w:firstLine="709"/>
              <w:mirrorIndents/>
              <w:jc w:val="both"/>
            </w:pPr>
            <w:r w:rsidRPr="00C727C5">
              <w:t>«Чистый класс»</w:t>
            </w:r>
          </w:p>
        </w:tc>
        <w:tc>
          <w:tcPr>
            <w:tcW w:w="715" w:type="pct"/>
          </w:tcPr>
          <w:p w:rsidR="00A1150A" w:rsidRPr="00C727C5" w:rsidRDefault="00A1150A" w:rsidP="00C37899">
            <w:pPr>
              <w:mirrorIndents/>
              <w:jc w:val="both"/>
            </w:pPr>
            <w:r w:rsidRPr="00C727C5">
              <w:t>в течение года</w:t>
            </w:r>
          </w:p>
        </w:tc>
        <w:tc>
          <w:tcPr>
            <w:tcW w:w="1071" w:type="pct"/>
          </w:tcPr>
          <w:p w:rsidR="00A1150A" w:rsidRPr="00C727C5" w:rsidRDefault="00A1150A" w:rsidP="00C37899">
            <w:pPr>
              <w:mirrorIndents/>
              <w:jc w:val="both"/>
            </w:pPr>
            <w:r w:rsidRPr="00C727C5">
              <w:t>Генеральная уборка класса</w:t>
            </w:r>
          </w:p>
        </w:tc>
        <w:tc>
          <w:tcPr>
            <w:tcW w:w="1250" w:type="pct"/>
          </w:tcPr>
          <w:p w:rsidR="00A1150A" w:rsidRPr="00C727C5" w:rsidRDefault="00A1150A" w:rsidP="00C37899">
            <w:pPr>
              <w:mirrorIndents/>
              <w:jc w:val="both"/>
            </w:pPr>
            <w:r w:rsidRPr="00C727C5">
              <w:t>классные руководители</w:t>
            </w:r>
          </w:p>
        </w:tc>
      </w:tr>
    </w:tbl>
    <w:p w:rsidR="00A1150A" w:rsidRPr="00C727C5" w:rsidRDefault="00A1150A" w:rsidP="00C37899">
      <w:pPr>
        <w:ind w:firstLine="709"/>
        <w:mirrorIndents/>
        <w:jc w:val="both"/>
      </w:pPr>
    </w:p>
    <w:p w:rsidR="00C37899" w:rsidRDefault="00C37899" w:rsidP="00C37899">
      <w:pPr>
        <w:ind w:firstLine="709"/>
        <w:mirrorIndents/>
        <w:jc w:val="both"/>
        <w:rPr>
          <w:b/>
        </w:rPr>
      </w:pPr>
    </w:p>
    <w:p w:rsidR="00A1150A" w:rsidRPr="00C727C5" w:rsidRDefault="00A1150A" w:rsidP="00C37899">
      <w:pPr>
        <w:ind w:firstLine="709"/>
        <w:mirrorIndents/>
        <w:jc w:val="both"/>
        <w:rPr>
          <w:b/>
        </w:rPr>
      </w:pPr>
      <w:r w:rsidRPr="00C727C5">
        <w:rPr>
          <w:b/>
        </w:rPr>
        <w:t>Предполагаемый результат:</w:t>
      </w:r>
    </w:p>
    <w:p w:rsidR="00A1150A" w:rsidRPr="00C727C5" w:rsidRDefault="00A1150A" w:rsidP="00F711E1">
      <w:pPr>
        <w:numPr>
          <w:ilvl w:val="0"/>
          <w:numId w:val="98"/>
        </w:numPr>
        <w:mirrorIndents/>
        <w:jc w:val="both"/>
      </w:pPr>
      <w:r w:rsidRPr="00C727C5">
        <w:t>ценностное отношение к труду и творчеству, человеку труда, трудовым достижениям России и человечества, трудолюбие;</w:t>
      </w:r>
    </w:p>
    <w:p w:rsidR="00A1150A" w:rsidRPr="00C727C5" w:rsidRDefault="00A1150A" w:rsidP="00F711E1">
      <w:pPr>
        <w:numPr>
          <w:ilvl w:val="0"/>
          <w:numId w:val="98"/>
        </w:numPr>
        <w:mirrorIndents/>
        <w:jc w:val="both"/>
      </w:pPr>
      <w:r w:rsidRPr="00C727C5">
        <w:t>ценностное и творческое отношение к учебному труду;</w:t>
      </w:r>
    </w:p>
    <w:p w:rsidR="00A1150A" w:rsidRPr="00C727C5" w:rsidRDefault="00A1150A" w:rsidP="00F711E1">
      <w:pPr>
        <w:numPr>
          <w:ilvl w:val="0"/>
          <w:numId w:val="98"/>
        </w:numPr>
        <w:mirrorIndents/>
        <w:jc w:val="both"/>
      </w:pPr>
      <w:r w:rsidRPr="00C727C5">
        <w:t>элементарные представления о различных профессиях;</w:t>
      </w:r>
    </w:p>
    <w:p w:rsidR="00A1150A" w:rsidRPr="00C727C5" w:rsidRDefault="00A1150A" w:rsidP="00F711E1">
      <w:pPr>
        <w:numPr>
          <w:ilvl w:val="0"/>
          <w:numId w:val="98"/>
        </w:numPr>
        <w:mirrorIndents/>
        <w:jc w:val="both"/>
      </w:pPr>
      <w:r w:rsidRPr="00C727C5">
        <w:t>первоначальные навыки трудового творческого сотрудничества со сверстниками, старшими детьми и взрослыми;</w:t>
      </w:r>
    </w:p>
    <w:p w:rsidR="00A1150A" w:rsidRPr="00C727C5" w:rsidRDefault="00A1150A" w:rsidP="00F711E1">
      <w:pPr>
        <w:numPr>
          <w:ilvl w:val="0"/>
          <w:numId w:val="98"/>
        </w:numPr>
        <w:mirrorIndents/>
        <w:jc w:val="both"/>
      </w:pPr>
      <w:r w:rsidRPr="00C727C5">
        <w:t>осознание приоритета нравственных основ труда, творчества, создания нового;</w:t>
      </w:r>
    </w:p>
    <w:p w:rsidR="00A1150A" w:rsidRPr="00C727C5" w:rsidRDefault="00A1150A" w:rsidP="00F711E1">
      <w:pPr>
        <w:numPr>
          <w:ilvl w:val="0"/>
          <w:numId w:val="98"/>
        </w:numPr>
        <w:mirrorIndents/>
        <w:jc w:val="both"/>
      </w:pPr>
      <w:r w:rsidRPr="00C727C5">
        <w:t xml:space="preserve">первоначальный опыт участия в различных видах общественно полезной и личностно значимой деятельности; </w:t>
      </w:r>
    </w:p>
    <w:p w:rsidR="00A1150A" w:rsidRPr="00C727C5" w:rsidRDefault="00A1150A" w:rsidP="00F711E1">
      <w:pPr>
        <w:numPr>
          <w:ilvl w:val="0"/>
          <w:numId w:val="98"/>
        </w:numPr>
        <w:mirrorIndents/>
        <w:jc w:val="both"/>
      </w:pPr>
      <w:r w:rsidRPr="00C727C5">
        <w:t>потребности и начальные умения выражать себя в различных доступных и наиболее привлекательных для ребенка видах творческой деятельности;</w:t>
      </w:r>
    </w:p>
    <w:p w:rsidR="00A1150A" w:rsidRPr="00C727C5" w:rsidRDefault="00A1150A" w:rsidP="00F711E1">
      <w:pPr>
        <w:numPr>
          <w:ilvl w:val="0"/>
          <w:numId w:val="98"/>
        </w:numPr>
        <w:mirrorIndents/>
        <w:jc w:val="both"/>
      </w:pPr>
      <w:r w:rsidRPr="00C727C5">
        <w:t>мотивация к самореализации в социальном творчестве, познавательной и практической, общественно полезной деятельности.</w:t>
      </w:r>
    </w:p>
    <w:p w:rsidR="00A1150A" w:rsidRPr="00C727C5" w:rsidRDefault="00A1150A" w:rsidP="00C37899">
      <w:pPr>
        <w:ind w:firstLine="709"/>
        <w:mirrorIndents/>
        <w:jc w:val="both"/>
      </w:pPr>
    </w:p>
    <w:p w:rsidR="00A1150A" w:rsidRPr="00C727C5" w:rsidRDefault="00A1150A" w:rsidP="00C37899">
      <w:pPr>
        <w:ind w:firstLine="709"/>
        <w:mirrorIndents/>
        <w:jc w:val="both"/>
        <w:rPr>
          <w:b/>
        </w:rPr>
      </w:pPr>
      <w:r w:rsidRPr="00C727C5">
        <w:rPr>
          <w:b/>
          <w:u w:val="single"/>
        </w:rPr>
        <w:t>Направление «Ученик и его здоровье»</w:t>
      </w:r>
    </w:p>
    <w:p w:rsidR="00A1150A" w:rsidRPr="00C727C5" w:rsidRDefault="00A1150A" w:rsidP="00C37899">
      <w:pPr>
        <w:ind w:firstLine="709"/>
        <w:mirrorIndents/>
        <w:jc w:val="both"/>
      </w:pPr>
      <w:r w:rsidRPr="00C727C5">
        <w:rPr>
          <w:b/>
        </w:rPr>
        <w:t>Цель:</w:t>
      </w:r>
      <w:r w:rsidRPr="00C727C5">
        <w:t xml:space="preserve"> формирование ценностного отношения к здоровью и здоровому образу жизни.</w:t>
      </w:r>
    </w:p>
    <w:p w:rsidR="00A1150A" w:rsidRPr="00C727C5" w:rsidRDefault="00A1150A" w:rsidP="00C37899">
      <w:pPr>
        <w:ind w:firstLine="709"/>
        <w:mirrorIndents/>
        <w:jc w:val="both"/>
      </w:pPr>
      <w:r w:rsidRPr="00C727C5">
        <w:rPr>
          <w:b/>
        </w:rPr>
        <w:t>Ценности:</w:t>
      </w:r>
      <w:r w:rsidRPr="00C727C5">
        <w:t xml:space="preserve"> здоровье физическое и стремление к здоровому образу жизни, здоровье нравственное и социально-психологическое.</w:t>
      </w:r>
    </w:p>
    <w:p w:rsidR="00A1150A" w:rsidRPr="00C727C5" w:rsidRDefault="00A1150A" w:rsidP="00C37899">
      <w:pPr>
        <w:ind w:firstLine="709"/>
        <w:mirrorIndents/>
        <w:jc w:val="both"/>
        <w:rPr>
          <w:b/>
        </w:rPr>
      </w:pPr>
      <w:r w:rsidRPr="00C727C5">
        <w:rPr>
          <w:b/>
        </w:rPr>
        <w:t>Задачи:</w:t>
      </w:r>
    </w:p>
    <w:p w:rsidR="00A1150A" w:rsidRPr="00C727C5" w:rsidRDefault="00A1150A" w:rsidP="00F711E1">
      <w:pPr>
        <w:numPr>
          <w:ilvl w:val="0"/>
          <w:numId w:val="85"/>
        </w:numPr>
        <w:mirrorIndents/>
        <w:jc w:val="both"/>
      </w:pPr>
      <w:r w:rsidRPr="00C727C5">
        <w:t>ценностное отношение к своему здоровью, здоровью родителей, членов своей семьи, педагогов, сверстников;</w:t>
      </w:r>
    </w:p>
    <w:p w:rsidR="00A1150A" w:rsidRPr="00C727C5" w:rsidRDefault="00A1150A" w:rsidP="00F711E1">
      <w:pPr>
        <w:numPr>
          <w:ilvl w:val="0"/>
          <w:numId w:val="85"/>
        </w:numPr>
        <w:mirrorIndents/>
        <w:jc w:val="both"/>
      </w:pPr>
      <w:r w:rsidRPr="00C727C5">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A1150A" w:rsidRPr="00C727C5" w:rsidRDefault="00A1150A" w:rsidP="00F711E1">
      <w:pPr>
        <w:numPr>
          <w:ilvl w:val="0"/>
          <w:numId w:val="85"/>
        </w:numPr>
        <w:mirrorIndents/>
        <w:jc w:val="both"/>
      </w:pPr>
      <w:r w:rsidRPr="00C727C5">
        <w:t>элементарные представления о влиянии нравственности человека на состояние его здоровья и здоровья окружающих его людей;</w:t>
      </w:r>
    </w:p>
    <w:p w:rsidR="00A1150A" w:rsidRPr="00C727C5" w:rsidRDefault="00A1150A" w:rsidP="00F711E1">
      <w:pPr>
        <w:numPr>
          <w:ilvl w:val="0"/>
          <w:numId w:val="85"/>
        </w:numPr>
        <w:mirrorIndents/>
        <w:jc w:val="both"/>
      </w:pPr>
      <w:r w:rsidRPr="00C727C5">
        <w:t>понимание важности физической культуры и спорта для здоровья человека, его образования, труда и творчества;</w:t>
      </w:r>
    </w:p>
    <w:p w:rsidR="00A1150A" w:rsidRPr="00C727C5" w:rsidRDefault="00A1150A" w:rsidP="00F711E1">
      <w:pPr>
        <w:numPr>
          <w:ilvl w:val="0"/>
          <w:numId w:val="85"/>
        </w:numPr>
        <w:mirrorIndents/>
        <w:jc w:val="both"/>
      </w:pPr>
      <w:r w:rsidRPr="00C727C5">
        <w:t>знание и выполнение санитарно-гигиенических правил, соблюдение здоровьесберегающего режима дня;</w:t>
      </w:r>
    </w:p>
    <w:p w:rsidR="00A1150A" w:rsidRPr="00C727C5" w:rsidRDefault="00A1150A" w:rsidP="00F711E1">
      <w:pPr>
        <w:numPr>
          <w:ilvl w:val="0"/>
          <w:numId w:val="85"/>
        </w:numPr>
        <w:mirrorIndents/>
        <w:jc w:val="both"/>
      </w:pPr>
      <w:r w:rsidRPr="00C727C5">
        <w:t>интерес к прогулкам на природе, подвижным играм, участию в спортивных соревнованиях;</w:t>
      </w:r>
    </w:p>
    <w:p w:rsidR="00A1150A" w:rsidRPr="00C727C5" w:rsidRDefault="00A1150A" w:rsidP="00F711E1">
      <w:pPr>
        <w:numPr>
          <w:ilvl w:val="0"/>
          <w:numId w:val="85"/>
        </w:numPr>
        <w:mirrorIndents/>
        <w:jc w:val="both"/>
      </w:pPr>
      <w:r w:rsidRPr="00C727C5">
        <w:t>первоначальные представления об оздоровительном влиянии природы на человека;</w:t>
      </w:r>
    </w:p>
    <w:p w:rsidR="00A1150A" w:rsidRPr="00C727C5" w:rsidRDefault="00A1150A" w:rsidP="00F711E1">
      <w:pPr>
        <w:numPr>
          <w:ilvl w:val="0"/>
          <w:numId w:val="85"/>
        </w:numPr>
        <w:mirrorIndents/>
        <w:jc w:val="both"/>
      </w:pPr>
      <w:r w:rsidRPr="00C727C5">
        <w:t>первоначальные представления о возможном негативном влиянии компьютерных игр, телевидения, рекламы на здоровье человека;</w:t>
      </w:r>
    </w:p>
    <w:p w:rsidR="00A1150A" w:rsidRPr="00C727C5" w:rsidRDefault="00A1150A" w:rsidP="00F711E1">
      <w:pPr>
        <w:numPr>
          <w:ilvl w:val="0"/>
          <w:numId w:val="85"/>
        </w:numPr>
        <w:mirrorIndents/>
        <w:jc w:val="both"/>
      </w:pPr>
      <w:r w:rsidRPr="00C727C5">
        <w:t>отрицательное отношение к невыполнению правил личной гигиены и санитарии, уклонению от занятий физкультурой.</w:t>
      </w:r>
    </w:p>
    <w:p w:rsidR="00A1150A" w:rsidRPr="00C727C5" w:rsidRDefault="00A1150A" w:rsidP="00C37899">
      <w:pPr>
        <w:ind w:firstLine="709"/>
        <w:mirrorIndents/>
        <w:jc w:val="both"/>
        <w:rPr>
          <w:b/>
        </w:rPr>
      </w:pPr>
    </w:p>
    <w:p w:rsidR="00A1150A" w:rsidRPr="00C727C5" w:rsidRDefault="00A1150A" w:rsidP="00C37899">
      <w:pPr>
        <w:ind w:firstLine="709"/>
        <w:mirrorIndents/>
        <w:jc w:val="both"/>
        <w:rPr>
          <w:b/>
        </w:rPr>
      </w:pPr>
      <w:r w:rsidRPr="00C727C5">
        <w:rPr>
          <w:b/>
        </w:rPr>
        <w:t>Виды деятельности и формы занятий:</w:t>
      </w:r>
    </w:p>
    <w:p w:rsidR="00A1150A" w:rsidRPr="00C727C5" w:rsidRDefault="00A1150A" w:rsidP="00F711E1">
      <w:pPr>
        <w:numPr>
          <w:ilvl w:val="0"/>
          <w:numId w:val="90"/>
        </w:numPr>
        <w:mirrorIndents/>
        <w:jc w:val="both"/>
      </w:pPr>
      <w:r w:rsidRPr="00C727C5">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A1150A" w:rsidRPr="00C727C5" w:rsidRDefault="00A1150A" w:rsidP="00F711E1">
      <w:pPr>
        <w:numPr>
          <w:ilvl w:val="0"/>
          <w:numId w:val="90"/>
        </w:numPr>
        <w:mirrorIndents/>
        <w:jc w:val="both"/>
      </w:pPr>
      <w:r w:rsidRPr="00C727C5">
        <w:t xml:space="preserve">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A1150A" w:rsidRPr="00C727C5" w:rsidRDefault="00A1150A" w:rsidP="00F711E1">
      <w:pPr>
        <w:numPr>
          <w:ilvl w:val="0"/>
          <w:numId w:val="90"/>
        </w:numPr>
        <w:mirrorIndents/>
        <w:jc w:val="both"/>
      </w:pPr>
      <w:r w:rsidRPr="00C727C5">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гимназии и внешкольных учреждений, при подготовке и проведении подвижных игр, туристических походов, спортивных соревнований);</w:t>
      </w:r>
    </w:p>
    <w:p w:rsidR="00A1150A" w:rsidRPr="00C727C5" w:rsidRDefault="00A1150A" w:rsidP="00F711E1">
      <w:pPr>
        <w:numPr>
          <w:ilvl w:val="0"/>
          <w:numId w:val="90"/>
        </w:numPr>
        <w:mirrorIndents/>
        <w:jc w:val="both"/>
      </w:pPr>
      <w:r w:rsidRPr="00C727C5">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A1150A" w:rsidRPr="00C727C5" w:rsidRDefault="00A1150A" w:rsidP="00F711E1">
      <w:pPr>
        <w:numPr>
          <w:ilvl w:val="0"/>
          <w:numId w:val="90"/>
        </w:numPr>
        <w:mirrorIndents/>
        <w:jc w:val="both"/>
      </w:pPr>
      <w:r w:rsidRPr="00C727C5">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A1150A" w:rsidRPr="00C727C5" w:rsidRDefault="00A1150A" w:rsidP="00F711E1">
      <w:pPr>
        <w:numPr>
          <w:ilvl w:val="0"/>
          <w:numId w:val="90"/>
        </w:numPr>
        <w:mirrorIndents/>
        <w:jc w:val="both"/>
      </w:pPr>
      <w:r w:rsidRPr="00C727C5">
        <w:t>получение элементарных представлений о взаимосвязи, взаимозависимости здоровья физического, нравственного (душевного) и социального-психологического здоровья семьи и школьного коллектива - в ходе бесед с педагогами, психологом и социальным педагогом гимназии, медицинскими работниками, родителями;</w:t>
      </w:r>
    </w:p>
    <w:p w:rsidR="00A1150A" w:rsidRPr="00C727C5" w:rsidRDefault="00A1150A" w:rsidP="00F711E1">
      <w:pPr>
        <w:numPr>
          <w:ilvl w:val="0"/>
          <w:numId w:val="90"/>
        </w:numPr>
        <w:mirrorIndents/>
        <w:jc w:val="both"/>
      </w:pPr>
      <w:r w:rsidRPr="00C727C5">
        <w:t>получение знаний о возможном негативном влиянии компьютерных игр, телевидения, рекламы на здоровье человека (в рамках бесед с педагогами, психологом, медицинскими работниками, родителями).</w:t>
      </w:r>
    </w:p>
    <w:p w:rsidR="00A1150A" w:rsidRPr="00C727C5" w:rsidRDefault="00A1150A" w:rsidP="00C37899">
      <w:pPr>
        <w:ind w:firstLine="709"/>
        <w:mirrorIndents/>
        <w:jc w:val="both"/>
      </w:pPr>
    </w:p>
    <w:p w:rsidR="00A1150A" w:rsidRPr="00C727C5" w:rsidRDefault="00A1150A" w:rsidP="00C37899">
      <w:pPr>
        <w:ind w:firstLine="709"/>
        <w:mirrorIndents/>
        <w:jc w:val="both"/>
        <w:rPr>
          <w:b/>
        </w:rPr>
      </w:pPr>
      <w:r w:rsidRPr="00C727C5">
        <w:rPr>
          <w:b/>
        </w:rPr>
        <w:t>Мероприятия по реализации воспитательной программы</w:t>
      </w:r>
    </w:p>
    <w:p w:rsidR="00A1150A" w:rsidRPr="00C727C5" w:rsidRDefault="00A1150A" w:rsidP="00C37899">
      <w:pPr>
        <w:ind w:firstLine="709"/>
        <w:mirrorIndents/>
        <w:jc w:val="both"/>
        <w:rPr>
          <w:b/>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1666"/>
        <w:gridCol w:w="2218"/>
        <w:gridCol w:w="2403"/>
      </w:tblGrid>
      <w:tr w:rsidR="00A1150A" w:rsidRPr="00C727C5" w:rsidTr="00A1150A">
        <w:tc>
          <w:tcPr>
            <w:tcW w:w="1850" w:type="pct"/>
          </w:tcPr>
          <w:p w:rsidR="00A1150A" w:rsidRPr="00C727C5" w:rsidRDefault="00A1150A" w:rsidP="00C37899">
            <w:pPr>
              <w:mirrorIndents/>
              <w:jc w:val="both"/>
              <w:rPr>
                <w:b/>
              </w:rPr>
            </w:pPr>
            <w:r w:rsidRPr="00C727C5">
              <w:rPr>
                <w:b/>
              </w:rPr>
              <w:t>Название мероприятия</w:t>
            </w:r>
          </w:p>
        </w:tc>
        <w:tc>
          <w:tcPr>
            <w:tcW w:w="834" w:type="pct"/>
          </w:tcPr>
          <w:p w:rsidR="00A1150A" w:rsidRPr="00C727C5" w:rsidRDefault="00A1150A" w:rsidP="00C37899">
            <w:pPr>
              <w:mirrorIndents/>
              <w:jc w:val="both"/>
              <w:rPr>
                <w:b/>
              </w:rPr>
            </w:pPr>
            <w:r w:rsidRPr="00C727C5">
              <w:rPr>
                <w:b/>
              </w:rPr>
              <w:t>Сроки</w:t>
            </w:r>
          </w:p>
        </w:tc>
        <w:tc>
          <w:tcPr>
            <w:tcW w:w="1111" w:type="pct"/>
          </w:tcPr>
          <w:p w:rsidR="00A1150A" w:rsidRPr="00C727C5" w:rsidRDefault="00793F8E" w:rsidP="00C37899">
            <w:pPr>
              <w:mirrorIndents/>
              <w:jc w:val="both"/>
              <w:rPr>
                <w:b/>
              </w:rPr>
            </w:pPr>
            <w:r w:rsidRPr="00C727C5">
              <w:rPr>
                <w:b/>
              </w:rPr>
              <w:t xml:space="preserve">Форма </w:t>
            </w:r>
            <w:r w:rsidR="00A1150A" w:rsidRPr="00C727C5">
              <w:rPr>
                <w:b/>
              </w:rPr>
              <w:t>проведения</w:t>
            </w:r>
          </w:p>
        </w:tc>
        <w:tc>
          <w:tcPr>
            <w:tcW w:w="1204" w:type="pct"/>
          </w:tcPr>
          <w:p w:rsidR="00A1150A" w:rsidRPr="00C727C5" w:rsidRDefault="00A1150A" w:rsidP="00C37899">
            <w:pPr>
              <w:mirrorIndents/>
              <w:jc w:val="both"/>
              <w:rPr>
                <w:b/>
              </w:rPr>
            </w:pPr>
            <w:r w:rsidRPr="00C727C5">
              <w:rPr>
                <w:b/>
              </w:rPr>
              <w:t>Ответственные</w:t>
            </w:r>
          </w:p>
        </w:tc>
      </w:tr>
      <w:tr w:rsidR="00A1150A" w:rsidRPr="00C727C5" w:rsidTr="00A1150A">
        <w:tc>
          <w:tcPr>
            <w:tcW w:w="1850" w:type="pct"/>
          </w:tcPr>
          <w:p w:rsidR="00A1150A" w:rsidRPr="00C727C5" w:rsidRDefault="00A1150A" w:rsidP="00C37899">
            <w:pPr>
              <w:mirrorIndents/>
              <w:jc w:val="both"/>
            </w:pPr>
            <w:r w:rsidRPr="00C727C5">
              <w:t xml:space="preserve">Цикл классных часов по профилактике вредных привычек «Воспитание характера через искоренение отрицательных привычек» </w:t>
            </w:r>
          </w:p>
        </w:tc>
        <w:tc>
          <w:tcPr>
            <w:tcW w:w="834" w:type="pct"/>
          </w:tcPr>
          <w:p w:rsidR="00A1150A" w:rsidRPr="00C727C5" w:rsidRDefault="00A1150A" w:rsidP="00C37899">
            <w:pPr>
              <w:mirrorIndents/>
              <w:jc w:val="both"/>
            </w:pPr>
            <w:r w:rsidRPr="00C727C5">
              <w:t>в течение года</w:t>
            </w:r>
          </w:p>
        </w:tc>
        <w:tc>
          <w:tcPr>
            <w:tcW w:w="1111" w:type="pct"/>
          </w:tcPr>
          <w:p w:rsidR="00A1150A" w:rsidRPr="00C727C5" w:rsidRDefault="00A1150A" w:rsidP="00C37899">
            <w:pPr>
              <w:mirrorIndents/>
              <w:jc w:val="both"/>
            </w:pPr>
            <w:r w:rsidRPr="00C727C5">
              <w:t>15-минутные беседы, викторины, встречи</w:t>
            </w:r>
          </w:p>
        </w:tc>
        <w:tc>
          <w:tcPr>
            <w:tcW w:w="1204" w:type="pct"/>
          </w:tcPr>
          <w:p w:rsidR="00A1150A" w:rsidRPr="00C727C5" w:rsidRDefault="00A1150A" w:rsidP="00C37899">
            <w:pPr>
              <w:mirrorIndents/>
              <w:jc w:val="both"/>
            </w:pPr>
            <w:r w:rsidRPr="00C727C5">
              <w:t>классные руководители, медицинский работник</w:t>
            </w:r>
          </w:p>
        </w:tc>
      </w:tr>
      <w:tr w:rsidR="00A1150A" w:rsidRPr="00C727C5" w:rsidTr="00A1150A">
        <w:tc>
          <w:tcPr>
            <w:tcW w:w="1850" w:type="pct"/>
          </w:tcPr>
          <w:p w:rsidR="00A1150A" w:rsidRPr="00C727C5" w:rsidRDefault="00A1150A" w:rsidP="00C37899">
            <w:pPr>
              <w:mirrorIndents/>
              <w:jc w:val="both"/>
            </w:pPr>
            <w:r w:rsidRPr="00C727C5">
              <w:t>Цикл классных часов по здоровому образу жизни «В здоровом теле – здоровый дух»:</w:t>
            </w:r>
          </w:p>
          <w:p w:rsidR="00A1150A" w:rsidRPr="00C727C5" w:rsidRDefault="00A1150A" w:rsidP="00C37899">
            <w:pPr>
              <w:mirrorIndents/>
              <w:jc w:val="both"/>
            </w:pPr>
            <w:r w:rsidRPr="00C727C5">
              <w:t>«Уроки Мойдодыра», «Откуда берутся грязнули?», «Ослепительная улыбка на всю жизнь», «Я расту, я развиваюсь» и т.д.</w:t>
            </w:r>
          </w:p>
        </w:tc>
        <w:tc>
          <w:tcPr>
            <w:tcW w:w="834" w:type="pct"/>
          </w:tcPr>
          <w:p w:rsidR="00A1150A" w:rsidRPr="00C727C5" w:rsidRDefault="00A1150A" w:rsidP="00C37899">
            <w:pPr>
              <w:mirrorIndents/>
              <w:jc w:val="both"/>
            </w:pPr>
            <w:r w:rsidRPr="00C727C5">
              <w:t>в течение года</w:t>
            </w:r>
          </w:p>
        </w:tc>
        <w:tc>
          <w:tcPr>
            <w:tcW w:w="1111" w:type="pct"/>
          </w:tcPr>
          <w:p w:rsidR="00A1150A" w:rsidRPr="00C727C5" w:rsidRDefault="00A1150A" w:rsidP="00C37899">
            <w:pPr>
              <w:mirrorIndents/>
              <w:jc w:val="both"/>
            </w:pPr>
            <w:r w:rsidRPr="00C727C5">
              <w:t>15-минутные беседы, викторины, встречи</w:t>
            </w:r>
          </w:p>
        </w:tc>
        <w:tc>
          <w:tcPr>
            <w:tcW w:w="1204" w:type="pct"/>
          </w:tcPr>
          <w:p w:rsidR="00A1150A" w:rsidRPr="00C727C5" w:rsidRDefault="00A1150A" w:rsidP="00C37899">
            <w:pPr>
              <w:mirrorIndents/>
              <w:jc w:val="both"/>
            </w:pPr>
            <w:r w:rsidRPr="00C727C5">
              <w:t>классные руководители, медицинский работник</w:t>
            </w:r>
          </w:p>
        </w:tc>
      </w:tr>
      <w:tr w:rsidR="00A1150A" w:rsidRPr="00C727C5" w:rsidTr="00A1150A">
        <w:tc>
          <w:tcPr>
            <w:tcW w:w="1850" w:type="pct"/>
          </w:tcPr>
          <w:p w:rsidR="00A1150A" w:rsidRPr="00C727C5" w:rsidRDefault="00A1150A" w:rsidP="00C37899">
            <w:pPr>
              <w:mirrorIndents/>
              <w:jc w:val="both"/>
            </w:pPr>
            <w:r w:rsidRPr="00C727C5">
              <w:t xml:space="preserve">Цикл классных часов по правилам безопасности жизнедеятельности «Умей всем страхам в лицо рассмеяться» </w:t>
            </w:r>
          </w:p>
        </w:tc>
        <w:tc>
          <w:tcPr>
            <w:tcW w:w="834" w:type="pct"/>
          </w:tcPr>
          <w:p w:rsidR="00A1150A" w:rsidRPr="00C727C5" w:rsidRDefault="00A1150A" w:rsidP="00C37899">
            <w:pPr>
              <w:mirrorIndents/>
              <w:jc w:val="both"/>
            </w:pPr>
            <w:r w:rsidRPr="00C727C5">
              <w:t>в течение года</w:t>
            </w:r>
          </w:p>
        </w:tc>
        <w:tc>
          <w:tcPr>
            <w:tcW w:w="1111" w:type="pct"/>
          </w:tcPr>
          <w:p w:rsidR="00A1150A" w:rsidRPr="00C727C5" w:rsidRDefault="00A1150A" w:rsidP="00C37899">
            <w:pPr>
              <w:mirrorIndents/>
              <w:jc w:val="both"/>
            </w:pPr>
            <w:r w:rsidRPr="00C727C5">
              <w:t>15-минутные беседы, викторины, игры</w:t>
            </w:r>
          </w:p>
        </w:tc>
        <w:tc>
          <w:tcPr>
            <w:tcW w:w="1204" w:type="pct"/>
          </w:tcPr>
          <w:p w:rsidR="00A1150A" w:rsidRPr="00C727C5" w:rsidRDefault="00A1150A" w:rsidP="00C37899">
            <w:pPr>
              <w:mirrorIndents/>
              <w:jc w:val="both"/>
            </w:pPr>
            <w:r w:rsidRPr="00C727C5">
              <w:t>классные руководители, преподаватель ОБЖ</w:t>
            </w:r>
          </w:p>
        </w:tc>
      </w:tr>
      <w:tr w:rsidR="00A1150A" w:rsidRPr="00C727C5" w:rsidTr="00A1150A">
        <w:tc>
          <w:tcPr>
            <w:tcW w:w="1850" w:type="pct"/>
          </w:tcPr>
          <w:p w:rsidR="00A1150A" w:rsidRPr="00C727C5" w:rsidRDefault="00A1150A" w:rsidP="00C37899">
            <w:pPr>
              <w:mirrorIndents/>
              <w:jc w:val="both"/>
            </w:pPr>
            <w:r w:rsidRPr="00C727C5">
              <w:t xml:space="preserve">Цикл классных часов по ПДД </w:t>
            </w:r>
          </w:p>
          <w:p w:rsidR="00A1150A" w:rsidRPr="00C727C5" w:rsidRDefault="00A1150A" w:rsidP="00C37899">
            <w:pPr>
              <w:mirrorIndents/>
              <w:jc w:val="both"/>
            </w:pPr>
            <w:r w:rsidRPr="00C727C5">
              <w:t>«Мы и дорога», «Азбука безопасности», «Красный, желтый, зеленый» и т.д.</w:t>
            </w:r>
          </w:p>
          <w:p w:rsidR="00A1150A" w:rsidRPr="00C727C5" w:rsidRDefault="00A1150A" w:rsidP="00C37899">
            <w:pPr>
              <w:ind w:firstLine="709"/>
              <w:mirrorIndents/>
              <w:jc w:val="both"/>
            </w:pPr>
          </w:p>
        </w:tc>
        <w:tc>
          <w:tcPr>
            <w:tcW w:w="834" w:type="pct"/>
          </w:tcPr>
          <w:p w:rsidR="00A1150A" w:rsidRPr="00C727C5" w:rsidRDefault="00A1150A" w:rsidP="00C37899">
            <w:pPr>
              <w:mirrorIndents/>
              <w:jc w:val="both"/>
            </w:pPr>
            <w:r w:rsidRPr="00C727C5">
              <w:t>в течение года</w:t>
            </w:r>
          </w:p>
        </w:tc>
        <w:tc>
          <w:tcPr>
            <w:tcW w:w="1111" w:type="pct"/>
          </w:tcPr>
          <w:p w:rsidR="00A1150A" w:rsidRPr="00C727C5" w:rsidRDefault="00A1150A" w:rsidP="00C37899">
            <w:pPr>
              <w:mirrorIndents/>
              <w:jc w:val="both"/>
            </w:pPr>
            <w:r w:rsidRPr="00C727C5">
              <w:t>15-минутные беседы, викторины, игры, встречи с сотрудниками ГАИ</w:t>
            </w:r>
          </w:p>
        </w:tc>
        <w:tc>
          <w:tcPr>
            <w:tcW w:w="1204" w:type="pct"/>
          </w:tcPr>
          <w:p w:rsidR="00A1150A" w:rsidRPr="00C727C5" w:rsidRDefault="00A1150A" w:rsidP="00C37899">
            <w:pPr>
              <w:mirrorIndents/>
              <w:jc w:val="both"/>
            </w:pPr>
            <w:r w:rsidRPr="00C727C5">
              <w:t>классные руководители, преподаватель ОБЖ, сотрудники ГАИ</w:t>
            </w:r>
          </w:p>
        </w:tc>
      </w:tr>
      <w:tr w:rsidR="00A1150A" w:rsidRPr="00C727C5" w:rsidTr="00A1150A">
        <w:tc>
          <w:tcPr>
            <w:tcW w:w="1850" w:type="pct"/>
          </w:tcPr>
          <w:p w:rsidR="00A1150A" w:rsidRPr="00C727C5" w:rsidRDefault="00A1150A" w:rsidP="00C37899">
            <w:pPr>
              <w:mirrorIndents/>
              <w:jc w:val="both"/>
            </w:pPr>
            <w:r w:rsidRPr="00C727C5">
              <w:t>Анкетирование учащихся:</w:t>
            </w:r>
          </w:p>
          <w:p w:rsidR="00A1150A" w:rsidRPr="00C727C5" w:rsidRDefault="00A1150A" w:rsidP="00F711E1">
            <w:pPr>
              <w:numPr>
                <w:ilvl w:val="0"/>
                <w:numId w:val="126"/>
              </w:numPr>
              <w:mirrorIndents/>
              <w:jc w:val="both"/>
              <w:rPr>
                <w:b/>
              </w:rPr>
            </w:pPr>
            <w:r w:rsidRPr="00C727C5">
              <w:t>«Вредные привычки и мы», «Мой режим дня», «ЗОЖ»</w:t>
            </w:r>
          </w:p>
        </w:tc>
        <w:tc>
          <w:tcPr>
            <w:tcW w:w="834" w:type="pct"/>
          </w:tcPr>
          <w:p w:rsidR="00A1150A" w:rsidRPr="00C727C5" w:rsidRDefault="00A1150A" w:rsidP="00C37899">
            <w:pPr>
              <w:mirrorIndents/>
              <w:jc w:val="both"/>
            </w:pPr>
            <w:r w:rsidRPr="00C727C5">
              <w:t>в течение года</w:t>
            </w:r>
          </w:p>
        </w:tc>
        <w:tc>
          <w:tcPr>
            <w:tcW w:w="1111" w:type="pct"/>
          </w:tcPr>
          <w:p w:rsidR="00A1150A" w:rsidRPr="00C727C5" w:rsidRDefault="00A1150A" w:rsidP="00C37899">
            <w:pPr>
              <w:mirrorIndents/>
              <w:jc w:val="both"/>
            </w:pPr>
            <w:r w:rsidRPr="00C727C5">
              <w:t>анкетирование</w:t>
            </w:r>
          </w:p>
        </w:tc>
        <w:tc>
          <w:tcPr>
            <w:tcW w:w="1204" w:type="pct"/>
          </w:tcPr>
          <w:p w:rsidR="00A1150A" w:rsidRPr="00C727C5" w:rsidRDefault="00A1150A" w:rsidP="00C37899">
            <w:pPr>
              <w:mirrorIndents/>
              <w:jc w:val="both"/>
            </w:pPr>
            <w:r w:rsidRPr="00C727C5">
              <w:t xml:space="preserve">психолог, классные руководители </w:t>
            </w:r>
          </w:p>
        </w:tc>
      </w:tr>
      <w:tr w:rsidR="00A1150A" w:rsidRPr="00C727C5" w:rsidTr="00A1150A">
        <w:trPr>
          <w:trHeight w:val="274"/>
        </w:trPr>
        <w:tc>
          <w:tcPr>
            <w:tcW w:w="1850" w:type="pct"/>
          </w:tcPr>
          <w:p w:rsidR="00A1150A" w:rsidRPr="00C727C5" w:rsidRDefault="00A1150A" w:rsidP="00C37899">
            <w:pPr>
              <w:mirrorIndents/>
              <w:jc w:val="both"/>
              <w:rPr>
                <w:b/>
              </w:rPr>
            </w:pPr>
            <w:r w:rsidRPr="00C727C5">
              <w:rPr>
                <w:b/>
              </w:rPr>
              <w:t>Месячник по ЗОЖу «Здоровый я - здоровая страна»:</w:t>
            </w:r>
          </w:p>
          <w:p w:rsidR="00A1150A" w:rsidRPr="00C727C5" w:rsidRDefault="00A1150A" w:rsidP="00C37899">
            <w:pPr>
              <w:ind w:firstLine="709"/>
              <w:mirrorIndents/>
              <w:jc w:val="both"/>
              <w:rPr>
                <w:b/>
              </w:rPr>
            </w:pPr>
          </w:p>
          <w:p w:rsidR="00A1150A" w:rsidRPr="00C727C5" w:rsidRDefault="00A1150A" w:rsidP="00F711E1">
            <w:pPr>
              <w:numPr>
                <w:ilvl w:val="0"/>
                <w:numId w:val="102"/>
              </w:numPr>
              <w:mirrorIndents/>
              <w:jc w:val="both"/>
            </w:pPr>
            <w:r w:rsidRPr="00C727C5">
              <w:t xml:space="preserve"> «Ударим юмором по вредным привычкам» </w:t>
            </w:r>
          </w:p>
          <w:p w:rsidR="00A1150A" w:rsidRPr="00C727C5" w:rsidRDefault="00A1150A" w:rsidP="00F711E1">
            <w:pPr>
              <w:numPr>
                <w:ilvl w:val="0"/>
                <w:numId w:val="103"/>
              </w:numPr>
              <w:mirrorIndents/>
              <w:jc w:val="both"/>
            </w:pPr>
            <w:r w:rsidRPr="00C727C5">
              <w:t xml:space="preserve">Встречи с мед.работниками </w:t>
            </w:r>
          </w:p>
          <w:p w:rsidR="00A1150A" w:rsidRPr="00C727C5" w:rsidRDefault="00A1150A" w:rsidP="00F711E1">
            <w:pPr>
              <w:numPr>
                <w:ilvl w:val="0"/>
                <w:numId w:val="104"/>
              </w:numPr>
              <w:mirrorIndents/>
              <w:jc w:val="both"/>
            </w:pPr>
            <w:r w:rsidRPr="00C727C5">
              <w:t>Выпуск тематического «Школьного вестника»  информационного тематического стенда</w:t>
            </w:r>
          </w:p>
        </w:tc>
        <w:tc>
          <w:tcPr>
            <w:tcW w:w="834" w:type="pct"/>
          </w:tcPr>
          <w:p w:rsidR="00A1150A" w:rsidRPr="00C727C5" w:rsidRDefault="00A1150A" w:rsidP="00C37899">
            <w:pPr>
              <w:mirrorIndents/>
              <w:jc w:val="both"/>
              <w:rPr>
                <w:b/>
              </w:rPr>
            </w:pPr>
            <w:r w:rsidRPr="00C727C5">
              <w:t>ноябрь</w:t>
            </w:r>
          </w:p>
        </w:tc>
        <w:tc>
          <w:tcPr>
            <w:tcW w:w="1111" w:type="pct"/>
          </w:tcPr>
          <w:p w:rsidR="00A1150A" w:rsidRPr="00C727C5" w:rsidRDefault="00A1150A" w:rsidP="00C37899">
            <w:pPr>
              <w:mirrorIndents/>
              <w:jc w:val="both"/>
            </w:pPr>
            <w:r w:rsidRPr="00C727C5">
              <w:t>Комплекс мероприятий:</w:t>
            </w:r>
          </w:p>
          <w:p w:rsidR="00A1150A" w:rsidRPr="00C727C5" w:rsidRDefault="00A1150A" w:rsidP="00C37899">
            <w:pPr>
              <w:ind w:firstLine="709"/>
              <w:mirrorIndents/>
              <w:jc w:val="both"/>
            </w:pPr>
          </w:p>
          <w:p w:rsidR="00A1150A" w:rsidRPr="00C727C5" w:rsidRDefault="00A1150A" w:rsidP="00C37899">
            <w:pPr>
              <w:mirrorIndents/>
              <w:jc w:val="both"/>
            </w:pPr>
            <w:r w:rsidRPr="00C727C5">
              <w:t>конкурс рисунков и плакатов</w:t>
            </w:r>
          </w:p>
          <w:p w:rsidR="00A1150A" w:rsidRPr="00C727C5" w:rsidRDefault="00A1150A" w:rsidP="00C37899">
            <w:pPr>
              <w:ind w:firstLine="709"/>
              <w:mirrorIndents/>
              <w:jc w:val="both"/>
            </w:pPr>
          </w:p>
          <w:p w:rsidR="00A1150A" w:rsidRPr="00C727C5" w:rsidRDefault="00A1150A" w:rsidP="00C37899">
            <w:pPr>
              <w:mirrorIndents/>
              <w:jc w:val="both"/>
            </w:pPr>
            <w:r w:rsidRPr="00C727C5">
              <w:t>беседы</w:t>
            </w:r>
          </w:p>
          <w:p w:rsidR="00A1150A" w:rsidRPr="00C727C5" w:rsidRDefault="00A1150A" w:rsidP="00C37899">
            <w:pPr>
              <w:ind w:firstLine="709"/>
              <w:mirrorIndents/>
              <w:jc w:val="both"/>
            </w:pPr>
          </w:p>
          <w:p w:rsidR="00A1150A" w:rsidRPr="00C727C5" w:rsidRDefault="00A1150A" w:rsidP="00C37899">
            <w:pPr>
              <w:ind w:firstLine="709"/>
              <w:mirrorIndents/>
              <w:jc w:val="both"/>
            </w:pPr>
          </w:p>
          <w:p w:rsidR="00A1150A" w:rsidRPr="00C727C5" w:rsidRDefault="00A1150A" w:rsidP="00C37899">
            <w:pPr>
              <w:mirrorIndents/>
              <w:jc w:val="both"/>
            </w:pPr>
            <w:r w:rsidRPr="00C727C5">
              <w:t>газета, стенд</w:t>
            </w:r>
          </w:p>
          <w:p w:rsidR="00A1150A" w:rsidRPr="00C727C5" w:rsidRDefault="00A1150A" w:rsidP="00C37899">
            <w:pPr>
              <w:ind w:firstLine="709"/>
              <w:mirrorIndents/>
              <w:jc w:val="both"/>
            </w:pPr>
          </w:p>
        </w:tc>
        <w:tc>
          <w:tcPr>
            <w:tcW w:w="1204" w:type="pct"/>
          </w:tcPr>
          <w:p w:rsidR="00A1150A" w:rsidRPr="00C727C5" w:rsidRDefault="00A1150A" w:rsidP="00C37899">
            <w:pPr>
              <w:ind w:firstLine="709"/>
              <w:mirrorIndents/>
              <w:jc w:val="both"/>
              <w:rPr>
                <w:b/>
              </w:rPr>
            </w:pPr>
          </w:p>
          <w:p w:rsidR="00A1150A" w:rsidRPr="00C727C5" w:rsidRDefault="00A1150A" w:rsidP="00C37899">
            <w:pPr>
              <w:mirrorIndents/>
              <w:jc w:val="both"/>
            </w:pPr>
            <w:r w:rsidRPr="00C727C5">
              <w:t>учитель ИЗО</w:t>
            </w:r>
          </w:p>
          <w:p w:rsidR="00A1150A" w:rsidRPr="00C727C5" w:rsidRDefault="00A1150A" w:rsidP="00C37899">
            <w:pPr>
              <w:mirrorIndents/>
              <w:jc w:val="both"/>
            </w:pPr>
            <w:r w:rsidRPr="00C727C5">
              <w:t xml:space="preserve">классные руководители, мед.работник </w:t>
            </w:r>
          </w:p>
          <w:p w:rsidR="00A1150A" w:rsidRPr="00C727C5" w:rsidRDefault="00A1150A" w:rsidP="00C37899">
            <w:pPr>
              <w:ind w:firstLine="709"/>
              <w:mirrorIndents/>
              <w:jc w:val="both"/>
            </w:pPr>
          </w:p>
          <w:p w:rsidR="00A1150A" w:rsidRPr="00C727C5" w:rsidRDefault="00A1150A" w:rsidP="00C37899">
            <w:pPr>
              <w:mirrorIndents/>
              <w:jc w:val="both"/>
            </w:pPr>
            <w:r w:rsidRPr="00C727C5">
              <w:t xml:space="preserve">зам.директора по ВР, </w:t>
            </w:r>
          </w:p>
        </w:tc>
      </w:tr>
    </w:tbl>
    <w:p w:rsidR="00A1150A" w:rsidRPr="00C727C5" w:rsidRDefault="00A1150A" w:rsidP="00C37899">
      <w:pPr>
        <w:ind w:firstLine="709"/>
        <w:mirrorIndents/>
        <w:jc w:val="both"/>
        <w:rPr>
          <w:b/>
          <w:u w:val="single"/>
        </w:rPr>
      </w:pPr>
    </w:p>
    <w:p w:rsidR="00A1150A" w:rsidRPr="00C727C5" w:rsidRDefault="00A1150A" w:rsidP="00C37899">
      <w:pPr>
        <w:ind w:firstLine="709"/>
        <w:mirrorIndents/>
        <w:jc w:val="both"/>
        <w:rPr>
          <w:b/>
        </w:rPr>
      </w:pPr>
      <w:r w:rsidRPr="00C727C5">
        <w:rPr>
          <w:b/>
        </w:rPr>
        <w:t>Предполагаемый результат:</w:t>
      </w:r>
    </w:p>
    <w:p w:rsidR="00A1150A" w:rsidRPr="00C727C5" w:rsidRDefault="00A1150A" w:rsidP="00F711E1">
      <w:pPr>
        <w:numPr>
          <w:ilvl w:val="0"/>
          <w:numId w:val="99"/>
        </w:numPr>
        <w:mirrorIndents/>
        <w:jc w:val="both"/>
      </w:pPr>
      <w:r w:rsidRPr="00C727C5">
        <w:t>ценностное отношение к своему здоровью, здоровью близких и окружающих людей;</w:t>
      </w:r>
    </w:p>
    <w:p w:rsidR="00A1150A" w:rsidRPr="00C727C5" w:rsidRDefault="00A1150A" w:rsidP="00F711E1">
      <w:pPr>
        <w:numPr>
          <w:ilvl w:val="0"/>
          <w:numId w:val="99"/>
        </w:numPr>
        <w:mirrorIndents/>
        <w:jc w:val="both"/>
      </w:pPr>
      <w:r w:rsidRPr="00C727C5">
        <w:t>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A1150A" w:rsidRPr="00C727C5" w:rsidRDefault="00A1150A" w:rsidP="00F711E1">
      <w:pPr>
        <w:numPr>
          <w:ilvl w:val="0"/>
          <w:numId w:val="99"/>
        </w:numPr>
        <w:mirrorIndents/>
        <w:jc w:val="both"/>
      </w:pPr>
      <w:r w:rsidRPr="00C727C5">
        <w:t>первоначальный личный опыт здоровьесберегающей деятельности;</w:t>
      </w:r>
    </w:p>
    <w:p w:rsidR="00A1150A" w:rsidRPr="00C727C5" w:rsidRDefault="00A1150A" w:rsidP="00F711E1">
      <w:pPr>
        <w:numPr>
          <w:ilvl w:val="0"/>
          <w:numId w:val="99"/>
        </w:numPr>
        <w:mirrorIndents/>
        <w:jc w:val="both"/>
      </w:pPr>
      <w:r w:rsidRPr="00C727C5">
        <w:t>первоначальные представления о роли физической культуры и спорта для здоровья человека, его образования, труда и творчества;</w:t>
      </w:r>
    </w:p>
    <w:p w:rsidR="00A1150A" w:rsidRPr="00C727C5" w:rsidRDefault="00A1150A" w:rsidP="00F711E1">
      <w:pPr>
        <w:numPr>
          <w:ilvl w:val="0"/>
          <w:numId w:val="99"/>
        </w:numPr>
        <w:mirrorIndents/>
        <w:jc w:val="both"/>
      </w:pPr>
      <w:r w:rsidRPr="00C727C5">
        <w:t>знания о возможном негативном влиянии компьютерных игр, телевидения, рекламы на здоровье человека.</w:t>
      </w:r>
    </w:p>
    <w:p w:rsidR="00A1150A" w:rsidRPr="00C727C5" w:rsidRDefault="00A1150A" w:rsidP="00C37899">
      <w:pPr>
        <w:ind w:firstLine="709"/>
        <w:mirrorIndents/>
        <w:jc w:val="both"/>
        <w:rPr>
          <w:b/>
          <w:u w:val="single"/>
        </w:rPr>
      </w:pPr>
    </w:p>
    <w:p w:rsidR="00A1150A" w:rsidRPr="00C727C5" w:rsidRDefault="00A1150A" w:rsidP="00C37899">
      <w:pPr>
        <w:ind w:firstLine="709"/>
        <w:mirrorIndents/>
        <w:jc w:val="both"/>
        <w:rPr>
          <w:u w:val="single"/>
        </w:rPr>
      </w:pPr>
      <w:r w:rsidRPr="00C727C5">
        <w:rPr>
          <w:b/>
          <w:u w:val="single"/>
        </w:rPr>
        <w:t>Направление «Ученик и его отношение к природе»</w:t>
      </w:r>
    </w:p>
    <w:p w:rsidR="00A1150A" w:rsidRPr="00C727C5" w:rsidRDefault="00D632A4" w:rsidP="00C37899">
      <w:pPr>
        <w:mirrorIndents/>
        <w:jc w:val="both"/>
      </w:pPr>
      <w:r w:rsidRPr="00C727C5">
        <w:t xml:space="preserve">           </w:t>
      </w:r>
      <w:r w:rsidR="00A1150A" w:rsidRPr="00C727C5">
        <w:rPr>
          <w:b/>
        </w:rPr>
        <w:t>Цель:</w:t>
      </w:r>
      <w:r w:rsidR="00A1150A" w:rsidRPr="00C727C5">
        <w:t xml:space="preserve"> воспитание ценностного отношения к природе, окружающей среде (экологическое воспитание).</w:t>
      </w:r>
    </w:p>
    <w:p w:rsidR="00A1150A" w:rsidRPr="00C727C5" w:rsidRDefault="00A1150A" w:rsidP="00C37899">
      <w:pPr>
        <w:ind w:firstLine="709"/>
        <w:mirrorIndents/>
        <w:jc w:val="both"/>
      </w:pPr>
      <w:r w:rsidRPr="00C727C5">
        <w:rPr>
          <w:b/>
        </w:rPr>
        <w:t>Ценности:</w:t>
      </w:r>
      <w:r w:rsidRPr="00C727C5">
        <w:t xml:space="preserve"> родная земля; заповедная природа; планета Земля; экологическое сознание.</w:t>
      </w:r>
    </w:p>
    <w:p w:rsidR="00A1150A" w:rsidRPr="00C727C5" w:rsidRDefault="00A1150A" w:rsidP="00C37899">
      <w:pPr>
        <w:ind w:firstLine="709"/>
        <w:mirrorIndents/>
        <w:jc w:val="both"/>
        <w:rPr>
          <w:b/>
        </w:rPr>
      </w:pPr>
      <w:r w:rsidRPr="00C727C5">
        <w:rPr>
          <w:b/>
        </w:rPr>
        <w:t>Задачи:</w:t>
      </w:r>
    </w:p>
    <w:p w:rsidR="00A1150A" w:rsidRPr="00C727C5" w:rsidRDefault="00A1150A" w:rsidP="00F711E1">
      <w:pPr>
        <w:numPr>
          <w:ilvl w:val="0"/>
          <w:numId w:val="86"/>
        </w:numPr>
        <w:mirrorIndents/>
        <w:jc w:val="both"/>
      </w:pPr>
      <w:r w:rsidRPr="00C727C5">
        <w:t>развитие интереса к природе, природным явлениям и формам жизни, понимание активной роли человека в природе;</w:t>
      </w:r>
    </w:p>
    <w:p w:rsidR="00A1150A" w:rsidRPr="00C727C5" w:rsidRDefault="00A1150A" w:rsidP="00F711E1">
      <w:pPr>
        <w:numPr>
          <w:ilvl w:val="0"/>
          <w:numId w:val="86"/>
        </w:numPr>
        <w:mirrorIndents/>
        <w:jc w:val="both"/>
      </w:pPr>
      <w:r w:rsidRPr="00C727C5">
        <w:t>ценностное отношение к природе и всем формам жизни;</w:t>
      </w:r>
    </w:p>
    <w:p w:rsidR="00A1150A" w:rsidRPr="00C727C5" w:rsidRDefault="00A1150A" w:rsidP="00F711E1">
      <w:pPr>
        <w:numPr>
          <w:ilvl w:val="0"/>
          <w:numId w:val="86"/>
        </w:numPr>
        <w:mirrorIndents/>
        <w:jc w:val="both"/>
      </w:pPr>
      <w:r w:rsidRPr="00C727C5">
        <w:t>элементарный опыт природоохранительной деятельности;</w:t>
      </w:r>
    </w:p>
    <w:p w:rsidR="00A1150A" w:rsidRPr="00C727C5" w:rsidRDefault="00A1150A" w:rsidP="00F711E1">
      <w:pPr>
        <w:numPr>
          <w:ilvl w:val="0"/>
          <w:numId w:val="86"/>
        </w:numPr>
        <w:mirrorIndents/>
        <w:jc w:val="both"/>
      </w:pPr>
      <w:r w:rsidRPr="00C727C5">
        <w:t>бережное отношение к растениям и животным.</w:t>
      </w:r>
    </w:p>
    <w:p w:rsidR="00A1150A" w:rsidRPr="00C727C5" w:rsidRDefault="00D632A4" w:rsidP="00C37899">
      <w:pPr>
        <w:mirrorIndents/>
        <w:jc w:val="both"/>
        <w:rPr>
          <w:b/>
        </w:rPr>
      </w:pPr>
      <w:r w:rsidRPr="00C727C5">
        <w:rPr>
          <w:b/>
        </w:rPr>
        <w:t xml:space="preserve">        </w:t>
      </w:r>
      <w:r w:rsidR="00A1150A" w:rsidRPr="00C727C5">
        <w:rPr>
          <w:b/>
        </w:rPr>
        <w:t>Виды деятельности и формы занятий:</w:t>
      </w:r>
    </w:p>
    <w:p w:rsidR="00A1150A" w:rsidRPr="00C727C5" w:rsidRDefault="00A1150A" w:rsidP="00F711E1">
      <w:pPr>
        <w:numPr>
          <w:ilvl w:val="0"/>
          <w:numId w:val="91"/>
        </w:numPr>
        <w:mirrorIndents/>
        <w:jc w:val="both"/>
      </w:pPr>
      <w:r w:rsidRPr="00C727C5">
        <w:t>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A1150A" w:rsidRPr="00C727C5" w:rsidRDefault="00A1150A" w:rsidP="00F711E1">
      <w:pPr>
        <w:numPr>
          <w:ilvl w:val="0"/>
          <w:numId w:val="91"/>
        </w:numPr>
        <w:mirrorIndents/>
        <w:jc w:val="both"/>
      </w:pPr>
      <w:r w:rsidRPr="00C727C5">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экскурсии, прогулки, туристических походов и путешествий по родному краю);</w:t>
      </w:r>
    </w:p>
    <w:p w:rsidR="00A1150A" w:rsidRPr="00C727C5" w:rsidRDefault="00A1150A" w:rsidP="00F711E1">
      <w:pPr>
        <w:numPr>
          <w:ilvl w:val="0"/>
          <w:numId w:val="91"/>
        </w:numPr>
        <w:mirrorIndents/>
        <w:jc w:val="both"/>
      </w:pPr>
      <w:r w:rsidRPr="00C727C5">
        <w:t>получение первоначального опыта участия в природоохранительной деятельности (в гимназии и на пришкольном участке, экологических акциях, десантах, высадка растений, создание цветочных клумб, очистка доступных территорий от мусора, подкормка птиц и т.д.), участие в создании и реализации коллективных природоохранных проектов;</w:t>
      </w:r>
    </w:p>
    <w:p w:rsidR="00A1150A" w:rsidRPr="00C727C5" w:rsidRDefault="00A1150A" w:rsidP="00F711E1">
      <w:pPr>
        <w:numPr>
          <w:ilvl w:val="0"/>
          <w:numId w:val="91"/>
        </w:numPr>
        <w:mirrorIndents/>
        <w:jc w:val="both"/>
      </w:pPr>
      <w:r w:rsidRPr="00C727C5">
        <w:t>усвоение в семье позитивных образцов взаимодействия с природой,  (при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p w:rsidR="00A1150A" w:rsidRPr="00C727C5" w:rsidRDefault="00D632A4" w:rsidP="00C37899">
      <w:pPr>
        <w:mirrorIndents/>
        <w:jc w:val="both"/>
        <w:rPr>
          <w:b/>
        </w:rPr>
      </w:pPr>
      <w:r w:rsidRPr="00C727C5">
        <w:rPr>
          <w:b/>
        </w:rPr>
        <w:t xml:space="preserve">       </w:t>
      </w:r>
      <w:r w:rsidR="00A1150A" w:rsidRPr="00C727C5">
        <w:rPr>
          <w:b/>
        </w:rPr>
        <w:t>Мероприятия по реализации воспитательной программы</w:t>
      </w:r>
    </w:p>
    <w:p w:rsidR="00A1150A" w:rsidRPr="00C727C5" w:rsidRDefault="00A1150A" w:rsidP="00C37899">
      <w:pPr>
        <w:ind w:firstLine="709"/>
        <w:mirrorIndents/>
        <w:jc w:val="both"/>
        <w:rPr>
          <w:b/>
        </w:rPr>
      </w:pPr>
    </w:p>
    <w:tbl>
      <w:tblPr>
        <w:tblW w:w="494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1356"/>
        <w:gridCol w:w="2054"/>
        <w:gridCol w:w="2190"/>
      </w:tblGrid>
      <w:tr w:rsidR="00A1150A" w:rsidRPr="00C727C5" w:rsidTr="00D632A4">
        <w:tc>
          <w:tcPr>
            <w:tcW w:w="2246" w:type="pct"/>
          </w:tcPr>
          <w:p w:rsidR="00A1150A" w:rsidRPr="00C727C5" w:rsidRDefault="00A1150A" w:rsidP="00C37899">
            <w:pPr>
              <w:mirrorIndents/>
              <w:jc w:val="both"/>
              <w:rPr>
                <w:b/>
              </w:rPr>
            </w:pPr>
            <w:r w:rsidRPr="00C727C5">
              <w:rPr>
                <w:b/>
              </w:rPr>
              <w:t>Название мероприятия</w:t>
            </w:r>
          </w:p>
        </w:tc>
        <w:tc>
          <w:tcPr>
            <w:tcW w:w="667" w:type="pct"/>
          </w:tcPr>
          <w:p w:rsidR="00A1150A" w:rsidRPr="00C727C5" w:rsidRDefault="00A1150A" w:rsidP="00C37899">
            <w:pPr>
              <w:mirrorIndents/>
              <w:jc w:val="both"/>
              <w:rPr>
                <w:b/>
              </w:rPr>
            </w:pPr>
            <w:r w:rsidRPr="00C727C5">
              <w:rPr>
                <w:b/>
              </w:rPr>
              <w:t>Сроки</w:t>
            </w:r>
          </w:p>
        </w:tc>
        <w:tc>
          <w:tcPr>
            <w:tcW w:w="1010" w:type="pct"/>
          </w:tcPr>
          <w:p w:rsidR="00A1150A" w:rsidRPr="00C727C5" w:rsidRDefault="00A1150A" w:rsidP="00C37899">
            <w:pPr>
              <w:mirrorIndents/>
              <w:jc w:val="both"/>
              <w:rPr>
                <w:b/>
              </w:rPr>
            </w:pPr>
            <w:r w:rsidRPr="00C727C5">
              <w:rPr>
                <w:b/>
              </w:rPr>
              <w:t xml:space="preserve">Форма </w:t>
            </w:r>
          </w:p>
          <w:p w:rsidR="00A1150A" w:rsidRPr="00C727C5" w:rsidRDefault="00A1150A" w:rsidP="00C37899">
            <w:pPr>
              <w:mirrorIndents/>
              <w:jc w:val="both"/>
              <w:rPr>
                <w:b/>
              </w:rPr>
            </w:pPr>
            <w:r w:rsidRPr="00C727C5">
              <w:rPr>
                <w:b/>
              </w:rPr>
              <w:t>проведения</w:t>
            </w:r>
          </w:p>
        </w:tc>
        <w:tc>
          <w:tcPr>
            <w:tcW w:w="1077" w:type="pct"/>
          </w:tcPr>
          <w:p w:rsidR="00A1150A" w:rsidRPr="00C727C5" w:rsidRDefault="00A1150A" w:rsidP="00C37899">
            <w:pPr>
              <w:mirrorIndents/>
              <w:jc w:val="both"/>
              <w:rPr>
                <w:b/>
              </w:rPr>
            </w:pPr>
            <w:r w:rsidRPr="00C727C5">
              <w:rPr>
                <w:b/>
              </w:rPr>
              <w:t>Ответственные</w:t>
            </w:r>
          </w:p>
        </w:tc>
      </w:tr>
      <w:tr w:rsidR="00A1150A" w:rsidRPr="00C727C5" w:rsidTr="00D632A4">
        <w:tc>
          <w:tcPr>
            <w:tcW w:w="2246" w:type="pct"/>
          </w:tcPr>
          <w:p w:rsidR="00A1150A" w:rsidRPr="00C727C5" w:rsidRDefault="00A1150A" w:rsidP="00C37899">
            <w:pPr>
              <w:mirrorIndents/>
              <w:jc w:val="both"/>
            </w:pPr>
            <w:r w:rsidRPr="00C727C5">
              <w:t>Цикл классных часов по экологическому воспитанию:</w:t>
            </w:r>
          </w:p>
          <w:p w:rsidR="00A1150A" w:rsidRPr="00C727C5" w:rsidRDefault="00A1150A" w:rsidP="00F711E1">
            <w:pPr>
              <w:numPr>
                <w:ilvl w:val="0"/>
                <w:numId w:val="103"/>
              </w:numPr>
              <w:mirrorIndents/>
              <w:jc w:val="both"/>
            </w:pPr>
            <w:r w:rsidRPr="00C727C5">
              <w:t>«О братьях наших меньших», «Русские березки», «Цветы в былинах и мифах», «Мой домашний любимец», «Мы в ответе за тех, кого приручили» и т.д.</w:t>
            </w:r>
          </w:p>
        </w:tc>
        <w:tc>
          <w:tcPr>
            <w:tcW w:w="667" w:type="pct"/>
          </w:tcPr>
          <w:p w:rsidR="00A1150A" w:rsidRPr="00C727C5" w:rsidRDefault="00A1150A" w:rsidP="00C37899">
            <w:pPr>
              <w:mirrorIndents/>
              <w:jc w:val="both"/>
            </w:pPr>
            <w:r w:rsidRPr="00C727C5">
              <w:t>в течение года</w:t>
            </w:r>
          </w:p>
        </w:tc>
        <w:tc>
          <w:tcPr>
            <w:tcW w:w="1010" w:type="pct"/>
          </w:tcPr>
          <w:p w:rsidR="00A1150A" w:rsidRPr="00C727C5" w:rsidRDefault="00A1150A" w:rsidP="00C37899">
            <w:pPr>
              <w:mirrorIndents/>
              <w:jc w:val="both"/>
            </w:pPr>
            <w:r w:rsidRPr="00C727C5">
              <w:t>Викторины, беседы, игры и т.д.</w:t>
            </w:r>
          </w:p>
          <w:p w:rsidR="00A1150A" w:rsidRPr="00C727C5" w:rsidRDefault="00A1150A" w:rsidP="00C37899">
            <w:pPr>
              <w:ind w:firstLine="709"/>
              <w:mirrorIndents/>
              <w:jc w:val="both"/>
            </w:pPr>
          </w:p>
        </w:tc>
        <w:tc>
          <w:tcPr>
            <w:tcW w:w="1077" w:type="pct"/>
          </w:tcPr>
          <w:p w:rsidR="00A1150A" w:rsidRPr="00C727C5" w:rsidRDefault="00A1150A" w:rsidP="00C37899">
            <w:pPr>
              <w:mirrorIndents/>
              <w:jc w:val="both"/>
            </w:pPr>
            <w:r w:rsidRPr="00C727C5">
              <w:t>классные руководители</w:t>
            </w:r>
          </w:p>
        </w:tc>
      </w:tr>
      <w:tr w:rsidR="00A1150A" w:rsidRPr="00C727C5" w:rsidTr="00D632A4">
        <w:tc>
          <w:tcPr>
            <w:tcW w:w="2246" w:type="pct"/>
          </w:tcPr>
          <w:p w:rsidR="00A1150A" w:rsidRPr="00C727C5" w:rsidRDefault="00A1150A" w:rsidP="00C37899">
            <w:pPr>
              <w:mirrorIndents/>
              <w:jc w:val="both"/>
            </w:pPr>
            <w:r w:rsidRPr="00C727C5">
              <w:t>Акция «Каждому участку земли экологическую заботу»</w:t>
            </w:r>
          </w:p>
          <w:p w:rsidR="00A1150A" w:rsidRPr="00C727C5" w:rsidRDefault="00A1150A" w:rsidP="00C37899">
            <w:pPr>
              <w:ind w:firstLine="709"/>
              <w:mirrorIndents/>
              <w:jc w:val="both"/>
            </w:pPr>
          </w:p>
        </w:tc>
        <w:tc>
          <w:tcPr>
            <w:tcW w:w="667" w:type="pct"/>
          </w:tcPr>
          <w:p w:rsidR="00A1150A" w:rsidRPr="00C727C5" w:rsidRDefault="00A1150A" w:rsidP="00C37899">
            <w:pPr>
              <w:mirrorIndents/>
              <w:jc w:val="both"/>
            </w:pPr>
            <w:r w:rsidRPr="00C727C5">
              <w:t>в течение года</w:t>
            </w:r>
          </w:p>
        </w:tc>
        <w:tc>
          <w:tcPr>
            <w:tcW w:w="1010" w:type="pct"/>
          </w:tcPr>
          <w:p w:rsidR="00A1150A" w:rsidRPr="00C727C5" w:rsidRDefault="00A1150A" w:rsidP="00C37899">
            <w:pPr>
              <w:mirrorIndents/>
              <w:jc w:val="both"/>
            </w:pPr>
            <w:r w:rsidRPr="00C727C5">
              <w:t>Трудовая акция</w:t>
            </w:r>
          </w:p>
        </w:tc>
        <w:tc>
          <w:tcPr>
            <w:tcW w:w="1077" w:type="pct"/>
          </w:tcPr>
          <w:p w:rsidR="00A1150A" w:rsidRPr="00C727C5" w:rsidRDefault="00A1150A" w:rsidP="00C37899">
            <w:pPr>
              <w:mirrorIndents/>
              <w:jc w:val="both"/>
            </w:pPr>
            <w:r w:rsidRPr="00C727C5">
              <w:t>классные руководители</w:t>
            </w:r>
          </w:p>
        </w:tc>
      </w:tr>
      <w:tr w:rsidR="00A1150A" w:rsidRPr="00C727C5" w:rsidTr="00D632A4">
        <w:tc>
          <w:tcPr>
            <w:tcW w:w="2246" w:type="pct"/>
          </w:tcPr>
          <w:p w:rsidR="00A1150A" w:rsidRPr="00C727C5" w:rsidRDefault="00A1150A" w:rsidP="00C37899">
            <w:pPr>
              <w:ind w:firstLine="709"/>
              <w:mirrorIndents/>
              <w:jc w:val="both"/>
            </w:pPr>
            <w:r w:rsidRPr="00C727C5">
              <w:rPr>
                <w:b/>
              </w:rPr>
              <w:t>«Чудесный огород»</w:t>
            </w:r>
            <w:r w:rsidRPr="00C727C5">
              <w:t>:</w:t>
            </w:r>
          </w:p>
          <w:p w:rsidR="00A1150A" w:rsidRPr="00C727C5" w:rsidRDefault="00A1150A" w:rsidP="00C37899">
            <w:pPr>
              <w:ind w:firstLine="709"/>
              <w:mirrorIndents/>
              <w:jc w:val="both"/>
            </w:pPr>
          </w:p>
          <w:p w:rsidR="00A1150A" w:rsidRPr="00C727C5" w:rsidRDefault="00A1150A" w:rsidP="00F711E1">
            <w:pPr>
              <w:numPr>
                <w:ilvl w:val="0"/>
                <w:numId w:val="103"/>
              </w:numPr>
              <w:mirrorIndents/>
              <w:jc w:val="both"/>
            </w:pPr>
            <w:r w:rsidRPr="00C727C5">
              <w:t xml:space="preserve">Выставка «Осенние зарисовки» </w:t>
            </w:r>
          </w:p>
          <w:p w:rsidR="00A1150A" w:rsidRPr="00C727C5" w:rsidRDefault="00A1150A" w:rsidP="00F711E1">
            <w:pPr>
              <w:numPr>
                <w:ilvl w:val="0"/>
                <w:numId w:val="103"/>
              </w:numPr>
              <w:mirrorIndents/>
              <w:jc w:val="both"/>
            </w:pPr>
            <w:r w:rsidRPr="00C727C5">
              <w:t xml:space="preserve">Игра «Что в огороде растет?» Викторина «Витамины с грядки» </w:t>
            </w:r>
          </w:p>
          <w:p w:rsidR="00A1150A" w:rsidRPr="00C727C5" w:rsidRDefault="00A1150A" w:rsidP="00C37899">
            <w:pPr>
              <w:ind w:firstLine="709"/>
              <w:mirrorIndents/>
              <w:jc w:val="both"/>
            </w:pPr>
          </w:p>
        </w:tc>
        <w:tc>
          <w:tcPr>
            <w:tcW w:w="667" w:type="pct"/>
          </w:tcPr>
          <w:p w:rsidR="00A1150A" w:rsidRPr="00C727C5" w:rsidRDefault="00A1150A" w:rsidP="00C37899">
            <w:pPr>
              <w:mirrorIndents/>
              <w:jc w:val="both"/>
            </w:pPr>
            <w:r w:rsidRPr="00C727C5">
              <w:t>октябрь</w:t>
            </w:r>
          </w:p>
        </w:tc>
        <w:tc>
          <w:tcPr>
            <w:tcW w:w="1010" w:type="pct"/>
          </w:tcPr>
          <w:p w:rsidR="00A1150A" w:rsidRPr="00C727C5" w:rsidRDefault="00A1150A" w:rsidP="00C37899">
            <w:pPr>
              <w:mirrorIndents/>
              <w:jc w:val="both"/>
            </w:pPr>
            <w:r w:rsidRPr="00C727C5">
              <w:t>комплекс мероприятий: праздник, выставки творческих работ, конкурс чтецов, викторины</w:t>
            </w:r>
          </w:p>
        </w:tc>
        <w:tc>
          <w:tcPr>
            <w:tcW w:w="1077" w:type="pct"/>
          </w:tcPr>
          <w:p w:rsidR="00A1150A" w:rsidRPr="00C727C5" w:rsidRDefault="00A1150A" w:rsidP="00C37899">
            <w:pPr>
              <w:mirrorIndents/>
              <w:jc w:val="both"/>
            </w:pPr>
            <w:r w:rsidRPr="00C727C5">
              <w:t>Администрация, учителя технологии, ИЗО и музыки, классные руководители</w:t>
            </w:r>
          </w:p>
        </w:tc>
      </w:tr>
      <w:tr w:rsidR="00A1150A" w:rsidRPr="00C727C5" w:rsidTr="00D632A4">
        <w:tc>
          <w:tcPr>
            <w:tcW w:w="2246" w:type="pct"/>
          </w:tcPr>
          <w:p w:rsidR="00A1150A" w:rsidRPr="00C727C5" w:rsidRDefault="00A1150A" w:rsidP="00C37899">
            <w:pPr>
              <w:ind w:firstLine="709"/>
              <w:mirrorIndents/>
              <w:jc w:val="both"/>
              <w:rPr>
                <w:b/>
              </w:rPr>
            </w:pPr>
            <w:r w:rsidRPr="00C727C5">
              <w:rPr>
                <w:b/>
              </w:rPr>
              <w:t>День земли:</w:t>
            </w:r>
          </w:p>
          <w:p w:rsidR="00D632A4" w:rsidRPr="00C727C5" w:rsidRDefault="00A1150A" w:rsidP="00F711E1">
            <w:pPr>
              <w:pStyle w:val="affd"/>
              <w:numPr>
                <w:ilvl w:val="0"/>
                <w:numId w:val="135"/>
              </w:numPr>
              <w:spacing w:line="240" w:lineRule="auto"/>
              <w:contextualSpacing w:val="0"/>
              <w:mirrorIndents/>
              <w:jc w:val="both"/>
              <w:rPr>
                <w:rFonts w:ascii="Times New Roman" w:hAnsi="Times New Roman"/>
                <w:sz w:val="24"/>
                <w:szCs w:val="24"/>
              </w:rPr>
            </w:pPr>
            <w:r w:rsidRPr="00C727C5">
              <w:rPr>
                <w:rFonts w:ascii="Times New Roman" w:hAnsi="Times New Roman"/>
                <w:sz w:val="24"/>
                <w:szCs w:val="24"/>
              </w:rPr>
              <w:t>Акция «Чистый дом – чистый двор - чистый город»</w:t>
            </w:r>
          </w:p>
          <w:p w:rsidR="00D632A4" w:rsidRPr="00C727C5" w:rsidRDefault="00A1150A" w:rsidP="00F711E1">
            <w:pPr>
              <w:pStyle w:val="affd"/>
              <w:numPr>
                <w:ilvl w:val="0"/>
                <w:numId w:val="135"/>
              </w:numPr>
              <w:spacing w:line="240" w:lineRule="auto"/>
              <w:contextualSpacing w:val="0"/>
              <w:mirrorIndents/>
              <w:jc w:val="both"/>
              <w:rPr>
                <w:rFonts w:ascii="Times New Roman" w:hAnsi="Times New Roman"/>
                <w:sz w:val="24"/>
                <w:szCs w:val="24"/>
              </w:rPr>
            </w:pPr>
            <w:r w:rsidRPr="00C727C5">
              <w:rPr>
                <w:rFonts w:ascii="Times New Roman" w:hAnsi="Times New Roman"/>
                <w:sz w:val="24"/>
                <w:szCs w:val="24"/>
              </w:rPr>
              <w:t xml:space="preserve">Акция «Сделай город чище» </w:t>
            </w:r>
          </w:p>
          <w:p w:rsidR="00D632A4" w:rsidRPr="00C727C5" w:rsidRDefault="00A1150A" w:rsidP="00F711E1">
            <w:pPr>
              <w:pStyle w:val="affd"/>
              <w:numPr>
                <w:ilvl w:val="0"/>
                <w:numId w:val="135"/>
              </w:numPr>
              <w:spacing w:line="240" w:lineRule="auto"/>
              <w:contextualSpacing w:val="0"/>
              <w:mirrorIndents/>
              <w:jc w:val="both"/>
              <w:rPr>
                <w:rFonts w:ascii="Times New Roman" w:hAnsi="Times New Roman"/>
                <w:sz w:val="24"/>
                <w:szCs w:val="24"/>
              </w:rPr>
            </w:pPr>
            <w:r w:rsidRPr="00C727C5">
              <w:rPr>
                <w:rFonts w:ascii="Times New Roman" w:hAnsi="Times New Roman"/>
                <w:sz w:val="24"/>
                <w:szCs w:val="24"/>
              </w:rPr>
              <w:t xml:space="preserve">«Судьба города в твоих руках» </w:t>
            </w:r>
          </w:p>
          <w:p w:rsidR="00D632A4" w:rsidRPr="00C727C5" w:rsidRDefault="00A1150A" w:rsidP="00F711E1">
            <w:pPr>
              <w:pStyle w:val="affd"/>
              <w:numPr>
                <w:ilvl w:val="0"/>
                <w:numId w:val="135"/>
              </w:numPr>
              <w:spacing w:line="240" w:lineRule="auto"/>
              <w:contextualSpacing w:val="0"/>
              <w:mirrorIndents/>
              <w:jc w:val="both"/>
              <w:rPr>
                <w:rFonts w:ascii="Times New Roman" w:hAnsi="Times New Roman"/>
                <w:sz w:val="24"/>
                <w:szCs w:val="24"/>
              </w:rPr>
            </w:pPr>
            <w:r w:rsidRPr="00C727C5">
              <w:rPr>
                <w:rFonts w:ascii="Times New Roman" w:hAnsi="Times New Roman"/>
                <w:sz w:val="24"/>
                <w:szCs w:val="24"/>
              </w:rPr>
              <w:t xml:space="preserve">Акция «Цветик – семицветик» </w:t>
            </w:r>
          </w:p>
          <w:p w:rsidR="00D632A4" w:rsidRPr="00C727C5" w:rsidRDefault="00A1150A" w:rsidP="00F711E1">
            <w:pPr>
              <w:pStyle w:val="affd"/>
              <w:numPr>
                <w:ilvl w:val="0"/>
                <w:numId w:val="135"/>
              </w:numPr>
              <w:spacing w:line="240" w:lineRule="auto"/>
              <w:contextualSpacing w:val="0"/>
              <w:mirrorIndents/>
              <w:jc w:val="both"/>
              <w:rPr>
                <w:rFonts w:ascii="Times New Roman" w:hAnsi="Times New Roman"/>
                <w:sz w:val="24"/>
                <w:szCs w:val="24"/>
              </w:rPr>
            </w:pPr>
            <w:r w:rsidRPr="00C727C5">
              <w:rPr>
                <w:rFonts w:ascii="Times New Roman" w:hAnsi="Times New Roman"/>
                <w:sz w:val="24"/>
                <w:szCs w:val="24"/>
              </w:rPr>
              <w:t xml:space="preserve">«Знай и люби родную природу» </w:t>
            </w:r>
          </w:p>
          <w:p w:rsidR="00A1150A" w:rsidRPr="00C727C5" w:rsidRDefault="00A1150A" w:rsidP="00F711E1">
            <w:pPr>
              <w:pStyle w:val="affd"/>
              <w:numPr>
                <w:ilvl w:val="0"/>
                <w:numId w:val="135"/>
              </w:numPr>
              <w:spacing w:line="240" w:lineRule="auto"/>
              <w:contextualSpacing w:val="0"/>
              <w:mirrorIndents/>
              <w:jc w:val="both"/>
              <w:rPr>
                <w:rFonts w:ascii="Times New Roman" w:hAnsi="Times New Roman"/>
                <w:sz w:val="24"/>
                <w:szCs w:val="24"/>
              </w:rPr>
            </w:pPr>
            <w:r w:rsidRPr="00C727C5">
              <w:rPr>
                <w:rFonts w:ascii="Times New Roman" w:hAnsi="Times New Roman"/>
                <w:sz w:val="24"/>
                <w:szCs w:val="24"/>
              </w:rPr>
              <w:t xml:space="preserve">«Береги природу – наш дом» </w:t>
            </w:r>
          </w:p>
        </w:tc>
        <w:tc>
          <w:tcPr>
            <w:tcW w:w="667" w:type="pct"/>
          </w:tcPr>
          <w:p w:rsidR="00A1150A" w:rsidRPr="00C727C5" w:rsidRDefault="00A1150A" w:rsidP="00C37899">
            <w:pPr>
              <w:mirrorIndents/>
              <w:jc w:val="both"/>
            </w:pPr>
            <w:r w:rsidRPr="00C727C5">
              <w:t>апрель-май</w:t>
            </w:r>
          </w:p>
        </w:tc>
        <w:tc>
          <w:tcPr>
            <w:tcW w:w="1010" w:type="pct"/>
          </w:tcPr>
          <w:p w:rsidR="00A1150A" w:rsidRPr="00C727C5" w:rsidRDefault="00A1150A" w:rsidP="00C37899">
            <w:pPr>
              <w:mirrorIndents/>
              <w:jc w:val="both"/>
            </w:pPr>
            <w:r w:rsidRPr="00C727C5">
              <w:t xml:space="preserve">Комплекс </w:t>
            </w:r>
          </w:p>
          <w:p w:rsidR="00A1150A" w:rsidRPr="00C727C5" w:rsidRDefault="00A1150A" w:rsidP="00C37899">
            <w:pPr>
              <w:mirrorIndents/>
              <w:jc w:val="both"/>
            </w:pPr>
            <w:r w:rsidRPr="00C727C5">
              <w:t>мероприятий:</w:t>
            </w:r>
          </w:p>
          <w:p w:rsidR="00A1150A" w:rsidRPr="00C727C5" w:rsidRDefault="00A1150A" w:rsidP="00C37899">
            <w:pPr>
              <w:mirrorIndents/>
              <w:jc w:val="both"/>
            </w:pPr>
            <w:r w:rsidRPr="00C727C5">
              <w:t xml:space="preserve">субботник </w:t>
            </w:r>
          </w:p>
          <w:p w:rsidR="00A1150A" w:rsidRPr="00C727C5" w:rsidRDefault="00A1150A" w:rsidP="00C37899">
            <w:pPr>
              <w:mirrorIndents/>
              <w:jc w:val="both"/>
            </w:pPr>
            <w:r w:rsidRPr="00C727C5">
              <w:t>листовки</w:t>
            </w:r>
          </w:p>
          <w:p w:rsidR="00A1150A" w:rsidRPr="00C727C5" w:rsidRDefault="00A1150A" w:rsidP="00C37899">
            <w:pPr>
              <w:mirrorIndents/>
              <w:jc w:val="both"/>
            </w:pPr>
            <w:r w:rsidRPr="00C727C5">
              <w:t>экологическая фото-выставка</w:t>
            </w:r>
          </w:p>
          <w:p w:rsidR="00A1150A" w:rsidRPr="00C727C5" w:rsidRDefault="00A1150A" w:rsidP="00C37899">
            <w:pPr>
              <w:mirrorIndents/>
              <w:jc w:val="both"/>
            </w:pPr>
            <w:r w:rsidRPr="00C727C5">
              <w:t>выращивание рассады цветов, благоустройство территории и т.д.</w:t>
            </w:r>
          </w:p>
        </w:tc>
        <w:tc>
          <w:tcPr>
            <w:tcW w:w="1077" w:type="pct"/>
          </w:tcPr>
          <w:p w:rsidR="00A1150A" w:rsidRPr="00C727C5" w:rsidRDefault="00A1150A" w:rsidP="00C37899">
            <w:pPr>
              <w:mirrorIndents/>
              <w:jc w:val="both"/>
            </w:pPr>
            <w:r w:rsidRPr="00C727C5">
              <w:t xml:space="preserve">Администрация, </w:t>
            </w:r>
          </w:p>
          <w:p w:rsidR="00A1150A" w:rsidRPr="00C727C5" w:rsidRDefault="00A1150A" w:rsidP="00C37899">
            <w:pPr>
              <w:mirrorIndents/>
              <w:jc w:val="both"/>
            </w:pPr>
            <w:r w:rsidRPr="00C727C5">
              <w:t xml:space="preserve">учителя-предметники, классные руководители, </w:t>
            </w:r>
          </w:p>
        </w:tc>
      </w:tr>
    </w:tbl>
    <w:p w:rsidR="00A1150A" w:rsidRPr="00C727C5" w:rsidRDefault="00D632A4" w:rsidP="00C37899">
      <w:pPr>
        <w:mirrorIndents/>
        <w:jc w:val="both"/>
        <w:rPr>
          <w:b/>
        </w:rPr>
      </w:pPr>
      <w:r w:rsidRPr="00C727C5">
        <w:rPr>
          <w:b/>
        </w:rPr>
        <w:t xml:space="preserve">         </w:t>
      </w:r>
      <w:r w:rsidR="00A1150A" w:rsidRPr="00C727C5">
        <w:rPr>
          <w:b/>
        </w:rPr>
        <w:t>Предполагаемый результат:</w:t>
      </w:r>
    </w:p>
    <w:p w:rsidR="00A1150A" w:rsidRPr="00C727C5" w:rsidRDefault="00A1150A" w:rsidP="00F711E1">
      <w:pPr>
        <w:numPr>
          <w:ilvl w:val="0"/>
          <w:numId w:val="100"/>
        </w:numPr>
        <w:mirrorIndents/>
        <w:jc w:val="both"/>
      </w:pPr>
      <w:r w:rsidRPr="00C727C5">
        <w:t>ценностное отношение к природе;</w:t>
      </w:r>
    </w:p>
    <w:p w:rsidR="00A1150A" w:rsidRPr="00C727C5" w:rsidRDefault="00A1150A" w:rsidP="00F711E1">
      <w:pPr>
        <w:numPr>
          <w:ilvl w:val="0"/>
          <w:numId w:val="100"/>
        </w:numPr>
        <w:mirrorIndents/>
        <w:jc w:val="both"/>
      </w:pPr>
      <w:r w:rsidRPr="00C727C5">
        <w:t>первоначальный опыт эстетического, эмоционально-нравственного отношения к природе;</w:t>
      </w:r>
    </w:p>
    <w:p w:rsidR="00A1150A" w:rsidRPr="00C727C5" w:rsidRDefault="00A1150A" w:rsidP="00F711E1">
      <w:pPr>
        <w:numPr>
          <w:ilvl w:val="0"/>
          <w:numId w:val="100"/>
        </w:numPr>
        <w:mirrorIndents/>
        <w:jc w:val="both"/>
      </w:pPr>
      <w:r w:rsidRPr="00C727C5">
        <w:t xml:space="preserve">элементарные знания о традициях нравственно-этического отношения к природе в культуре народов России, нормах экологической этики; </w:t>
      </w:r>
    </w:p>
    <w:p w:rsidR="00A1150A" w:rsidRPr="00C727C5" w:rsidRDefault="00A1150A" w:rsidP="00F711E1">
      <w:pPr>
        <w:numPr>
          <w:ilvl w:val="0"/>
          <w:numId w:val="100"/>
        </w:numPr>
        <w:mirrorIndents/>
        <w:jc w:val="both"/>
      </w:pPr>
      <w:r w:rsidRPr="00C727C5">
        <w:t xml:space="preserve">первоначальный опыт участия в природоохранной деятельности в гимназии, на пришкольном участке, по месту жительства; </w:t>
      </w:r>
    </w:p>
    <w:p w:rsidR="00A1150A" w:rsidRPr="00C727C5" w:rsidRDefault="00A1150A" w:rsidP="00F711E1">
      <w:pPr>
        <w:numPr>
          <w:ilvl w:val="0"/>
          <w:numId w:val="100"/>
        </w:numPr>
        <w:mirrorIndents/>
        <w:jc w:val="both"/>
      </w:pPr>
      <w:r w:rsidRPr="00C727C5">
        <w:t xml:space="preserve">личный опыт участия в экологических инициативах, проектах. </w:t>
      </w:r>
    </w:p>
    <w:p w:rsidR="00A1150A" w:rsidRPr="00C727C5" w:rsidRDefault="00A1150A" w:rsidP="00C37899">
      <w:pPr>
        <w:ind w:firstLine="709"/>
        <w:mirrorIndents/>
        <w:jc w:val="both"/>
        <w:rPr>
          <w:b/>
        </w:rPr>
      </w:pPr>
    </w:p>
    <w:p w:rsidR="00A1150A" w:rsidRPr="00C727C5" w:rsidRDefault="00A1150A" w:rsidP="00C37899">
      <w:pPr>
        <w:ind w:firstLine="709"/>
        <w:mirrorIndents/>
        <w:jc w:val="both"/>
      </w:pPr>
      <w:r w:rsidRPr="00C727C5">
        <w:rPr>
          <w:b/>
          <w:u w:val="single"/>
        </w:rPr>
        <w:t>Направление «Ученик и Мир прекрасного»</w:t>
      </w:r>
    </w:p>
    <w:p w:rsidR="00A1150A" w:rsidRPr="00C727C5" w:rsidRDefault="009E5E0D" w:rsidP="00C37899">
      <w:pPr>
        <w:mirrorIndents/>
        <w:jc w:val="both"/>
      </w:pPr>
      <w:r w:rsidRPr="00C727C5">
        <w:rPr>
          <w:b/>
        </w:rPr>
        <w:t xml:space="preserve">          </w:t>
      </w:r>
      <w:r w:rsidR="00A1150A" w:rsidRPr="00C727C5">
        <w:rPr>
          <w:b/>
        </w:rPr>
        <w:t>Цель:</w:t>
      </w:r>
      <w:r w:rsidR="00A1150A" w:rsidRPr="00C727C5">
        <w:t xml:space="preserve"> воспитание ценностного отношения к прекрасному, формирование представлений об эстетических идеалах и ценностях (эстетическое воспитание).</w:t>
      </w:r>
    </w:p>
    <w:p w:rsidR="00A1150A" w:rsidRPr="00C727C5" w:rsidRDefault="00A1150A" w:rsidP="00C37899">
      <w:pPr>
        <w:ind w:firstLine="709"/>
        <w:mirrorIndents/>
        <w:jc w:val="both"/>
      </w:pPr>
      <w:r w:rsidRPr="00C727C5">
        <w:rPr>
          <w:b/>
        </w:rPr>
        <w:t>Ценности:</w:t>
      </w:r>
      <w:r w:rsidRPr="00C727C5">
        <w:t xml:space="preserve"> красота; гармония; духовный мир человека; эстетическое развитие.</w:t>
      </w:r>
    </w:p>
    <w:p w:rsidR="00A1150A" w:rsidRPr="00C727C5" w:rsidRDefault="00D632A4" w:rsidP="00C37899">
      <w:pPr>
        <w:mirrorIndents/>
        <w:jc w:val="both"/>
      </w:pPr>
      <w:r w:rsidRPr="00C727C5">
        <w:rPr>
          <w:b/>
        </w:rPr>
        <w:t xml:space="preserve">           </w:t>
      </w:r>
      <w:r w:rsidR="00A1150A" w:rsidRPr="00C727C5">
        <w:rPr>
          <w:b/>
        </w:rPr>
        <w:t>Задачи:</w:t>
      </w:r>
    </w:p>
    <w:p w:rsidR="00A1150A" w:rsidRPr="00C727C5" w:rsidRDefault="00A1150A" w:rsidP="00F711E1">
      <w:pPr>
        <w:numPr>
          <w:ilvl w:val="0"/>
          <w:numId w:val="87"/>
        </w:numPr>
        <w:mirrorIndents/>
        <w:jc w:val="both"/>
      </w:pPr>
      <w:r w:rsidRPr="00C727C5">
        <w:t>представления о душевной и физической красоте человека;</w:t>
      </w:r>
    </w:p>
    <w:p w:rsidR="00A1150A" w:rsidRPr="00C727C5" w:rsidRDefault="00A1150A" w:rsidP="00F711E1">
      <w:pPr>
        <w:numPr>
          <w:ilvl w:val="0"/>
          <w:numId w:val="87"/>
        </w:numPr>
        <w:mirrorIndents/>
        <w:jc w:val="both"/>
      </w:pPr>
      <w:r w:rsidRPr="00C727C5">
        <w:t>умение видеть красоту природы, труда и творчества;</w:t>
      </w:r>
    </w:p>
    <w:p w:rsidR="00A1150A" w:rsidRPr="00C727C5" w:rsidRDefault="00A1150A" w:rsidP="00F711E1">
      <w:pPr>
        <w:numPr>
          <w:ilvl w:val="0"/>
          <w:numId w:val="87"/>
        </w:numPr>
        <w:mirrorIndents/>
        <w:jc w:val="both"/>
      </w:pPr>
      <w:r w:rsidRPr="00C727C5">
        <w:t>интерес к чтению, произведениям искусства, детским спектаклям, концертам, выставкам;</w:t>
      </w:r>
    </w:p>
    <w:p w:rsidR="00A1150A" w:rsidRPr="00C727C5" w:rsidRDefault="00A1150A" w:rsidP="00F711E1">
      <w:pPr>
        <w:numPr>
          <w:ilvl w:val="0"/>
          <w:numId w:val="87"/>
        </w:numPr>
        <w:mirrorIndents/>
        <w:jc w:val="both"/>
      </w:pPr>
      <w:r w:rsidRPr="00C727C5">
        <w:t>интерес к занятиям художественным творчеством;</w:t>
      </w:r>
    </w:p>
    <w:p w:rsidR="00A1150A" w:rsidRPr="00C727C5" w:rsidRDefault="00A1150A" w:rsidP="00F711E1">
      <w:pPr>
        <w:numPr>
          <w:ilvl w:val="0"/>
          <w:numId w:val="87"/>
        </w:numPr>
        <w:mirrorIndents/>
        <w:jc w:val="both"/>
      </w:pPr>
      <w:r w:rsidRPr="00C727C5">
        <w:t>стремление к опрятному внешнему виду;</w:t>
      </w:r>
    </w:p>
    <w:p w:rsidR="00A1150A" w:rsidRPr="00C727C5" w:rsidRDefault="00A1150A" w:rsidP="00F711E1">
      <w:pPr>
        <w:numPr>
          <w:ilvl w:val="0"/>
          <w:numId w:val="87"/>
        </w:numPr>
        <w:mirrorIndents/>
        <w:jc w:val="both"/>
      </w:pPr>
      <w:r w:rsidRPr="00C727C5">
        <w:t>отрицательное отношение к некрасивым поступкам и неряшливости.</w:t>
      </w:r>
    </w:p>
    <w:p w:rsidR="00A1150A" w:rsidRPr="00C727C5" w:rsidRDefault="00A1150A" w:rsidP="00C37899">
      <w:pPr>
        <w:ind w:firstLine="709"/>
        <w:mirrorIndents/>
        <w:jc w:val="both"/>
        <w:rPr>
          <w:b/>
        </w:rPr>
      </w:pPr>
    </w:p>
    <w:p w:rsidR="00A1150A" w:rsidRPr="00C727C5" w:rsidRDefault="00A1150A" w:rsidP="00C37899">
      <w:pPr>
        <w:ind w:firstLine="709"/>
        <w:mirrorIndents/>
        <w:jc w:val="both"/>
        <w:rPr>
          <w:b/>
        </w:rPr>
      </w:pPr>
      <w:r w:rsidRPr="00C727C5">
        <w:rPr>
          <w:b/>
        </w:rPr>
        <w:t>Виды деятельности и формы занятий:</w:t>
      </w:r>
    </w:p>
    <w:p w:rsidR="00A1150A" w:rsidRPr="00C727C5" w:rsidRDefault="00A1150A" w:rsidP="00F711E1">
      <w:pPr>
        <w:numPr>
          <w:ilvl w:val="0"/>
          <w:numId w:val="92"/>
        </w:numPr>
        <w:mirrorIndents/>
        <w:jc w:val="both"/>
      </w:pPr>
      <w:r w:rsidRPr="00C727C5">
        <w:t xml:space="preserve">получение элементарных представлений об эстетических идеалах и художественных ценностях культуры России, культур народов России </w:t>
      </w:r>
      <w:r w:rsidRPr="00C727C5">
        <w:br/>
        <w:t xml:space="preserve">(в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A1150A" w:rsidRPr="00C727C5" w:rsidRDefault="00A1150A" w:rsidP="00F711E1">
      <w:pPr>
        <w:numPr>
          <w:ilvl w:val="0"/>
          <w:numId w:val="92"/>
        </w:numPr>
        <w:mirrorIndents/>
        <w:jc w:val="both"/>
      </w:pPr>
      <w:r w:rsidRPr="00C727C5">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A1150A" w:rsidRPr="00C727C5" w:rsidRDefault="00A1150A" w:rsidP="00F711E1">
      <w:pPr>
        <w:numPr>
          <w:ilvl w:val="0"/>
          <w:numId w:val="92"/>
        </w:numPr>
        <w:mirrorIndents/>
        <w:jc w:val="both"/>
      </w:pPr>
      <w:r w:rsidRPr="00C727C5">
        <w:t>обучение видеть прекрасное в окружающем мире, природе родного края, в том, что окружает учащихся в пространстве гимназии и дома, сельском и городском ландшафте, в природе в разное время суток и года, в различную погоду. Разучивание стихотворения,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A1150A" w:rsidRPr="00C727C5" w:rsidRDefault="00A1150A" w:rsidP="00F711E1">
      <w:pPr>
        <w:numPr>
          <w:ilvl w:val="0"/>
          <w:numId w:val="92"/>
        </w:numPr>
        <w:mirrorIndents/>
        <w:jc w:val="both"/>
      </w:pPr>
      <w:r w:rsidRPr="00C727C5">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A1150A" w:rsidRPr="00C727C5" w:rsidRDefault="00A1150A" w:rsidP="00F711E1">
      <w:pPr>
        <w:numPr>
          <w:ilvl w:val="0"/>
          <w:numId w:val="92"/>
        </w:numPr>
        <w:mirrorIndents/>
        <w:jc w:val="both"/>
      </w:pPr>
      <w:r w:rsidRPr="00C727C5">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A1150A" w:rsidRPr="00C727C5" w:rsidRDefault="00A1150A" w:rsidP="00F711E1">
      <w:pPr>
        <w:numPr>
          <w:ilvl w:val="0"/>
          <w:numId w:val="92"/>
        </w:numPr>
        <w:mirrorIndents/>
        <w:jc w:val="both"/>
      </w:pPr>
      <w:r w:rsidRPr="00C727C5">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A1150A" w:rsidRPr="00C727C5" w:rsidRDefault="00A1150A" w:rsidP="00F711E1">
      <w:pPr>
        <w:numPr>
          <w:ilvl w:val="0"/>
          <w:numId w:val="92"/>
        </w:numPr>
        <w:mirrorIndents/>
        <w:jc w:val="both"/>
      </w:pPr>
      <w:r w:rsidRPr="00C727C5">
        <w:t>получение элементарных представлений о стиле одежды как способе выражения внутреннего душевного состояния человека;</w:t>
      </w:r>
    </w:p>
    <w:p w:rsidR="00A1150A" w:rsidRPr="00C727C5" w:rsidRDefault="00A1150A" w:rsidP="00F711E1">
      <w:pPr>
        <w:numPr>
          <w:ilvl w:val="0"/>
          <w:numId w:val="92"/>
        </w:numPr>
        <w:mirrorIndents/>
        <w:jc w:val="both"/>
      </w:pPr>
      <w:r w:rsidRPr="00C727C5">
        <w:t>участие в художественном оформлении помещений школы и классной комнаты.</w:t>
      </w:r>
    </w:p>
    <w:p w:rsidR="00A1150A" w:rsidRPr="00C727C5" w:rsidRDefault="00D632A4" w:rsidP="00C37899">
      <w:pPr>
        <w:mirrorIndents/>
        <w:jc w:val="both"/>
        <w:rPr>
          <w:b/>
        </w:rPr>
      </w:pPr>
      <w:r w:rsidRPr="00C727C5">
        <w:t xml:space="preserve">          </w:t>
      </w:r>
      <w:r w:rsidR="00A1150A" w:rsidRPr="00C727C5">
        <w:rPr>
          <w:b/>
        </w:rPr>
        <w:t>Мероприятия по реализации воспитательной программы</w:t>
      </w:r>
    </w:p>
    <w:p w:rsidR="00A1150A" w:rsidRPr="00C727C5" w:rsidRDefault="00A1150A" w:rsidP="00C37899">
      <w:pPr>
        <w:ind w:firstLine="709"/>
        <w:mirrorIndents/>
        <w:jc w:val="both"/>
        <w:rPr>
          <w:b/>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1"/>
        <w:gridCol w:w="1477"/>
        <w:gridCol w:w="2036"/>
        <w:gridCol w:w="2587"/>
      </w:tblGrid>
      <w:tr w:rsidR="00A1150A" w:rsidRPr="00C727C5" w:rsidTr="00A1150A">
        <w:tc>
          <w:tcPr>
            <w:tcW w:w="1944" w:type="pct"/>
          </w:tcPr>
          <w:p w:rsidR="00A1150A" w:rsidRPr="00C727C5" w:rsidRDefault="00A1150A" w:rsidP="00C37899">
            <w:pPr>
              <w:mirrorIndents/>
              <w:jc w:val="both"/>
              <w:rPr>
                <w:b/>
              </w:rPr>
            </w:pPr>
            <w:r w:rsidRPr="00C727C5">
              <w:rPr>
                <w:b/>
              </w:rPr>
              <w:t>Название мероприятия</w:t>
            </w:r>
          </w:p>
        </w:tc>
        <w:tc>
          <w:tcPr>
            <w:tcW w:w="740" w:type="pct"/>
          </w:tcPr>
          <w:p w:rsidR="00A1150A" w:rsidRPr="00C727C5" w:rsidRDefault="00A1150A" w:rsidP="00C37899">
            <w:pPr>
              <w:mirrorIndents/>
              <w:jc w:val="both"/>
              <w:rPr>
                <w:b/>
              </w:rPr>
            </w:pPr>
            <w:r w:rsidRPr="00C727C5">
              <w:rPr>
                <w:b/>
              </w:rPr>
              <w:t>Сроки</w:t>
            </w:r>
          </w:p>
        </w:tc>
        <w:tc>
          <w:tcPr>
            <w:tcW w:w="1020" w:type="pct"/>
          </w:tcPr>
          <w:p w:rsidR="00A1150A" w:rsidRPr="00C727C5" w:rsidRDefault="00A1150A" w:rsidP="00C37899">
            <w:pPr>
              <w:mirrorIndents/>
              <w:jc w:val="both"/>
              <w:rPr>
                <w:b/>
              </w:rPr>
            </w:pPr>
            <w:r w:rsidRPr="00C727C5">
              <w:rPr>
                <w:b/>
              </w:rPr>
              <w:t xml:space="preserve">Форма </w:t>
            </w:r>
          </w:p>
          <w:p w:rsidR="00A1150A" w:rsidRPr="00C727C5" w:rsidRDefault="00A1150A" w:rsidP="00C37899">
            <w:pPr>
              <w:mirrorIndents/>
              <w:jc w:val="both"/>
              <w:rPr>
                <w:b/>
              </w:rPr>
            </w:pPr>
            <w:r w:rsidRPr="00C727C5">
              <w:rPr>
                <w:b/>
              </w:rPr>
              <w:t>проведения</w:t>
            </w:r>
          </w:p>
        </w:tc>
        <w:tc>
          <w:tcPr>
            <w:tcW w:w="1296" w:type="pct"/>
          </w:tcPr>
          <w:p w:rsidR="00A1150A" w:rsidRPr="00C727C5" w:rsidRDefault="00A1150A" w:rsidP="00C37899">
            <w:pPr>
              <w:mirrorIndents/>
              <w:jc w:val="both"/>
              <w:rPr>
                <w:b/>
              </w:rPr>
            </w:pPr>
            <w:r w:rsidRPr="00C727C5">
              <w:rPr>
                <w:b/>
              </w:rPr>
              <w:t>Ответственные</w:t>
            </w:r>
          </w:p>
        </w:tc>
      </w:tr>
      <w:tr w:rsidR="00A1150A" w:rsidRPr="00C727C5" w:rsidTr="00A1150A">
        <w:tc>
          <w:tcPr>
            <w:tcW w:w="1944" w:type="pct"/>
          </w:tcPr>
          <w:p w:rsidR="00A1150A" w:rsidRPr="00C727C5" w:rsidRDefault="00A1150A" w:rsidP="00C37899">
            <w:pPr>
              <w:mirrorIndents/>
              <w:jc w:val="both"/>
            </w:pPr>
            <w:r w:rsidRPr="00C727C5">
              <w:t xml:space="preserve">«Город, в котором ты живешь» </w:t>
            </w:r>
          </w:p>
          <w:p w:rsidR="00A1150A" w:rsidRPr="00C727C5" w:rsidRDefault="00A1150A" w:rsidP="00C37899">
            <w:pPr>
              <w:ind w:firstLine="709"/>
              <w:mirrorIndents/>
              <w:jc w:val="both"/>
            </w:pPr>
          </w:p>
        </w:tc>
        <w:tc>
          <w:tcPr>
            <w:tcW w:w="740" w:type="pct"/>
          </w:tcPr>
          <w:p w:rsidR="00A1150A" w:rsidRPr="00C727C5" w:rsidRDefault="00A1150A" w:rsidP="00C37899">
            <w:pPr>
              <w:mirrorIndents/>
              <w:jc w:val="both"/>
            </w:pPr>
            <w:r w:rsidRPr="00C727C5">
              <w:t>сентябрь</w:t>
            </w:r>
          </w:p>
        </w:tc>
        <w:tc>
          <w:tcPr>
            <w:tcW w:w="1020" w:type="pct"/>
          </w:tcPr>
          <w:p w:rsidR="00A1150A" w:rsidRPr="00C727C5" w:rsidRDefault="00A1150A" w:rsidP="00C37899">
            <w:pPr>
              <w:mirrorIndents/>
              <w:jc w:val="both"/>
            </w:pPr>
            <w:r w:rsidRPr="00C727C5">
              <w:t>Экскурсии по городу</w:t>
            </w:r>
          </w:p>
        </w:tc>
        <w:tc>
          <w:tcPr>
            <w:tcW w:w="1296" w:type="pct"/>
          </w:tcPr>
          <w:p w:rsidR="00A1150A" w:rsidRPr="00C727C5" w:rsidRDefault="00A1150A" w:rsidP="00C37899">
            <w:pPr>
              <w:mirrorIndents/>
              <w:jc w:val="both"/>
            </w:pPr>
            <w:r w:rsidRPr="00C727C5">
              <w:t>классные руководители</w:t>
            </w:r>
          </w:p>
        </w:tc>
      </w:tr>
      <w:tr w:rsidR="00A1150A" w:rsidRPr="00C727C5" w:rsidTr="00A1150A">
        <w:tc>
          <w:tcPr>
            <w:tcW w:w="1944" w:type="pct"/>
          </w:tcPr>
          <w:p w:rsidR="00A1150A" w:rsidRPr="00C727C5" w:rsidRDefault="00A1150A" w:rsidP="00C37899">
            <w:pPr>
              <w:mirrorIndents/>
              <w:jc w:val="both"/>
            </w:pPr>
            <w:r w:rsidRPr="00C727C5">
              <w:t xml:space="preserve">«Прикоснуться к вечности» </w:t>
            </w:r>
          </w:p>
          <w:p w:rsidR="00A1150A" w:rsidRPr="00C727C5" w:rsidRDefault="00A1150A" w:rsidP="00C37899">
            <w:pPr>
              <w:ind w:firstLine="709"/>
              <w:mirrorIndents/>
              <w:jc w:val="both"/>
            </w:pPr>
          </w:p>
        </w:tc>
        <w:tc>
          <w:tcPr>
            <w:tcW w:w="740" w:type="pct"/>
          </w:tcPr>
          <w:p w:rsidR="00A1150A" w:rsidRPr="00C727C5" w:rsidRDefault="00A1150A" w:rsidP="00C37899">
            <w:pPr>
              <w:mirrorIndents/>
              <w:jc w:val="both"/>
            </w:pPr>
            <w:r w:rsidRPr="00C727C5">
              <w:t>в течение года</w:t>
            </w:r>
          </w:p>
        </w:tc>
        <w:tc>
          <w:tcPr>
            <w:tcW w:w="1020" w:type="pct"/>
          </w:tcPr>
          <w:p w:rsidR="00A1150A" w:rsidRPr="00C727C5" w:rsidRDefault="00A1150A" w:rsidP="00C37899">
            <w:pPr>
              <w:mirrorIndents/>
              <w:jc w:val="both"/>
            </w:pPr>
            <w:r w:rsidRPr="00C727C5">
              <w:t>Экскурсии в храмы г.Хабаровска</w:t>
            </w:r>
          </w:p>
        </w:tc>
        <w:tc>
          <w:tcPr>
            <w:tcW w:w="1296" w:type="pct"/>
          </w:tcPr>
          <w:p w:rsidR="00A1150A" w:rsidRPr="00C727C5" w:rsidRDefault="00A1150A" w:rsidP="00C37899">
            <w:pPr>
              <w:mirrorIndents/>
              <w:jc w:val="both"/>
            </w:pPr>
            <w:r w:rsidRPr="00C727C5">
              <w:t>Администрация, классные руководители</w:t>
            </w:r>
          </w:p>
        </w:tc>
      </w:tr>
      <w:tr w:rsidR="00A1150A" w:rsidRPr="00C727C5" w:rsidTr="00A1150A">
        <w:tc>
          <w:tcPr>
            <w:tcW w:w="1944" w:type="pct"/>
          </w:tcPr>
          <w:p w:rsidR="00A1150A" w:rsidRPr="00C727C5" w:rsidRDefault="00A1150A" w:rsidP="00C37899">
            <w:pPr>
              <w:mirrorIndents/>
              <w:jc w:val="both"/>
            </w:pPr>
            <w:r w:rsidRPr="00C727C5">
              <w:t xml:space="preserve">«Фильм, фильм, фильм…» </w:t>
            </w:r>
          </w:p>
          <w:p w:rsidR="00A1150A" w:rsidRPr="00C727C5" w:rsidRDefault="00A1150A" w:rsidP="00C37899">
            <w:pPr>
              <w:ind w:firstLine="709"/>
              <w:mirrorIndents/>
              <w:jc w:val="both"/>
            </w:pPr>
          </w:p>
        </w:tc>
        <w:tc>
          <w:tcPr>
            <w:tcW w:w="740" w:type="pct"/>
          </w:tcPr>
          <w:p w:rsidR="00A1150A" w:rsidRPr="00C727C5" w:rsidRDefault="00A1150A" w:rsidP="00C37899">
            <w:pPr>
              <w:mirrorIndents/>
              <w:jc w:val="both"/>
            </w:pPr>
            <w:r w:rsidRPr="00C727C5">
              <w:t>в течение года</w:t>
            </w:r>
          </w:p>
        </w:tc>
        <w:tc>
          <w:tcPr>
            <w:tcW w:w="1020" w:type="pct"/>
          </w:tcPr>
          <w:p w:rsidR="00A1150A" w:rsidRPr="00C727C5" w:rsidRDefault="00A1150A" w:rsidP="00C37899">
            <w:pPr>
              <w:mirrorIndents/>
              <w:jc w:val="both"/>
            </w:pPr>
            <w:r w:rsidRPr="00C727C5">
              <w:t>просмотр к/ф и мультфильмов</w:t>
            </w:r>
          </w:p>
        </w:tc>
        <w:tc>
          <w:tcPr>
            <w:tcW w:w="1296" w:type="pct"/>
          </w:tcPr>
          <w:p w:rsidR="00A1150A" w:rsidRPr="00C727C5" w:rsidRDefault="00A1150A" w:rsidP="00C37899">
            <w:pPr>
              <w:mirrorIndents/>
              <w:jc w:val="both"/>
            </w:pPr>
            <w:r w:rsidRPr="00C727C5">
              <w:t>классные руководители</w:t>
            </w:r>
          </w:p>
        </w:tc>
      </w:tr>
      <w:tr w:rsidR="00A1150A" w:rsidRPr="00C727C5" w:rsidTr="00A1150A">
        <w:tc>
          <w:tcPr>
            <w:tcW w:w="1944" w:type="pct"/>
          </w:tcPr>
          <w:p w:rsidR="00A1150A" w:rsidRPr="00C727C5" w:rsidRDefault="00A1150A" w:rsidP="00C37899">
            <w:pPr>
              <w:mirrorIndents/>
              <w:jc w:val="both"/>
            </w:pPr>
            <w:r w:rsidRPr="00C727C5">
              <w:t>Экскурсии на художественные выставки</w:t>
            </w:r>
          </w:p>
        </w:tc>
        <w:tc>
          <w:tcPr>
            <w:tcW w:w="740" w:type="pct"/>
          </w:tcPr>
          <w:p w:rsidR="00A1150A" w:rsidRPr="00C727C5" w:rsidRDefault="00A1150A" w:rsidP="00C37899">
            <w:pPr>
              <w:mirrorIndents/>
              <w:jc w:val="both"/>
            </w:pPr>
            <w:r w:rsidRPr="00C727C5">
              <w:t>в течение года</w:t>
            </w:r>
          </w:p>
        </w:tc>
        <w:tc>
          <w:tcPr>
            <w:tcW w:w="1020" w:type="pct"/>
          </w:tcPr>
          <w:p w:rsidR="00A1150A" w:rsidRPr="00C727C5" w:rsidRDefault="00A1150A" w:rsidP="00C37899">
            <w:pPr>
              <w:mirrorIndents/>
              <w:jc w:val="both"/>
            </w:pPr>
            <w:r w:rsidRPr="00C727C5">
              <w:t>Экскурсии в музей</w:t>
            </w:r>
          </w:p>
        </w:tc>
        <w:tc>
          <w:tcPr>
            <w:tcW w:w="1296" w:type="pct"/>
          </w:tcPr>
          <w:p w:rsidR="00A1150A" w:rsidRPr="00C727C5" w:rsidRDefault="00A1150A" w:rsidP="00C37899">
            <w:pPr>
              <w:mirrorIndents/>
              <w:jc w:val="both"/>
            </w:pPr>
            <w:r w:rsidRPr="00C727C5">
              <w:t>классные руководители</w:t>
            </w:r>
          </w:p>
        </w:tc>
      </w:tr>
      <w:tr w:rsidR="00A1150A" w:rsidRPr="00C727C5" w:rsidTr="00A1150A">
        <w:tc>
          <w:tcPr>
            <w:tcW w:w="1944" w:type="pct"/>
          </w:tcPr>
          <w:p w:rsidR="00A1150A" w:rsidRPr="00C727C5" w:rsidRDefault="00A1150A" w:rsidP="00C37899">
            <w:pPr>
              <w:mirrorIndents/>
              <w:jc w:val="both"/>
            </w:pPr>
            <w:r w:rsidRPr="00C727C5">
              <w:rPr>
                <w:bCs/>
              </w:rPr>
              <w:t>Организация экскурсий по культурным центрам города</w:t>
            </w:r>
          </w:p>
        </w:tc>
        <w:tc>
          <w:tcPr>
            <w:tcW w:w="740" w:type="pct"/>
          </w:tcPr>
          <w:p w:rsidR="00A1150A" w:rsidRPr="00C727C5" w:rsidRDefault="00A1150A" w:rsidP="00C37899">
            <w:pPr>
              <w:mirrorIndents/>
              <w:jc w:val="both"/>
            </w:pPr>
            <w:r w:rsidRPr="00C727C5">
              <w:t>в течение года</w:t>
            </w:r>
          </w:p>
        </w:tc>
        <w:tc>
          <w:tcPr>
            <w:tcW w:w="1020" w:type="pct"/>
          </w:tcPr>
          <w:p w:rsidR="00A1150A" w:rsidRPr="00C727C5" w:rsidRDefault="00A1150A" w:rsidP="00C37899">
            <w:pPr>
              <w:mirrorIndents/>
              <w:jc w:val="both"/>
            </w:pPr>
            <w:r w:rsidRPr="00C727C5">
              <w:t>экскурсии</w:t>
            </w:r>
          </w:p>
        </w:tc>
        <w:tc>
          <w:tcPr>
            <w:tcW w:w="1296" w:type="pct"/>
          </w:tcPr>
          <w:p w:rsidR="00A1150A" w:rsidRPr="00C727C5" w:rsidRDefault="00A1150A" w:rsidP="00C37899">
            <w:pPr>
              <w:mirrorIndents/>
              <w:jc w:val="both"/>
            </w:pPr>
            <w:r w:rsidRPr="00C727C5">
              <w:t>Администрация, классные руководители</w:t>
            </w:r>
          </w:p>
        </w:tc>
      </w:tr>
      <w:tr w:rsidR="00A1150A" w:rsidRPr="00C727C5" w:rsidTr="00A1150A">
        <w:tc>
          <w:tcPr>
            <w:tcW w:w="1944" w:type="pct"/>
          </w:tcPr>
          <w:p w:rsidR="00A1150A" w:rsidRPr="00C727C5" w:rsidRDefault="00A1150A" w:rsidP="00C37899">
            <w:pPr>
              <w:mirrorIndents/>
              <w:jc w:val="both"/>
              <w:rPr>
                <w:b/>
              </w:rPr>
            </w:pPr>
            <w:r w:rsidRPr="00C727C5">
              <w:t>Встречи с замечательными творческими людьми (поэты, писатели, художники)</w:t>
            </w:r>
          </w:p>
        </w:tc>
        <w:tc>
          <w:tcPr>
            <w:tcW w:w="740" w:type="pct"/>
          </w:tcPr>
          <w:p w:rsidR="00A1150A" w:rsidRPr="00C727C5" w:rsidRDefault="00A1150A" w:rsidP="00C37899">
            <w:pPr>
              <w:mirrorIndents/>
              <w:jc w:val="both"/>
            </w:pPr>
            <w:r w:rsidRPr="00C727C5">
              <w:t>в течение года</w:t>
            </w:r>
          </w:p>
        </w:tc>
        <w:tc>
          <w:tcPr>
            <w:tcW w:w="1020" w:type="pct"/>
          </w:tcPr>
          <w:p w:rsidR="00A1150A" w:rsidRPr="00C727C5" w:rsidRDefault="00A1150A" w:rsidP="00C37899">
            <w:pPr>
              <w:ind w:firstLine="709"/>
              <w:mirrorIndents/>
              <w:jc w:val="both"/>
            </w:pPr>
          </w:p>
        </w:tc>
        <w:tc>
          <w:tcPr>
            <w:tcW w:w="1296" w:type="pct"/>
          </w:tcPr>
          <w:p w:rsidR="00A1150A" w:rsidRPr="00C727C5" w:rsidRDefault="00A1150A" w:rsidP="00C37899">
            <w:pPr>
              <w:mirrorIndents/>
              <w:jc w:val="both"/>
            </w:pPr>
            <w:r w:rsidRPr="00C727C5">
              <w:t>Администрация, классные руководители</w:t>
            </w:r>
          </w:p>
        </w:tc>
      </w:tr>
      <w:tr w:rsidR="00A1150A" w:rsidRPr="00C727C5" w:rsidTr="00A1150A">
        <w:tc>
          <w:tcPr>
            <w:tcW w:w="1944" w:type="pct"/>
          </w:tcPr>
          <w:p w:rsidR="00A1150A" w:rsidRPr="00C727C5" w:rsidRDefault="00A1150A" w:rsidP="00C37899">
            <w:pPr>
              <w:mirrorIndents/>
              <w:jc w:val="both"/>
            </w:pPr>
            <w:r w:rsidRPr="00C727C5">
              <w:t>«Милой мамочки портрет» (1-2 классы)</w:t>
            </w:r>
          </w:p>
        </w:tc>
        <w:tc>
          <w:tcPr>
            <w:tcW w:w="740" w:type="pct"/>
          </w:tcPr>
          <w:p w:rsidR="00A1150A" w:rsidRPr="00C727C5" w:rsidRDefault="00A1150A" w:rsidP="00C37899">
            <w:pPr>
              <w:mirrorIndents/>
              <w:jc w:val="both"/>
            </w:pPr>
            <w:r w:rsidRPr="00C727C5">
              <w:t>октябрь</w:t>
            </w:r>
          </w:p>
        </w:tc>
        <w:tc>
          <w:tcPr>
            <w:tcW w:w="1020" w:type="pct"/>
          </w:tcPr>
          <w:p w:rsidR="00A1150A" w:rsidRPr="00C727C5" w:rsidRDefault="00A1150A" w:rsidP="00C37899">
            <w:pPr>
              <w:mirrorIndents/>
              <w:jc w:val="both"/>
            </w:pPr>
            <w:r w:rsidRPr="00C727C5">
              <w:t xml:space="preserve">Выставка рисунков </w:t>
            </w:r>
          </w:p>
          <w:p w:rsidR="00A1150A" w:rsidRPr="00C727C5" w:rsidRDefault="00A1150A" w:rsidP="00C37899">
            <w:pPr>
              <w:ind w:firstLine="709"/>
              <w:mirrorIndents/>
              <w:jc w:val="both"/>
            </w:pPr>
          </w:p>
        </w:tc>
        <w:tc>
          <w:tcPr>
            <w:tcW w:w="1296" w:type="pct"/>
          </w:tcPr>
          <w:p w:rsidR="00A1150A" w:rsidRPr="00C727C5" w:rsidRDefault="00A1150A" w:rsidP="00C37899">
            <w:pPr>
              <w:mirrorIndents/>
              <w:jc w:val="both"/>
            </w:pPr>
            <w:r w:rsidRPr="00C727C5">
              <w:t xml:space="preserve">Учитель ИЗО, </w:t>
            </w:r>
          </w:p>
          <w:p w:rsidR="00A1150A" w:rsidRPr="00C727C5" w:rsidRDefault="00A1150A" w:rsidP="00C37899">
            <w:pPr>
              <w:mirrorIndents/>
              <w:jc w:val="both"/>
            </w:pPr>
            <w:r w:rsidRPr="00C727C5">
              <w:t>классные руководители</w:t>
            </w:r>
          </w:p>
        </w:tc>
      </w:tr>
      <w:tr w:rsidR="00A1150A" w:rsidRPr="00C727C5" w:rsidTr="00A1150A">
        <w:tc>
          <w:tcPr>
            <w:tcW w:w="1944" w:type="pct"/>
          </w:tcPr>
          <w:p w:rsidR="00A1150A" w:rsidRPr="00C727C5" w:rsidRDefault="00A1150A" w:rsidP="00C37899">
            <w:pPr>
              <w:mirrorIndents/>
              <w:jc w:val="both"/>
            </w:pPr>
            <w:r w:rsidRPr="00C727C5">
              <w:t xml:space="preserve">«Мои любимые книжки» </w:t>
            </w:r>
          </w:p>
          <w:p w:rsidR="00A1150A" w:rsidRPr="00C727C5" w:rsidRDefault="00A1150A" w:rsidP="00C37899">
            <w:pPr>
              <w:ind w:firstLine="709"/>
              <w:mirrorIndents/>
              <w:jc w:val="both"/>
            </w:pPr>
          </w:p>
        </w:tc>
        <w:tc>
          <w:tcPr>
            <w:tcW w:w="740" w:type="pct"/>
          </w:tcPr>
          <w:p w:rsidR="00A1150A" w:rsidRPr="00C727C5" w:rsidRDefault="00A1150A" w:rsidP="00C37899">
            <w:pPr>
              <w:mirrorIndents/>
              <w:jc w:val="both"/>
            </w:pPr>
            <w:r w:rsidRPr="00C727C5">
              <w:t>март</w:t>
            </w:r>
          </w:p>
        </w:tc>
        <w:tc>
          <w:tcPr>
            <w:tcW w:w="1020" w:type="pct"/>
          </w:tcPr>
          <w:p w:rsidR="00A1150A" w:rsidRPr="00C727C5" w:rsidRDefault="00A1150A" w:rsidP="00C37899">
            <w:pPr>
              <w:mirrorIndents/>
              <w:jc w:val="both"/>
            </w:pPr>
            <w:r w:rsidRPr="00C727C5">
              <w:t>Выставка-презентация</w:t>
            </w:r>
          </w:p>
        </w:tc>
        <w:tc>
          <w:tcPr>
            <w:tcW w:w="1296" w:type="pct"/>
          </w:tcPr>
          <w:p w:rsidR="00A1150A" w:rsidRPr="00C727C5" w:rsidRDefault="00A1150A" w:rsidP="00C37899">
            <w:pPr>
              <w:mirrorIndents/>
              <w:jc w:val="both"/>
            </w:pPr>
            <w:r w:rsidRPr="00C727C5">
              <w:t>Библиотекарь, классные руководители</w:t>
            </w:r>
          </w:p>
        </w:tc>
      </w:tr>
      <w:tr w:rsidR="00A1150A" w:rsidRPr="00C727C5" w:rsidTr="00A1150A">
        <w:trPr>
          <w:trHeight w:val="983"/>
        </w:trPr>
        <w:tc>
          <w:tcPr>
            <w:tcW w:w="1944" w:type="pct"/>
          </w:tcPr>
          <w:p w:rsidR="00A1150A" w:rsidRPr="00C727C5" w:rsidRDefault="00A1150A" w:rsidP="00C37899">
            <w:pPr>
              <w:mirrorIndents/>
              <w:jc w:val="both"/>
            </w:pPr>
            <w:r w:rsidRPr="00C727C5">
              <w:t xml:space="preserve">«Детство без границ» </w:t>
            </w:r>
          </w:p>
          <w:p w:rsidR="00A1150A" w:rsidRPr="00C727C5" w:rsidRDefault="00A1150A" w:rsidP="00C37899">
            <w:pPr>
              <w:ind w:firstLine="709"/>
              <w:mirrorIndents/>
              <w:jc w:val="both"/>
              <w:rPr>
                <w:b/>
              </w:rPr>
            </w:pPr>
          </w:p>
        </w:tc>
        <w:tc>
          <w:tcPr>
            <w:tcW w:w="740" w:type="pct"/>
          </w:tcPr>
          <w:p w:rsidR="00A1150A" w:rsidRPr="00C727C5" w:rsidRDefault="00A1150A" w:rsidP="00C37899">
            <w:pPr>
              <w:mirrorIndents/>
              <w:jc w:val="both"/>
            </w:pPr>
            <w:r w:rsidRPr="00C727C5">
              <w:t>апрель</w:t>
            </w:r>
          </w:p>
        </w:tc>
        <w:tc>
          <w:tcPr>
            <w:tcW w:w="1020" w:type="pct"/>
          </w:tcPr>
          <w:p w:rsidR="00A1150A" w:rsidRPr="00C727C5" w:rsidRDefault="00A1150A" w:rsidP="00C37899">
            <w:pPr>
              <w:mirrorIndents/>
              <w:jc w:val="both"/>
            </w:pPr>
            <w:r w:rsidRPr="00C727C5">
              <w:t>Творческий конкурс</w:t>
            </w:r>
          </w:p>
        </w:tc>
        <w:tc>
          <w:tcPr>
            <w:tcW w:w="1296" w:type="pct"/>
          </w:tcPr>
          <w:p w:rsidR="00A1150A" w:rsidRPr="00C727C5" w:rsidRDefault="00A1150A" w:rsidP="00C37899">
            <w:pPr>
              <w:mirrorIndents/>
              <w:jc w:val="both"/>
            </w:pPr>
            <w:r w:rsidRPr="00C727C5">
              <w:t xml:space="preserve">Администрация, учителя музыки, технологии, ИЗО, </w:t>
            </w:r>
          </w:p>
          <w:p w:rsidR="00A1150A" w:rsidRPr="00C727C5" w:rsidRDefault="00D632A4" w:rsidP="00C37899">
            <w:pPr>
              <w:ind w:firstLine="709"/>
              <w:mirrorIndents/>
              <w:jc w:val="both"/>
            </w:pPr>
            <w:r w:rsidRPr="00C727C5">
              <w:t xml:space="preserve">классные руководители, </w:t>
            </w:r>
          </w:p>
        </w:tc>
      </w:tr>
    </w:tbl>
    <w:p w:rsidR="00A1150A" w:rsidRPr="00C727C5" w:rsidRDefault="00A1150A" w:rsidP="00C37899">
      <w:pPr>
        <w:ind w:firstLine="709"/>
        <w:mirrorIndents/>
        <w:jc w:val="both"/>
      </w:pPr>
    </w:p>
    <w:p w:rsidR="00A1150A" w:rsidRPr="00C727C5" w:rsidRDefault="00A1150A" w:rsidP="00C37899">
      <w:pPr>
        <w:ind w:firstLine="709"/>
        <w:mirrorIndents/>
        <w:jc w:val="both"/>
        <w:rPr>
          <w:b/>
        </w:rPr>
      </w:pPr>
      <w:r w:rsidRPr="00C727C5">
        <w:rPr>
          <w:b/>
        </w:rPr>
        <w:t>Предполагаемый результат:</w:t>
      </w:r>
    </w:p>
    <w:p w:rsidR="00A1150A" w:rsidRPr="00C727C5" w:rsidRDefault="00A1150A" w:rsidP="00F711E1">
      <w:pPr>
        <w:numPr>
          <w:ilvl w:val="0"/>
          <w:numId w:val="101"/>
        </w:numPr>
        <w:mirrorIndents/>
        <w:jc w:val="both"/>
      </w:pPr>
      <w:r w:rsidRPr="00C727C5">
        <w:t>первоначальные умения видеть красоту в окружающем мире;</w:t>
      </w:r>
    </w:p>
    <w:p w:rsidR="00A1150A" w:rsidRPr="00C727C5" w:rsidRDefault="00A1150A" w:rsidP="00F711E1">
      <w:pPr>
        <w:numPr>
          <w:ilvl w:val="0"/>
          <w:numId w:val="101"/>
        </w:numPr>
        <w:mirrorIndents/>
        <w:jc w:val="both"/>
      </w:pPr>
      <w:r w:rsidRPr="00C727C5">
        <w:t>первоначальные умения видеть красоту в поведении, поступках людей;</w:t>
      </w:r>
    </w:p>
    <w:p w:rsidR="00A1150A" w:rsidRPr="00C727C5" w:rsidRDefault="00A1150A" w:rsidP="00F711E1">
      <w:pPr>
        <w:numPr>
          <w:ilvl w:val="0"/>
          <w:numId w:val="101"/>
        </w:numPr>
        <w:mirrorIndents/>
        <w:jc w:val="both"/>
      </w:pPr>
      <w:r w:rsidRPr="00C727C5">
        <w:t>элементарные представления об эстетических и художественных ценностях отечественной культуры;</w:t>
      </w:r>
    </w:p>
    <w:p w:rsidR="00A1150A" w:rsidRPr="00C727C5" w:rsidRDefault="00A1150A" w:rsidP="00F711E1">
      <w:pPr>
        <w:numPr>
          <w:ilvl w:val="0"/>
          <w:numId w:val="101"/>
        </w:numPr>
        <w:mirrorIndents/>
        <w:jc w:val="both"/>
      </w:pPr>
      <w:r w:rsidRPr="00C727C5">
        <w:t>первоначальный опыт эмоционального постижения народного творчества, этнокультурных традиций, фольклора народов России;</w:t>
      </w:r>
    </w:p>
    <w:p w:rsidR="00A1150A" w:rsidRPr="00C727C5" w:rsidRDefault="00A1150A" w:rsidP="00F711E1">
      <w:pPr>
        <w:numPr>
          <w:ilvl w:val="0"/>
          <w:numId w:val="101"/>
        </w:numPr>
        <w:mirrorIndents/>
        <w:jc w:val="both"/>
      </w:pPr>
      <w:r w:rsidRPr="00C727C5">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1150A" w:rsidRPr="00C727C5" w:rsidRDefault="00A1150A" w:rsidP="00F711E1">
      <w:pPr>
        <w:numPr>
          <w:ilvl w:val="0"/>
          <w:numId w:val="101"/>
        </w:numPr>
        <w:mirrorIndents/>
        <w:jc w:val="both"/>
      </w:pPr>
      <w:r w:rsidRPr="00C727C5">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A1150A" w:rsidRPr="00C727C5" w:rsidRDefault="00A1150A" w:rsidP="00F711E1">
      <w:pPr>
        <w:numPr>
          <w:ilvl w:val="0"/>
          <w:numId w:val="101"/>
        </w:numPr>
        <w:mirrorIndents/>
        <w:jc w:val="both"/>
      </w:pPr>
      <w:r w:rsidRPr="00C727C5">
        <w:t>мотивация к реализации эстетических ценностей в пространстве школы и семьи.</w:t>
      </w:r>
    </w:p>
    <w:p w:rsidR="00A1150A" w:rsidRPr="00C727C5" w:rsidRDefault="00D632A4" w:rsidP="00C37899">
      <w:pPr>
        <w:mirrorIndents/>
        <w:jc w:val="both"/>
      </w:pPr>
      <w:bookmarkStart w:id="183" w:name="_Toc231265554"/>
      <w:r w:rsidRPr="00C727C5">
        <w:t xml:space="preserve">         </w:t>
      </w:r>
      <w:r w:rsidR="00A1150A" w:rsidRPr="00C727C5">
        <w:rPr>
          <w:b/>
          <w:bCs/>
        </w:rPr>
        <w:t xml:space="preserve">Данные направления </w:t>
      </w:r>
      <w:r w:rsidR="00A1150A" w:rsidRPr="00C727C5">
        <w:t>реализуются на различных уровнях:</w:t>
      </w:r>
    </w:p>
    <w:p w:rsidR="00A1150A" w:rsidRPr="00C727C5" w:rsidRDefault="00A1150A" w:rsidP="00F711E1">
      <w:pPr>
        <w:numPr>
          <w:ilvl w:val="0"/>
          <w:numId w:val="118"/>
        </w:numPr>
        <w:mirrorIndents/>
        <w:jc w:val="both"/>
      </w:pPr>
      <w:r w:rsidRPr="00C727C5">
        <w:rPr>
          <w:b/>
        </w:rPr>
        <w:t>учебном</w:t>
      </w:r>
      <w:r w:rsidRPr="00C727C5">
        <w:t xml:space="preserve"> (в рамках изучения предметов, предусмотренных базисным учебным планом: «Русский язык», «Литературное чтение», «Окружающий мир», «ИЗО», «Технология», «Физическая культура и т.д., а также дисциплин, изучаемых по выбору);</w:t>
      </w:r>
    </w:p>
    <w:p w:rsidR="00A1150A" w:rsidRPr="00C727C5" w:rsidRDefault="00A1150A" w:rsidP="00F711E1">
      <w:pPr>
        <w:numPr>
          <w:ilvl w:val="0"/>
          <w:numId w:val="118"/>
        </w:numPr>
        <w:mirrorIndents/>
        <w:jc w:val="both"/>
      </w:pPr>
      <w:r w:rsidRPr="00C727C5">
        <w:rPr>
          <w:b/>
        </w:rPr>
        <w:t>внеучебном</w:t>
      </w:r>
      <w:r w:rsidRPr="00C727C5">
        <w:t xml:space="preserve"> (организация педагогического сопровождения и педагогиче</w:t>
      </w:r>
      <w:r w:rsidRPr="00C727C5">
        <w:softHyphen/>
        <w:t>ской помощи с учетом особенностей социализации каждой конкретной личности; организация работы как с несомненными позитив</w:t>
      </w:r>
      <w:r w:rsidRPr="00C727C5">
        <w:softHyphen/>
        <w:t>ными феноменами культуры своей страны, так и в режиме проблематизации, критического осмысления - с проблемными феноменами культуры);</w:t>
      </w:r>
    </w:p>
    <w:p w:rsidR="00A1150A" w:rsidRPr="00C727C5" w:rsidRDefault="00A1150A" w:rsidP="00F711E1">
      <w:pPr>
        <w:numPr>
          <w:ilvl w:val="0"/>
          <w:numId w:val="118"/>
        </w:numPr>
        <w:mirrorIndents/>
        <w:jc w:val="both"/>
      </w:pPr>
      <w:r w:rsidRPr="00C727C5">
        <w:rPr>
          <w:b/>
        </w:rPr>
        <w:t>институциональном</w:t>
      </w:r>
      <w:r w:rsidRPr="00C727C5">
        <w:t xml:space="preserve"> (жизнь в школе организована таким образом, чтобы в условиях щкольного сообщества как демократического правового про</w:t>
      </w:r>
      <w:r w:rsidRPr="00C727C5">
        <w:softHyphen/>
        <w:t>странства,  востребовались гражданские качества и умения школьников, чтобы возникала ситуативная гражданская активность, побуждающая их обращать</w:t>
      </w:r>
      <w:r w:rsidRPr="00C727C5">
        <w:softHyphen/>
        <w:t>ся к совместно принятым нормам и поступать в соответствии с ними;</w:t>
      </w:r>
    </w:p>
    <w:p w:rsidR="00A1150A" w:rsidRPr="00C727C5" w:rsidRDefault="00A1150A" w:rsidP="00F711E1">
      <w:pPr>
        <w:numPr>
          <w:ilvl w:val="0"/>
          <w:numId w:val="118"/>
        </w:numPr>
        <w:mirrorIndents/>
        <w:jc w:val="both"/>
      </w:pPr>
      <w:r w:rsidRPr="00C727C5">
        <w:rPr>
          <w:b/>
        </w:rPr>
        <w:t>социально-проектном</w:t>
      </w:r>
      <w:r w:rsidRPr="00C727C5">
        <w:t xml:space="preserve"> (предложение и реализация общественно значимых проектов, связанных с совместными действиями школьников и местных органов власти).</w:t>
      </w:r>
    </w:p>
    <w:p w:rsidR="00A1150A" w:rsidRPr="00C727C5" w:rsidRDefault="00A1150A" w:rsidP="00F711E1">
      <w:pPr>
        <w:numPr>
          <w:ilvl w:val="0"/>
          <w:numId w:val="133"/>
        </w:numPr>
        <w:mirrorIndents/>
        <w:jc w:val="both"/>
        <w:rPr>
          <w:b/>
        </w:rPr>
      </w:pPr>
      <w:bookmarkStart w:id="184" w:name="_Toc231265558"/>
      <w:bookmarkEnd w:id="183"/>
      <w:r w:rsidRPr="00C727C5">
        <w:rPr>
          <w:b/>
        </w:rPr>
        <w:t xml:space="preserve">СОВМЕСТНАЯ ДЕЯТЕЛЬНОСТЬ МБОУ СОШ №38, СЕМЬИ И ОБЩЕСТВЕННОСТИ ПО ДУХОВНО-НРАВСТВЕННОМУ РАЗВИТИЮ И ВОСПИТАНИЮ </w:t>
      </w:r>
      <w:bookmarkEnd w:id="184"/>
      <w:r w:rsidRPr="00C727C5">
        <w:rPr>
          <w:b/>
        </w:rPr>
        <w:t>ШКОЛЬНИКОВ</w:t>
      </w:r>
    </w:p>
    <w:p w:rsidR="00A1150A" w:rsidRPr="00C727C5" w:rsidRDefault="00A1150A" w:rsidP="00F711E1">
      <w:pPr>
        <w:numPr>
          <w:ilvl w:val="0"/>
          <w:numId w:val="117"/>
        </w:numPr>
        <w:mirrorIndents/>
        <w:jc w:val="both"/>
        <w:rPr>
          <w:b/>
        </w:rPr>
      </w:pPr>
      <w:bookmarkStart w:id="185" w:name="_Toc231265559"/>
      <w:r w:rsidRPr="00C727C5">
        <w:rPr>
          <w:b/>
        </w:rPr>
        <w:t xml:space="preserve">Взаимодействие школы и семьи. </w:t>
      </w:r>
    </w:p>
    <w:p w:rsidR="00A1150A" w:rsidRPr="00C727C5" w:rsidRDefault="009E5E0D" w:rsidP="00C37899">
      <w:pPr>
        <w:mirrorIndents/>
        <w:jc w:val="both"/>
        <w:rPr>
          <w:bCs/>
          <w:iCs/>
        </w:rPr>
      </w:pPr>
      <w:r w:rsidRPr="00C727C5">
        <w:rPr>
          <w:b/>
        </w:rPr>
        <w:t xml:space="preserve">          </w:t>
      </w:r>
      <w:r w:rsidR="00A1150A" w:rsidRPr="00C727C5">
        <w:rPr>
          <w:b/>
        </w:rPr>
        <w:t xml:space="preserve">Цель: </w:t>
      </w:r>
      <w:r w:rsidR="00A1150A" w:rsidRPr="00C727C5">
        <w:t>повышение педагогической культуры родителей (законных представителей)</w:t>
      </w:r>
    </w:p>
    <w:p w:rsidR="00A1150A" w:rsidRPr="00C727C5" w:rsidRDefault="00A1150A" w:rsidP="00C37899">
      <w:pPr>
        <w:ind w:firstLine="709"/>
        <w:mirrorIndents/>
        <w:jc w:val="both"/>
        <w:rPr>
          <w:b/>
        </w:rPr>
      </w:pPr>
      <w:r w:rsidRPr="00C727C5">
        <w:rPr>
          <w:b/>
        </w:rPr>
        <w:t>Задачи:</w:t>
      </w:r>
    </w:p>
    <w:p w:rsidR="00A1150A" w:rsidRPr="00C727C5" w:rsidRDefault="00A1150A" w:rsidP="00F711E1">
      <w:pPr>
        <w:numPr>
          <w:ilvl w:val="0"/>
          <w:numId w:val="111"/>
        </w:numPr>
        <w:mirrorIndents/>
        <w:jc w:val="both"/>
      </w:pPr>
      <w:r w:rsidRPr="00C727C5">
        <w:t>создать условия для активного и полезного взаимодействия школы и семьи по вопросам воспитания учащихся;</w:t>
      </w:r>
    </w:p>
    <w:p w:rsidR="00A1150A" w:rsidRPr="00C727C5" w:rsidRDefault="00A1150A" w:rsidP="00F711E1">
      <w:pPr>
        <w:numPr>
          <w:ilvl w:val="0"/>
          <w:numId w:val="112"/>
        </w:numPr>
        <w:mirrorIndents/>
        <w:jc w:val="both"/>
      </w:pPr>
      <w:r w:rsidRPr="00C727C5">
        <w:t>позитивно влиять на формирование у детей и родителей позитивных семейных ценностей;</w:t>
      </w:r>
    </w:p>
    <w:p w:rsidR="00A1150A" w:rsidRPr="00C727C5" w:rsidRDefault="00A1150A" w:rsidP="00F711E1">
      <w:pPr>
        <w:numPr>
          <w:ilvl w:val="0"/>
          <w:numId w:val="112"/>
        </w:numPr>
        <w:mirrorIndents/>
        <w:jc w:val="both"/>
      </w:pPr>
      <w:r w:rsidRPr="00C727C5">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A1150A" w:rsidRPr="00C727C5" w:rsidRDefault="00A1150A" w:rsidP="00F711E1">
      <w:pPr>
        <w:numPr>
          <w:ilvl w:val="0"/>
          <w:numId w:val="112"/>
        </w:numPr>
        <w:mirrorIndents/>
        <w:jc w:val="both"/>
      </w:pPr>
      <w:r w:rsidRPr="00C727C5">
        <w:t>способствовать демонстрации положительного опыта воспитания детей в семье;</w:t>
      </w:r>
    </w:p>
    <w:p w:rsidR="00A1150A" w:rsidRPr="00C727C5" w:rsidRDefault="00A1150A" w:rsidP="00F711E1">
      <w:pPr>
        <w:numPr>
          <w:ilvl w:val="0"/>
          <w:numId w:val="113"/>
        </w:numPr>
        <w:mirrorIndents/>
        <w:jc w:val="both"/>
      </w:pPr>
      <w:r w:rsidRPr="00C727C5">
        <w:t>создавать условия для духовного общения детей и родителей;</w:t>
      </w:r>
    </w:p>
    <w:p w:rsidR="00A1150A" w:rsidRPr="00C727C5" w:rsidRDefault="00A1150A" w:rsidP="00F711E1">
      <w:pPr>
        <w:numPr>
          <w:ilvl w:val="0"/>
          <w:numId w:val="113"/>
        </w:numPr>
        <w:mirrorIndents/>
        <w:jc w:val="both"/>
      </w:pPr>
      <w:r w:rsidRPr="00C727C5">
        <w:t>создать систему целенаправленной работы для психолого-педагогического просвещения родителей и совместного проведения досуга детей и родителей.</w:t>
      </w:r>
    </w:p>
    <w:p w:rsidR="00A1150A" w:rsidRPr="00C727C5" w:rsidRDefault="00A1150A" w:rsidP="00C37899">
      <w:pPr>
        <w:ind w:firstLine="709"/>
        <w:mirrorIndents/>
        <w:jc w:val="both"/>
      </w:pPr>
      <w:r w:rsidRPr="00C727C5">
        <w:rPr>
          <w:b/>
        </w:rPr>
        <w:t>Система работы</w:t>
      </w:r>
      <w:r w:rsidRPr="00C727C5">
        <w:t xml:space="preserve">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w:t>
      </w:r>
      <w:r w:rsidRPr="00C727C5">
        <w:rPr>
          <w:b/>
        </w:rPr>
        <w:t>основана на следующих  принципах</w:t>
      </w:r>
      <w:r w:rsidRPr="00C727C5">
        <w:t>:</w:t>
      </w:r>
    </w:p>
    <w:p w:rsidR="00A1150A" w:rsidRPr="00C727C5" w:rsidRDefault="00A1150A" w:rsidP="00F711E1">
      <w:pPr>
        <w:numPr>
          <w:ilvl w:val="0"/>
          <w:numId w:val="93"/>
        </w:numPr>
        <w:mirrorIndents/>
        <w:jc w:val="both"/>
      </w:pPr>
      <w:r w:rsidRPr="00C727C5">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A1150A" w:rsidRPr="00C727C5" w:rsidRDefault="00A1150A" w:rsidP="00F711E1">
      <w:pPr>
        <w:numPr>
          <w:ilvl w:val="0"/>
          <w:numId w:val="93"/>
        </w:numPr>
        <w:mirrorIndents/>
        <w:jc w:val="both"/>
      </w:pPr>
      <w:r w:rsidRPr="00C727C5">
        <w:t>сочетание педагогического просвещения с педагогическим самообразованием родителей;</w:t>
      </w:r>
    </w:p>
    <w:p w:rsidR="00A1150A" w:rsidRPr="00C727C5" w:rsidRDefault="00A1150A" w:rsidP="00F711E1">
      <w:pPr>
        <w:numPr>
          <w:ilvl w:val="0"/>
          <w:numId w:val="93"/>
        </w:numPr>
        <w:tabs>
          <w:tab w:val="num" w:pos="0"/>
        </w:tabs>
        <w:mirrorIndents/>
        <w:jc w:val="both"/>
      </w:pPr>
      <w:r w:rsidRPr="00C727C5">
        <w:t>педагогическое внимание, уважение и требовательность к родителям;</w:t>
      </w:r>
    </w:p>
    <w:p w:rsidR="00A1150A" w:rsidRPr="00C727C5" w:rsidRDefault="00A1150A" w:rsidP="00F711E1">
      <w:pPr>
        <w:numPr>
          <w:ilvl w:val="0"/>
          <w:numId w:val="93"/>
        </w:numPr>
        <w:mirrorIndents/>
        <w:jc w:val="both"/>
      </w:pPr>
      <w:r w:rsidRPr="00C727C5">
        <w:t>поддержка и индивидуальное сопровождение становления и развития педагогической культуры каждого из родителей;</w:t>
      </w:r>
    </w:p>
    <w:p w:rsidR="00A1150A" w:rsidRPr="00C727C5" w:rsidRDefault="00A1150A" w:rsidP="00F711E1">
      <w:pPr>
        <w:numPr>
          <w:ilvl w:val="0"/>
          <w:numId w:val="93"/>
        </w:numPr>
        <w:mirrorIndents/>
        <w:jc w:val="both"/>
      </w:pPr>
      <w:r w:rsidRPr="00C727C5">
        <w:t>содействие родителям в решении индивидуальных проблем воспитания детей;</w:t>
      </w:r>
    </w:p>
    <w:p w:rsidR="009E5E0D" w:rsidRPr="00C727C5" w:rsidRDefault="00A1150A" w:rsidP="00F711E1">
      <w:pPr>
        <w:numPr>
          <w:ilvl w:val="0"/>
          <w:numId w:val="93"/>
        </w:numPr>
        <w:tabs>
          <w:tab w:val="num" w:pos="0"/>
        </w:tabs>
        <w:mirrorIndents/>
        <w:jc w:val="both"/>
      </w:pPr>
      <w:r w:rsidRPr="00C727C5">
        <w:t>опора на положительный опыт семейного воспитания.</w:t>
      </w:r>
    </w:p>
    <w:p w:rsidR="00A1150A" w:rsidRPr="00C727C5" w:rsidRDefault="00A1150A" w:rsidP="00C37899">
      <w:pPr>
        <w:ind w:left="1440"/>
        <w:mirrorIndents/>
        <w:jc w:val="both"/>
      </w:pPr>
      <w:r w:rsidRPr="00C727C5">
        <w:rPr>
          <w:b/>
        </w:rPr>
        <w:t>Содержание воспитательной работы:</w:t>
      </w:r>
    </w:p>
    <w:p w:rsidR="00A1150A" w:rsidRPr="00C727C5" w:rsidRDefault="00A1150A" w:rsidP="00F711E1">
      <w:pPr>
        <w:numPr>
          <w:ilvl w:val="0"/>
          <w:numId w:val="114"/>
        </w:numPr>
        <w:mirrorIndents/>
        <w:jc w:val="both"/>
      </w:pPr>
      <w:r w:rsidRPr="00C727C5">
        <w:t>создание банка данных о семьях учащихся и потребностно-ценностной сфере детей и родителей;</w:t>
      </w:r>
    </w:p>
    <w:p w:rsidR="00A1150A" w:rsidRPr="00C727C5" w:rsidRDefault="00A1150A" w:rsidP="00F711E1">
      <w:pPr>
        <w:numPr>
          <w:ilvl w:val="0"/>
          <w:numId w:val="114"/>
        </w:numPr>
        <w:mirrorIndents/>
        <w:jc w:val="both"/>
      </w:pPr>
      <w:r w:rsidRPr="00C727C5">
        <w:t>изучение взаимоотношений детей и родителей, атмосферы в семьях учащихся;</w:t>
      </w:r>
    </w:p>
    <w:p w:rsidR="00A1150A" w:rsidRPr="00C727C5" w:rsidRDefault="00A1150A" w:rsidP="00F711E1">
      <w:pPr>
        <w:numPr>
          <w:ilvl w:val="0"/>
          <w:numId w:val="114"/>
        </w:numPr>
        <w:mirrorIndents/>
        <w:jc w:val="both"/>
      </w:pPr>
      <w:r w:rsidRPr="00C727C5">
        <w:t>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w:t>
      </w:r>
    </w:p>
    <w:p w:rsidR="00A1150A" w:rsidRPr="00C727C5" w:rsidRDefault="00A1150A" w:rsidP="00F711E1">
      <w:pPr>
        <w:numPr>
          <w:ilvl w:val="0"/>
          <w:numId w:val="114"/>
        </w:numPr>
        <w:mirrorIndents/>
        <w:jc w:val="both"/>
      </w:pPr>
      <w:r w:rsidRPr="00C727C5">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A1150A" w:rsidRPr="00C727C5" w:rsidRDefault="00A1150A" w:rsidP="00F711E1">
      <w:pPr>
        <w:numPr>
          <w:ilvl w:val="0"/>
          <w:numId w:val="114"/>
        </w:numPr>
        <w:mirrorIndents/>
        <w:jc w:val="both"/>
      </w:pPr>
      <w:r w:rsidRPr="00C727C5">
        <w:t>удовлетворение потребностей родителей в консультативной помощи психолого-социальной службы школы</w:t>
      </w:r>
    </w:p>
    <w:p w:rsidR="00A1150A" w:rsidRPr="00C727C5" w:rsidRDefault="00A1150A" w:rsidP="00F711E1">
      <w:pPr>
        <w:numPr>
          <w:ilvl w:val="0"/>
          <w:numId w:val="114"/>
        </w:numPr>
        <w:mirrorIndents/>
        <w:jc w:val="both"/>
      </w:pPr>
      <w:r w:rsidRPr="00C727C5">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A1150A" w:rsidRPr="00C727C5" w:rsidRDefault="00A1150A" w:rsidP="00F711E1">
      <w:pPr>
        <w:numPr>
          <w:ilvl w:val="0"/>
          <w:numId w:val="114"/>
        </w:numPr>
        <w:mirrorIndents/>
        <w:jc w:val="both"/>
      </w:pPr>
      <w:r w:rsidRPr="00C727C5">
        <w:t>организация проведения совместного досуга родителей и учащихся;</w:t>
      </w:r>
    </w:p>
    <w:p w:rsidR="00A1150A" w:rsidRPr="00C727C5" w:rsidRDefault="00A1150A" w:rsidP="00F711E1">
      <w:pPr>
        <w:numPr>
          <w:ilvl w:val="0"/>
          <w:numId w:val="114"/>
        </w:numPr>
        <w:mirrorIndents/>
        <w:jc w:val="both"/>
      </w:pPr>
      <w:r w:rsidRPr="00C727C5">
        <w:t>создание благоприятной атмосферы общения, направленной на преодоление конфликтных ситуаций в системе «учитель – ученик - родитель»;</w:t>
      </w:r>
    </w:p>
    <w:p w:rsidR="00A1150A" w:rsidRPr="00C727C5" w:rsidRDefault="00A1150A" w:rsidP="00F711E1">
      <w:pPr>
        <w:numPr>
          <w:ilvl w:val="0"/>
          <w:numId w:val="114"/>
        </w:numPr>
        <w:mirrorIndents/>
        <w:jc w:val="both"/>
      </w:pPr>
      <w:r w:rsidRPr="00C727C5">
        <w:t>привлечение родителей к активному участию в жизни гимназии, формированию внутренней политики школьной жизни;</w:t>
      </w:r>
    </w:p>
    <w:p w:rsidR="00A1150A" w:rsidRPr="00C727C5" w:rsidRDefault="00A1150A" w:rsidP="00F711E1">
      <w:pPr>
        <w:numPr>
          <w:ilvl w:val="0"/>
          <w:numId w:val="114"/>
        </w:numPr>
        <w:mirrorIndents/>
        <w:jc w:val="both"/>
      </w:pPr>
      <w:r w:rsidRPr="00C727C5">
        <w:t>демонстрация достижений родителей в воспитании детей, положительного опыта семейного воспитания;</w:t>
      </w:r>
    </w:p>
    <w:p w:rsidR="00A1150A" w:rsidRPr="00C727C5" w:rsidRDefault="00A1150A" w:rsidP="00F711E1">
      <w:pPr>
        <w:numPr>
          <w:ilvl w:val="0"/>
          <w:numId w:val="114"/>
        </w:numPr>
        <w:mirrorIndents/>
        <w:jc w:val="both"/>
      </w:pPr>
      <w:r w:rsidRPr="00C727C5">
        <w:t>поощрение родителей, активно участвующих в жизни школы</w:t>
      </w:r>
    </w:p>
    <w:p w:rsidR="00A1150A" w:rsidRPr="00C727C5" w:rsidRDefault="00A1150A" w:rsidP="00C37899">
      <w:pPr>
        <w:ind w:firstLine="709"/>
        <w:mirrorIndents/>
        <w:jc w:val="both"/>
        <w:rPr>
          <w:b/>
        </w:rPr>
      </w:pPr>
      <w:r w:rsidRPr="00C727C5">
        <w:rPr>
          <w:b/>
        </w:rPr>
        <w:t>Формы внеклассной работы:</w:t>
      </w:r>
    </w:p>
    <w:p w:rsidR="00A1150A" w:rsidRPr="00C727C5" w:rsidRDefault="00A1150A" w:rsidP="00F711E1">
      <w:pPr>
        <w:numPr>
          <w:ilvl w:val="0"/>
          <w:numId w:val="115"/>
        </w:numPr>
        <w:mirrorIndents/>
        <w:jc w:val="both"/>
      </w:pPr>
      <w:r w:rsidRPr="00C727C5">
        <w:t>родительские собрания, посещение семей учащихся;</w:t>
      </w:r>
    </w:p>
    <w:p w:rsidR="00A1150A" w:rsidRPr="00C727C5" w:rsidRDefault="00A1150A" w:rsidP="00F711E1">
      <w:pPr>
        <w:numPr>
          <w:ilvl w:val="0"/>
          <w:numId w:val="115"/>
        </w:numPr>
        <w:mirrorIndents/>
        <w:jc w:val="both"/>
      </w:pPr>
      <w:r w:rsidRPr="00C727C5">
        <w:t xml:space="preserve">анкетирование; </w:t>
      </w:r>
    </w:p>
    <w:p w:rsidR="00A1150A" w:rsidRPr="00C727C5" w:rsidRDefault="00A1150A" w:rsidP="00F711E1">
      <w:pPr>
        <w:numPr>
          <w:ilvl w:val="0"/>
          <w:numId w:val="116"/>
        </w:numPr>
        <w:mirrorIndents/>
        <w:jc w:val="both"/>
      </w:pPr>
      <w:r w:rsidRPr="00C727C5">
        <w:t>тематические классные часы, посвященные истории рода и семьи;</w:t>
      </w:r>
    </w:p>
    <w:p w:rsidR="00A1150A" w:rsidRPr="00C727C5" w:rsidRDefault="00A1150A" w:rsidP="00F711E1">
      <w:pPr>
        <w:numPr>
          <w:ilvl w:val="0"/>
          <w:numId w:val="116"/>
        </w:numPr>
        <w:mirrorIndents/>
        <w:jc w:val="both"/>
      </w:pPr>
      <w:r w:rsidRPr="00C727C5">
        <w:t>семейные праздники;</w:t>
      </w:r>
    </w:p>
    <w:p w:rsidR="00A1150A" w:rsidRPr="00C727C5" w:rsidRDefault="00A1150A" w:rsidP="00F711E1">
      <w:pPr>
        <w:numPr>
          <w:ilvl w:val="0"/>
          <w:numId w:val="116"/>
        </w:numPr>
        <w:mirrorIndents/>
        <w:jc w:val="both"/>
      </w:pPr>
      <w:r w:rsidRPr="00C727C5">
        <w:t>спортивные состязания с участием бабушек, дедушек, отцов и матерей;</w:t>
      </w:r>
    </w:p>
    <w:p w:rsidR="00A1150A" w:rsidRPr="00C727C5" w:rsidRDefault="00A1150A" w:rsidP="00F711E1">
      <w:pPr>
        <w:numPr>
          <w:ilvl w:val="0"/>
          <w:numId w:val="116"/>
        </w:numPr>
        <w:mirrorIndents/>
        <w:jc w:val="both"/>
      </w:pPr>
      <w:r w:rsidRPr="00C727C5">
        <w:t>календарные праздники – День Матери, 8 марта, 23 февраля, 1 сентября, День учителя, праздник вступления в школьную жизнь и т.д.;</w:t>
      </w:r>
    </w:p>
    <w:p w:rsidR="00A1150A" w:rsidRPr="00C727C5" w:rsidRDefault="00A1150A" w:rsidP="00F711E1">
      <w:pPr>
        <w:numPr>
          <w:ilvl w:val="0"/>
          <w:numId w:val="116"/>
        </w:numPr>
        <w:mirrorIndents/>
        <w:jc w:val="both"/>
      </w:pPr>
      <w:r w:rsidRPr="00C727C5">
        <w:t>тренинги родительского взаимодействия, индивидуальные и групповые консультации, беседы с детьми и родителями;</w:t>
      </w:r>
    </w:p>
    <w:p w:rsidR="00A1150A" w:rsidRPr="00C727C5" w:rsidRDefault="00A1150A" w:rsidP="00F711E1">
      <w:pPr>
        <w:numPr>
          <w:ilvl w:val="0"/>
          <w:numId w:val="116"/>
        </w:numPr>
        <w:mirrorIndents/>
        <w:jc w:val="both"/>
      </w:pPr>
      <w:r w:rsidRPr="00C727C5">
        <w:t>походы выходного дня, экскурсии, викторины, КВНы родительско-ученических и семейных команд, брейн-ринги, интеллектуальные марафоны родителей и детей;</w:t>
      </w:r>
    </w:p>
    <w:p w:rsidR="00A1150A" w:rsidRPr="00C727C5" w:rsidRDefault="00A1150A" w:rsidP="00F711E1">
      <w:pPr>
        <w:numPr>
          <w:ilvl w:val="0"/>
          <w:numId w:val="116"/>
        </w:numPr>
        <w:mirrorIndents/>
        <w:jc w:val="both"/>
      </w:pPr>
      <w:r w:rsidRPr="00C727C5">
        <w:t>дни творчества, дни открытых дверей.</w:t>
      </w:r>
    </w:p>
    <w:p w:rsidR="00A1150A" w:rsidRPr="00C727C5" w:rsidRDefault="00A1150A" w:rsidP="00C37899">
      <w:pPr>
        <w:ind w:firstLine="709"/>
        <w:mirrorIndents/>
        <w:jc w:val="both"/>
      </w:pPr>
    </w:p>
    <w:tbl>
      <w:tblPr>
        <w:tblW w:w="50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3"/>
        <w:gridCol w:w="1275"/>
        <w:gridCol w:w="1703"/>
        <w:gridCol w:w="2550"/>
      </w:tblGrid>
      <w:tr w:rsidR="00A1150A" w:rsidRPr="00C727C5" w:rsidTr="00EA16CA">
        <w:tc>
          <w:tcPr>
            <w:tcW w:w="2312" w:type="pct"/>
          </w:tcPr>
          <w:p w:rsidR="00A1150A" w:rsidRPr="00C727C5" w:rsidRDefault="00A1150A" w:rsidP="00C37899">
            <w:pPr>
              <w:mirrorIndents/>
              <w:jc w:val="both"/>
              <w:rPr>
                <w:b/>
              </w:rPr>
            </w:pPr>
            <w:r w:rsidRPr="00C727C5">
              <w:rPr>
                <w:b/>
              </w:rPr>
              <w:t>Название мероприятия</w:t>
            </w:r>
          </w:p>
        </w:tc>
        <w:tc>
          <w:tcPr>
            <w:tcW w:w="620" w:type="pct"/>
          </w:tcPr>
          <w:p w:rsidR="00A1150A" w:rsidRPr="00C727C5" w:rsidRDefault="00A1150A" w:rsidP="00C37899">
            <w:pPr>
              <w:mirrorIndents/>
              <w:jc w:val="both"/>
              <w:rPr>
                <w:b/>
              </w:rPr>
            </w:pPr>
            <w:r w:rsidRPr="00C727C5">
              <w:rPr>
                <w:b/>
              </w:rPr>
              <w:t>Сроки</w:t>
            </w:r>
          </w:p>
        </w:tc>
        <w:tc>
          <w:tcPr>
            <w:tcW w:w="828" w:type="pct"/>
          </w:tcPr>
          <w:p w:rsidR="00A1150A" w:rsidRPr="00C727C5" w:rsidRDefault="00A1150A" w:rsidP="00C37899">
            <w:pPr>
              <w:mirrorIndents/>
              <w:jc w:val="both"/>
              <w:rPr>
                <w:b/>
              </w:rPr>
            </w:pPr>
            <w:r w:rsidRPr="00C727C5">
              <w:rPr>
                <w:b/>
              </w:rPr>
              <w:t xml:space="preserve">Форма </w:t>
            </w:r>
          </w:p>
          <w:p w:rsidR="00A1150A" w:rsidRPr="00C727C5" w:rsidRDefault="00A1150A" w:rsidP="00C37899">
            <w:pPr>
              <w:mirrorIndents/>
              <w:jc w:val="both"/>
              <w:rPr>
                <w:b/>
              </w:rPr>
            </w:pPr>
            <w:r w:rsidRPr="00C727C5">
              <w:rPr>
                <w:b/>
              </w:rPr>
              <w:t>проведения</w:t>
            </w:r>
          </w:p>
        </w:tc>
        <w:tc>
          <w:tcPr>
            <w:tcW w:w="1240" w:type="pct"/>
          </w:tcPr>
          <w:p w:rsidR="00A1150A" w:rsidRPr="00C727C5" w:rsidRDefault="00A1150A" w:rsidP="00C37899">
            <w:pPr>
              <w:mirrorIndents/>
              <w:jc w:val="both"/>
              <w:rPr>
                <w:b/>
              </w:rPr>
            </w:pPr>
            <w:r w:rsidRPr="00C727C5">
              <w:rPr>
                <w:b/>
              </w:rPr>
              <w:t>Ответственные</w:t>
            </w:r>
          </w:p>
        </w:tc>
      </w:tr>
      <w:tr w:rsidR="00A1150A" w:rsidRPr="00C727C5" w:rsidTr="00EA16CA">
        <w:tc>
          <w:tcPr>
            <w:tcW w:w="2312" w:type="pct"/>
          </w:tcPr>
          <w:p w:rsidR="00A1150A" w:rsidRPr="00C727C5" w:rsidRDefault="00A1150A" w:rsidP="00C37899">
            <w:pPr>
              <w:mirrorIndents/>
              <w:jc w:val="both"/>
              <w:rPr>
                <w:b/>
              </w:rPr>
            </w:pPr>
            <w:r w:rsidRPr="00C727C5">
              <w:rPr>
                <w:b/>
              </w:rPr>
              <w:t xml:space="preserve">Цикл классных часов на тему «Моя семья» </w:t>
            </w:r>
          </w:p>
          <w:p w:rsidR="00A1150A" w:rsidRPr="00C727C5" w:rsidRDefault="00A1150A" w:rsidP="00F711E1">
            <w:pPr>
              <w:numPr>
                <w:ilvl w:val="0"/>
                <w:numId w:val="129"/>
              </w:numPr>
              <w:mirrorIndents/>
              <w:jc w:val="both"/>
              <w:rPr>
                <w:b/>
              </w:rPr>
            </w:pPr>
            <w:r w:rsidRPr="00C727C5">
              <w:t>«Откуда начинается мой род», «Военная летопись моей семьи», «История создания семьи моих родителей», «Моя семья в фотографиях и воспоминаниях», «Памятные даты моей семьи», «О тех, кого мы вспоминаем с грустью…», «Мужчины нашего рода», «Традиции нашей семьи», «О моих близких с любовью» и т.д.</w:t>
            </w:r>
          </w:p>
        </w:tc>
        <w:tc>
          <w:tcPr>
            <w:tcW w:w="620" w:type="pct"/>
          </w:tcPr>
          <w:p w:rsidR="00A1150A" w:rsidRPr="00C727C5" w:rsidRDefault="00A1150A" w:rsidP="00C37899">
            <w:pPr>
              <w:mirrorIndents/>
              <w:jc w:val="both"/>
            </w:pPr>
            <w:r w:rsidRPr="00C727C5">
              <w:t>в течение года</w:t>
            </w:r>
          </w:p>
        </w:tc>
        <w:tc>
          <w:tcPr>
            <w:tcW w:w="828" w:type="pct"/>
          </w:tcPr>
          <w:p w:rsidR="00A1150A" w:rsidRPr="00C727C5" w:rsidRDefault="00A1150A" w:rsidP="00C37899">
            <w:pPr>
              <w:mirrorIndents/>
              <w:jc w:val="both"/>
            </w:pPr>
            <w:r w:rsidRPr="00C727C5">
              <w:t>Беседы, викторины, игры, презентации проектов и т.д.</w:t>
            </w:r>
          </w:p>
        </w:tc>
        <w:tc>
          <w:tcPr>
            <w:tcW w:w="1240" w:type="pct"/>
          </w:tcPr>
          <w:p w:rsidR="00A1150A" w:rsidRPr="00C727C5" w:rsidRDefault="00A1150A" w:rsidP="00C37899">
            <w:pPr>
              <w:mirrorIndents/>
              <w:jc w:val="both"/>
            </w:pPr>
            <w:r w:rsidRPr="00C727C5">
              <w:t>классные руководители</w:t>
            </w:r>
          </w:p>
        </w:tc>
      </w:tr>
      <w:tr w:rsidR="00A1150A" w:rsidRPr="00C727C5" w:rsidTr="00EA16CA">
        <w:tc>
          <w:tcPr>
            <w:tcW w:w="2312" w:type="pct"/>
          </w:tcPr>
          <w:p w:rsidR="00A1150A" w:rsidRPr="00C727C5" w:rsidRDefault="00A1150A" w:rsidP="00C37899">
            <w:pPr>
              <w:mirrorIndents/>
              <w:jc w:val="both"/>
              <w:rPr>
                <w:b/>
              </w:rPr>
            </w:pPr>
            <w:r w:rsidRPr="00C727C5">
              <w:rPr>
                <w:b/>
              </w:rPr>
              <w:t xml:space="preserve">Семейные праздники </w:t>
            </w:r>
          </w:p>
          <w:p w:rsidR="00A1150A" w:rsidRPr="00C727C5" w:rsidRDefault="00A1150A" w:rsidP="00F711E1">
            <w:pPr>
              <w:numPr>
                <w:ilvl w:val="0"/>
                <w:numId w:val="129"/>
              </w:numPr>
              <w:mirrorIndents/>
              <w:jc w:val="both"/>
              <w:rPr>
                <w:b/>
              </w:rPr>
            </w:pPr>
            <w:r w:rsidRPr="00C727C5">
              <w:t>«Истории любви моего дома», «Мамины руки, нет их теплее…», «Дорогое слово – отец», «Долгая и близкая дорога к дому» и т.д.</w:t>
            </w:r>
          </w:p>
        </w:tc>
        <w:tc>
          <w:tcPr>
            <w:tcW w:w="620" w:type="pct"/>
          </w:tcPr>
          <w:p w:rsidR="00A1150A" w:rsidRPr="00C727C5" w:rsidRDefault="00A1150A" w:rsidP="00C37899">
            <w:pPr>
              <w:mirrorIndents/>
              <w:jc w:val="both"/>
            </w:pPr>
            <w:r w:rsidRPr="00C727C5">
              <w:t>в течение года</w:t>
            </w:r>
          </w:p>
        </w:tc>
        <w:tc>
          <w:tcPr>
            <w:tcW w:w="828" w:type="pct"/>
          </w:tcPr>
          <w:p w:rsidR="00A1150A" w:rsidRPr="00C727C5" w:rsidRDefault="00A1150A" w:rsidP="00C37899">
            <w:pPr>
              <w:mirrorIndents/>
              <w:jc w:val="both"/>
            </w:pPr>
            <w:r w:rsidRPr="00C727C5">
              <w:t>Совместные праздники с родителями</w:t>
            </w:r>
          </w:p>
        </w:tc>
        <w:tc>
          <w:tcPr>
            <w:tcW w:w="1240" w:type="pct"/>
          </w:tcPr>
          <w:p w:rsidR="00A1150A" w:rsidRPr="00C727C5" w:rsidRDefault="00A1150A" w:rsidP="00C37899">
            <w:pPr>
              <w:mirrorIndents/>
              <w:jc w:val="both"/>
            </w:pPr>
            <w:r w:rsidRPr="00C727C5">
              <w:t>классные руководители</w:t>
            </w:r>
          </w:p>
        </w:tc>
      </w:tr>
      <w:tr w:rsidR="00A1150A" w:rsidRPr="00C727C5" w:rsidTr="00EA16CA">
        <w:tc>
          <w:tcPr>
            <w:tcW w:w="2312" w:type="pct"/>
          </w:tcPr>
          <w:p w:rsidR="00A1150A" w:rsidRPr="00C727C5" w:rsidRDefault="00A1150A" w:rsidP="00C37899">
            <w:pPr>
              <w:mirrorIndents/>
              <w:jc w:val="both"/>
              <w:rPr>
                <w:b/>
              </w:rPr>
            </w:pPr>
            <w:r w:rsidRPr="00C727C5">
              <w:rPr>
                <w:b/>
              </w:rPr>
              <w:t xml:space="preserve">Последний звонок  и выпускной вечер </w:t>
            </w:r>
          </w:p>
        </w:tc>
        <w:tc>
          <w:tcPr>
            <w:tcW w:w="620" w:type="pct"/>
          </w:tcPr>
          <w:p w:rsidR="00A1150A" w:rsidRPr="00C727C5" w:rsidRDefault="00A1150A" w:rsidP="00C37899">
            <w:pPr>
              <w:mirrorIndents/>
              <w:jc w:val="both"/>
            </w:pPr>
            <w:r w:rsidRPr="00C727C5">
              <w:t>май - июнь</w:t>
            </w:r>
          </w:p>
        </w:tc>
        <w:tc>
          <w:tcPr>
            <w:tcW w:w="828" w:type="pct"/>
          </w:tcPr>
          <w:p w:rsidR="00A1150A" w:rsidRPr="00C727C5" w:rsidRDefault="00A1150A" w:rsidP="00C37899">
            <w:pPr>
              <w:mirrorIndents/>
              <w:jc w:val="both"/>
            </w:pPr>
            <w:r w:rsidRPr="00C727C5">
              <w:t>праздничная программа</w:t>
            </w:r>
          </w:p>
        </w:tc>
        <w:tc>
          <w:tcPr>
            <w:tcW w:w="1240" w:type="pct"/>
          </w:tcPr>
          <w:p w:rsidR="00A1150A" w:rsidRPr="00C727C5" w:rsidRDefault="00A1150A" w:rsidP="00C37899">
            <w:pPr>
              <w:mirrorIndents/>
              <w:jc w:val="both"/>
            </w:pPr>
            <w:r w:rsidRPr="00C727C5">
              <w:t>Администрация, классные руководители</w:t>
            </w:r>
          </w:p>
        </w:tc>
      </w:tr>
      <w:tr w:rsidR="00A1150A" w:rsidRPr="00C727C5" w:rsidTr="00EA16CA">
        <w:tc>
          <w:tcPr>
            <w:tcW w:w="2312" w:type="pct"/>
          </w:tcPr>
          <w:p w:rsidR="00A1150A" w:rsidRPr="00C727C5" w:rsidRDefault="00A1150A" w:rsidP="00C37899">
            <w:pPr>
              <w:mirrorIndents/>
              <w:jc w:val="both"/>
            </w:pPr>
            <w:r w:rsidRPr="00C727C5">
              <w:t xml:space="preserve">Тематические родительские собрания по классам, </w:t>
            </w:r>
            <w:r w:rsidRPr="00C727C5">
              <w:rPr>
                <w:bCs/>
              </w:rPr>
              <w:t>организация лектория для родителей по духовно-нравственному воспитанию</w:t>
            </w:r>
            <w:r w:rsidRPr="00C727C5">
              <w:t xml:space="preserve"> </w:t>
            </w:r>
          </w:p>
        </w:tc>
        <w:tc>
          <w:tcPr>
            <w:tcW w:w="620" w:type="pct"/>
          </w:tcPr>
          <w:p w:rsidR="00A1150A" w:rsidRPr="00C727C5" w:rsidRDefault="00A1150A" w:rsidP="00C37899">
            <w:pPr>
              <w:mirrorIndents/>
              <w:jc w:val="both"/>
            </w:pPr>
            <w:r w:rsidRPr="00C727C5">
              <w:t>в течение года</w:t>
            </w:r>
          </w:p>
        </w:tc>
        <w:tc>
          <w:tcPr>
            <w:tcW w:w="828" w:type="pct"/>
          </w:tcPr>
          <w:p w:rsidR="00A1150A" w:rsidRPr="00C727C5" w:rsidRDefault="00A1150A" w:rsidP="00C37899">
            <w:pPr>
              <w:mirrorIndents/>
              <w:jc w:val="both"/>
            </w:pPr>
            <w:r w:rsidRPr="00C727C5">
              <w:t>Собрание, круглый стол, практикум и т.д.</w:t>
            </w:r>
          </w:p>
        </w:tc>
        <w:tc>
          <w:tcPr>
            <w:tcW w:w="1240" w:type="pct"/>
          </w:tcPr>
          <w:p w:rsidR="00A1150A" w:rsidRPr="00C727C5" w:rsidRDefault="00A1150A" w:rsidP="00C37899">
            <w:pPr>
              <w:mirrorIndents/>
              <w:jc w:val="both"/>
            </w:pPr>
            <w:r w:rsidRPr="00C727C5">
              <w:t>Администрация, классные руководители</w:t>
            </w:r>
          </w:p>
        </w:tc>
      </w:tr>
      <w:tr w:rsidR="00A1150A" w:rsidRPr="00C727C5" w:rsidTr="00EA16CA">
        <w:tc>
          <w:tcPr>
            <w:tcW w:w="2312" w:type="pct"/>
          </w:tcPr>
          <w:p w:rsidR="00A1150A" w:rsidRPr="00C727C5" w:rsidRDefault="00A1150A" w:rsidP="00C37899">
            <w:pPr>
              <w:mirrorIndents/>
              <w:jc w:val="both"/>
            </w:pPr>
            <w:r w:rsidRPr="00C727C5">
              <w:t xml:space="preserve">Общешкольное родительское собрание </w:t>
            </w:r>
          </w:p>
          <w:p w:rsidR="00A1150A" w:rsidRPr="00C727C5" w:rsidRDefault="00A1150A" w:rsidP="00C37899">
            <w:pPr>
              <w:ind w:firstLine="709"/>
              <w:mirrorIndents/>
              <w:jc w:val="both"/>
            </w:pPr>
          </w:p>
        </w:tc>
        <w:tc>
          <w:tcPr>
            <w:tcW w:w="620" w:type="pct"/>
          </w:tcPr>
          <w:p w:rsidR="00A1150A" w:rsidRPr="00C727C5" w:rsidRDefault="00A1150A" w:rsidP="00C37899">
            <w:pPr>
              <w:mirrorIndents/>
              <w:jc w:val="both"/>
            </w:pPr>
            <w:r w:rsidRPr="00C727C5">
              <w:t>2 раза в год</w:t>
            </w:r>
          </w:p>
        </w:tc>
        <w:tc>
          <w:tcPr>
            <w:tcW w:w="828" w:type="pct"/>
          </w:tcPr>
          <w:p w:rsidR="00A1150A" w:rsidRPr="00C727C5" w:rsidRDefault="00A1150A" w:rsidP="00C37899">
            <w:pPr>
              <w:mirrorIndents/>
              <w:jc w:val="both"/>
            </w:pPr>
            <w:r w:rsidRPr="00C727C5">
              <w:t>собрание</w:t>
            </w:r>
          </w:p>
        </w:tc>
        <w:tc>
          <w:tcPr>
            <w:tcW w:w="1240" w:type="pct"/>
          </w:tcPr>
          <w:p w:rsidR="00A1150A" w:rsidRPr="00C727C5" w:rsidRDefault="00A1150A" w:rsidP="00C37899">
            <w:pPr>
              <w:mirrorIndents/>
              <w:jc w:val="both"/>
            </w:pPr>
            <w:r w:rsidRPr="00C727C5">
              <w:t>Администрация школы</w:t>
            </w:r>
          </w:p>
        </w:tc>
      </w:tr>
      <w:tr w:rsidR="00A1150A" w:rsidRPr="00C727C5" w:rsidTr="00EA16CA">
        <w:tc>
          <w:tcPr>
            <w:tcW w:w="2312" w:type="pct"/>
          </w:tcPr>
          <w:p w:rsidR="00A1150A" w:rsidRPr="00C727C5" w:rsidRDefault="00A1150A" w:rsidP="00C37899">
            <w:pPr>
              <w:mirrorIndents/>
              <w:jc w:val="both"/>
            </w:pPr>
            <w:r w:rsidRPr="00C727C5">
              <w:t xml:space="preserve">Заседания Попечительского Совета </w:t>
            </w:r>
          </w:p>
          <w:p w:rsidR="00A1150A" w:rsidRPr="00C727C5" w:rsidRDefault="00A1150A" w:rsidP="00C37899">
            <w:pPr>
              <w:ind w:firstLine="709"/>
              <w:mirrorIndents/>
              <w:jc w:val="both"/>
            </w:pPr>
          </w:p>
        </w:tc>
        <w:tc>
          <w:tcPr>
            <w:tcW w:w="620" w:type="pct"/>
          </w:tcPr>
          <w:p w:rsidR="00A1150A" w:rsidRPr="00C727C5" w:rsidRDefault="00A1150A" w:rsidP="00C37899">
            <w:pPr>
              <w:mirrorIndents/>
              <w:jc w:val="both"/>
            </w:pPr>
            <w:r w:rsidRPr="00C727C5">
              <w:t>По мере необходимости</w:t>
            </w:r>
          </w:p>
        </w:tc>
        <w:tc>
          <w:tcPr>
            <w:tcW w:w="828" w:type="pct"/>
          </w:tcPr>
          <w:p w:rsidR="00A1150A" w:rsidRPr="00C727C5" w:rsidRDefault="00A1150A" w:rsidP="00C37899">
            <w:pPr>
              <w:mirrorIndents/>
              <w:jc w:val="both"/>
            </w:pPr>
            <w:r w:rsidRPr="00C727C5">
              <w:t>собрание</w:t>
            </w:r>
          </w:p>
        </w:tc>
        <w:tc>
          <w:tcPr>
            <w:tcW w:w="1240" w:type="pct"/>
          </w:tcPr>
          <w:p w:rsidR="00A1150A" w:rsidRPr="00C727C5" w:rsidRDefault="00A1150A" w:rsidP="00C37899">
            <w:pPr>
              <w:mirrorIndents/>
              <w:jc w:val="both"/>
            </w:pPr>
            <w:r w:rsidRPr="00C727C5">
              <w:t>Администрация школы</w:t>
            </w:r>
          </w:p>
        </w:tc>
      </w:tr>
      <w:tr w:rsidR="00A1150A" w:rsidRPr="00C727C5" w:rsidTr="00EA16CA">
        <w:tc>
          <w:tcPr>
            <w:tcW w:w="2312" w:type="pct"/>
          </w:tcPr>
          <w:p w:rsidR="00A1150A" w:rsidRPr="00C727C5" w:rsidRDefault="00A1150A" w:rsidP="00C37899">
            <w:pPr>
              <w:mirrorIndents/>
              <w:jc w:val="both"/>
            </w:pPr>
            <w:r w:rsidRPr="00C727C5">
              <w:t xml:space="preserve">Привлечение родителей для совместной работы во внеурочное время </w:t>
            </w:r>
          </w:p>
        </w:tc>
        <w:tc>
          <w:tcPr>
            <w:tcW w:w="620" w:type="pct"/>
          </w:tcPr>
          <w:p w:rsidR="00A1150A" w:rsidRPr="00C727C5" w:rsidRDefault="00A1150A" w:rsidP="00C37899">
            <w:pPr>
              <w:mirrorIndents/>
              <w:jc w:val="both"/>
            </w:pPr>
            <w:r w:rsidRPr="00C727C5">
              <w:t>в течение года</w:t>
            </w:r>
          </w:p>
        </w:tc>
        <w:tc>
          <w:tcPr>
            <w:tcW w:w="828" w:type="pct"/>
          </w:tcPr>
          <w:p w:rsidR="00A1150A" w:rsidRPr="00C727C5" w:rsidRDefault="00A1150A" w:rsidP="00C37899">
            <w:pPr>
              <w:ind w:firstLine="709"/>
              <w:mirrorIndents/>
              <w:jc w:val="both"/>
            </w:pPr>
          </w:p>
        </w:tc>
        <w:tc>
          <w:tcPr>
            <w:tcW w:w="1240" w:type="pct"/>
          </w:tcPr>
          <w:p w:rsidR="00A1150A" w:rsidRPr="00C727C5" w:rsidRDefault="00A1150A" w:rsidP="00C37899">
            <w:pPr>
              <w:mirrorIndents/>
              <w:jc w:val="both"/>
            </w:pPr>
            <w:r w:rsidRPr="00C727C5">
              <w:t>Классные руководители</w:t>
            </w:r>
          </w:p>
        </w:tc>
      </w:tr>
      <w:tr w:rsidR="00A1150A" w:rsidRPr="00C727C5" w:rsidTr="00EA16CA">
        <w:tc>
          <w:tcPr>
            <w:tcW w:w="2312" w:type="pct"/>
          </w:tcPr>
          <w:p w:rsidR="00A1150A" w:rsidRPr="00C727C5" w:rsidRDefault="00A1150A" w:rsidP="00C37899">
            <w:pPr>
              <w:mirrorIndents/>
              <w:jc w:val="both"/>
              <w:rPr>
                <w:bCs/>
              </w:rPr>
            </w:pPr>
            <w:r w:rsidRPr="00C727C5">
              <w:rPr>
                <w:bCs/>
              </w:rPr>
              <w:t>Формирование библиотечек для родителей по воспитанию детей. Распространение печатного материала для родителей через библиотеку школы</w:t>
            </w:r>
          </w:p>
        </w:tc>
        <w:tc>
          <w:tcPr>
            <w:tcW w:w="620" w:type="pct"/>
          </w:tcPr>
          <w:p w:rsidR="00A1150A" w:rsidRPr="00C727C5" w:rsidRDefault="00A1150A" w:rsidP="00C37899">
            <w:pPr>
              <w:mirrorIndents/>
              <w:jc w:val="both"/>
            </w:pPr>
            <w:r w:rsidRPr="00C727C5">
              <w:t>в течение года</w:t>
            </w:r>
          </w:p>
        </w:tc>
        <w:tc>
          <w:tcPr>
            <w:tcW w:w="828" w:type="pct"/>
          </w:tcPr>
          <w:p w:rsidR="00A1150A" w:rsidRPr="00C727C5" w:rsidRDefault="00A1150A" w:rsidP="00C37899">
            <w:pPr>
              <w:mirrorIndents/>
              <w:jc w:val="both"/>
            </w:pPr>
            <w:r w:rsidRPr="00C727C5">
              <w:t>Буклеты, листовки, методические сборники</w:t>
            </w:r>
          </w:p>
        </w:tc>
        <w:tc>
          <w:tcPr>
            <w:tcW w:w="1240" w:type="pct"/>
          </w:tcPr>
          <w:p w:rsidR="00A1150A" w:rsidRPr="00C727C5" w:rsidRDefault="00A1150A" w:rsidP="00C37899">
            <w:pPr>
              <w:mirrorIndents/>
              <w:jc w:val="both"/>
            </w:pPr>
            <w:r w:rsidRPr="00C727C5">
              <w:t>Библиотекарь, администрация, классные руководители</w:t>
            </w:r>
          </w:p>
        </w:tc>
      </w:tr>
      <w:tr w:rsidR="00A1150A" w:rsidRPr="00C727C5" w:rsidTr="00EA16CA">
        <w:tc>
          <w:tcPr>
            <w:tcW w:w="2312" w:type="pct"/>
          </w:tcPr>
          <w:p w:rsidR="00A1150A" w:rsidRPr="00C727C5" w:rsidRDefault="00A1150A" w:rsidP="00C37899">
            <w:pPr>
              <w:mirrorIndents/>
              <w:jc w:val="both"/>
              <w:rPr>
                <w:bCs/>
              </w:rPr>
            </w:pPr>
            <w:r w:rsidRPr="00C727C5">
              <w:rPr>
                <w:bCs/>
              </w:rPr>
              <w:t>Распространение лучшего опыта семейного воспитания, чествование семей</w:t>
            </w:r>
          </w:p>
        </w:tc>
        <w:tc>
          <w:tcPr>
            <w:tcW w:w="620" w:type="pct"/>
          </w:tcPr>
          <w:p w:rsidR="00A1150A" w:rsidRPr="00C727C5" w:rsidRDefault="00A1150A" w:rsidP="00C37899">
            <w:pPr>
              <w:mirrorIndents/>
              <w:jc w:val="both"/>
            </w:pPr>
            <w:r w:rsidRPr="00C727C5">
              <w:t>в течение года</w:t>
            </w:r>
          </w:p>
        </w:tc>
        <w:tc>
          <w:tcPr>
            <w:tcW w:w="828" w:type="pct"/>
          </w:tcPr>
          <w:p w:rsidR="00A1150A" w:rsidRPr="00C727C5" w:rsidRDefault="00A1150A" w:rsidP="00C37899">
            <w:pPr>
              <w:mirrorIndents/>
              <w:jc w:val="both"/>
            </w:pPr>
            <w:r w:rsidRPr="00C727C5">
              <w:t>статьи</w:t>
            </w:r>
          </w:p>
        </w:tc>
        <w:tc>
          <w:tcPr>
            <w:tcW w:w="1240" w:type="pct"/>
          </w:tcPr>
          <w:p w:rsidR="00A1150A" w:rsidRPr="00C727C5" w:rsidRDefault="00A1150A" w:rsidP="00C37899">
            <w:pPr>
              <w:mirrorIndents/>
              <w:jc w:val="both"/>
            </w:pPr>
            <w:r w:rsidRPr="00C727C5">
              <w:t>Администрация, библиотекарь</w:t>
            </w:r>
          </w:p>
        </w:tc>
      </w:tr>
      <w:tr w:rsidR="00A1150A" w:rsidRPr="00C727C5" w:rsidTr="00EA16CA">
        <w:tc>
          <w:tcPr>
            <w:tcW w:w="2312" w:type="pct"/>
          </w:tcPr>
          <w:p w:rsidR="00A1150A" w:rsidRPr="00C727C5" w:rsidRDefault="00A1150A" w:rsidP="00C37899">
            <w:pPr>
              <w:mirrorIndents/>
              <w:jc w:val="both"/>
              <w:rPr>
                <w:bCs/>
              </w:rPr>
            </w:pPr>
            <w:r w:rsidRPr="00C727C5">
              <w:rPr>
                <w:bCs/>
              </w:rPr>
              <w:t xml:space="preserve">Создание банка данных методических разработок по гражданскому, патриотическому и нравственному воспитанию </w:t>
            </w:r>
          </w:p>
        </w:tc>
        <w:tc>
          <w:tcPr>
            <w:tcW w:w="620" w:type="pct"/>
          </w:tcPr>
          <w:p w:rsidR="00A1150A" w:rsidRPr="00C727C5" w:rsidRDefault="00A1150A" w:rsidP="00C37899">
            <w:pPr>
              <w:mirrorIndents/>
              <w:jc w:val="both"/>
            </w:pPr>
            <w:r w:rsidRPr="00C727C5">
              <w:t>в течение года</w:t>
            </w:r>
          </w:p>
        </w:tc>
        <w:tc>
          <w:tcPr>
            <w:tcW w:w="828" w:type="pct"/>
          </w:tcPr>
          <w:p w:rsidR="00A1150A" w:rsidRPr="00C727C5" w:rsidRDefault="00A1150A" w:rsidP="00C37899">
            <w:pPr>
              <w:mirrorIndents/>
              <w:jc w:val="both"/>
            </w:pPr>
            <w:r w:rsidRPr="00C727C5">
              <w:t>методические сборники</w:t>
            </w:r>
          </w:p>
        </w:tc>
        <w:tc>
          <w:tcPr>
            <w:tcW w:w="1240" w:type="pct"/>
          </w:tcPr>
          <w:p w:rsidR="00A1150A" w:rsidRPr="00C727C5" w:rsidRDefault="00A1150A" w:rsidP="00C37899">
            <w:pPr>
              <w:mirrorIndents/>
              <w:jc w:val="both"/>
            </w:pPr>
            <w:r w:rsidRPr="00C727C5">
              <w:t>Администрация, библиотекарь</w:t>
            </w:r>
          </w:p>
        </w:tc>
      </w:tr>
      <w:tr w:rsidR="00A1150A" w:rsidRPr="00C727C5" w:rsidTr="00EA16CA">
        <w:tc>
          <w:tcPr>
            <w:tcW w:w="2312" w:type="pct"/>
          </w:tcPr>
          <w:p w:rsidR="00A1150A" w:rsidRPr="00C727C5" w:rsidRDefault="00A1150A" w:rsidP="00C37899">
            <w:pPr>
              <w:mirrorIndents/>
              <w:jc w:val="both"/>
            </w:pPr>
            <w:r w:rsidRPr="00C727C5">
              <w:t>Работа с семьями учащихся, стоящих на ВШУ</w:t>
            </w:r>
          </w:p>
        </w:tc>
        <w:tc>
          <w:tcPr>
            <w:tcW w:w="620" w:type="pct"/>
          </w:tcPr>
          <w:p w:rsidR="00A1150A" w:rsidRPr="00C727C5" w:rsidRDefault="00A1150A" w:rsidP="00C37899">
            <w:pPr>
              <w:mirrorIndents/>
              <w:jc w:val="both"/>
            </w:pPr>
            <w:r w:rsidRPr="00C727C5">
              <w:t>в течение года</w:t>
            </w:r>
          </w:p>
        </w:tc>
        <w:tc>
          <w:tcPr>
            <w:tcW w:w="828" w:type="pct"/>
          </w:tcPr>
          <w:p w:rsidR="00A1150A" w:rsidRPr="00C727C5" w:rsidRDefault="00A1150A" w:rsidP="00C37899">
            <w:pPr>
              <w:ind w:firstLine="709"/>
              <w:mirrorIndents/>
              <w:jc w:val="both"/>
            </w:pPr>
          </w:p>
        </w:tc>
        <w:tc>
          <w:tcPr>
            <w:tcW w:w="1240" w:type="pct"/>
          </w:tcPr>
          <w:p w:rsidR="00A1150A" w:rsidRPr="00C727C5" w:rsidRDefault="00A1150A" w:rsidP="00C37899">
            <w:pPr>
              <w:mirrorIndents/>
              <w:jc w:val="both"/>
            </w:pPr>
            <w:r w:rsidRPr="00C727C5">
              <w:t>психолог, классные руководители</w:t>
            </w:r>
          </w:p>
        </w:tc>
      </w:tr>
      <w:tr w:rsidR="00A1150A" w:rsidRPr="00C727C5" w:rsidTr="00EA16CA">
        <w:tc>
          <w:tcPr>
            <w:tcW w:w="2312" w:type="pct"/>
          </w:tcPr>
          <w:p w:rsidR="00A1150A" w:rsidRPr="00C727C5" w:rsidRDefault="00A1150A" w:rsidP="00C37899">
            <w:pPr>
              <w:mirrorIndents/>
              <w:jc w:val="both"/>
            </w:pPr>
            <w:r w:rsidRPr="00C727C5">
              <w:t>Работа с социально-неблагополучными семьями</w:t>
            </w:r>
          </w:p>
        </w:tc>
        <w:tc>
          <w:tcPr>
            <w:tcW w:w="620" w:type="pct"/>
          </w:tcPr>
          <w:p w:rsidR="00A1150A" w:rsidRPr="00C727C5" w:rsidRDefault="00A1150A" w:rsidP="00C37899">
            <w:pPr>
              <w:mirrorIndents/>
              <w:jc w:val="both"/>
            </w:pPr>
            <w:r w:rsidRPr="00C727C5">
              <w:t>в течение года</w:t>
            </w:r>
          </w:p>
        </w:tc>
        <w:tc>
          <w:tcPr>
            <w:tcW w:w="828" w:type="pct"/>
          </w:tcPr>
          <w:p w:rsidR="00A1150A" w:rsidRPr="00C727C5" w:rsidRDefault="00A1150A" w:rsidP="00C37899">
            <w:pPr>
              <w:ind w:firstLine="709"/>
              <w:mirrorIndents/>
              <w:jc w:val="both"/>
            </w:pPr>
          </w:p>
        </w:tc>
        <w:tc>
          <w:tcPr>
            <w:tcW w:w="1240" w:type="pct"/>
          </w:tcPr>
          <w:p w:rsidR="00A1150A" w:rsidRPr="00C727C5" w:rsidRDefault="00A1150A" w:rsidP="00C37899">
            <w:pPr>
              <w:mirrorIndents/>
              <w:jc w:val="both"/>
            </w:pPr>
            <w:r w:rsidRPr="00C727C5">
              <w:t>Зам. директора по ВР, психолог, классные</w:t>
            </w:r>
            <w:r w:rsidR="009E5E0D" w:rsidRPr="00C727C5">
              <w:t xml:space="preserve"> </w:t>
            </w:r>
            <w:r w:rsidRPr="00C727C5">
              <w:t>руководители</w:t>
            </w:r>
          </w:p>
        </w:tc>
      </w:tr>
      <w:tr w:rsidR="00A1150A" w:rsidRPr="00C727C5" w:rsidTr="00EA16CA">
        <w:tc>
          <w:tcPr>
            <w:tcW w:w="2312" w:type="pct"/>
          </w:tcPr>
          <w:p w:rsidR="00A1150A" w:rsidRPr="00C727C5" w:rsidRDefault="00A1150A" w:rsidP="00C37899">
            <w:pPr>
              <w:mirrorIndents/>
              <w:jc w:val="both"/>
            </w:pPr>
            <w:r w:rsidRPr="00C727C5">
              <w:t>Привлечение родителей к работе по профилактике вредных привычек, противоправного поведения несовершеннолетних</w:t>
            </w:r>
          </w:p>
        </w:tc>
        <w:tc>
          <w:tcPr>
            <w:tcW w:w="620" w:type="pct"/>
          </w:tcPr>
          <w:p w:rsidR="00A1150A" w:rsidRPr="00C727C5" w:rsidRDefault="00A1150A" w:rsidP="00C37899">
            <w:pPr>
              <w:mirrorIndents/>
              <w:jc w:val="both"/>
            </w:pPr>
            <w:r w:rsidRPr="00C727C5">
              <w:t>в течение года</w:t>
            </w:r>
          </w:p>
        </w:tc>
        <w:tc>
          <w:tcPr>
            <w:tcW w:w="828" w:type="pct"/>
          </w:tcPr>
          <w:p w:rsidR="00A1150A" w:rsidRPr="00C727C5" w:rsidRDefault="00A1150A" w:rsidP="00C37899">
            <w:pPr>
              <w:ind w:firstLine="709"/>
              <w:mirrorIndents/>
              <w:jc w:val="both"/>
            </w:pPr>
          </w:p>
        </w:tc>
        <w:tc>
          <w:tcPr>
            <w:tcW w:w="1240" w:type="pct"/>
          </w:tcPr>
          <w:p w:rsidR="00A1150A" w:rsidRPr="00C727C5" w:rsidRDefault="00A1150A" w:rsidP="00C37899">
            <w:pPr>
              <w:mirrorIndents/>
              <w:jc w:val="both"/>
            </w:pPr>
            <w:r w:rsidRPr="00C727C5">
              <w:t>Зам. дире</w:t>
            </w:r>
            <w:r w:rsidR="00EA16CA" w:rsidRPr="00C727C5">
              <w:t xml:space="preserve">ктора по ВР, психолог, классные </w:t>
            </w:r>
            <w:r w:rsidRPr="00C727C5">
              <w:t>руководители</w:t>
            </w:r>
          </w:p>
          <w:p w:rsidR="00A1150A" w:rsidRPr="00C727C5" w:rsidRDefault="00A1150A" w:rsidP="00C37899">
            <w:pPr>
              <w:ind w:firstLine="709"/>
              <w:mirrorIndents/>
              <w:jc w:val="both"/>
            </w:pPr>
          </w:p>
        </w:tc>
      </w:tr>
    </w:tbl>
    <w:p w:rsidR="00A1150A" w:rsidRPr="00C727C5" w:rsidRDefault="00A1150A" w:rsidP="00F711E1">
      <w:pPr>
        <w:pStyle w:val="affd"/>
        <w:numPr>
          <w:ilvl w:val="0"/>
          <w:numId w:val="117"/>
        </w:numPr>
        <w:spacing w:line="240" w:lineRule="auto"/>
        <w:contextualSpacing w:val="0"/>
        <w:mirrorIndents/>
        <w:jc w:val="both"/>
        <w:rPr>
          <w:rFonts w:ascii="Times New Roman" w:hAnsi="Times New Roman"/>
          <w:b/>
          <w:bCs/>
          <w:sz w:val="24"/>
          <w:szCs w:val="24"/>
        </w:rPr>
      </w:pPr>
      <w:bookmarkStart w:id="186" w:name="_Toc231265560"/>
      <w:bookmarkEnd w:id="185"/>
      <w:r w:rsidRPr="00C727C5">
        <w:rPr>
          <w:rFonts w:ascii="Times New Roman" w:hAnsi="Times New Roman"/>
          <w:b/>
          <w:bCs/>
          <w:sz w:val="24"/>
          <w:szCs w:val="24"/>
        </w:rPr>
        <w:t xml:space="preserve">Взаимодействие школы с традиционными религиозными, </w:t>
      </w:r>
      <w:r w:rsidRPr="00C727C5">
        <w:rPr>
          <w:rFonts w:ascii="Times New Roman" w:hAnsi="Times New Roman"/>
          <w:b/>
          <w:bCs/>
          <w:sz w:val="24"/>
          <w:szCs w:val="24"/>
        </w:rPr>
        <w:br/>
        <w:t>общественными организациями</w:t>
      </w:r>
      <w:bookmarkEnd w:id="186"/>
      <w:r w:rsidRPr="00C727C5">
        <w:rPr>
          <w:rFonts w:ascii="Times New Roman" w:hAnsi="Times New Roman"/>
          <w:b/>
          <w:bCs/>
          <w:sz w:val="24"/>
          <w:szCs w:val="24"/>
        </w:rPr>
        <w:t xml:space="preserve"> и объединениями</w:t>
      </w:r>
    </w:p>
    <w:p w:rsidR="00A1150A" w:rsidRPr="00C727C5" w:rsidRDefault="00A1150A" w:rsidP="00C37899">
      <w:pPr>
        <w:ind w:firstLine="709"/>
        <w:mirrorIndents/>
        <w:jc w:val="both"/>
        <w:rPr>
          <w:b/>
        </w:rPr>
      </w:pPr>
      <w:r w:rsidRPr="00C727C5">
        <w:rPr>
          <w:b/>
        </w:rPr>
        <w:t>Формы взаимодействия:</w:t>
      </w:r>
    </w:p>
    <w:p w:rsidR="00A1150A" w:rsidRPr="00C727C5" w:rsidRDefault="00A1150A" w:rsidP="00F711E1">
      <w:pPr>
        <w:numPr>
          <w:ilvl w:val="2"/>
          <w:numId w:val="92"/>
        </w:numPr>
        <w:tabs>
          <w:tab w:val="clear" w:pos="2160"/>
          <w:tab w:val="num" w:pos="1701"/>
        </w:tabs>
        <w:ind w:left="1276" w:firstLine="0"/>
        <w:mirrorIndents/>
        <w:jc w:val="both"/>
      </w:pPr>
      <w:r w:rsidRPr="00C727C5">
        <w:t>участие представителей традиционных религиозных и общественных организаций и объединений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A1150A" w:rsidRPr="00C727C5" w:rsidRDefault="00A1150A" w:rsidP="00F711E1">
      <w:pPr>
        <w:numPr>
          <w:ilvl w:val="2"/>
          <w:numId w:val="92"/>
        </w:numPr>
        <w:tabs>
          <w:tab w:val="clear" w:pos="2160"/>
          <w:tab w:val="num" w:pos="1418"/>
        </w:tabs>
        <w:ind w:left="1276" w:firstLine="0"/>
        <w:mirrorIndents/>
        <w:jc w:val="both"/>
      </w:pPr>
      <w:r w:rsidRPr="00C727C5">
        <w:t>реализация педагогической работы указанных организаций и объединений с учащимися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школы и родительским комитетом начальной школы;</w:t>
      </w:r>
    </w:p>
    <w:p w:rsidR="00A1150A" w:rsidRPr="00C727C5" w:rsidRDefault="00A1150A" w:rsidP="00F711E1">
      <w:pPr>
        <w:numPr>
          <w:ilvl w:val="2"/>
          <w:numId w:val="92"/>
        </w:numPr>
        <w:tabs>
          <w:tab w:val="clear" w:pos="2160"/>
          <w:tab w:val="num" w:pos="1418"/>
        </w:tabs>
        <w:ind w:left="1276" w:firstLine="0"/>
        <w:mirrorIndents/>
        <w:jc w:val="both"/>
      </w:pPr>
      <w:r w:rsidRPr="00C727C5">
        <w:t>проведение совместных мероприятий по направлениям духовно-нравственного развития и воспитания младших школьников;</w:t>
      </w:r>
    </w:p>
    <w:p w:rsidR="00A1150A" w:rsidRPr="00C727C5" w:rsidRDefault="00A1150A" w:rsidP="00F711E1">
      <w:pPr>
        <w:numPr>
          <w:ilvl w:val="2"/>
          <w:numId w:val="92"/>
        </w:numPr>
        <w:tabs>
          <w:tab w:val="clear" w:pos="2160"/>
          <w:tab w:val="num" w:pos="1418"/>
        </w:tabs>
        <w:ind w:left="1276" w:firstLine="0"/>
        <w:mirrorIndents/>
        <w:jc w:val="both"/>
      </w:pPr>
      <w:r w:rsidRPr="00C727C5">
        <w:t>привлечение квалифицированных представителей традиционных религиозных и общественных организаций и объединений к разработке программ духовно-нравственного развития и воспитания обучающихся.</w:t>
      </w:r>
    </w:p>
    <w:p w:rsidR="00A1150A" w:rsidRPr="00C727C5" w:rsidRDefault="00A1150A" w:rsidP="00C37899">
      <w:pPr>
        <w:ind w:firstLine="709"/>
        <w:mirrorIndents/>
        <w:jc w:val="both"/>
      </w:pPr>
    </w:p>
    <w:p w:rsidR="00A1150A" w:rsidRPr="00C727C5" w:rsidRDefault="00A1150A" w:rsidP="00C37899">
      <w:pPr>
        <w:ind w:firstLine="709"/>
        <w:mirrorIndents/>
        <w:jc w:val="both"/>
        <w:rPr>
          <w:b/>
          <w:bCs/>
          <w:iCs/>
        </w:rPr>
      </w:pPr>
    </w:p>
    <w:p w:rsidR="00A1150A" w:rsidRPr="00C727C5" w:rsidRDefault="00A1150A" w:rsidP="00F711E1">
      <w:pPr>
        <w:numPr>
          <w:ilvl w:val="0"/>
          <w:numId w:val="117"/>
        </w:numPr>
        <w:mirrorIndents/>
        <w:jc w:val="both"/>
        <w:rPr>
          <w:b/>
          <w:bCs/>
          <w:iCs/>
        </w:rPr>
      </w:pPr>
      <w:r w:rsidRPr="00C727C5">
        <w:rPr>
          <w:b/>
        </w:rPr>
        <w:t xml:space="preserve">Совершенствование подготовки и повышения квалификации кадров </w:t>
      </w:r>
      <w:r w:rsidRPr="00C727C5">
        <w:rPr>
          <w:b/>
          <w:bCs/>
          <w:iCs/>
        </w:rPr>
        <w:t>по вопросам гражданского, патриотического и духовно-нравственного воспитания детей</w:t>
      </w:r>
    </w:p>
    <w:p w:rsidR="00A1150A" w:rsidRPr="00C727C5" w:rsidRDefault="00A1150A" w:rsidP="00C37899">
      <w:pPr>
        <w:ind w:firstLine="709"/>
        <w:mirrorIndents/>
        <w:jc w:val="both"/>
      </w:pPr>
      <w:r w:rsidRPr="00C727C5">
        <w:t>На разных этапах реализации Программы предполагается оп</w:t>
      </w:r>
      <w:r w:rsidRPr="00C727C5">
        <w:softHyphen/>
        <w:t>ределение мер школьного уровня по подготовке, просвеще</w:t>
      </w:r>
      <w:r w:rsidRPr="00C727C5">
        <w:softHyphen/>
        <w:t>нию и повышению квалификации кадров по вопросам патриотического и духовно-нравственного воспитания детей, в том числе мер, направленных на выработку единых подходов к орга</w:t>
      </w:r>
      <w:r w:rsidRPr="00C727C5">
        <w:softHyphen/>
        <w:t>низации гражданского, патриотического и духовно-нравственного воспитания:</w:t>
      </w:r>
    </w:p>
    <w:p w:rsidR="00A1150A" w:rsidRPr="00C727C5" w:rsidRDefault="00A1150A" w:rsidP="00F711E1">
      <w:pPr>
        <w:numPr>
          <w:ilvl w:val="1"/>
          <w:numId w:val="117"/>
        </w:numPr>
        <w:tabs>
          <w:tab w:val="clear" w:pos="1440"/>
          <w:tab w:val="num" w:pos="720"/>
        </w:tabs>
        <w:mirrorIndents/>
        <w:jc w:val="both"/>
      </w:pPr>
      <w:r w:rsidRPr="00C727C5">
        <w:t>Предполагается создание и внедрение содержательных и методических учебных программ по духовно-нравственному воспитанию, преподаванию обществознания, основ православной культуры в школе.</w:t>
      </w:r>
    </w:p>
    <w:p w:rsidR="00A1150A" w:rsidRPr="00C727C5" w:rsidRDefault="00A1150A" w:rsidP="00F711E1">
      <w:pPr>
        <w:numPr>
          <w:ilvl w:val="1"/>
          <w:numId w:val="117"/>
        </w:numPr>
        <w:tabs>
          <w:tab w:val="clear" w:pos="1440"/>
          <w:tab w:val="num" w:pos="720"/>
        </w:tabs>
        <w:mirrorIndents/>
        <w:jc w:val="both"/>
      </w:pPr>
      <w:r w:rsidRPr="00C727C5">
        <w:t>Планируется проведение школьных научно-практических пе</w:t>
      </w:r>
      <w:r w:rsidRPr="00C727C5">
        <w:softHyphen/>
        <w:t>дагогических семинаров, «круг</w:t>
      </w:r>
      <w:r w:rsidRPr="00C727C5">
        <w:softHyphen/>
        <w:t>лых столов» по вопросам патриотического, гражданского и духовно-нравственного воспитания с при</w:t>
      </w:r>
      <w:r w:rsidRPr="00C727C5">
        <w:softHyphen/>
        <w:t>влечением юристов, работников культуры, представителей духовенства.</w:t>
      </w:r>
    </w:p>
    <w:p w:rsidR="00A1150A" w:rsidRPr="00C727C5" w:rsidRDefault="00A1150A" w:rsidP="00F711E1">
      <w:pPr>
        <w:numPr>
          <w:ilvl w:val="1"/>
          <w:numId w:val="117"/>
        </w:numPr>
        <w:tabs>
          <w:tab w:val="clear" w:pos="1440"/>
          <w:tab w:val="num" w:pos="720"/>
        </w:tabs>
        <w:mirrorIndents/>
        <w:jc w:val="both"/>
      </w:pPr>
      <w:r w:rsidRPr="00C727C5">
        <w:t>Предполагается составление методических рекомендаций по гражданскому, правовому, ду</w:t>
      </w:r>
      <w:r w:rsidRPr="00C727C5">
        <w:softHyphen/>
        <w:t>ховно-нравственному</w:t>
      </w:r>
      <w:r w:rsidRPr="00C727C5">
        <w:rPr>
          <w:bCs/>
        </w:rPr>
        <w:t xml:space="preserve"> воспитанию</w:t>
      </w:r>
      <w:r w:rsidRPr="00C727C5">
        <w:t xml:space="preserve"> для различных</w:t>
      </w:r>
      <w:r w:rsidRPr="00C727C5">
        <w:rPr>
          <w:bCs/>
        </w:rPr>
        <w:t xml:space="preserve"> категорий</w:t>
      </w:r>
      <w:r w:rsidRPr="00C727C5">
        <w:t xml:space="preserve"> спе</w:t>
      </w:r>
      <w:r w:rsidRPr="00C727C5">
        <w:softHyphen/>
        <w:t>циалистов по обмену опытом.</w:t>
      </w:r>
    </w:p>
    <w:p w:rsidR="00A1150A" w:rsidRPr="00C727C5" w:rsidRDefault="00A1150A" w:rsidP="00F711E1">
      <w:pPr>
        <w:numPr>
          <w:ilvl w:val="1"/>
          <w:numId w:val="117"/>
        </w:numPr>
        <w:tabs>
          <w:tab w:val="clear" w:pos="1440"/>
          <w:tab w:val="num" w:pos="720"/>
        </w:tabs>
        <w:mirrorIndents/>
        <w:jc w:val="both"/>
      </w:pPr>
      <w:r w:rsidRPr="00C727C5">
        <w:t>Планируется проведение ряда открытых мероприятий на базе гшколы по гражданскому, патриотическому и духовно-нравственному вос</w:t>
      </w:r>
      <w:r w:rsidRPr="00C727C5">
        <w:softHyphen/>
        <w:t>питанию и преподаванию основ православной культуры.</w:t>
      </w:r>
    </w:p>
    <w:p w:rsidR="00A1150A" w:rsidRDefault="00A1150A" w:rsidP="00F711E1">
      <w:pPr>
        <w:numPr>
          <w:ilvl w:val="1"/>
          <w:numId w:val="117"/>
        </w:numPr>
        <w:tabs>
          <w:tab w:val="clear" w:pos="1440"/>
          <w:tab w:val="num" w:pos="720"/>
        </w:tabs>
        <w:mirrorIndents/>
        <w:jc w:val="both"/>
      </w:pPr>
      <w:r w:rsidRPr="00C727C5">
        <w:t>Предполагается планирование регулярных встреч педагогов и других специалистов с духовенством и организация просветительских экскурсий по святым местам и храмам района, Томска и Томской области</w:t>
      </w:r>
    </w:p>
    <w:p w:rsidR="00C37899" w:rsidRDefault="00C37899" w:rsidP="00C37899">
      <w:pPr>
        <w:mirrorIndents/>
        <w:jc w:val="both"/>
      </w:pPr>
    </w:p>
    <w:p w:rsidR="00C37899" w:rsidRPr="00C727C5" w:rsidRDefault="00C37899" w:rsidP="00C37899">
      <w:pPr>
        <w:tabs>
          <w:tab w:val="num" w:pos="720"/>
        </w:tabs>
        <w:mirrorIndents/>
        <w:jc w:val="both"/>
      </w:pPr>
    </w:p>
    <w:p w:rsidR="00A1150A" w:rsidRPr="00C727C5" w:rsidRDefault="00A1150A" w:rsidP="00C37899">
      <w:pPr>
        <w:ind w:firstLine="709"/>
        <w:mirrorIndents/>
        <w:jc w:val="both"/>
        <w:rPr>
          <w:b/>
          <w:iCs/>
        </w:rPr>
      </w:pPr>
      <w:r w:rsidRPr="00C727C5">
        <w:rPr>
          <w:b/>
          <w:bCs/>
        </w:rPr>
        <w:t>6. ПЛАНИРУЕМЫЕ РЕЗУЛЬТАТЫ ДУХОВНО-НРАВСТВЕННОГО РАЗВИТИЯ ПАТРИОТИЧЕСКОГО И ГРАЖДАНСКОГО ВОСПИТАНИЯ  ОБУЧАЮЩИХСЯ НА СТУПЕНИ НАЧАЛЬНОГО ОБЩЕГО ОБРАЗОВАНИЯ</w:t>
      </w:r>
    </w:p>
    <w:p w:rsidR="00A1150A" w:rsidRPr="00C727C5" w:rsidRDefault="00A1150A" w:rsidP="00C37899">
      <w:pPr>
        <w:ind w:firstLine="709"/>
        <w:mirrorIndents/>
        <w:jc w:val="both"/>
      </w:pPr>
      <w:r w:rsidRPr="00C727C5">
        <w:t xml:space="preserve">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w:t>
      </w:r>
      <w:r w:rsidRPr="00C727C5">
        <w:rPr>
          <w:b/>
        </w:rPr>
        <w:t>достижение обучающимися</w:t>
      </w:r>
      <w:r w:rsidRPr="00C727C5">
        <w:t>:</w:t>
      </w:r>
    </w:p>
    <w:p w:rsidR="00A1150A" w:rsidRPr="00C727C5" w:rsidRDefault="00A1150A" w:rsidP="00F711E1">
      <w:pPr>
        <w:numPr>
          <w:ilvl w:val="0"/>
          <w:numId w:val="95"/>
        </w:numPr>
        <w:mirrorIndents/>
        <w:jc w:val="both"/>
        <w:rPr>
          <w:i/>
        </w:rPr>
      </w:pPr>
      <w:r w:rsidRPr="00C727C5">
        <w:rPr>
          <w:b/>
        </w:rPr>
        <w:t>воспитательных результатов</w:t>
      </w:r>
      <w:r w:rsidRPr="00C727C5">
        <w:t xml:space="preserve"> – тех духовно-нравственных приобретений, которые получил ученик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A1150A" w:rsidRPr="00C727C5" w:rsidRDefault="00A1150A" w:rsidP="00F711E1">
      <w:pPr>
        <w:numPr>
          <w:ilvl w:val="0"/>
          <w:numId w:val="95"/>
        </w:numPr>
        <w:mirrorIndents/>
        <w:jc w:val="both"/>
      </w:pPr>
      <w:r w:rsidRPr="00C727C5">
        <w:rPr>
          <w:b/>
        </w:rPr>
        <w:t>эффекта</w:t>
      </w:r>
      <w:r w:rsidRPr="00C727C5">
        <w:rPr>
          <w:i/>
        </w:rPr>
        <w:t xml:space="preserve"> </w:t>
      </w:r>
      <w:r w:rsidRPr="00C727C5">
        <w:t>– последствия результата, то, к чему привело достижение результата (развитие ученика как личности, формирование его компетентности, идентичности и т.д.).</w:t>
      </w:r>
    </w:p>
    <w:p w:rsidR="00A1150A" w:rsidRPr="00C727C5" w:rsidRDefault="00A1150A" w:rsidP="00C37899">
      <w:pPr>
        <w:ind w:firstLine="708"/>
        <w:mirrorIndents/>
        <w:jc w:val="both"/>
      </w:pPr>
      <w:r w:rsidRPr="00C727C5">
        <w:t xml:space="preserve">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  </w:t>
      </w:r>
    </w:p>
    <w:p w:rsidR="00A1150A" w:rsidRPr="00C727C5" w:rsidRDefault="00A1150A" w:rsidP="00C37899">
      <w:pPr>
        <w:ind w:firstLine="708"/>
        <w:mirrorIndents/>
        <w:jc w:val="both"/>
      </w:pPr>
      <w:r w:rsidRPr="00C727C5">
        <w:t>Воспитательные результаты и эффекты</w:t>
      </w:r>
      <w:r w:rsidRPr="00C727C5">
        <w:rPr>
          <w:b/>
        </w:rPr>
        <w:t xml:space="preserve"> </w:t>
      </w:r>
      <w:r w:rsidRPr="00C727C5">
        <w:t>деятельности школьников распределяются по трем уровням.</w:t>
      </w:r>
    </w:p>
    <w:p w:rsidR="00A1150A" w:rsidRPr="00C727C5" w:rsidRDefault="00A1150A" w:rsidP="00C37899">
      <w:pPr>
        <w:ind w:firstLine="709"/>
        <w:mirrorIndents/>
        <w:jc w:val="both"/>
      </w:pPr>
      <w:r w:rsidRPr="00C727C5">
        <w:rPr>
          <w:b/>
        </w:rPr>
        <w:t>Первый уровень результатов</w:t>
      </w:r>
      <w:r w:rsidRPr="00C727C5">
        <w:rPr>
          <w:i/>
        </w:rPr>
        <w:t xml:space="preserve"> </w:t>
      </w:r>
      <w:r w:rsidRPr="00C727C5">
        <w:t xml:space="preserve">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A1150A" w:rsidRPr="00C727C5" w:rsidRDefault="00A1150A" w:rsidP="00C37899">
      <w:pPr>
        <w:ind w:firstLine="709"/>
        <w:mirrorIndents/>
        <w:jc w:val="both"/>
      </w:pPr>
      <w:r w:rsidRPr="00C727C5">
        <w:rPr>
          <w:b/>
        </w:rPr>
        <w:t xml:space="preserve">Второй уровень результатов </w:t>
      </w:r>
      <w:r w:rsidRPr="00C727C5">
        <w:t xml:space="preserve">–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школе,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A1150A" w:rsidRPr="00C727C5" w:rsidRDefault="00A1150A" w:rsidP="00C37899">
      <w:pPr>
        <w:ind w:firstLine="709"/>
        <w:mirrorIndents/>
        <w:jc w:val="both"/>
      </w:pPr>
      <w:r w:rsidRPr="00C727C5">
        <w:rPr>
          <w:b/>
        </w:rPr>
        <w:t>Третий уровень результатов</w:t>
      </w:r>
      <w:r w:rsidRPr="00C727C5">
        <w:rPr>
          <w:i/>
        </w:rPr>
        <w:t xml:space="preserve"> </w:t>
      </w:r>
      <w:r w:rsidRPr="00C727C5">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C727C5">
        <w:rPr>
          <w:i/>
        </w:rPr>
        <w:t>а не просто</w:t>
      </w:r>
      <w:r w:rsidRPr="00C727C5">
        <w:t xml:space="preserve"> </w:t>
      </w:r>
      <w:r w:rsidRPr="00C727C5">
        <w:rPr>
          <w:i/>
        </w:rPr>
        <w:t>узнает о том, как стать</w:t>
      </w:r>
      <w:r w:rsidRPr="00C727C5">
        <w:t xml:space="preserve">) гражданином, социальным деятелем, свободным человеком. Для достижения данного уровня результатов особое значение имеет взаимодействие школьника представителями различных социальных субъектов  за пределами школы, в открытой общественной среде. </w:t>
      </w:r>
    </w:p>
    <w:p w:rsidR="00A1150A" w:rsidRPr="00C727C5" w:rsidRDefault="00A1150A" w:rsidP="00C37899">
      <w:pPr>
        <w:ind w:firstLine="709"/>
        <w:mirrorIndents/>
        <w:jc w:val="both"/>
        <w:rPr>
          <w:b/>
        </w:rPr>
      </w:pPr>
    </w:p>
    <w:p w:rsidR="00A1150A" w:rsidRPr="00C727C5" w:rsidRDefault="00A1150A" w:rsidP="00C37899">
      <w:pPr>
        <w:ind w:firstLine="709"/>
        <w:mirrorIndents/>
        <w:jc w:val="both"/>
      </w:pPr>
      <w:r w:rsidRPr="00C727C5">
        <w:rPr>
          <w:b/>
        </w:rPr>
        <w:t>С переходом от одного уровня результатов к другому</w:t>
      </w:r>
      <w:r w:rsidRPr="00C727C5">
        <w:t xml:space="preserve"> существенно возрастают </w:t>
      </w:r>
      <w:r w:rsidRPr="00C727C5">
        <w:rPr>
          <w:b/>
        </w:rPr>
        <w:t>воспитательные эффекты</w:t>
      </w:r>
      <w:r w:rsidRPr="00C727C5">
        <w:t>:</w:t>
      </w:r>
    </w:p>
    <w:p w:rsidR="00A1150A" w:rsidRPr="00C727C5" w:rsidRDefault="00A1150A" w:rsidP="00F711E1">
      <w:pPr>
        <w:numPr>
          <w:ilvl w:val="0"/>
          <w:numId w:val="94"/>
        </w:numPr>
        <w:mirrorIndents/>
        <w:jc w:val="both"/>
      </w:pPr>
      <w:r w:rsidRPr="00C727C5">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A1150A" w:rsidRPr="00C727C5" w:rsidRDefault="00A1150A" w:rsidP="00F711E1">
      <w:pPr>
        <w:numPr>
          <w:ilvl w:val="0"/>
          <w:numId w:val="94"/>
        </w:numPr>
        <w:mirrorIndents/>
        <w:jc w:val="both"/>
      </w:pPr>
      <w:r w:rsidRPr="00C727C5">
        <w:t xml:space="preserve">на третьем уровне создаются необходимые условия для участия обучающихся в нравственно-ориентированной социально значимой деятельности. </w:t>
      </w:r>
    </w:p>
    <w:p w:rsidR="00A1150A" w:rsidRPr="00C727C5" w:rsidRDefault="00A1150A" w:rsidP="00C37899">
      <w:pPr>
        <w:ind w:firstLine="709"/>
        <w:mirrorIndents/>
        <w:jc w:val="both"/>
      </w:pPr>
      <w:r w:rsidRPr="00C727C5">
        <w:rPr>
          <w:b/>
          <w:bCs/>
        </w:rPr>
        <w:t>Предполагаемым результатом</w:t>
      </w:r>
      <w:r w:rsidRPr="00C727C5">
        <w:t xml:space="preserve"> данной духовно-нравственной воспитательной программы является формирование у детей навыков </w:t>
      </w:r>
      <w:r w:rsidRPr="00C727C5">
        <w:rPr>
          <w:b/>
          <w:bCs/>
        </w:rPr>
        <w:t>самостоятельности: самоанализа,</w:t>
      </w:r>
      <w:r w:rsidRPr="00C727C5">
        <w:t xml:space="preserve"> </w:t>
      </w:r>
      <w:r w:rsidRPr="00C727C5">
        <w:rPr>
          <w:b/>
          <w:bCs/>
        </w:rPr>
        <w:t>самооценки, самоуправления.</w:t>
      </w:r>
      <w:r w:rsidRPr="00C727C5">
        <w:t xml:space="preserve"> Это необходимо учащимся при переходе в среднее образовательное звено. 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p w:rsidR="00A1150A" w:rsidRPr="00C727C5" w:rsidRDefault="00A1150A" w:rsidP="00C37899">
      <w:pPr>
        <w:ind w:firstLine="709"/>
        <w:mirrorIndents/>
        <w:jc w:val="both"/>
      </w:pPr>
      <w:r w:rsidRPr="00C727C5">
        <w:t xml:space="preserve">В результате реализации Программы </w:t>
      </w:r>
      <w:r w:rsidRPr="00C727C5">
        <w:rPr>
          <w:b/>
        </w:rPr>
        <w:t>ожидается</w:t>
      </w:r>
      <w:r w:rsidRPr="00C727C5">
        <w:t>:</w:t>
      </w:r>
    </w:p>
    <w:p w:rsidR="00A1150A" w:rsidRPr="00C727C5" w:rsidRDefault="00A1150A" w:rsidP="00F711E1">
      <w:pPr>
        <w:numPr>
          <w:ilvl w:val="0"/>
          <w:numId w:val="122"/>
        </w:numPr>
        <w:mirrorIndents/>
        <w:jc w:val="both"/>
      </w:pPr>
      <w:r w:rsidRPr="00C727C5">
        <w:t xml:space="preserve">В учреждении, как в образовательной системе: </w:t>
      </w:r>
    </w:p>
    <w:p w:rsidR="00A1150A" w:rsidRPr="00C727C5" w:rsidRDefault="00A1150A" w:rsidP="00F711E1">
      <w:pPr>
        <w:numPr>
          <w:ilvl w:val="1"/>
          <w:numId w:val="123"/>
        </w:numPr>
        <w:mirrorIndents/>
        <w:jc w:val="both"/>
      </w:pPr>
      <w:r w:rsidRPr="00C727C5">
        <w:rPr>
          <w:b/>
        </w:rPr>
        <w:t>создание системы</w:t>
      </w:r>
      <w:r w:rsidRPr="00C727C5">
        <w:t xml:space="preserve"> работы по духовно-нравственному и гражданско-патриотическому воспитанию; </w:t>
      </w:r>
    </w:p>
    <w:p w:rsidR="00A1150A" w:rsidRPr="00C727C5" w:rsidRDefault="00A1150A" w:rsidP="00F711E1">
      <w:pPr>
        <w:numPr>
          <w:ilvl w:val="1"/>
          <w:numId w:val="123"/>
        </w:numPr>
        <w:mirrorIndents/>
        <w:jc w:val="both"/>
      </w:pPr>
      <w:r w:rsidRPr="00C727C5">
        <w:rPr>
          <w:b/>
        </w:rPr>
        <w:t>обогащение содержания</w:t>
      </w:r>
      <w:r w:rsidRPr="00C727C5">
        <w:t xml:space="preserve"> духовно-нравственному и гражданско-патриотического воспитания; </w:t>
      </w:r>
    </w:p>
    <w:p w:rsidR="00A1150A" w:rsidRPr="00C727C5" w:rsidRDefault="00A1150A" w:rsidP="00F711E1">
      <w:pPr>
        <w:numPr>
          <w:ilvl w:val="1"/>
          <w:numId w:val="123"/>
        </w:numPr>
        <w:mirrorIndents/>
        <w:jc w:val="both"/>
      </w:pPr>
      <w:r w:rsidRPr="00C727C5">
        <w:rPr>
          <w:b/>
        </w:rPr>
        <w:t>вовлечение в работу</w:t>
      </w:r>
      <w:r w:rsidRPr="00C727C5">
        <w:t xml:space="preserve"> духовно-нравственному и гражданско-патриотического воспитания представителей всех субъектов образовательной деятельности. </w:t>
      </w:r>
    </w:p>
    <w:p w:rsidR="00A1150A" w:rsidRPr="00C727C5" w:rsidRDefault="00A1150A" w:rsidP="00F711E1">
      <w:pPr>
        <w:numPr>
          <w:ilvl w:val="0"/>
          <w:numId w:val="122"/>
        </w:numPr>
        <w:mirrorIndents/>
        <w:jc w:val="both"/>
      </w:pPr>
      <w:r w:rsidRPr="00C727C5">
        <w:t xml:space="preserve">В образе выпускника: </w:t>
      </w:r>
    </w:p>
    <w:p w:rsidR="00A1150A" w:rsidRPr="00C727C5" w:rsidRDefault="00A1150A" w:rsidP="00F711E1">
      <w:pPr>
        <w:numPr>
          <w:ilvl w:val="0"/>
          <w:numId w:val="124"/>
        </w:numPr>
        <w:mirrorIndents/>
        <w:jc w:val="both"/>
      </w:pPr>
      <w:r w:rsidRPr="00C727C5">
        <w:rPr>
          <w:u w:val="single"/>
        </w:rPr>
        <w:t>в познавательной сфере</w:t>
      </w:r>
      <w:r w:rsidRPr="00C727C5">
        <w:t xml:space="preserve">: развитие творческих способностей; </w:t>
      </w:r>
    </w:p>
    <w:p w:rsidR="00A1150A" w:rsidRPr="00C727C5" w:rsidRDefault="00A1150A" w:rsidP="00F711E1">
      <w:pPr>
        <w:numPr>
          <w:ilvl w:val="0"/>
          <w:numId w:val="124"/>
        </w:numPr>
        <w:mirrorIndents/>
        <w:jc w:val="both"/>
      </w:pPr>
      <w:r w:rsidRPr="00C727C5">
        <w:rPr>
          <w:u w:val="single"/>
        </w:rPr>
        <w:t>в историко – краеведческой сфере</w:t>
      </w:r>
      <w:r w:rsidRPr="00C727C5">
        <w:t xml:space="preserve">: осознание ответственности за судьбу страны, формирование гордости за сопричастность к деяниям предыдущих поколений; </w:t>
      </w:r>
    </w:p>
    <w:p w:rsidR="00A1150A" w:rsidRPr="00C727C5" w:rsidRDefault="00A1150A" w:rsidP="00F711E1">
      <w:pPr>
        <w:numPr>
          <w:ilvl w:val="0"/>
          <w:numId w:val="124"/>
        </w:numPr>
        <w:mirrorIndents/>
        <w:jc w:val="both"/>
      </w:pPr>
      <w:r w:rsidRPr="00C727C5">
        <w:rPr>
          <w:u w:val="single"/>
        </w:rPr>
        <w:t>в социальной сфере</w:t>
      </w:r>
      <w:r w:rsidRPr="00C727C5">
        <w:t xml:space="preserve">: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 </w:t>
      </w:r>
    </w:p>
    <w:p w:rsidR="00A1150A" w:rsidRPr="00C727C5" w:rsidRDefault="00A1150A" w:rsidP="00F711E1">
      <w:pPr>
        <w:numPr>
          <w:ilvl w:val="0"/>
          <w:numId w:val="124"/>
        </w:numPr>
        <w:mirrorIndents/>
        <w:jc w:val="both"/>
      </w:pPr>
      <w:r w:rsidRPr="00C727C5">
        <w:rPr>
          <w:u w:val="single"/>
        </w:rPr>
        <w:t>в духовно-нравственной сфере</w:t>
      </w:r>
      <w:r w:rsidRPr="00C727C5">
        <w:t xml:space="preserve">: осознание обучающимися высших ценностей, идеалов, ориентиров, способность руководствоваться ими в практической деятельности. </w:t>
      </w:r>
    </w:p>
    <w:p w:rsidR="00A1150A" w:rsidRPr="00C727C5" w:rsidRDefault="00A1150A" w:rsidP="00C37899">
      <w:pPr>
        <w:ind w:firstLine="709"/>
        <w:mirrorIndents/>
        <w:jc w:val="both"/>
        <w:rPr>
          <w:b/>
          <w:bCs/>
        </w:rPr>
      </w:pPr>
      <w:r w:rsidRPr="00C727C5">
        <w:rPr>
          <w:b/>
          <w:bCs/>
        </w:rPr>
        <w:t>Воспитанники:</w:t>
      </w:r>
    </w:p>
    <w:p w:rsidR="00A1150A" w:rsidRPr="00C727C5" w:rsidRDefault="00A1150A" w:rsidP="00F711E1">
      <w:pPr>
        <w:numPr>
          <w:ilvl w:val="0"/>
          <w:numId w:val="73"/>
        </w:numPr>
        <w:mirrorIndents/>
        <w:jc w:val="both"/>
      </w:pPr>
      <w:r w:rsidRPr="00C727C5">
        <w:t xml:space="preserve">дружны между собой, внимательны друг к другу и к окружающим, открыты миру и людям; </w:t>
      </w:r>
    </w:p>
    <w:p w:rsidR="00A1150A" w:rsidRPr="00C727C5" w:rsidRDefault="00A1150A" w:rsidP="00F711E1">
      <w:pPr>
        <w:numPr>
          <w:ilvl w:val="0"/>
          <w:numId w:val="73"/>
        </w:numPr>
        <w:mirrorIndents/>
        <w:jc w:val="both"/>
      </w:pPr>
      <w:r w:rsidRPr="00C727C5">
        <w:t xml:space="preserve">они обладают индивидуальными способностями и интересами, умеют работать творчески, умеют самостоятельно добывать знания, не пугаются нестандартных ситуаций, а с интересом ищут и находят их решение; </w:t>
      </w:r>
    </w:p>
    <w:p w:rsidR="00A1150A" w:rsidRPr="00C727C5" w:rsidRDefault="00A1150A" w:rsidP="00F711E1">
      <w:pPr>
        <w:numPr>
          <w:ilvl w:val="0"/>
          <w:numId w:val="73"/>
        </w:numPr>
        <w:mirrorIndents/>
        <w:jc w:val="both"/>
      </w:pPr>
      <w:r w:rsidRPr="00C727C5">
        <w:t xml:space="preserve">они самостоятельны, владеют самоконтролем и самооценкой; </w:t>
      </w:r>
    </w:p>
    <w:p w:rsidR="00A1150A" w:rsidRPr="00C727C5" w:rsidRDefault="00A1150A" w:rsidP="00F711E1">
      <w:pPr>
        <w:numPr>
          <w:ilvl w:val="0"/>
          <w:numId w:val="73"/>
        </w:numPr>
        <w:mirrorIndents/>
        <w:jc w:val="both"/>
      </w:pPr>
      <w:r w:rsidRPr="00C727C5">
        <w:t>они способны к изменению самих себя.</w:t>
      </w:r>
    </w:p>
    <w:p w:rsidR="00A1150A" w:rsidRPr="00C727C5" w:rsidRDefault="00A1150A" w:rsidP="00C37899">
      <w:pPr>
        <w:ind w:firstLine="709"/>
        <w:mirrorIndents/>
        <w:jc w:val="both"/>
      </w:pPr>
      <w:r w:rsidRPr="00C727C5">
        <w:t>Программа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Программы должна стать активная гражданская позиция и патриотическое сознание обучающихся, как основа личности гражданина России.</w:t>
      </w:r>
    </w:p>
    <w:p w:rsidR="00A1150A" w:rsidRPr="00C727C5" w:rsidRDefault="00A1150A" w:rsidP="00C37899">
      <w:pPr>
        <w:ind w:firstLine="709"/>
        <w:mirrorIndents/>
        <w:jc w:val="both"/>
      </w:pPr>
      <w:r w:rsidRPr="00C727C5">
        <w:rPr>
          <w:b/>
          <w:bCs/>
        </w:rPr>
        <w:t>Формы подведения итогов реализации программы</w:t>
      </w:r>
    </w:p>
    <w:p w:rsidR="00A1150A" w:rsidRPr="00C727C5" w:rsidRDefault="00A1150A" w:rsidP="00C37899">
      <w:pPr>
        <w:ind w:firstLine="709"/>
        <w:mirrorIndents/>
        <w:jc w:val="both"/>
      </w:pPr>
      <w:r w:rsidRPr="00C727C5">
        <w:t>При подведении итогов реализации Программы (ежегодно в мае) проводится итоговый праздник ( Фестиваль Успехов и достижений), который включает в себя награждение лучших и самых активных учащихся в учебном году почетными грамотами, благодарственными письмами и призами; организацию итоговой выставки с художественно-прикладными и техническими работами; формирование лидерской группы из инициативных и активных участников программы.</w:t>
      </w:r>
    </w:p>
    <w:p w:rsidR="00A1150A" w:rsidRPr="00C727C5" w:rsidRDefault="00EA16CA" w:rsidP="00C37899">
      <w:pPr>
        <w:ind w:firstLine="1"/>
        <w:mirrorIndents/>
        <w:jc w:val="both"/>
        <w:rPr>
          <w:b/>
          <w:bCs/>
          <w:iCs/>
        </w:rPr>
      </w:pPr>
      <w:r w:rsidRPr="00C727C5">
        <w:rPr>
          <w:b/>
          <w:bCs/>
          <w:iCs/>
        </w:rPr>
        <w:t xml:space="preserve">                </w:t>
      </w:r>
      <w:r w:rsidR="00A1150A" w:rsidRPr="00C727C5">
        <w:rPr>
          <w:b/>
          <w:bCs/>
          <w:iCs/>
        </w:rPr>
        <w:t>Диагностика:</w:t>
      </w:r>
      <w:r w:rsidRPr="00C727C5">
        <w:rPr>
          <w:b/>
          <w:bCs/>
          <w:iCs/>
        </w:rPr>
        <w:t xml:space="preserve">                                                                                                                                                 </w:t>
      </w:r>
      <w:r w:rsidR="00A1150A" w:rsidRPr="00C727C5">
        <w:t xml:space="preserve">Изучение особенностей учащихся, понимание мотивов их поведения дают возможность предвидеть их реакции в различных ситуациях, что, в свою очередь, делает воспитательную работу более рациональной и экономной. Направления диагностики: </w:t>
      </w:r>
    </w:p>
    <w:p w:rsidR="00A1150A" w:rsidRPr="00C727C5" w:rsidRDefault="00A1150A" w:rsidP="00C37899">
      <w:pPr>
        <w:ind w:firstLine="709"/>
        <w:mirrorIndents/>
        <w:jc w:val="both"/>
        <w:rPr>
          <w:b/>
        </w:rPr>
      </w:pPr>
      <w:r w:rsidRPr="00C727C5">
        <w:rPr>
          <w:b/>
        </w:rPr>
        <w:t>1.</w:t>
      </w:r>
      <w:r w:rsidRPr="00C727C5">
        <w:t xml:space="preserve"> </w:t>
      </w:r>
      <w:r w:rsidRPr="00C727C5">
        <w:rPr>
          <w:b/>
        </w:rPr>
        <w:t xml:space="preserve">Изучение индивидуальных особенностей личности учащегося: </w:t>
      </w:r>
    </w:p>
    <w:p w:rsidR="00A1150A" w:rsidRPr="00C727C5" w:rsidRDefault="00A1150A" w:rsidP="00F711E1">
      <w:pPr>
        <w:numPr>
          <w:ilvl w:val="0"/>
          <w:numId w:val="74"/>
        </w:numPr>
        <w:mirrorIndents/>
        <w:jc w:val="both"/>
      </w:pPr>
      <w:r w:rsidRPr="00C727C5">
        <w:t xml:space="preserve">общие сведения; </w:t>
      </w:r>
    </w:p>
    <w:p w:rsidR="00A1150A" w:rsidRPr="00C727C5" w:rsidRDefault="00A1150A" w:rsidP="00F711E1">
      <w:pPr>
        <w:numPr>
          <w:ilvl w:val="0"/>
          <w:numId w:val="74"/>
        </w:numPr>
        <w:mirrorIndents/>
        <w:jc w:val="both"/>
      </w:pPr>
      <w:r w:rsidRPr="00C727C5">
        <w:t xml:space="preserve">способности; </w:t>
      </w:r>
    </w:p>
    <w:p w:rsidR="00A1150A" w:rsidRPr="00C727C5" w:rsidRDefault="00A1150A" w:rsidP="00F711E1">
      <w:pPr>
        <w:numPr>
          <w:ilvl w:val="0"/>
          <w:numId w:val="74"/>
        </w:numPr>
        <w:mirrorIndents/>
        <w:jc w:val="both"/>
      </w:pPr>
      <w:r w:rsidRPr="00C727C5">
        <w:t xml:space="preserve">темперамент; </w:t>
      </w:r>
    </w:p>
    <w:p w:rsidR="00A1150A" w:rsidRPr="00C727C5" w:rsidRDefault="00A1150A" w:rsidP="00F711E1">
      <w:pPr>
        <w:numPr>
          <w:ilvl w:val="0"/>
          <w:numId w:val="74"/>
        </w:numPr>
        <w:mirrorIndents/>
        <w:jc w:val="both"/>
      </w:pPr>
      <w:r w:rsidRPr="00C727C5">
        <w:t xml:space="preserve">самооценка; </w:t>
      </w:r>
    </w:p>
    <w:p w:rsidR="00A1150A" w:rsidRPr="00C727C5" w:rsidRDefault="00A1150A" w:rsidP="00F711E1">
      <w:pPr>
        <w:numPr>
          <w:ilvl w:val="0"/>
          <w:numId w:val="74"/>
        </w:numPr>
        <w:mirrorIndents/>
        <w:jc w:val="both"/>
      </w:pPr>
      <w:r w:rsidRPr="00C727C5">
        <w:t xml:space="preserve">успешность в деятельности; </w:t>
      </w:r>
    </w:p>
    <w:p w:rsidR="00A1150A" w:rsidRDefault="00A1150A" w:rsidP="00F711E1">
      <w:pPr>
        <w:numPr>
          <w:ilvl w:val="0"/>
          <w:numId w:val="74"/>
        </w:numPr>
        <w:mirrorIndents/>
        <w:jc w:val="both"/>
      </w:pPr>
      <w:r w:rsidRPr="00C727C5">
        <w:t xml:space="preserve">уровень воспитанности. </w:t>
      </w:r>
    </w:p>
    <w:p w:rsidR="00C37899" w:rsidRPr="00C727C5" w:rsidRDefault="00C37899" w:rsidP="00C37899">
      <w:pPr>
        <w:ind w:left="720"/>
        <w:mirrorIndents/>
        <w:jc w:val="both"/>
      </w:pPr>
    </w:p>
    <w:p w:rsidR="00A1150A" w:rsidRPr="00C727C5" w:rsidRDefault="00A1150A" w:rsidP="00C37899">
      <w:pPr>
        <w:ind w:firstLine="709"/>
        <w:mirrorIndents/>
        <w:jc w:val="both"/>
        <w:rPr>
          <w:b/>
        </w:rPr>
      </w:pPr>
      <w:r w:rsidRPr="00C727C5">
        <w:rPr>
          <w:b/>
        </w:rPr>
        <w:t xml:space="preserve">2. Изучение межличностных отношений: </w:t>
      </w:r>
    </w:p>
    <w:p w:rsidR="00A1150A" w:rsidRPr="00C727C5" w:rsidRDefault="00A1150A" w:rsidP="00F711E1">
      <w:pPr>
        <w:numPr>
          <w:ilvl w:val="0"/>
          <w:numId w:val="75"/>
        </w:numPr>
        <w:mirrorIndents/>
        <w:jc w:val="both"/>
      </w:pPr>
      <w:r w:rsidRPr="00C727C5">
        <w:t xml:space="preserve">социометрия; </w:t>
      </w:r>
    </w:p>
    <w:p w:rsidR="00A1150A" w:rsidRPr="00C727C5" w:rsidRDefault="00A1150A" w:rsidP="00F711E1">
      <w:pPr>
        <w:numPr>
          <w:ilvl w:val="0"/>
          <w:numId w:val="75"/>
        </w:numPr>
        <w:mirrorIndents/>
        <w:jc w:val="both"/>
      </w:pPr>
      <w:r w:rsidRPr="00C727C5">
        <w:t xml:space="preserve">социально-психологический климат в классе; </w:t>
      </w:r>
    </w:p>
    <w:p w:rsidR="00A1150A" w:rsidRPr="00C727C5" w:rsidRDefault="00A1150A" w:rsidP="00F711E1">
      <w:pPr>
        <w:numPr>
          <w:ilvl w:val="0"/>
          <w:numId w:val="75"/>
        </w:numPr>
        <w:mirrorIndents/>
        <w:jc w:val="both"/>
      </w:pPr>
      <w:r w:rsidRPr="00C727C5">
        <w:t xml:space="preserve">общие сведения. </w:t>
      </w:r>
    </w:p>
    <w:p w:rsidR="00A1150A" w:rsidRPr="00C727C5" w:rsidRDefault="00A1150A" w:rsidP="00C37899">
      <w:pPr>
        <w:ind w:firstLine="709"/>
        <w:mirrorIndents/>
        <w:jc w:val="both"/>
        <w:rPr>
          <w:b/>
        </w:rPr>
      </w:pPr>
    </w:p>
    <w:p w:rsidR="00A1150A" w:rsidRPr="00C727C5" w:rsidRDefault="00A1150A" w:rsidP="00C37899">
      <w:pPr>
        <w:ind w:firstLine="709"/>
        <w:mirrorIndents/>
        <w:jc w:val="both"/>
        <w:rPr>
          <w:b/>
        </w:rPr>
      </w:pPr>
      <w:r w:rsidRPr="00C727C5">
        <w:rPr>
          <w:b/>
        </w:rPr>
        <w:t xml:space="preserve">3. Формы диагностики: </w:t>
      </w:r>
    </w:p>
    <w:p w:rsidR="00A1150A" w:rsidRPr="00C727C5" w:rsidRDefault="00A1150A" w:rsidP="00F711E1">
      <w:pPr>
        <w:numPr>
          <w:ilvl w:val="0"/>
          <w:numId w:val="76"/>
        </w:numPr>
        <w:mirrorIndents/>
        <w:jc w:val="both"/>
      </w:pPr>
      <w:r w:rsidRPr="00C727C5">
        <w:t xml:space="preserve">анкетирование; </w:t>
      </w:r>
    </w:p>
    <w:p w:rsidR="00A1150A" w:rsidRPr="00C727C5" w:rsidRDefault="00A1150A" w:rsidP="00F711E1">
      <w:pPr>
        <w:numPr>
          <w:ilvl w:val="0"/>
          <w:numId w:val="76"/>
        </w:numPr>
        <w:mirrorIndents/>
        <w:jc w:val="both"/>
      </w:pPr>
      <w:r w:rsidRPr="00C727C5">
        <w:t xml:space="preserve">тестирование; </w:t>
      </w:r>
    </w:p>
    <w:p w:rsidR="00A1150A" w:rsidRPr="00C727C5" w:rsidRDefault="00A1150A" w:rsidP="00F711E1">
      <w:pPr>
        <w:numPr>
          <w:ilvl w:val="0"/>
          <w:numId w:val="76"/>
        </w:numPr>
        <w:mirrorIndents/>
        <w:jc w:val="both"/>
      </w:pPr>
      <w:r w:rsidRPr="00C727C5">
        <w:t xml:space="preserve">наблюдение; </w:t>
      </w:r>
    </w:p>
    <w:p w:rsidR="00A1150A" w:rsidRPr="00C727C5" w:rsidRDefault="00A1150A" w:rsidP="00F711E1">
      <w:pPr>
        <w:numPr>
          <w:ilvl w:val="0"/>
          <w:numId w:val="76"/>
        </w:numPr>
        <w:mirrorIndents/>
        <w:jc w:val="both"/>
      </w:pPr>
      <w:r w:rsidRPr="00C727C5">
        <w:t xml:space="preserve">беседы. </w:t>
      </w:r>
    </w:p>
    <w:p w:rsidR="00A1150A" w:rsidRPr="00C727C5" w:rsidRDefault="00A1150A" w:rsidP="00C37899">
      <w:pPr>
        <w:ind w:firstLine="709"/>
        <w:mirrorIndents/>
        <w:jc w:val="both"/>
        <w:rPr>
          <w:b/>
        </w:rPr>
      </w:pPr>
      <w:r w:rsidRPr="00C727C5">
        <w:rPr>
          <w:b/>
        </w:rPr>
        <w:t>Критерии успешности нравственного образования</w:t>
      </w:r>
    </w:p>
    <w:p w:rsidR="00A1150A" w:rsidRPr="00C727C5" w:rsidRDefault="00A1150A" w:rsidP="00C37899">
      <w:pPr>
        <w:ind w:firstLine="709"/>
        <w:mirrorIndents/>
        <w:jc w:val="both"/>
        <w:rPr>
          <w:b/>
        </w:rPr>
      </w:pPr>
    </w:p>
    <w:p w:rsidR="00A1150A" w:rsidRPr="00C727C5" w:rsidRDefault="00A1150A" w:rsidP="00F711E1">
      <w:pPr>
        <w:numPr>
          <w:ilvl w:val="0"/>
          <w:numId w:val="121"/>
        </w:numPr>
        <w:mirrorIndents/>
        <w:jc w:val="both"/>
        <w:rPr>
          <w:b/>
          <w:bCs/>
          <w:i/>
          <w:iCs/>
        </w:rPr>
      </w:pPr>
      <w:r w:rsidRPr="00C727C5">
        <w:t xml:space="preserve">Результаты диагностических исследований нравственного роста личности школьников – </w:t>
      </w:r>
      <w:r w:rsidRPr="00C727C5">
        <w:rPr>
          <w:b/>
          <w:bCs/>
          <w:i/>
          <w:iCs/>
        </w:rPr>
        <w:t>положительная динамика роста позитивных отношений к нравственным ценностям.</w:t>
      </w:r>
    </w:p>
    <w:p w:rsidR="00A1150A" w:rsidRPr="00C727C5" w:rsidRDefault="00A1150A" w:rsidP="00F711E1">
      <w:pPr>
        <w:numPr>
          <w:ilvl w:val="0"/>
          <w:numId w:val="121"/>
        </w:numPr>
        <w:mirrorIndents/>
        <w:jc w:val="both"/>
        <w:rPr>
          <w:b/>
          <w:bCs/>
          <w:i/>
          <w:iCs/>
        </w:rPr>
      </w:pPr>
      <w:r w:rsidRPr="00C727C5">
        <w:t xml:space="preserve">Результаты исследования формирования классных коллективов – </w:t>
      </w:r>
      <w:r w:rsidRPr="00C727C5">
        <w:rPr>
          <w:b/>
          <w:bCs/>
          <w:i/>
          <w:iCs/>
        </w:rPr>
        <w:t>рост суммы баллов активности и качества участия классных коллективов в общественной жизни.</w:t>
      </w:r>
    </w:p>
    <w:p w:rsidR="00A1150A" w:rsidRPr="00C727C5" w:rsidRDefault="00A1150A" w:rsidP="00F711E1">
      <w:pPr>
        <w:numPr>
          <w:ilvl w:val="0"/>
          <w:numId w:val="121"/>
        </w:numPr>
        <w:mirrorIndents/>
        <w:jc w:val="both"/>
        <w:rPr>
          <w:b/>
          <w:bCs/>
          <w:i/>
          <w:iCs/>
        </w:rPr>
      </w:pPr>
      <w:r w:rsidRPr="00C727C5">
        <w:t xml:space="preserve">Рейтинговая оценка работы школы ее учащимися и их родителями - </w:t>
      </w:r>
      <w:r w:rsidRPr="00C727C5">
        <w:rPr>
          <w:b/>
          <w:bCs/>
          <w:i/>
          <w:iCs/>
        </w:rPr>
        <w:t>положительная динамика по годам.</w:t>
      </w:r>
    </w:p>
    <w:p w:rsidR="00C37899" w:rsidRDefault="00A1150A" w:rsidP="00F711E1">
      <w:pPr>
        <w:numPr>
          <w:ilvl w:val="0"/>
          <w:numId w:val="121"/>
        </w:numPr>
        <w:mirrorIndents/>
        <w:jc w:val="both"/>
        <w:rPr>
          <w:b/>
          <w:bCs/>
          <w:i/>
          <w:iCs/>
        </w:rPr>
      </w:pPr>
      <w:r w:rsidRPr="00C727C5">
        <w:t xml:space="preserve">Уровень активности участия всех сторон образовательного процесса в самоуправлении школой – </w:t>
      </w:r>
      <w:r w:rsidRPr="00C727C5">
        <w:rPr>
          <w:b/>
          <w:bCs/>
          <w:i/>
          <w:iCs/>
        </w:rPr>
        <w:t>положительная динамика числа участников и их предложений по совершенствованию работы школы.</w:t>
      </w:r>
    </w:p>
    <w:p w:rsidR="00C37899" w:rsidRDefault="00C37899" w:rsidP="00C37899">
      <w:pPr>
        <w:ind w:left="1080"/>
        <w:mirrorIndents/>
        <w:jc w:val="both"/>
        <w:rPr>
          <w:b/>
          <w:bCs/>
          <w:i/>
          <w:iCs/>
        </w:rPr>
      </w:pPr>
    </w:p>
    <w:p w:rsidR="00A1150A" w:rsidRPr="00C37899" w:rsidRDefault="00C37899" w:rsidP="00C37899">
      <w:pPr>
        <w:ind w:left="1080"/>
        <w:mirrorIndents/>
        <w:jc w:val="both"/>
        <w:rPr>
          <w:b/>
          <w:bCs/>
          <w:i/>
          <w:iCs/>
        </w:rPr>
      </w:pPr>
      <w:r>
        <w:rPr>
          <w:b/>
        </w:rPr>
        <w:t xml:space="preserve">   </w:t>
      </w:r>
      <w:r w:rsidR="00A1150A" w:rsidRPr="00C37899">
        <w:rPr>
          <w:b/>
        </w:rPr>
        <w:t xml:space="preserve">Для диагностики процесса и результата духовно – нравственного  развития личности используется методики: </w:t>
      </w:r>
    </w:p>
    <w:p w:rsidR="00A1150A" w:rsidRPr="00C727C5" w:rsidRDefault="00A1150A" w:rsidP="00C37899">
      <w:pPr>
        <w:ind w:firstLine="709"/>
        <w:mirrorIndents/>
        <w:jc w:val="both"/>
        <w:rPr>
          <w:b/>
          <w:bCs/>
        </w:rPr>
      </w:pPr>
      <w:r w:rsidRPr="00C727C5">
        <w:rPr>
          <w:b/>
          <w:bCs/>
        </w:rPr>
        <w:t>1. Методика «Что такое хорошо и что такое плохо»</w:t>
      </w:r>
    </w:p>
    <w:p w:rsidR="00A1150A" w:rsidRPr="00C727C5" w:rsidRDefault="00A1150A" w:rsidP="00C37899">
      <w:pPr>
        <w:ind w:firstLine="709"/>
        <w:mirrorIndents/>
        <w:jc w:val="both"/>
      </w:pPr>
      <w:r w:rsidRPr="00C727C5">
        <w:rPr>
          <w:i/>
        </w:rPr>
        <w:t>Цель:</w:t>
      </w:r>
      <w:r w:rsidRPr="00C727C5">
        <w:t xml:space="preserve"> выявить нравственные представления учеников.</w:t>
      </w:r>
    </w:p>
    <w:p w:rsidR="00A1150A" w:rsidRPr="00C727C5" w:rsidRDefault="00A1150A" w:rsidP="00C37899">
      <w:pPr>
        <w:ind w:firstLine="709"/>
        <w:mirrorIndents/>
        <w:jc w:val="both"/>
        <w:rPr>
          <w:b/>
          <w:bCs/>
        </w:rPr>
      </w:pPr>
      <w:r w:rsidRPr="00C727C5">
        <w:rPr>
          <w:b/>
          <w:bCs/>
        </w:rPr>
        <w:t>Процедура мониторинга</w:t>
      </w:r>
    </w:p>
    <w:p w:rsidR="00A1150A" w:rsidRPr="00C727C5" w:rsidRDefault="00A1150A" w:rsidP="00C37899">
      <w:pPr>
        <w:ind w:firstLine="709"/>
        <w:mirrorIndents/>
        <w:jc w:val="both"/>
      </w:pPr>
      <w:r w:rsidRPr="00C727C5">
        <w:t>Мониторинг проводится педагогом-психологом и классным руководителем (после специального обучения) дважды в год сентябре, апреле.</w:t>
      </w:r>
    </w:p>
    <w:p w:rsidR="00A1150A" w:rsidRPr="00C727C5" w:rsidRDefault="00A1150A" w:rsidP="00C37899">
      <w:pPr>
        <w:ind w:firstLine="709"/>
        <w:mirrorIndents/>
        <w:jc w:val="both"/>
      </w:pPr>
      <w:r w:rsidRPr="00C727C5">
        <w:t>Педагог-психолог проводит диагностику всех трех сфер по трем, представленным ниже  методикам.</w:t>
      </w:r>
    </w:p>
    <w:p w:rsidR="00A1150A" w:rsidRPr="00C727C5" w:rsidRDefault="00A1150A" w:rsidP="00C37899">
      <w:pPr>
        <w:ind w:firstLine="709"/>
        <w:mirrorIndents/>
        <w:jc w:val="both"/>
      </w:pPr>
      <w:r w:rsidRPr="00C727C5">
        <w:t>Классный руководитель выполняет диагностику нравственного уровня развития и воспитания младших школьников (субъективный тест).</w:t>
      </w:r>
    </w:p>
    <w:p w:rsidR="00A1150A" w:rsidRPr="00C727C5" w:rsidRDefault="00A1150A" w:rsidP="00C37899">
      <w:pPr>
        <w:ind w:firstLine="709"/>
        <w:mirrorIndents/>
        <w:jc w:val="both"/>
      </w:pPr>
      <w:r w:rsidRPr="00C727C5">
        <w:t>Далее все измерения заносятся в сводную таблицу. Анализ результатов, представленных в сводной таблице, позволяет провести экспертизу и выявить эффективность деятельности по формированию духовно-нравственной сферы младших школьников.</w:t>
      </w:r>
    </w:p>
    <w:p w:rsidR="00A1150A" w:rsidRPr="00C727C5" w:rsidRDefault="00A1150A" w:rsidP="00C37899">
      <w:pPr>
        <w:ind w:firstLine="709"/>
        <w:mirrorIndents/>
        <w:jc w:val="both"/>
      </w:pPr>
      <w:r w:rsidRPr="00C727C5">
        <w:t>Мониторинг духовно-нравственного развития и воспитания младших школьников направлен на выявление следующих параметров:</w:t>
      </w:r>
    </w:p>
    <w:p w:rsidR="00A1150A" w:rsidRPr="00C727C5" w:rsidRDefault="00A1150A" w:rsidP="00C37899">
      <w:pPr>
        <w:ind w:firstLine="709"/>
        <w:mirrorIndents/>
        <w:jc w:val="both"/>
        <w:rPr>
          <w:bCs/>
        </w:rPr>
      </w:pPr>
      <w:r w:rsidRPr="00C727C5">
        <w:t xml:space="preserve">- уровень </w:t>
      </w:r>
      <w:r w:rsidRPr="00C727C5">
        <w:rPr>
          <w:bCs/>
        </w:rPr>
        <w:t>сформированности  личностной культуры через диагностику личностной сферы учеников  с использованием методики «Я разный», диагностику проводит педагог-психолог;</w:t>
      </w:r>
    </w:p>
    <w:p w:rsidR="00A1150A" w:rsidRPr="00C727C5" w:rsidRDefault="00A1150A" w:rsidP="00C37899">
      <w:pPr>
        <w:ind w:firstLine="709"/>
        <w:mirrorIndents/>
        <w:jc w:val="both"/>
        <w:rPr>
          <w:bCs/>
        </w:rPr>
      </w:pPr>
      <w:r w:rsidRPr="00C727C5">
        <w:t>- уровень сформированности социальной культуры через диагностику нравственных представлений младших школьников (</w:t>
      </w:r>
      <w:r w:rsidRPr="00C727C5">
        <w:rPr>
          <w:bCs/>
        </w:rPr>
        <w:t>Адаптированный вариант теста «Размышляем о жизненном опыте» для младших школьников (составлен доктором педагогических наук Н.Е. Щурковой, адаптирован В.М. Ивановой, Т.В. Павловой, Е.Н. Степановым), диагностику проводит педагог-психолог;</w:t>
      </w:r>
    </w:p>
    <w:p w:rsidR="00A1150A" w:rsidRPr="00C727C5" w:rsidRDefault="00A1150A" w:rsidP="00C37899">
      <w:pPr>
        <w:ind w:firstLine="709"/>
        <w:mirrorIndents/>
        <w:jc w:val="both"/>
      </w:pPr>
      <w:r w:rsidRPr="00C727C5">
        <w:t xml:space="preserve">- уровень сформированности семейной культуры через диагностику семейных ценностей и представлений учеников, </w:t>
      </w:r>
      <w:r w:rsidRPr="00C727C5">
        <w:rPr>
          <w:bCs/>
        </w:rPr>
        <w:t xml:space="preserve">диагностику проводит педагог-психолог </w:t>
      </w:r>
      <w:r w:rsidRPr="00C727C5">
        <w:t>(анкета «Я и моя семья»);</w:t>
      </w:r>
    </w:p>
    <w:p w:rsidR="00A1150A" w:rsidRPr="00C727C5" w:rsidRDefault="00A1150A" w:rsidP="00C37899">
      <w:pPr>
        <w:ind w:firstLine="709"/>
        <w:mirrorIndents/>
        <w:jc w:val="both"/>
      </w:pPr>
      <w:r w:rsidRPr="00C727C5">
        <w:t xml:space="preserve">- уровень нравственного развития и воспитания младших школьников, </w:t>
      </w:r>
      <w:r w:rsidRPr="00C727C5">
        <w:rPr>
          <w:bCs/>
        </w:rPr>
        <w:t>диагностику проводит классный руководитель</w:t>
      </w:r>
      <w:r w:rsidRPr="00C727C5">
        <w:t xml:space="preserve"> (субъективный тест классного руководителя, предложенная М.И. Шиловой («Учитель о воспитанности школьников», М., 1990).</w:t>
      </w:r>
    </w:p>
    <w:p w:rsidR="00A1150A" w:rsidRPr="00C727C5" w:rsidRDefault="00A1150A" w:rsidP="00C37899">
      <w:pPr>
        <w:ind w:firstLine="709"/>
        <w:mirrorIndents/>
        <w:jc w:val="both"/>
      </w:pPr>
      <w:r w:rsidRPr="00C727C5">
        <w:t xml:space="preserve">Все результаты выражаются в баллах и фиксируются в таблицах. </w:t>
      </w:r>
    </w:p>
    <w:p w:rsidR="00A1150A" w:rsidRPr="00C727C5" w:rsidRDefault="00A1150A" w:rsidP="00C37899">
      <w:pPr>
        <w:ind w:firstLine="709"/>
        <w:mirrorIndents/>
        <w:jc w:val="both"/>
      </w:pPr>
      <w:r w:rsidRPr="00C727C5">
        <w:t xml:space="preserve">Таблица 1 </w:t>
      </w:r>
    </w:p>
    <w:p w:rsidR="00EA16CA" w:rsidRPr="00C727C5" w:rsidRDefault="00A1150A" w:rsidP="00C37899">
      <w:pPr>
        <w:ind w:firstLine="709"/>
        <w:mirrorIndents/>
        <w:jc w:val="both"/>
      </w:pPr>
      <w:r w:rsidRPr="00C727C5">
        <w:t>Уровень духовно- нравственного развития и воспитания младших школьников</w:t>
      </w:r>
    </w:p>
    <w:p w:rsidR="00A1150A" w:rsidRPr="00C727C5" w:rsidRDefault="00EA16CA" w:rsidP="00C37899">
      <w:pPr>
        <w:ind w:firstLine="709"/>
        <w:mirrorIndents/>
        <w:jc w:val="both"/>
      </w:pPr>
      <w:r w:rsidRPr="00C727C5">
        <w:t xml:space="preserve"> Бланковыйматериал:</w:t>
      </w:r>
    </w:p>
    <w:p w:rsidR="00A1150A" w:rsidRPr="00C727C5" w:rsidRDefault="00A15F1C" w:rsidP="00C37899">
      <w:pPr>
        <w:mirrorIndents/>
        <w:jc w:val="both"/>
      </w:pPr>
      <w:r>
        <w:pict>
          <v:shapetype id="_x0000_t202" coordsize="21600,21600" o:spt="202" path="m,l,21600r21600,l21600,xe">
            <v:stroke joinstyle="miter"/>
            <v:path gradientshapeok="t" o:connecttype="rect"/>
          </v:shapetype>
          <v:shape id="Text Box 5" o:spid="_x0000_s1029" type="#_x0000_t202" style="position:absolute;left:0;text-align:left;margin-left:-5.65pt;margin-top:20.75pt;width:479pt;height:78.1pt;z-index:251667456;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" stroked="f">
            <v:fill opacity="0"/>
            <v:textbox style="mso-next-textbox:#Text Box 5" inset="0,0,0,0">
              <w:txbxContent>
                <w:tbl>
                  <w:tblPr>
                    <w:tblW w:w="0" w:type="auto"/>
                    <w:tblInd w:w="108" w:type="dxa"/>
                    <w:tblLayout w:type="fixed"/>
                    <w:tblLook w:val="04A0" w:firstRow="1" w:lastRow="0" w:firstColumn="1" w:lastColumn="0" w:noHBand="0" w:noVBand="1"/>
                  </w:tblPr>
                  <w:tblGrid>
                    <w:gridCol w:w="500"/>
                    <w:gridCol w:w="1101"/>
                    <w:gridCol w:w="2175"/>
                    <w:gridCol w:w="2175"/>
                    <w:gridCol w:w="2175"/>
                    <w:gridCol w:w="1455"/>
                  </w:tblGrid>
                  <w:tr w:rsidR="00B05A2D">
                    <w:trPr>
                      <w:trHeight w:val="270"/>
                    </w:trPr>
                    <w:tc>
                      <w:tcPr>
                        <w:tcW w:w="500" w:type="dxa"/>
                        <w:tcBorders>
                          <w:top w:val="single" w:sz="4" w:space="0" w:color="000000"/>
                          <w:left w:val="single" w:sz="4" w:space="0" w:color="000000"/>
                          <w:bottom w:val="single" w:sz="4" w:space="0" w:color="000000"/>
                          <w:right w:val="nil"/>
                        </w:tcBorders>
                        <w:hideMark/>
                      </w:tcPr>
                      <w:p w:rsidR="00B05A2D" w:rsidRDefault="00B05A2D">
                        <w:pPr>
                          <w:snapToGrid w:val="0"/>
                          <w:spacing w:line="360" w:lineRule="auto"/>
                          <w:ind w:firstLine="454"/>
                          <w:jc w:val="center"/>
                          <w:rPr>
                            <w:sz w:val="28"/>
                          </w:rPr>
                        </w:pPr>
                        <w:r>
                          <w:t>№</w:t>
                        </w:r>
                      </w:p>
                    </w:tc>
                    <w:tc>
                      <w:tcPr>
                        <w:tcW w:w="1101" w:type="dxa"/>
                        <w:tcBorders>
                          <w:top w:val="single" w:sz="4" w:space="0" w:color="000000"/>
                          <w:left w:val="single" w:sz="4" w:space="0" w:color="000000"/>
                          <w:bottom w:val="single" w:sz="4" w:space="0" w:color="000000"/>
                          <w:right w:val="nil"/>
                        </w:tcBorders>
                        <w:hideMark/>
                      </w:tcPr>
                      <w:p w:rsidR="00B05A2D" w:rsidRDefault="00B05A2D" w:rsidP="00EA16CA">
                        <w:pPr>
                          <w:snapToGrid w:val="0"/>
                          <w:contextualSpacing/>
                          <w:jc w:val="both"/>
                          <w:rPr>
                            <w:sz w:val="20"/>
                            <w:szCs w:val="20"/>
                          </w:rPr>
                        </w:pPr>
                        <w:r>
                          <w:rPr>
                            <w:sz w:val="20"/>
                            <w:szCs w:val="20"/>
                          </w:rPr>
                          <w:t>Ф.И. ученика</w:t>
                        </w:r>
                      </w:p>
                    </w:tc>
                    <w:tc>
                      <w:tcPr>
                        <w:tcW w:w="2175" w:type="dxa"/>
                        <w:tcBorders>
                          <w:top w:val="single" w:sz="4" w:space="0" w:color="000000"/>
                          <w:left w:val="single" w:sz="4" w:space="0" w:color="000000"/>
                          <w:bottom w:val="single" w:sz="4" w:space="0" w:color="000000"/>
                          <w:right w:val="nil"/>
                        </w:tcBorders>
                        <w:hideMark/>
                      </w:tcPr>
                      <w:p w:rsidR="00B05A2D" w:rsidRDefault="00B05A2D" w:rsidP="00EA16CA">
                        <w:pPr>
                          <w:snapToGrid w:val="0"/>
                          <w:ind w:firstLine="454"/>
                          <w:contextualSpacing/>
                          <w:jc w:val="both"/>
                          <w:rPr>
                            <w:sz w:val="20"/>
                            <w:szCs w:val="20"/>
                          </w:rPr>
                        </w:pPr>
                        <w:r>
                          <w:rPr>
                            <w:sz w:val="20"/>
                            <w:szCs w:val="20"/>
                          </w:rPr>
                          <w:t>Уровень сформированности  личностной культуры</w:t>
                        </w:r>
                      </w:p>
                    </w:tc>
                    <w:tc>
                      <w:tcPr>
                        <w:tcW w:w="2175" w:type="dxa"/>
                        <w:tcBorders>
                          <w:top w:val="single" w:sz="4" w:space="0" w:color="000000"/>
                          <w:left w:val="single" w:sz="4" w:space="0" w:color="000000"/>
                          <w:bottom w:val="single" w:sz="4" w:space="0" w:color="000000"/>
                          <w:right w:val="nil"/>
                        </w:tcBorders>
                        <w:hideMark/>
                      </w:tcPr>
                      <w:p w:rsidR="00B05A2D" w:rsidRDefault="00B05A2D" w:rsidP="00EA16CA">
                        <w:pPr>
                          <w:snapToGrid w:val="0"/>
                          <w:ind w:firstLine="454"/>
                          <w:contextualSpacing/>
                          <w:jc w:val="both"/>
                          <w:rPr>
                            <w:sz w:val="20"/>
                            <w:szCs w:val="20"/>
                          </w:rPr>
                        </w:pPr>
                        <w:r>
                          <w:rPr>
                            <w:sz w:val="20"/>
                            <w:szCs w:val="20"/>
                          </w:rPr>
                          <w:t>Уровень сформированности  социальной культуры</w:t>
                        </w:r>
                      </w:p>
                    </w:tc>
                    <w:tc>
                      <w:tcPr>
                        <w:tcW w:w="2175" w:type="dxa"/>
                        <w:tcBorders>
                          <w:top w:val="single" w:sz="4" w:space="0" w:color="000000"/>
                          <w:left w:val="single" w:sz="4" w:space="0" w:color="000000"/>
                          <w:bottom w:val="single" w:sz="4" w:space="0" w:color="000000"/>
                          <w:right w:val="nil"/>
                        </w:tcBorders>
                        <w:hideMark/>
                      </w:tcPr>
                      <w:p w:rsidR="00B05A2D" w:rsidRDefault="00B05A2D" w:rsidP="00EA16CA">
                        <w:pPr>
                          <w:snapToGrid w:val="0"/>
                          <w:ind w:firstLine="454"/>
                          <w:contextualSpacing/>
                          <w:jc w:val="both"/>
                          <w:rPr>
                            <w:sz w:val="20"/>
                            <w:szCs w:val="20"/>
                          </w:rPr>
                        </w:pPr>
                        <w:r>
                          <w:rPr>
                            <w:sz w:val="20"/>
                            <w:szCs w:val="20"/>
                          </w:rPr>
                          <w:t>Уровень сформированности  семейной культуры</w:t>
                        </w:r>
                      </w:p>
                    </w:tc>
                    <w:tc>
                      <w:tcPr>
                        <w:tcW w:w="1455" w:type="dxa"/>
                        <w:tcBorders>
                          <w:top w:val="single" w:sz="4" w:space="0" w:color="000000"/>
                          <w:left w:val="single" w:sz="4" w:space="0" w:color="000000"/>
                          <w:bottom w:val="single" w:sz="4" w:space="0" w:color="000000"/>
                          <w:right w:val="single" w:sz="4" w:space="0" w:color="000000"/>
                        </w:tcBorders>
                        <w:hideMark/>
                      </w:tcPr>
                      <w:p w:rsidR="00B05A2D" w:rsidRDefault="00B05A2D" w:rsidP="00EA16CA">
                        <w:pPr>
                          <w:snapToGrid w:val="0"/>
                          <w:contextualSpacing/>
                          <w:jc w:val="both"/>
                          <w:rPr>
                            <w:sz w:val="20"/>
                            <w:szCs w:val="20"/>
                          </w:rPr>
                        </w:pPr>
                        <w:r>
                          <w:rPr>
                            <w:sz w:val="20"/>
                            <w:szCs w:val="20"/>
                          </w:rPr>
                          <w:t>Суммарный балл</w:t>
                        </w:r>
                      </w:p>
                    </w:tc>
                  </w:tr>
                  <w:tr w:rsidR="00B05A2D">
                    <w:trPr>
                      <w:trHeight w:val="270"/>
                    </w:trPr>
                    <w:tc>
                      <w:tcPr>
                        <w:tcW w:w="500" w:type="dxa"/>
                        <w:tcBorders>
                          <w:top w:val="single" w:sz="4" w:space="0" w:color="000000"/>
                          <w:left w:val="single" w:sz="4" w:space="0" w:color="000000"/>
                          <w:bottom w:val="single" w:sz="4" w:space="0" w:color="000000"/>
                          <w:right w:val="nil"/>
                        </w:tcBorders>
                      </w:tcPr>
                      <w:p w:rsidR="00B05A2D" w:rsidRDefault="00B05A2D">
                        <w:pPr>
                          <w:snapToGrid w:val="0"/>
                          <w:spacing w:line="360" w:lineRule="auto"/>
                          <w:ind w:firstLine="454"/>
                          <w:jc w:val="both"/>
                          <w:rPr>
                            <w:sz w:val="28"/>
                          </w:rPr>
                        </w:pPr>
                      </w:p>
                    </w:tc>
                    <w:tc>
                      <w:tcPr>
                        <w:tcW w:w="1101" w:type="dxa"/>
                        <w:tcBorders>
                          <w:top w:val="single" w:sz="4" w:space="0" w:color="000000"/>
                          <w:left w:val="single" w:sz="4" w:space="0" w:color="000000"/>
                          <w:bottom w:val="single" w:sz="4" w:space="0" w:color="000000"/>
                          <w:right w:val="nil"/>
                        </w:tcBorders>
                      </w:tcPr>
                      <w:p w:rsidR="00B05A2D" w:rsidRDefault="00B05A2D" w:rsidP="00EA16CA">
                        <w:pPr>
                          <w:snapToGrid w:val="0"/>
                          <w:ind w:firstLine="454"/>
                          <w:contextualSpacing/>
                          <w:jc w:val="both"/>
                          <w:rPr>
                            <w:sz w:val="20"/>
                            <w:szCs w:val="20"/>
                          </w:rPr>
                        </w:pPr>
                      </w:p>
                    </w:tc>
                    <w:tc>
                      <w:tcPr>
                        <w:tcW w:w="2175" w:type="dxa"/>
                        <w:tcBorders>
                          <w:top w:val="single" w:sz="4" w:space="0" w:color="000000"/>
                          <w:left w:val="single" w:sz="4" w:space="0" w:color="000000"/>
                          <w:bottom w:val="single" w:sz="4" w:space="0" w:color="000000"/>
                          <w:right w:val="nil"/>
                        </w:tcBorders>
                      </w:tcPr>
                      <w:p w:rsidR="00B05A2D" w:rsidRDefault="00B05A2D" w:rsidP="00EA16CA">
                        <w:pPr>
                          <w:snapToGrid w:val="0"/>
                          <w:ind w:firstLine="454"/>
                          <w:contextualSpacing/>
                          <w:jc w:val="both"/>
                          <w:rPr>
                            <w:sz w:val="20"/>
                            <w:szCs w:val="20"/>
                          </w:rPr>
                        </w:pPr>
                      </w:p>
                    </w:tc>
                    <w:tc>
                      <w:tcPr>
                        <w:tcW w:w="2175" w:type="dxa"/>
                        <w:tcBorders>
                          <w:top w:val="single" w:sz="4" w:space="0" w:color="000000"/>
                          <w:left w:val="single" w:sz="4" w:space="0" w:color="000000"/>
                          <w:bottom w:val="single" w:sz="4" w:space="0" w:color="000000"/>
                          <w:right w:val="nil"/>
                        </w:tcBorders>
                      </w:tcPr>
                      <w:p w:rsidR="00B05A2D" w:rsidRDefault="00B05A2D" w:rsidP="00EA16CA">
                        <w:pPr>
                          <w:snapToGrid w:val="0"/>
                          <w:ind w:firstLine="454"/>
                          <w:contextualSpacing/>
                          <w:jc w:val="both"/>
                          <w:rPr>
                            <w:sz w:val="20"/>
                            <w:szCs w:val="20"/>
                          </w:rPr>
                        </w:pPr>
                      </w:p>
                    </w:tc>
                    <w:tc>
                      <w:tcPr>
                        <w:tcW w:w="2175" w:type="dxa"/>
                        <w:tcBorders>
                          <w:top w:val="single" w:sz="4" w:space="0" w:color="000000"/>
                          <w:left w:val="single" w:sz="4" w:space="0" w:color="000000"/>
                          <w:bottom w:val="single" w:sz="4" w:space="0" w:color="000000"/>
                          <w:right w:val="nil"/>
                        </w:tcBorders>
                      </w:tcPr>
                      <w:p w:rsidR="00B05A2D" w:rsidRDefault="00B05A2D" w:rsidP="00EA16CA">
                        <w:pPr>
                          <w:snapToGrid w:val="0"/>
                          <w:ind w:firstLine="454"/>
                          <w:contextualSpacing/>
                          <w:jc w:val="both"/>
                          <w:rPr>
                            <w:sz w:val="20"/>
                            <w:szCs w:val="20"/>
                          </w:rPr>
                        </w:pPr>
                      </w:p>
                    </w:tc>
                    <w:tc>
                      <w:tcPr>
                        <w:tcW w:w="1455" w:type="dxa"/>
                        <w:tcBorders>
                          <w:top w:val="single" w:sz="4" w:space="0" w:color="000000"/>
                          <w:left w:val="single" w:sz="4" w:space="0" w:color="000000"/>
                          <w:bottom w:val="single" w:sz="4" w:space="0" w:color="000000"/>
                          <w:right w:val="single" w:sz="4" w:space="0" w:color="000000"/>
                        </w:tcBorders>
                      </w:tcPr>
                      <w:p w:rsidR="00B05A2D" w:rsidRDefault="00B05A2D" w:rsidP="00EA16CA">
                        <w:pPr>
                          <w:snapToGrid w:val="0"/>
                          <w:ind w:firstLine="454"/>
                          <w:contextualSpacing/>
                          <w:jc w:val="both"/>
                          <w:rPr>
                            <w:sz w:val="20"/>
                            <w:szCs w:val="20"/>
                          </w:rPr>
                        </w:pPr>
                      </w:p>
                    </w:tc>
                  </w:tr>
                </w:tbl>
                <w:p w:rsidR="00B05A2D" w:rsidRDefault="00B05A2D" w:rsidP="00A1150A">
                  <w:pPr>
                    <w:rPr>
                      <w:sz w:val="28"/>
                    </w:rPr>
                  </w:pPr>
                  <w:r>
                    <w:t xml:space="preserve"> </w:t>
                  </w:r>
                </w:p>
              </w:txbxContent>
            </v:textbox>
            <w10:wrap type="square" side="largest"/>
          </v:shape>
        </w:pict>
      </w:r>
    </w:p>
    <w:p w:rsidR="00EA16CA" w:rsidRPr="00C727C5" w:rsidRDefault="00EA16CA" w:rsidP="00C37899">
      <w:pPr>
        <w:ind w:firstLine="709"/>
        <w:mirrorIndents/>
        <w:jc w:val="both"/>
      </w:pPr>
    </w:p>
    <w:p w:rsidR="00EA16CA" w:rsidRPr="00C727C5" w:rsidRDefault="00EA16CA" w:rsidP="00C37899">
      <w:pPr>
        <w:ind w:firstLine="709"/>
        <w:mirrorIndents/>
        <w:jc w:val="both"/>
      </w:pPr>
    </w:p>
    <w:p w:rsidR="0074707C" w:rsidRDefault="0074707C" w:rsidP="00C37899">
      <w:pPr>
        <w:ind w:firstLine="709"/>
        <w:mirrorIndents/>
        <w:jc w:val="both"/>
      </w:pPr>
    </w:p>
    <w:p w:rsidR="0074707C" w:rsidRDefault="0074707C" w:rsidP="00C37899">
      <w:pPr>
        <w:ind w:firstLine="709"/>
        <w:mirrorIndents/>
        <w:jc w:val="both"/>
      </w:pPr>
    </w:p>
    <w:p w:rsidR="0074707C" w:rsidRDefault="0074707C" w:rsidP="00C37899">
      <w:pPr>
        <w:ind w:firstLine="709"/>
        <w:mirrorIndents/>
        <w:jc w:val="both"/>
      </w:pPr>
    </w:p>
    <w:p w:rsidR="0074707C" w:rsidRDefault="0074707C" w:rsidP="00C37899">
      <w:pPr>
        <w:ind w:firstLine="709"/>
        <w:mirrorIndents/>
        <w:jc w:val="both"/>
      </w:pPr>
    </w:p>
    <w:p w:rsidR="0074707C" w:rsidRDefault="0074707C" w:rsidP="00C37899">
      <w:pPr>
        <w:ind w:firstLine="709"/>
        <w:mirrorIndents/>
        <w:jc w:val="both"/>
      </w:pPr>
    </w:p>
    <w:p w:rsidR="00A1150A" w:rsidRPr="00C727C5" w:rsidRDefault="00A1150A" w:rsidP="00C37899">
      <w:pPr>
        <w:ind w:firstLine="709"/>
        <w:mirrorIndents/>
        <w:jc w:val="both"/>
      </w:pPr>
      <w:r w:rsidRPr="00C727C5">
        <w:t>Таким образом, полученный уровень духовно нравственного развития и воспитания каждого младшего школьника (значение суммарного балла) можно соотнести с ключами:</w:t>
      </w:r>
    </w:p>
    <w:p w:rsidR="00A1150A" w:rsidRPr="00C727C5" w:rsidRDefault="00A1150A" w:rsidP="00C37899">
      <w:pPr>
        <w:ind w:firstLine="709"/>
        <w:mirrorIndents/>
        <w:jc w:val="both"/>
      </w:pPr>
      <w:r w:rsidRPr="00C727C5">
        <w:t>0-3 – низкий,</w:t>
      </w:r>
    </w:p>
    <w:p w:rsidR="00A1150A" w:rsidRPr="00C727C5" w:rsidRDefault="00A1150A" w:rsidP="00C37899">
      <w:pPr>
        <w:ind w:firstLine="709"/>
        <w:mirrorIndents/>
        <w:jc w:val="both"/>
      </w:pPr>
      <w:r w:rsidRPr="00C727C5">
        <w:t>4-6 – средний,</w:t>
      </w:r>
    </w:p>
    <w:p w:rsidR="00A1150A" w:rsidRPr="00C727C5" w:rsidRDefault="00A1150A" w:rsidP="00C37899">
      <w:pPr>
        <w:ind w:firstLine="709"/>
        <w:mirrorIndents/>
        <w:jc w:val="both"/>
      </w:pPr>
      <w:r w:rsidRPr="00C727C5">
        <w:t>Выше 7 – высокий.</w:t>
      </w:r>
    </w:p>
    <w:p w:rsidR="00A1150A" w:rsidRPr="00C727C5" w:rsidRDefault="00A1150A" w:rsidP="00C37899">
      <w:pPr>
        <w:ind w:firstLine="709"/>
        <w:mirrorIndents/>
        <w:jc w:val="both"/>
        <w:rPr>
          <w:b/>
          <w:bCs/>
        </w:rPr>
      </w:pPr>
      <w:r w:rsidRPr="00C727C5">
        <w:t xml:space="preserve">                                                                                                                                          Таблица 2</w:t>
      </w:r>
      <w:r w:rsidRPr="00C727C5">
        <w:br/>
      </w:r>
      <w:r w:rsidRPr="00C727C5">
        <w:rPr>
          <w:b/>
          <w:bCs/>
        </w:rPr>
        <w:t>Диагностическая таблица классного руководителя</w:t>
      </w:r>
    </w:p>
    <w:tbl>
      <w:tblPr>
        <w:tblpPr w:leftFromText="180" w:rightFromText="180" w:vertAnchor="text" w:tblpX="-385"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202"/>
        <w:gridCol w:w="2723"/>
        <w:gridCol w:w="537"/>
        <w:gridCol w:w="567"/>
        <w:gridCol w:w="425"/>
        <w:gridCol w:w="426"/>
        <w:gridCol w:w="567"/>
        <w:gridCol w:w="992"/>
        <w:gridCol w:w="992"/>
        <w:gridCol w:w="851"/>
      </w:tblGrid>
      <w:tr w:rsidR="00A1150A" w:rsidRPr="00C727C5" w:rsidTr="00EA16CA">
        <w:trPr>
          <w:cantSplit/>
          <w:trHeight w:val="263"/>
        </w:trPr>
        <w:tc>
          <w:tcPr>
            <w:tcW w:w="458" w:type="dxa"/>
            <w:vMerge w:val="restart"/>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ind w:firstLine="709"/>
              <w:mirrorIndents/>
              <w:jc w:val="both"/>
              <w:rPr>
                <w:b/>
                <w:bCs/>
              </w:rPr>
            </w:pPr>
            <w:r w:rsidRPr="00C727C5">
              <w:rPr>
                <w:b/>
                <w:bCs/>
              </w:rPr>
              <w:t>№</w:t>
            </w:r>
          </w:p>
        </w:tc>
        <w:tc>
          <w:tcPr>
            <w:tcW w:w="2202" w:type="dxa"/>
            <w:vMerge w:val="restart"/>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mirrorIndents/>
              <w:jc w:val="both"/>
              <w:rPr>
                <w:b/>
                <w:bCs/>
              </w:rPr>
            </w:pPr>
            <w:r w:rsidRPr="00C727C5">
              <w:rPr>
                <w:b/>
                <w:bCs/>
              </w:rPr>
              <w:t xml:space="preserve">Показатель </w:t>
            </w:r>
          </w:p>
        </w:tc>
        <w:tc>
          <w:tcPr>
            <w:tcW w:w="2723" w:type="dxa"/>
            <w:vMerge w:val="restart"/>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ind w:firstLine="709"/>
              <w:mirrorIndents/>
              <w:jc w:val="both"/>
              <w:rPr>
                <w:b/>
                <w:bCs/>
              </w:rPr>
            </w:pPr>
            <w:r w:rsidRPr="00C727C5">
              <w:rPr>
                <w:b/>
                <w:bCs/>
              </w:rPr>
              <w:t xml:space="preserve">Критерии </w:t>
            </w:r>
          </w:p>
        </w:tc>
        <w:tc>
          <w:tcPr>
            <w:tcW w:w="5357" w:type="dxa"/>
            <w:gridSpan w:val="8"/>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ind w:firstLine="709"/>
              <w:mirrorIndents/>
              <w:jc w:val="both"/>
              <w:rPr>
                <w:b/>
                <w:bCs/>
              </w:rPr>
            </w:pPr>
            <w:r w:rsidRPr="00C727C5">
              <w:rPr>
                <w:b/>
                <w:bCs/>
              </w:rPr>
              <w:t>Ф.И. ученика</w:t>
            </w:r>
          </w:p>
        </w:tc>
      </w:tr>
      <w:tr w:rsidR="00A1150A" w:rsidRPr="00C727C5" w:rsidTr="00EA16CA">
        <w:trPr>
          <w:cantSplit/>
          <w:trHeight w:val="128"/>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rPr>
                <w:b/>
                <w:bCs/>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rPr>
                <w:b/>
                <w:bCs/>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rPr>
                <w:b/>
                <w:bCs/>
              </w:rPr>
            </w:pPr>
          </w:p>
        </w:tc>
        <w:tc>
          <w:tcPr>
            <w:tcW w:w="537" w:type="dxa"/>
            <w:tcBorders>
              <w:top w:val="single" w:sz="4" w:space="0" w:color="auto"/>
              <w:left w:val="single" w:sz="4" w:space="0" w:color="auto"/>
              <w:bottom w:val="single" w:sz="4" w:space="0" w:color="auto"/>
              <w:right w:val="single" w:sz="4" w:space="0" w:color="auto"/>
            </w:tcBorders>
            <w:textDirection w:val="btLr"/>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extDirection w:val="btLr"/>
          </w:tcPr>
          <w:p w:rsidR="00A1150A" w:rsidRPr="00C727C5" w:rsidRDefault="00A1150A" w:rsidP="00C37899">
            <w:pPr>
              <w:ind w:firstLine="709"/>
              <w:mirrorIndents/>
              <w:jc w:val="both"/>
            </w:pPr>
          </w:p>
        </w:tc>
        <w:tc>
          <w:tcPr>
            <w:tcW w:w="425" w:type="dxa"/>
            <w:tcBorders>
              <w:top w:val="single" w:sz="4" w:space="0" w:color="auto"/>
              <w:left w:val="single" w:sz="4" w:space="0" w:color="auto"/>
              <w:bottom w:val="single" w:sz="4" w:space="0" w:color="auto"/>
              <w:right w:val="single" w:sz="4" w:space="0" w:color="auto"/>
            </w:tcBorders>
            <w:textDirection w:val="btLr"/>
          </w:tcPr>
          <w:p w:rsidR="00A1150A" w:rsidRPr="00C727C5" w:rsidRDefault="00A1150A" w:rsidP="00C37899">
            <w:pPr>
              <w:ind w:firstLine="709"/>
              <w:mirrorIndents/>
              <w:jc w:val="both"/>
            </w:pPr>
          </w:p>
        </w:tc>
        <w:tc>
          <w:tcPr>
            <w:tcW w:w="426" w:type="dxa"/>
            <w:tcBorders>
              <w:top w:val="single" w:sz="4" w:space="0" w:color="auto"/>
              <w:left w:val="single" w:sz="4" w:space="0" w:color="auto"/>
              <w:bottom w:val="single" w:sz="4" w:space="0" w:color="auto"/>
              <w:right w:val="single" w:sz="4" w:space="0" w:color="auto"/>
            </w:tcBorders>
            <w:textDirection w:val="btLr"/>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extDirection w:val="btLr"/>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extDirection w:val="btLr"/>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extDirection w:val="btLr"/>
          </w:tcPr>
          <w:p w:rsidR="00A1150A" w:rsidRPr="00C727C5" w:rsidRDefault="00A1150A" w:rsidP="00C37899">
            <w:pPr>
              <w:ind w:firstLine="709"/>
              <w:mirrorIndents/>
              <w:jc w:val="both"/>
            </w:pPr>
          </w:p>
        </w:tc>
        <w:tc>
          <w:tcPr>
            <w:tcW w:w="851" w:type="dxa"/>
            <w:tcBorders>
              <w:top w:val="single" w:sz="4" w:space="0" w:color="auto"/>
              <w:left w:val="single" w:sz="4" w:space="0" w:color="auto"/>
              <w:bottom w:val="single" w:sz="4" w:space="0" w:color="auto"/>
              <w:right w:val="single" w:sz="4" w:space="0" w:color="auto"/>
            </w:tcBorders>
            <w:textDirection w:val="btLr"/>
          </w:tcPr>
          <w:p w:rsidR="00A1150A" w:rsidRPr="00C727C5" w:rsidRDefault="00A1150A" w:rsidP="00C37899">
            <w:pPr>
              <w:ind w:firstLine="709"/>
              <w:mirrorIndents/>
              <w:jc w:val="both"/>
            </w:pPr>
          </w:p>
        </w:tc>
      </w:tr>
      <w:tr w:rsidR="00A1150A" w:rsidRPr="00C727C5" w:rsidTr="00EA16CA">
        <w:trPr>
          <w:cantSplit/>
          <w:trHeight w:val="177"/>
        </w:trPr>
        <w:tc>
          <w:tcPr>
            <w:tcW w:w="458" w:type="dxa"/>
            <w:vMerge w:val="restart"/>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2202" w:type="dxa"/>
            <w:vMerge w:val="restart"/>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mirrorIndents/>
              <w:jc w:val="both"/>
            </w:pPr>
            <w:r w:rsidRPr="00C727C5">
              <w:t>Социальная культура</w:t>
            </w:r>
          </w:p>
        </w:tc>
        <w:tc>
          <w:tcPr>
            <w:tcW w:w="2723" w:type="dxa"/>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mirrorIndents/>
              <w:jc w:val="both"/>
            </w:pPr>
            <w:r w:rsidRPr="00C727C5">
              <w:t>Долг,  товарищество ответственность</w:t>
            </w:r>
          </w:p>
        </w:tc>
        <w:tc>
          <w:tcPr>
            <w:tcW w:w="53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5"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6"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851"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r>
      <w:tr w:rsidR="00A1150A" w:rsidRPr="00C727C5" w:rsidTr="00EA16CA">
        <w:trPr>
          <w:cantSplit/>
          <w:trHeight w:val="177"/>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pPr>
          </w:p>
        </w:tc>
        <w:tc>
          <w:tcPr>
            <w:tcW w:w="2723" w:type="dxa"/>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mirrorIndents/>
              <w:jc w:val="both"/>
            </w:pPr>
            <w:r w:rsidRPr="00C727C5">
              <w:t>Трудолюбие</w:t>
            </w:r>
          </w:p>
        </w:tc>
        <w:tc>
          <w:tcPr>
            <w:tcW w:w="53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5"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6"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851"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r>
      <w:tr w:rsidR="00A1150A" w:rsidRPr="00C727C5" w:rsidTr="00EA16CA">
        <w:trPr>
          <w:cantSplit/>
          <w:trHeight w:val="177"/>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pPr>
          </w:p>
        </w:tc>
        <w:tc>
          <w:tcPr>
            <w:tcW w:w="2723" w:type="dxa"/>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mirrorIndents/>
              <w:jc w:val="both"/>
            </w:pPr>
            <w:r w:rsidRPr="00C727C5">
              <w:t>Дисциплинированность, отношение к учебе</w:t>
            </w:r>
          </w:p>
        </w:tc>
        <w:tc>
          <w:tcPr>
            <w:tcW w:w="53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5"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6"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851"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r>
      <w:tr w:rsidR="00A1150A" w:rsidRPr="00C727C5" w:rsidTr="00EA16CA">
        <w:trPr>
          <w:cantSplit/>
          <w:trHeight w:val="177"/>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pPr>
          </w:p>
        </w:tc>
        <w:tc>
          <w:tcPr>
            <w:tcW w:w="2723" w:type="dxa"/>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mirrorIndents/>
              <w:jc w:val="both"/>
            </w:pPr>
            <w:r w:rsidRPr="00C727C5">
              <w:t>Показатель (средний арифметический)</w:t>
            </w:r>
          </w:p>
        </w:tc>
        <w:tc>
          <w:tcPr>
            <w:tcW w:w="53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5"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6"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851"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r>
      <w:tr w:rsidR="00A1150A" w:rsidRPr="00C727C5" w:rsidTr="00EA16CA">
        <w:trPr>
          <w:cantSplit/>
          <w:trHeight w:val="177"/>
        </w:trPr>
        <w:tc>
          <w:tcPr>
            <w:tcW w:w="458" w:type="dxa"/>
            <w:vMerge w:val="restart"/>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2202" w:type="dxa"/>
            <w:vMerge w:val="restart"/>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mirrorIndents/>
              <w:jc w:val="both"/>
            </w:pPr>
            <w:r w:rsidRPr="00C727C5">
              <w:t>Семейная культура</w:t>
            </w:r>
          </w:p>
        </w:tc>
        <w:tc>
          <w:tcPr>
            <w:tcW w:w="2723" w:type="dxa"/>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mirrorIndents/>
              <w:jc w:val="both"/>
            </w:pPr>
            <w:r w:rsidRPr="00C727C5">
              <w:t>Следование семейным  ценностям</w:t>
            </w:r>
          </w:p>
        </w:tc>
        <w:tc>
          <w:tcPr>
            <w:tcW w:w="53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5"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6"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851"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r>
      <w:tr w:rsidR="00A1150A" w:rsidRPr="00C727C5" w:rsidTr="00EA16CA">
        <w:trPr>
          <w:cantSplit/>
          <w:trHeight w:val="177"/>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pPr>
          </w:p>
        </w:tc>
        <w:tc>
          <w:tcPr>
            <w:tcW w:w="2723" w:type="dxa"/>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mirrorIndents/>
              <w:jc w:val="both"/>
            </w:pPr>
            <w:r w:rsidRPr="00C727C5">
              <w:t>Уважение, забота о родителях</w:t>
            </w:r>
          </w:p>
        </w:tc>
        <w:tc>
          <w:tcPr>
            <w:tcW w:w="53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5"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6"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851"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r>
      <w:tr w:rsidR="00A1150A" w:rsidRPr="00C727C5" w:rsidTr="00EA16CA">
        <w:trPr>
          <w:cantSplit/>
          <w:trHeight w:val="177"/>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pPr>
          </w:p>
        </w:tc>
        <w:tc>
          <w:tcPr>
            <w:tcW w:w="2723" w:type="dxa"/>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mirrorIndents/>
              <w:jc w:val="both"/>
            </w:pPr>
            <w:r w:rsidRPr="00C727C5">
              <w:t>Авторитет семьи</w:t>
            </w:r>
          </w:p>
        </w:tc>
        <w:tc>
          <w:tcPr>
            <w:tcW w:w="53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5"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6"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851"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r>
      <w:tr w:rsidR="00A1150A" w:rsidRPr="00C727C5" w:rsidTr="00EA16CA">
        <w:trPr>
          <w:trHeight w:val="177"/>
        </w:trPr>
        <w:tc>
          <w:tcPr>
            <w:tcW w:w="458"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220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2723" w:type="dxa"/>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mirrorIndents/>
              <w:jc w:val="both"/>
            </w:pPr>
            <w:r w:rsidRPr="00C727C5">
              <w:t>Показатель (средний арифметический)</w:t>
            </w:r>
          </w:p>
        </w:tc>
        <w:tc>
          <w:tcPr>
            <w:tcW w:w="53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5"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6"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851"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r>
      <w:tr w:rsidR="00A1150A" w:rsidRPr="00C727C5" w:rsidTr="00EA16CA">
        <w:trPr>
          <w:cantSplit/>
          <w:trHeight w:val="177"/>
        </w:trPr>
        <w:tc>
          <w:tcPr>
            <w:tcW w:w="458" w:type="dxa"/>
            <w:vMerge w:val="restart"/>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2202" w:type="dxa"/>
            <w:vMerge w:val="restart"/>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mirrorIndents/>
              <w:jc w:val="both"/>
            </w:pPr>
            <w:r w:rsidRPr="00C727C5">
              <w:t>Личностная культура</w:t>
            </w:r>
          </w:p>
        </w:tc>
        <w:tc>
          <w:tcPr>
            <w:tcW w:w="2723" w:type="dxa"/>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mirrorIndents/>
              <w:jc w:val="both"/>
            </w:pPr>
            <w:r w:rsidRPr="00C727C5">
              <w:t>Доброта, отзывчивость</w:t>
            </w:r>
          </w:p>
        </w:tc>
        <w:tc>
          <w:tcPr>
            <w:tcW w:w="53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5"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6"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851"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r>
      <w:tr w:rsidR="00A1150A" w:rsidRPr="00C727C5" w:rsidTr="00EA16CA">
        <w:trPr>
          <w:cantSplit/>
          <w:trHeight w:val="177"/>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pPr>
          </w:p>
        </w:tc>
        <w:tc>
          <w:tcPr>
            <w:tcW w:w="2723" w:type="dxa"/>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mirrorIndents/>
              <w:jc w:val="both"/>
            </w:pPr>
            <w:r w:rsidRPr="00C727C5">
              <w:t>Честность</w:t>
            </w:r>
          </w:p>
        </w:tc>
        <w:tc>
          <w:tcPr>
            <w:tcW w:w="53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5"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6"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851"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r>
      <w:tr w:rsidR="00A1150A" w:rsidRPr="00C727C5" w:rsidTr="00EA16CA">
        <w:trPr>
          <w:cantSplit/>
          <w:trHeight w:val="177"/>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pPr>
          </w:p>
        </w:tc>
        <w:tc>
          <w:tcPr>
            <w:tcW w:w="2723" w:type="dxa"/>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mirrorIndents/>
              <w:jc w:val="both"/>
            </w:pPr>
            <w:r w:rsidRPr="00C727C5">
              <w:t xml:space="preserve">Милосердие </w:t>
            </w:r>
          </w:p>
        </w:tc>
        <w:tc>
          <w:tcPr>
            <w:tcW w:w="53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5"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6"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851"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r>
      <w:tr w:rsidR="00A1150A" w:rsidRPr="00C727C5" w:rsidTr="00EA16CA">
        <w:trPr>
          <w:cantSplit/>
          <w:trHeight w:val="177"/>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A1150A" w:rsidRPr="00C727C5" w:rsidRDefault="00A1150A" w:rsidP="00C37899">
            <w:pPr>
              <w:ind w:firstLine="709"/>
              <w:mirrorIndents/>
              <w:jc w:val="both"/>
            </w:pPr>
          </w:p>
        </w:tc>
        <w:tc>
          <w:tcPr>
            <w:tcW w:w="2723" w:type="dxa"/>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mirrorIndents/>
              <w:jc w:val="both"/>
            </w:pPr>
            <w:r w:rsidRPr="00C727C5">
              <w:t>Показатель (средний арифметический)</w:t>
            </w:r>
          </w:p>
        </w:tc>
        <w:tc>
          <w:tcPr>
            <w:tcW w:w="53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5"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6"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851"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r>
      <w:tr w:rsidR="00A1150A" w:rsidRPr="00C727C5" w:rsidTr="00A1150A">
        <w:trPr>
          <w:trHeight w:val="177"/>
        </w:trPr>
        <w:tc>
          <w:tcPr>
            <w:tcW w:w="5383" w:type="dxa"/>
            <w:gridSpan w:val="3"/>
            <w:tcBorders>
              <w:top w:val="single" w:sz="4" w:space="0" w:color="auto"/>
              <w:left w:val="single" w:sz="4" w:space="0" w:color="auto"/>
              <w:bottom w:val="single" w:sz="4" w:space="0" w:color="auto"/>
              <w:right w:val="single" w:sz="4" w:space="0" w:color="auto"/>
            </w:tcBorders>
            <w:hideMark/>
          </w:tcPr>
          <w:p w:rsidR="00A1150A" w:rsidRPr="00C727C5" w:rsidRDefault="00A1150A" w:rsidP="00C37899">
            <w:pPr>
              <w:ind w:firstLine="709"/>
              <w:mirrorIndents/>
              <w:jc w:val="both"/>
            </w:pPr>
            <w:r w:rsidRPr="00C727C5">
              <w:t xml:space="preserve">Суммарный показатель </w:t>
            </w:r>
          </w:p>
        </w:tc>
        <w:tc>
          <w:tcPr>
            <w:tcW w:w="53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5"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426"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567"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992"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c>
          <w:tcPr>
            <w:tcW w:w="851" w:type="dxa"/>
            <w:tcBorders>
              <w:top w:val="single" w:sz="4" w:space="0" w:color="auto"/>
              <w:left w:val="single" w:sz="4" w:space="0" w:color="auto"/>
              <w:bottom w:val="single" w:sz="4" w:space="0" w:color="auto"/>
              <w:right w:val="single" w:sz="4" w:space="0" w:color="auto"/>
            </w:tcBorders>
          </w:tcPr>
          <w:p w:rsidR="00A1150A" w:rsidRPr="00C727C5" w:rsidRDefault="00A1150A" w:rsidP="00C37899">
            <w:pPr>
              <w:ind w:firstLine="709"/>
              <w:mirrorIndents/>
              <w:jc w:val="both"/>
            </w:pPr>
          </w:p>
        </w:tc>
      </w:tr>
    </w:tbl>
    <w:p w:rsidR="00A1150A" w:rsidRPr="00C727C5" w:rsidRDefault="00A1150A" w:rsidP="00C37899">
      <w:pPr>
        <w:ind w:firstLine="709"/>
        <w:mirrorIndents/>
        <w:jc w:val="both"/>
      </w:pPr>
    </w:p>
    <w:p w:rsidR="00A1150A" w:rsidRPr="00C727C5" w:rsidRDefault="00A1150A" w:rsidP="00C37899">
      <w:pPr>
        <w:ind w:firstLine="709"/>
        <w:mirrorIndents/>
        <w:jc w:val="both"/>
      </w:pPr>
      <w:r w:rsidRPr="00C727C5">
        <w:t>Таким образом, полученный уровень духовно- нравственного развития и воспитания каждого младшего школьника (значение суммарного балла) можно соотнести с ключами:</w:t>
      </w:r>
    </w:p>
    <w:p w:rsidR="00A1150A" w:rsidRPr="00C727C5" w:rsidRDefault="00A1150A" w:rsidP="00C37899">
      <w:pPr>
        <w:ind w:firstLine="709"/>
        <w:mirrorIndents/>
        <w:jc w:val="both"/>
      </w:pPr>
      <w:r w:rsidRPr="00C727C5">
        <w:t>0-3 – низкий,</w:t>
      </w:r>
    </w:p>
    <w:p w:rsidR="00A1150A" w:rsidRPr="00C727C5" w:rsidRDefault="00A1150A" w:rsidP="00C37899">
      <w:pPr>
        <w:ind w:firstLine="709"/>
        <w:mirrorIndents/>
        <w:jc w:val="both"/>
      </w:pPr>
      <w:r w:rsidRPr="00C727C5">
        <w:t>4-6 – средний,</w:t>
      </w:r>
    </w:p>
    <w:p w:rsidR="00A1150A" w:rsidRPr="00C727C5" w:rsidRDefault="00A1150A" w:rsidP="00C37899">
      <w:pPr>
        <w:ind w:firstLine="709"/>
        <w:mirrorIndents/>
        <w:jc w:val="both"/>
      </w:pPr>
      <w:r w:rsidRPr="00C727C5">
        <w:t>Выше 7 – высокий</w:t>
      </w:r>
    </w:p>
    <w:p w:rsidR="00A1150A" w:rsidRPr="00C727C5" w:rsidRDefault="00A1150A" w:rsidP="00C37899">
      <w:pPr>
        <w:ind w:firstLine="709"/>
        <w:mirrorIndents/>
        <w:jc w:val="both"/>
      </w:pPr>
      <w:r w:rsidRPr="00C727C5">
        <w:t>Далее по результатам диагностики педагога-психолога и классного руководителя составляется сводная таблица, которая позволяет сделать анализ эффективности работы по духовно-нравственному развитию и воспитанию младших школьников в ОУ.</w:t>
      </w:r>
    </w:p>
    <w:p w:rsidR="00C37899" w:rsidRDefault="00C37899" w:rsidP="00C37899">
      <w:pPr>
        <w:ind w:firstLine="709"/>
        <w:mirrorIndents/>
        <w:jc w:val="right"/>
      </w:pPr>
    </w:p>
    <w:p w:rsidR="00C37899" w:rsidRDefault="00C37899" w:rsidP="00C37899">
      <w:pPr>
        <w:ind w:firstLine="709"/>
        <w:mirrorIndents/>
        <w:jc w:val="right"/>
      </w:pPr>
    </w:p>
    <w:p w:rsidR="00C37899" w:rsidRDefault="00C37899" w:rsidP="00C37899">
      <w:pPr>
        <w:ind w:firstLine="709"/>
        <w:mirrorIndents/>
        <w:jc w:val="right"/>
      </w:pPr>
    </w:p>
    <w:p w:rsidR="00C37899" w:rsidRDefault="00C37899" w:rsidP="00C37899">
      <w:pPr>
        <w:ind w:firstLine="709"/>
        <w:mirrorIndents/>
        <w:jc w:val="right"/>
      </w:pPr>
    </w:p>
    <w:p w:rsidR="00A1150A" w:rsidRPr="00C727C5" w:rsidRDefault="00A1150A" w:rsidP="00C37899">
      <w:pPr>
        <w:ind w:firstLine="709"/>
        <w:mirrorIndents/>
        <w:jc w:val="right"/>
      </w:pPr>
      <w:r w:rsidRPr="00C727C5">
        <w:t>Таблица 3</w:t>
      </w:r>
    </w:p>
    <w:tbl>
      <w:tblPr>
        <w:tblW w:w="11057" w:type="dxa"/>
        <w:tblInd w:w="-459" w:type="dxa"/>
        <w:tblLayout w:type="fixed"/>
        <w:tblLook w:val="04A0" w:firstRow="1" w:lastRow="0" w:firstColumn="1" w:lastColumn="0" w:noHBand="0" w:noVBand="1"/>
      </w:tblPr>
      <w:tblGrid>
        <w:gridCol w:w="425"/>
        <w:gridCol w:w="2127"/>
        <w:gridCol w:w="2693"/>
        <w:gridCol w:w="2552"/>
        <w:gridCol w:w="3260"/>
      </w:tblGrid>
      <w:tr w:rsidR="00A1150A" w:rsidRPr="00C727C5" w:rsidTr="00A1150A">
        <w:trPr>
          <w:cantSplit/>
          <w:trHeight w:val="690"/>
        </w:trPr>
        <w:tc>
          <w:tcPr>
            <w:tcW w:w="425" w:type="dxa"/>
            <w:vMerge w:val="restart"/>
            <w:tcBorders>
              <w:top w:val="single" w:sz="4" w:space="0" w:color="000000"/>
              <w:left w:val="single" w:sz="4" w:space="0" w:color="000000"/>
              <w:bottom w:val="single" w:sz="4" w:space="0" w:color="000000"/>
              <w:right w:val="nil"/>
            </w:tcBorders>
            <w:hideMark/>
          </w:tcPr>
          <w:p w:rsidR="00A1150A" w:rsidRPr="00C727C5" w:rsidRDefault="00A1150A" w:rsidP="00C37899">
            <w:pPr>
              <w:ind w:firstLine="709"/>
              <w:mirrorIndents/>
              <w:jc w:val="both"/>
              <w:rPr>
                <w:b/>
                <w:bCs/>
              </w:rPr>
            </w:pPr>
            <w:r w:rsidRPr="00C727C5">
              <w:rPr>
                <w:b/>
                <w:bCs/>
              </w:rPr>
              <w:t>№</w:t>
            </w:r>
          </w:p>
        </w:tc>
        <w:tc>
          <w:tcPr>
            <w:tcW w:w="2127" w:type="dxa"/>
            <w:vMerge w:val="restart"/>
            <w:tcBorders>
              <w:top w:val="single" w:sz="4" w:space="0" w:color="000000"/>
              <w:left w:val="single" w:sz="4" w:space="0" w:color="000000"/>
              <w:bottom w:val="single" w:sz="4" w:space="0" w:color="000000"/>
              <w:right w:val="nil"/>
            </w:tcBorders>
            <w:hideMark/>
          </w:tcPr>
          <w:p w:rsidR="00A1150A" w:rsidRPr="00C727C5" w:rsidRDefault="00A1150A" w:rsidP="00C37899">
            <w:pPr>
              <w:mirrorIndents/>
              <w:jc w:val="both"/>
              <w:rPr>
                <w:b/>
                <w:bCs/>
              </w:rPr>
            </w:pPr>
            <w:r w:rsidRPr="00C727C5">
              <w:rPr>
                <w:b/>
                <w:bCs/>
              </w:rPr>
              <w:t>Ф.И. участника программы</w:t>
            </w:r>
          </w:p>
        </w:tc>
        <w:tc>
          <w:tcPr>
            <w:tcW w:w="5245" w:type="dxa"/>
            <w:gridSpan w:val="2"/>
            <w:tcBorders>
              <w:top w:val="single" w:sz="4" w:space="0" w:color="000000"/>
              <w:left w:val="single" w:sz="4" w:space="0" w:color="000000"/>
              <w:bottom w:val="single" w:sz="4" w:space="0" w:color="000000"/>
              <w:right w:val="nil"/>
            </w:tcBorders>
          </w:tcPr>
          <w:p w:rsidR="00A1150A" w:rsidRPr="00C727C5" w:rsidRDefault="00A1150A" w:rsidP="00C37899">
            <w:pPr>
              <w:mirrorIndents/>
              <w:jc w:val="both"/>
              <w:rPr>
                <w:b/>
                <w:bCs/>
              </w:rPr>
            </w:pPr>
            <w:r w:rsidRPr="00C727C5">
              <w:rPr>
                <w:b/>
                <w:bCs/>
              </w:rPr>
              <w:t xml:space="preserve">Суммарный балл </w:t>
            </w:r>
          </w:p>
          <w:p w:rsidR="00A1150A" w:rsidRPr="00C727C5" w:rsidRDefault="00A1150A" w:rsidP="00C37899">
            <w:pPr>
              <w:ind w:firstLine="709"/>
              <w:mirrorIndents/>
              <w:jc w:val="both"/>
              <w:rPr>
                <w:b/>
                <w:bCs/>
              </w:rPr>
            </w:pP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A1150A" w:rsidRPr="00C727C5" w:rsidRDefault="00A1150A" w:rsidP="00C37899">
            <w:pPr>
              <w:mirrorIndents/>
              <w:jc w:val="both"/>
              <w:rPr>
                <w:b/>
                <w:bCs/>
              </w:rPr>
            </w:pPr>
            <w:r w:rsidRPr="00C727C5">
              <w:rPr>
                <w:b/>
                <w:bCs/>
              </w:rPr>
              <w:t>Экспертное заключение</w:t>
            </w:r>
          </w:p>
        </w:tc>
      </w:tr>
      <w:tr w:rsidR="00A1150A" w:rsidRPr="00C727C5" w:rsidTr="00A1150A">
        <w:trPr>
          <w:cantSplit/>
          <w:trHeight w:val="690"/>
        </w:trPr>
        <w:tc>
          <w:tcPr>
            <w:tcW w:w="425" w:type="dxa"/>
            <w:vMerge/>
            <w:tcBorders>
              <w:top w:val="single" w:sz="4" w:space="0" w:color="000000"/>
              <w:left w:val="single" w:sz="4" w:space="0" w:color="000000"/>
              <w:bottom w:val="single" w:sz="4" w:space="0" w:color="000000"/>
              <w:right w:val="nil"/>
            </w:tcBorders>
            <w:vAlign w:val="center"/>
            <w:hideMark/>
          </w:tcPr>
          <w:p w:rsidR="00A1150A" w:rsidRPr="00C727C5" w:rsidRDefault="00A1150A" w:rsidP="00C37899">
            <w:pPr>
              <w:ind w:firstLine="709"/>
              <w:mirrorIndents/>
              <w:jc w:val="both"/>
              <w:rPr>
                <w:b/>
                <w:bCs/>
              </w:rPr>
            </w:pPr>
          </w:p>
        </w:tc>
        <w:tc>
          <w:tcPr>
            <w:tcW w:w="2127" w:type="dxa"/>
            <w:vMerge/>
            <w:tcBorders>
              <w:top w:val="single" w:sz="4" w:space="0" w:color="000000"/>
              <w:left w:val="single" w:sz="4" w:space="0" w:color="000000"/>
              <w:bottom w:val="single" w:sz="4" w:space="0" w:color="000000"/>
              <w:right w:val="nil"/>
            </w:tcBorders>
            <w:vAlign w:val="center"/>
            <w:hideMark/>
          </w:tcPr>
          <w:p w:rsidR="00A1150A" w:rsidRPr="00C727C5" w:rsidRDefault="00A1150A" w:rsidP="00C37899">
            <w:pPr>
              <w:ind w:firstLine="709"/>
              <w:mirrorIndents/>
              <w:jc w:val="both"/>
              <w:rPr>
                <w:b/>
                <w:bCs/>
              </w:rPr>
            </w:pPr>
          </w:p>
        </w:tc>
        <w:tc>
          <w:tcPr>
            <w:tcW w:w="2693" w:type="dxa"/>
            <w:tcBorders>
              <w:top w:val="single" w:sz="4" w:space="0" w:color="000000"/>
              <w:left w:val="single" w:sz="4" w:space="0" w:color="000000"/>
              <w:bottom w:val="single" w:sz="4" w:space="0" w:color="000000"/>
              <w:right w:val="nil"/>
            </w:tcBorders>
            <w:hideMark/>
          </w:tcPr>
          <w:p w:rsidR="00A1150A" w:rsidRPr="00C727C5" w:rsidRDefault="00A1150A" w:rsidP="00C37899">
            <w:pPr>
              <w:mirrorIndents/>
              <w:jc w:val="both"/>
              <w:rPr>
                <w:b/>
                <w:bCs/>
              </w:rPr>
            </w:pPr>
            <w:r w:rsidRPr="00C727C5">
              <w:rPr>
                <w:b/>
                <w:bCs/>
              </w:rPr>
              <w:t>Диагностика психолога</w:t>
            </w:r>
          </w:p>
        </w:tc>
        <w:tc>
          <w:tcPr>
            <w:tcW w:w="2552" w:type="dxa"/>
            <w:tcBorders>
              <w:top w:val="single" w:sz="4" w:space="0" w:color="000000"/>
              <w:left w:val="single" w:sz="4" w:space="0" w:color="000000"/>
              <w:bottom w:val="single" w:sz="4" w:space="0" w:color="000000"/>
              <w:right w:val="nil"/>
            </w:tcBorders>
            <w:hideMark/>
          </w:tcPr>
          <w:p w:rsidR="00A1150A" w:rsidRPr="00C727C5" w:rsidRDefault="00A1150A" w:rsidP="00C37899">
            <w:pPr>
              <w:mirrorIndents/>
              <w:jc w:val="both"/>
              <w:rPr>
                <w:b/>
                <w:bCs/>
              </w:rPr>
            </w:pPr>
            <w:r w:rsidRPr="00C727C5">
              <w:rPr>
                <w:b/>
                <w:bCs/>
              </w:rPr>
              <w:t>Диагностика классного руководителя</w:t>
            </w: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A1150A" w:rsidRPr="00C727C5" w:rsidRDefault="00A1150A" w:rsidP="00C37899">
            <w:pPr>
              <w:ind w:firstLine="709"/>
              <w:mirrorIndents/>
              <w:jc w:val="both"/>
              <w:rPr>
                <w:b/>
                <w:bCs/>
              </w:rPr>
            </w:pPr>
          </w:p>
        </w:tc>
      </w:tr>
    </w:tbl>
    <w:p w:rsidR="00A1150A" w:rsidRPr="00C727C5" w:rsidRDefault="00A1150A" w:rsidP="00C37899">
      <w:pPr>
        <w:mirrorIndents/>
        <w:jc w:val="both"/>
      </w:pPr>
    </w:p>
    <w:p w:rsidR="00A1150A" w:rsidRPr="00C727C5" w:rsidRDefault="00A1150A" w:rsidP="00C37899">
      <w:pPr>
        <w:ind w:firstLine="709"/>
        <w:mirrorIndents/>
        <w:jc w:val="both"/>
      </w:pPr>
      <w:r w:rsidRPr="00C727C5">
        <w:t>К результатам, не подлежащим итоговой оценке индивидуальных достижений выпускников начальной школы, относятся:</w:t>
      </w:r>
    </w:p>
    <w:p w:rsidR="00A1150A" w:rsidRPr="00C727C5" w:rsidRDefault="00A1150A" w:rsidP="00C37899">
      <w:pPr>
        <w:ind w:firstLine="709"/>
        <w:mirrorIndents/>
        <w:jc w:val="both"/>
      </w:pPr>
      <w:r w:rsidRPr="00C727C5">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A1150A" w:rsidRPr="00C727C5" w:rsidRDefault="00A1150A" w:rsidP="00C37899">
      <w:pPr>
        <w:ind w:firstLine="709"/>
        <w:mirrorIndents/>
        <w:jc w:val="both"/>
      </w:pPr>
      <w:r w:rsidRPr="00C727C5">
        <w:t>характеристика социальных чувств (патриотизм, толерантность, гуманизм и др.);</w:t>
      </w:r>
    </w:p>
    <w:p w:rsidR="00A1150A" w:rsidRPr="00C727C5" w:rsidRDefault="00A1150A" w:rsidP="00C37899">
      <w:pPr>
        <w:mirrorIndents/>
        <w:jc w:val="both"/>
      </w:pPr>
      <w:r w:rsidRPr="00C727C5">
        <w:t>индивидуальные личностные характеристики (доброта, дружелюбие, честность и т.п.).</w:t>
      </w:r>
    </w:p>
    <w:p w:rsidR="00A1150A" w:rsidRPr="00C727C5" w:rsidRDefault="00A1150A" w:rsidP="00C37899">
      <w:pPr>
        <w:ind w:firstLine="709"/>
        <w:mirrorIndents/>
        <w:jc w:val="both"/>
      </w:pPr>
    </w:p>
    <w:p w:rsidR="00A1150A" w:rsidRPr="00C727C5" w:rsidRDefault="00A1150A" w:rsidP="00C37899">
      <w:pPr>
        <w:ind w:firstLine="709"/>
        <w:mirrorIndents/>
        <w:jc w:val="both"/>
      </w:pPr>
      <w:r w:rsidRPr="00C727C5">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A1150A" w:rsidRPr="00C727C5" w:rsidRDefault="00A1150A" w:rsidP="00C37899">
      <w:pPr>
        <w:ind w:firstLine="709"/>
        <w:mirrorIndents/>
        <w:jc w:val="both"/>
        <w:rPr>
          <w:b/>
        </w:rPr>
      </w:pPr>
    </w:p>
    <w:p w:rsidR="00A1150A" w:rsidRPr="00C727C5" w:rsidRDefault="00A1150A" w:rsidP="00C37899">
      <w:pPr>
        <w:ind w:firstLine="709"/>
        <w:mirrorIndents/>
        <w:jc w:val="both"/>
        <w:rPr>
          <w:b/>
        </w:rPr>
      </w:pPr>
      <w:r w:rsidRPr="00C727C5">
        <w:rPr>
          <w:b/>
        </w:rPr>
        <w:t>2. Диагностика уровня воспитанности учащихся начальных классов</w:t>
      </w:r>
    </w:p>
    <w:p w:rsidR="00A1150A" w:rsidRPr="00C727C5" w:rsidRDefault="00A1150A" w:rsidP="00C37899">
      <w:pPr>
        <w:ind w:firstLine="709"/>
        <w:mirrorIndents/>
        <w:jc w:val="both"/>
        <w:rPr>
          <w:b/>
        </w:rPr>
      </w:pPr>
      <w:r w:rsidRPr="00C727C5">
        <w:rPr>
          <w:b/>
        </w:rPr>
        <w:t xml:space="preserve">(методика Н.П. Капустиной)                                                                                     </w:t>
      </w:r>
    </w:p>
    <w:p w:rsidR="00A1150A" w:rsidRPr="00C727C5" w:rsidRDefault="00A1150A" w:rsidP="00C37899">
      <w:pPr>
        <w:ind w:firstLine="709"/>
        <w:mirrorIndents/>
        <w:jc w:val="both"/>
      </w:pPr>
      <w:r w:rsidRPr="00C727C5">
        <w:t xml:space="preserve">  1 – 2-е классы</w:t>
      </w:r>
    </w:p>
    <w:p w:rsidR="00A1150A" w:rsidRPr="00C727C5" w:rsidRDefault="00A1150A" w:rsidP="00C37899">
      <w:pPr>
        <w:ind w:firstLine="709"/>
        <w:mirrorIndents/>
        <w:jc w:val="both"/>
      </w:pPr>
      <w:r w:rsidRPr="00C727C5">
        <w:t>Я оцениваю себя вместе с родителями</w:t>
      </w:r>
      <w:r w:rsidRPr="00C727C5">
        <w:tab/>
        <w:t>Меня оценивает учитель</w:t>
      </w:r>
      <w:r w:rsidRPr="00C727C5">
        <w:tab/>
        <w:t>Итоговые оценки</w:t>
      </w:r>
    </w:p>
    <w:p w:rsidR="00A1150A" w:rsidRPr="00C727C5" w:rsidRDefault="00A1150A" w:rsidP="00C37899">
      <w:pPr>
        <w:ind w:firstLine="709"/>
        <w:mirrorIndents/>
        <w:jc w:val="both"/>
      </w:pPr>
      <w:r w:rsidRPr="00C727C5">
        <w:t>1. ЛЮБОЗНАТЕЛЬНОСТЬ:</w:t>
      </w:r>
    </w:p>
    <w:p w:rsidR="00A1150A" w:rsidRPr="00C727C5" w:rsidRDefault="00A1150A" w:rsidP="00C37899">
      <w:pPr>
        <w:ind w:firstLine="709"/>
        <w:mirrorIndents/>
        <w:jc w:val="both"/>
      </w:pPr>
      <w:r w:rsidRPr="00C727C5">
        <w:t>-   мне интересно учиться</w:t>
      </w:r>
    </w:p>
    <w:p w:rsidR="00A1150A" w:rsidRPr="00C727C5" w:rsidRDefault="00A1150A" w:rsidP="00C37899">
      <w:pPr>
        <w:ind w:firstLine="709"/>
        <w:mirrorIndents/>
        <w:jc w:val="both"/>
      </w:pPr>
      <w:r w:rsidRPr="00C727C5">
        <w:t>-   я люблю мечтать</w:t>
      </w:r>
    </w:p>
    <w:p w:rsidR="00A1150A" w:rsidRPr="00C727C5" w:rsidRDefault="00A1150A" w:rsidP="00C37899">
      <w:pPr>
        <w:ind w:firstLine="709"/>
        <w:mirrorIndents/>
        <w:jc w:val="both"/>
      </w:pPr>
      <w:r w:rsidRPr="00C727C5">
        <w:t>-   мне интересно находить ответы на непонятные вопросы</w:t>
      </w:r>
    </w:p>
    <w:p w:rsidR="00A1150A" w:rsidRPr="00C727C5" w:rsidRDefault="00A1150A" w:rsidP="00C37899">
      <w:pPr>
        <w:ind w:firstLine="709"/>
        <w:mirrorIndents/>
        <w:jc w:val="both"/>
      </w:pPr>
      <w:r w:rsidRPr="00C727C5">
        <w:t>-   мне нравится выполнять домашние задания</w:t>
      </w:r>
    </w:p>
    <w:p w:rsidR="00A1150A" w:rsidRPr="00C727C5" w:rsidRDefault="00A1150A" w:rsidP="00C37899">
      <w:pPr>
        <w:ind w:firstLine="709"/>
        <w:mirrorIndents/>
        <w:jc w:val="both"/>
      </w:pPr>
      <w:r w:rsidRPr="00C727C5">
        <w:t>-   я стремлюсь получать хорошие отметки</w:t>
      </w:r>
      <w:r w:rsidRPr="00C727C5">
        <w:tab/>
        <w:t xml:space="preserve"> </w:t>
      </w:r>
      <w:r w:rsidRPr="00C727C5">
        <w:tab/>
        <w:t xml:space="preserve"> </w:t>
      </w:r>
      <w:r w:rsidRPr="00C727C5">
        <w:tab/>
        <w:t xml:space="preserve"> </w:t>
      </w:r>
    </w:p>
    <w:p w:rsidR="00A1150A" w:rsidRPr="00C727C5" w:rsidRDefault="00A1150A" w:rsidP="00C37899">
      <w:pPr>
        <w:ind w:firstLine="709"/>
        <w:mirrorIndents/>
        <w:jc w:val="both"/>
      </w:pPr>
      <w:r w:rsidRPr="00C727C5">
        <w:t>2. ТРУДОЛЮБИЕ:</w:t>
      </w:r>
    </w:p>
    <w:p w:rsidR="00A1150A" w:rsidRPr="00C727C5" w:rsidRDefault="00A1150A" w:rsidP="00C37899">
      <w:pPr>
        <w:ind w:firstLine="709"/>
        <w:mirrorIndents/>
        <w:jc w:val="both"/>
      </w:pPr>
      <w:r w:rsidRPr="00C727C5">
        <w:t>-   я старателен в  учебе</w:t>
      </w:r>
    </w:p>
    <w:p w:rsidR="00A1150A" w:rsidRPr="00C727C5" w:rsidRDefault="00A1150A" w:rsidP="00C37899">
      <w:pPr>
        <w:ind w:firstLine="709"/>
        <w:mirrorIndents/>
        <w:jc w:val="both"/>
      </w:pPr>
      <w:r w:rsidRPr="00C727C5">
        <w:t>-   я внимателен</w:t>
      </w:r>
    </w:p>
    <w:p w:rsidR="00A1150A" w:rsidRPr="00C727C5" w:rsidRDefault="00A1150A" w:rsidP="00C37899">
      <w:pPr>
        <w:ind w:firstLine="709"/>
        <w:mirrorIndents/>
        <w:jc w:val="both"/>
      </w:pPr>
      <w:r w:rsidRPr="00C727C5">
        <w:t>-   я помогаю другим в делах и сам обращаюсь за помощью</w:t>
      </w:r>
    </w:p>
    <w:p w:rsidR="00A1150A" w:rsidRPr="00C727C5" w:rsidRDefault="00A1150A" w:rsidP="00C37899">
      <w:pPr>
        <w:ind w:firstLine="709"/>
        <w:mirrorIndents/>
        <w:jc w:val="both"/>
      </w:pPr>
      <w:r w:rsidRPr="00C727C5">
        <w:t>-   мне нравится помогать родителям, выполнять домашнюю работу</w:t>
      </w:r>
    </w:p>
    <w:p w:rsidR="00A1150A" w:rsidRPr="00C727C5" w:rsidRDefault="00A1150A" w:rsidP="00C37899">
      <w:pPr>
        <w:ind w:firstLine="709"/>
        <w:mirrorIndents/>
        <w:jc w:val="both"/>
      </w:pPr>
      <w:r w:rsidRPr="00C727C5">
        <w:t>-   мне нравится дежурство в школе</w:t>
      </w:r>
      <w:r w:rsidRPr="00C727C5">
        <w:tab/>
        <w:t xml:space="preserve"> </w:t>
      </w:r>
      <w:r w:rsidRPr="00C727C5">
        <w:tab/>
        <w:t xml:space="preserve"> </w:t>
      </w:r>
      <w:r w:rsidRPr="00C727C5">
        <w:tab/>
        <w:t xml:space="preserve"> </w:t>
      </w:r>
    </w:p>
    <w:p w:rsidR="00A1150A" w:rsidRPr="00C727C5" w:rsidRDefault="00A1150A" w:rsidP="00C37899">
      <w:pPr>
        <w:ind w:firstLine="709"/>
        <w:mirrorIndents/>
        <w:jc w:val="both"/>
      </w:pPr>
      <w:r w:rsidRPr="00C727C5">
        <w:t>3.БЕРЕЖНОЕ ОТНОШЕНИЕ К ПРИРОДЕ:</w:t>
      </w:r>
    </w:p>
    <w:p w:rsidR="00A1150A" w:rsidRPr="00C727C5" w:rsidRDefault="00A1150A" w:rsidP="00C37899">
      <w:pPr>
        <w:ind w:firstLine="709"/>
        <w:mirrorIndents/>
        <w:jc w:val="both"/>
      </w:pPr>
      <w:r w:rsidRPr="00C727C5">
        <w:t>-   к земле</w:t>
      </w:r>
    </w:p>
    <w:p w:rsidR="00A1150A" w:rsidRPr="00C727C5" w:rsidRDefault="00A1150A" w:rsidP="00C37899">
      <w:pPr>
        <w:ind w:firstLine="709"/>
        <w:mirrorIndents/>
        <w:jc w:val="both"/>
      </w:pPr>
      <w:r w:rsidRPr="00C727C5">
        <w:t>-   к растениям</w:t>
      </w:r>
    </w:p>
    <w:p w:rsidR="00A1150A" w:rsidRPr="00C727C5" w:rsidRDefault="00A1150A" w:rsidP="00C37899">
      <w:pPr>
        <w:ind w:firstLine="709"/>
        <w:mirrorIndents/>
        <w:jc w:val="both"/>
      </w:pPr>
      <w:r w:rsidRPr="00C727C5">
        <w:t>-   к животным</w:t>
      </w:r>
    </w:p>
    <w:p w:rsidR="00A1150A" w:rsidRPr="00C727C5" w:rsidRDefault="00A1150A" w:rsidP="00C37899">
      <w:pPr>
        <w:ind w:firstLine="709"/>
        <w:mirrorIndents/>
        <w:jc w:val="both"/>
      </w:pPr>
      <w:r w:rsidRPr="00C727C5">
        <w:t>-   к природе</w:t>
      </w:r>
      <w:r w:rsidRPr="00C727C5">
        <w:tab/>
        <w:t xml:space="preserve"> </w:t>
      </w:r>
      <w:r w:rsidRPr="00C727C5">
        <w:tab/>
        <w:t xml:space="preserve"> </w:t>
      </w:r>
      <w:r w:rsidRPr="00C727C5">
        <w:tab/>
        <w:t xml:space="preserve"> </w:t>
      </w:r>
    </w:p>
    <w:p w:rsidR="00A1150A" w:rsidRPr="00C727C5" w:rsidRDefault="00A1150A" w:rsidP="00C37899">
      <w:pPr>
        <w:ind w:firstLine="709"/>
        <w:mirrorIndents/>
        <w:jc w:val="both"/>
      </w:pPr>
      <w:r w:rsidRPr="00C727C5">
        <w:t>4. МОЕ ОТНОШЕНИЕ К ШКОЛЕ:</w:t>
      </w:r>
    </w:p>
    <w:p w:rsidR="00A1150A" w:rsidRPr="00C727C5" w:rsidRDefault="00A1150A" w:rsidP="00C37899">
      <w:pPr>
        <w:ind w:firstLine="709"/>
        <w:mirrorIndents/>
        <w:jc w:val="both"/>
      </w:pPr>
      <w:r w:rsidRPr="00C727C5">
        <w:t>-   я выполняю правила для учащихся</w:t>
      </w:r>
    </w:p>
    <w:p w:rsidR="00A1150A" w:rsidRPr="00C727C5" w:rsidRDefault="00A1150A" w:rsidP="00C37899">
      <w:pPr>
        <w:ind w:firstLine="709"/>
        <w:mirrorIndents/>
        <w:jc w:val="both"/>
      </w:pPr>
      <w:r w:rsidRPr="00C727C5">
        <w:t>-   я добр в отношениях с людьми</w:t>
      </w:r>
    </w:p>
    <w:p w:rsidR="00A1150A" w:rsidRPr="00C727C5" w:rsidRDefault="00A1150A" w:rsidP="00C37899">
      <w:pPr>
        <w:ind w:firstLine="709"/>
        <w:mirrorIndents/>
        <w:jc w:val="both"/>
      </w:pPr>
      <w:r w:rsidRPr="00C727C5">
        <w:t>-   я участвую в делах класса и школы</w:t>
      </w:r>
      <w:r w:rsidRPr="00C727C5">
        <w:tab/>
        <w:t xml:space="preserve"> </w:t>
      </w:r>
      <w:r w:rsidRPr="00C727C5">
        <w:tab/>
        <w:t xml:space="preserve"> </w:t>
      </w:r>
      <w:r w:rsidRPr="00C727C5">
        <w:tab/>
        <w:t xml:space="preserve"> </w:t>
      </w:r>
    </w:p>
    <w:p w:rsidR="00A1150A" w:rsidRPr="00C727C5" w:rsidRDefault="00A1150A" w:rsidP="00C37899">
      <w:pPr>
        <w:ind w:firstLine="709"/>
        <w:mirrorIndents/>
        <w:jc w:val="both"/>
      </w:pPr>
      <w:r w:rsidRPr="00C727C5">
        <w:t>5. КРАСИВОЕ В МОЕЙ ЖИЗНИ:</w:t>
      </w:r>
    </w:p>
    <w:p w:rsidR="00A1150A" w:rsidRPr="00C727C5" w:rsidRDefault="00A1150A" w:rsidP="00C37899">
      <w:pPr>
        <w:ind w:firstLine="709"/>
        <w:mirrorIndents/>
        <w:jc w:val="both"/>
      </w:pPr>
      <w:r w:rsidRPr="00C727C5">
        <w:t>-   я аккуратен в делах</w:t>
      </w:r>
    </w:p>
    <w:p w:rsidR="00A1150A" w:rsidRPr="00C727C5" w:rsidRDefault="00A1150A" w:rsidP="00C37899">
      <w:pPr>
        <w:ind w:firstLine="709"/>
        <w:mirrorIndents/>
        <w:jc w:val="both"/>
      </w:pPr>
      <w:r w:rsidRPr="00C727C5">
        <w:t>-   я опрятен в одежде</w:t>
      </w:r>
    </w:p>
    <w:p w:rsidR="00A1150A" w:rsidRPr="00C727C5" w:rsidRDefault="00A1150A" w:rsidP="00C37899">
      <w:pPr>
        <w:ind w:firstLine="709"/>
        <w:mirrorIndents/>
        <w:jc w:val="both"/>
      </w:pPr>
      <w:r w:rsidRPr="00C727C5">
        <w:t>-   мне нравится красивое вокруг меня</w:t>
      </w:r>
    </w:p>
    <w:p w:rsidR="00A1150A" w:rsidRPr="00C727C5" w:rsidRDefault="00A1150A" w:rsidP="00C37899">
      <w:pPr>
        <w:ind w:firstLine="709"/>
        <w:mirrorIndents/>
        <w:jc w:val="both"/>
      </w:pPr>
      <w:r w:rsidRPr="00C727C5">
        <w:t>-   я вежлив в отношениях с людьми</w:t>
      </w:r>
      <w:r w:rsidRPr="00C727C5">
        <w:tab/>
        <w:t xml:space="preserve"> </w:t>
      </w:r>
      <w:r w:rsidRPr="00C727C5">
        <w:tab/>
        <w:t xml:space="preserve"> </w:t>
      </w:r>
      <w:r w:rsidRPr="00C727C5">
        <w:tab/>
        <w:t xml:space="preserve"> </w:t>
      </w:r>
    </w:p>
    <w:p w:rsidR="00A1150A" w:rsidRPr="00C727C5" w:rsidRDefault="00A1150A" w:rsidP="00C37899">
      <w:pPr>
        <w:ind w:firstLine="709"/>
        <w:mirrorIndents/>
        <w:jc w:val="both"/>
      </w:pPr>
      <w:r w:rsidRPr="00C727C5">
        <w:t>6. КАК Я ОТНОШУСЬ К СЕБЕ:</w:t>
      </w:r>
    </w:p>
    <w:p w:rsidR="00A1150A" w:rsidRPr="00C727C5" w:rsidRDefault="00A1150A" w:rsidP="00C37899">
      <w:pPr>
        <w:ind w:firstLine="709"/>
        <w:mirrorIndents/>
        <w:jc w:val="both"/>
      </w:pPr>
      <w:r w:rsidRPr="00C727C5">
        <w:t>-   я управляю собой</w:t>
      </w:r>
    </w:p>
    <w:p w:rsidR="00A1150A" w:rsidRPr="00C727C5" w:rsidRDefault="00A1150A" w:rsidP="00C37899">
      <w:pPr>
        <w:ind w:firstLine="709"/>
        <w:mirrorIndents/>
        <w:jc w:val="both"/>
      </w:pPr>
      <w:r w:rsidRPr="00C727C5">
        <w:t>-   я соблюдаю санитарно-гигиенические правила ухода за собой</w:t>
      </w:r>
    </w:p>
    <w:p w:rsidR="00A1150A" w:rsidRPr="00C727C5" w:rsidRDefault="00A1150A" w:rsidP="00C37899">
      <w:pPr>
        <w:ind w:firstLine="709"/>
        <w:mirrorIndents/>
        <w:jc w:val="both"/>
      </w:pPr>
      <w:r w:rsidRPr="00C727C5">
        <w:t>-   у меня нет вредных привычек</w:t>
      </w:r>
      <w:r w:rsidRPr="00C727C5">
        <w:tab/>
        <w:t xml:space="preserve"> </w:t>
      </w:r>
      <w:r w:rsidRPr="00C727C5">
        <w:tab/>
        <w:t xml:space="preserve"> </w:t>
      </w:r>
      <w:r w:rsidRPr="00C727C5">
        <w:tab/>
        <w:t xml:space="preserve"> </w:t>
      </w:r>
    </w:p>
    <w:p w:rsidR="00A1150A" w:rsidRPr="00C727C5" w:rsidRDefault="00A1150A" w:rsidP="00C37899">
      <w:pPr>
        <w:ind w:firstLine="709"/>
        <w:mirrorIndents/>
        <w:jc w:val="both"/>
      </w:pPr>
      <w:r w:rsidRPr="00C727C5">
        <w:t>Оценка результатов:5 – всегда, 4 – часто, 3 – редко, 2 – никогда, 1 – у меня другая позиция</w:t>
      </w:r>
    </w:p>
    <w:p w:rsidR="00A1150A" w:rsidRPr="00C727C5" w:rsidRDefault="00A1150A" w:rsidP="00C37899">
      <w:pPr>
        <w:ind w:firstLine="709"/>
        <w:mirrorIndents/>
        <w:jc w:val="both"/>
      </w:pPr>
    </w:p>
    <w:p w:rsidR="00A1150A" w:rsidRPr="00C727C5" w:rsidRDefault="00A1150A" w:rsidP="00C37899">
      <w:pPr>
        <w:mirrorIndents/>
        <w:jc w:val="both"/>
      </w:pPr>
      <w:r w:rsidRPr="00C727C5">
        <w:t>По каждому качеству выводится среднеарифметическая оценка. В результате каждый ученик имеет 6 оценок. Они складываются и делятся на 6. Средний балл – уровень воспитанности.</w:t>
      </w:r>
    </w:p>
    <w:p w:rsidR="00A1150A" w:rsidRPr="00C727C5" w:rsidRDefault="00A1150A" w:rsidP="00C37899">
      <w:pPr>
        <w:ind w:firstLine="709"/>
        <w:mirrorIndents/>
        <w:jc w:val="both"/>
      </w:pPr>
      <w:r w:rsidRPr="00C727C5">
        <w:t>5 – 4,5 – высокий уровень                               3,9 – 2,9 - средний уровень</w:t>
      </w:r>
    </w:p>
    <w:p w:rsidR="00A1150A" w:rsidRPr="00C727C5" w:rsidRDefault="00A1150A" w:rsidP="00C37899">
      <w:pPr>
        <w:ind w:firstLine="709"/>
        <w:mirrorIndents/>
        <w:jc w:val="both"/>
      </w:pPr>
      <w:r w:rsidRPr="00C727C5">
        <w:t>4,4 – 4 – хороший уровень                               2,8 – 2 – низкий уровень</w:t>
      </w:r>
    </w:p>
    <w:p w:rsidR="00A1150A" w:rsidRPr="00C727C5" w:rsidRDefault="00A1150A" w:rsidP="00C37899">
      <w:pPr>
        <w:ind w:firstLine="709"/>
        <w:mirrorIndents/>
        <w:jc w:val="both"/>
      </w:pPr>
    </w:p>
    <w:p w:rsidR="00A1150A" w:rsidRPr="00C727C5" w:rsidRDefault="00A1150A" w:rsidP="00C37899">
      <w:pPr>
        <w:ind w:firstLine="709"/>
        <w:mirrorIndents/>
        <w:jc w:val="both"/>
        <w:rPr>
          <w:b/>
        </w:rPr>
      </w:pPr>
      <w:r w:rsidRPr="00C727C5">
        <w:rPr>
          <w:b/>
        </w:rPr>
        <w:t>3.  Диагностика уровня воспитанности учащихся начальных классов</w:t>
      </w:r>
    </w:p>
    <w:p w:rsidR="00A1150A" w:rsidRPr="00C727C5" w:rsidRDefault="00A1150A" w:rsidP="00C37899">
      <w:pPr>
        <w:ind w:firstLine="709"/>
        <w:mirrorIndents/>
        <w:jc w:val="both"/>
      </w:pPr>
      <w:r w:rsidRPr="00C727C5">
        <w:rPr>
          <w:b/>
        </w:rPr>
        <w:t>(методика Н.П. Капустиной</w:t>
      </w:r>
      <w:r w:rsidRPr="00C727C5">
        <w:t>)                                                                 3 – 4-е классы</w:t>
      </w:r>
    </w:p>
    <w:p w:rsidR="00A1150A" w:rsidRPr="00C727C5" w:rsidRDefault="00A1150A" w:rsidP="00C37899">
      <w:pPr>
        <w:ind w:firstLine="709"/>
        <w:mirrorIndents/>
        <w:jc w:val="both"/>
      </w:pPr>
      <w:r w:rsidRPr="00C727C5">
        <w:t>Я оцениваю себя вместе с родителями</w:t>
      </w:r>
      <w:r w:rsidRPr="00C727C5">
        <w:tab/>
        <w:t>Меня оценивает учитель</w:t>
      </w:r>
      <w:r w:rsidRPr="00C727C5">
        <w:tab/>
        <w:t>Итоговые оценки</w:t>
      </w:r>
    </w:p>
    <w:p w:rsidR="00A1150A" w:rsidRPr="00C727C5" w:rsidRDefault="00A1150A" w:rsidP="00C37899">
      <w:pPr>
        <w:ind w:firstLine="709"/>
        <w:mirrorIndents/>
        <w:jc w:val="both"/>
      </w:pPr>
      <w:r w:rsidRPr="00C727C5">
        <w:t>1. ЛЮБОЗНАТЕЛЬНОСТЬ:</w:t>
      </w:r>
    </w:p>
    <w:p w:rsidR="00A1150A" w:rsidRPr="00C727C5" w:rsidRDefault="00A1150A" w:rsidP="00C37899">
      <w:pPr>
        <w:ind w:firstLine="709"/>
        <w:mirrorIndents/>
        <w:jc w:val="both"/>
      </w:pPr>
      <w:r w:rsidRPr="00C727C5">
        <w:t>-   мне интересно учиться</w:t>
      </w:r>
    </w:p>
    <w:p w:rsidR="00A1150A" w:rsidRPr="00C727C5" w:rsidRDefault="00A1150A" w:rsidP="00C37899">
      <w:pPr>
        <w:ind w:firstLine="709"/>
        <w:mirrorIndents/>
        <w:jc w:val="both"/>
      </w:pPr>
      <w:r w:rsidRPr="00C727C5">
        <w:t>-   я всегда выполняю домашние задания</w:t>
      </w:r>
    </w:p>
    <w:p w:rsidR="00A1150A" w:rsidRPr="00C727C5" w:rsidRDefault="00A1150A" w:rsidP="00C37899">
      <w:pPr>
        <w:ind w:firstLine="709"/>
        <w:mirrorIndents/>
        <w:jc w:val="both"/>
      </w:pPr>
      <w:r w:rsidRPr="00C727C5">
        <w:t>-   я люблю читать</w:t>
      </w:r>
    </w:p>
    <w:p w:rsidR="00A1150A" w:rsidRPr="00C727C5" w:rsidRDefault="00A1150A" w:rsidP="00C37899">
      <w:pPr>
        <w:ind w:firstLine="709"/>
        <w:mirrorIndents/>
        <w:jc w:val="both"/>
      </w:pPr>
      <w:r w:rsidRPr="00C727C5">
        <w:t>-   мне интересно находить ответы на непонятные вопросы</w:t>
      </w:r>
    </w:p>
    <w:p w:rsidR="00A1150A" w:rsidRPr="00C727C5" w:rsidRDefault="00A1150A" w:rsidP="00C37899">
      <w:pPr>
        <w:ind w:firstLine="709"/>
        <w:mirrorIndents/>
        <w:jc w:val="both"/>
      </w:pPr>
      <w:r w:rsidRPr="00C727C5">
        <w:t>-   я стремлюсь получать хорошие отметки</w:t>
      </w:r>
      <w:r w:rsidRPr="00C727C5">
        <w:tab/>
        <w:t xml:space="preserve"> </w:t>
      </w:r>
      <w:r w:rsidRPr="00C727C5">
        <w:tab/>
        <w:t xml:space="preserve"> </w:t>
      </w:r>
      <w:r w:rsidRPr="00C727C5">
        <w:tab/>
        <w:t xml:space="preserve"> </w:t>
      </w:r>
    </w:p>
    <w:p w:rsidR="00A1150A" w:rsidRPr="00C727C5" w:rsidRDefault="00A1150A" w:rsidP="00C37899">
      <w:pPr>
        <w:ind w:firstLine="709"/>
        <w:mirrorIndents/>
        <w:jc w:val="both"/>
      </w:pPr>
      <w:r w:rsidRPr="00C727C5">
        <w:t>2. ПРИЛЕЖАНИЕ:</w:t>
      </w:r>
    </w:p>
    <w:p w:rsidR="00A1150A" w:rsidRPr="00C727C5" w:rsidRDefault="00A1150A" w:rsidP="00C37899">
      <w:pPr>
        <w:ind w:firstLine="709"/>
        <w:mirrorIndents/>
        <w:jc w:val="both"/>
      </w:pPr>
      <w:r w:rsidRPr="00C727C5">
        <w:t>-   я старателен в  учебе</w:t>
      </w:r>
    </w:p>
    <w:p w:rsidR="00A1150A" w:rsidRPr="00C727C5" w:rsidRDefault="00A1150A" w:rsidP="00C37899">
      <w:pPr>
        <w:ind w:firstLine="709"/>
        <w:mirrorIndents/>
        <w:jc w:val="both"/>
      </w:pPr>
      <w:r w:rsidRPr="00C727C5">
        <w:t>-   я внимателен</w:t>
      </w:r>
    </w:p>
    <w:p w:rsidR="00A1150A" w:rsidRPr="00C727C5" w:rsidRDefault="00A1150A" w:rsidP="00C37899">
      <w:pPr>
        <w:ind w:firstLine="709"/>
        <w:mirrorIndents/>
        <w:jc w:val="both"/>
      </w:pPr>
      <w:r w:rsidRPr="00C727C5">
        <w:t>-   я старателен</w:t>
      </w:r>
    </w:p>
    <w:p w:rsidR="00A1150A" w:rsidRPr="00C727C5" w:rsidRDefault="00A1150A" w:rsidP="00C37899">
      <w:pPr>
        <w:ind w:firstLine="709"/>
        <w:mirrorIndents/>
        <w:jc w:val="both"/>
      </w:pPr>
      <w:r w:rsidRPr="00C727C5">
        <w:t>-   я помогаю другим в делах и сам обращаюсь за помощью</w:t>
      </w:r>
    </w:p>
    <w:p w:rsidR="00A1150A" w:rsidRPr="00C727C5" w:rsidRDefault="00A1150A" w:rsidP="00C37899">
      <w:pPr>
        <w:ind w:firstLine="709"/>
        <w:mirrorIndents/>
        <w:jc w:val="both"/>
      </w:pPr>
      <w:r w:rsidRPr="00C727C5">
        <w:t>-   мне нравится самообслуживание в школе и дома</w:t>
      </w:r>
      <w:r w:rsidRPr="00C727C5">
        <w:tab/>
        <w:t xml:space="preserve"> </w:t>
      </w:r>
      <w:r w:rsidRPr="00C727C5">
        <w:tab/>
        <w:t xml:space="preserve"> </w:t>
      </w:r>
      <w:r w:rsidRPr="00C727C5">
        <w:tab/>
        <w:t xml:space="preserve"> </w:t>
      </w:r>
    </w:p>
    <w:p w:rsidR="00A1150A" w:rsidRPr="00C727C5" w:rsidRDefault="00A1150A" w:rsidP="00C37899">
      <w:pPr>
        <w:ind w:firstLine="709"/>
        <w:mirrorIndents/>
        <w:jc w:val="both"/>
      </w:pPr>
      <w:r w:rsidRPr="00C727C5">
        <w:t>3. ОТНОШЕНИЕ К ПРИРОДЕ:</w:t>
      </w:r>
    </w:p>
    <w:p w:rsidR="00A1150A" w:rsidRPr="00C727C5" w:rsidRDefault="00A1150A" w:rsidP="00C37899">
      <w:pPr>
        <w:ind w:firstLine="709"/>
        <w:mirrorIndents/>
        <w:jc w:val="both"/>
      </w:pPr>
      <w:r w:rsidRPr="00C727C5">
        <w:t>-   я берегу землю</w:t>
      </w:r>
    </w:p>
    <w:p w:rsidR="00A1150A" w:rsidRPr="00C727C5" w:rsidRDefault="00A1150A" w:rsidP="00C37899">
      <w:pPr>
        <w:ind w:firstLine="709"/>
        <w:mirrorIndents/>
        <w:jc w:val="both"/>
      </w:pPr>
      <w:r w:rsidRPr="00C727C5">
        <w:t>-   я берегу растения</w:t>
      </w:r>
    </w:p>
    <w:p w:rsidR="00A1150A" w:rsidRPr="00C727C5" w:rsidRDefault="00A1150A" w:rsidP="00C37899">
      <w:pPr>
        <w:ind w:firstLine="709"/>
        <w:mirrorIndents/>
        <w:jc w:val="both"/>
      </w:pPr>
      <w:r w:rsidRPr="00C727C5">
        <w:t>-   я берегу животных</w:t>
      </w:r>
    </w:p>
    <w:p w:rsidR="00A1150A" w:rsidRPr="00C727C5" w:rsidRDefault="00A1150A" w:rsidP="00C37899">
      <w:pPr>
        <w:ind w:firstLine="709"/>
        <w:mirrorIndents/>
        <w:jc w:val="both"/>
      </w:pPr>
      <w:r w:rsidRPr="00C727C5">
        <w:t>-   я берегу природу</w:t>
      </w:r>
      <w:r w:rsidRPr="00C727C5">
        <w:tab/>
        <w:t xml:space="preserve"> </w:t>
      </w:r>
      <w:r w:rsidRPr="00C727C5">
        <w:tab/>
        <w:t xml:space="preserve"> </w:t>
      </w:r>
      <w:r w:rsidRPr="00C727C5">
        <w:tab/>
        <w:t xml:space="preserve"> </w:t>
      </w:r>
    </w:p>
    <w:p w:rsidR="00A1150A" w:rsidRPr="00C727C5" w:rsidRDefault="00A1150A" w:rsidP="00C37899">
      <w:pPr>
        <w:ind w:firstLine="709"/>
        <w:mirrorIndents/>
        <w:jc w:val="both"/>
      </w:pPr>
      <w:r w:rsidRPr="00C727C5">
        <w:t>4. Я И ШКОЛА:</w:t>
      </w:r>
    </w:p>
    <w:p w:rsidR="00A1150A" w:rsidRPr="00C727C5" w:rsidRDefault="00A1150A" w:rsidP="00C37899">
      <w:pPr>
        <w:ind w:firstLine="709"/>
        <w:mirrorIndents/>
        <w:jc w:val="both"/>
      </w:pPr>
      <w:r w:rsidRPr="00C727C5">
        <w:t>-   я выполняю правила для учащихся</w:t>
      </w:r>
    </w:p>
    <w:p w:rsidR="00A1150A" w:rsidRPr="00C727C5" w:rsidRDefault="00A1150A" w:rsidP="00C37899">
      <w:pPr>
        <w:ind w:firstLine="709"/>
        <w:mirrorIndents/>
        <w:jc w:val="both"/>
      </w:pPr>
      <w:r w:rsidRPr="00C727C5">
        <w:t>-   я выполняю правила внутришкольной жизни</w:t>
      </w:r>
    </w:p>
    <w:p w:rsidR="00A1150A" w:rsidRPr="00C727C5" w:rsidRDefault="00A1150A" w:rsidP="00C37899">
      <w:pPr>
        <w:ind w:firstLine="709"/>
        <w:mirrorIndents/>
        <w:jc w:val="both"/>
      </w:pPr>
      <w:r w:rsidRPr="00C727C5">
        <w:t>-   я участвую в делах класса и школы</w:t>
      </w:r>
    </w:p>
    <w:p w:rsidR="00A1150A" w:rsidRPr="00C727C5" w:rsidRDefault="00A1150A" w:rsidP="00C37899">
      <w:pPr>
        <w:ind w:firstLine="709"/>
        <w:mirrorIndents/>
        <w:jc w:val="both"/>
      </w:pPr>
      <w:r w:rsidRPr="00C727C5">
        <w:t>-   я добр в отношениях с людьми</w:t>
      </w:r>
    </w:p>
    <w:p w:rsidR="00A1150A" w:rsidRPr="00C727C5" w:rsidRDefault="00A1150A" w:rsidP="00C37899">
      <w:pPr>
        <w:ind w:firstLine="709"/>
        <w:mirrorIndents/>
        <w:jc w:val="both"/>
      </w:pPr>
      <w:r w:rsidRPr="00C727C5">
        <w:t>-   я справедлив в отношениях с людьми</w:t>
      </w:r>
      <w:r w:rsidRPr="00C727C5">
        <w:tab/>
        <w:t xml:space="preserve"> </w:t>
      </w:r>
      <w:r w:rsidRPr="00C727C5">
        <w:tab/>
        <w:t xml:space="preserve"> </w:t>
      </w:r>
      <w:r w:rsidRPr="00C727C5">
        <w:tab/>
        <w:t xml:space="preserve"> </w:t>
      </w:r>
    </w:p>
    <w:p w:rsidR="00A1150A" w:rsidRPr="00C727C5" w:rsidRDefault="00A1150A" w:rsidP="00C37899">
      <w:pPr>
        <w:ind w:firstLine="709"/>
        <w:mirrorIndents/>
        <w:jc w:val="both"/>
      </w:pPr>
      <w:r w:rsidRPr="00C727C5">
        <w:t>5. ПРЕКРАСНОЕ В МОЕЙ ЖИЗНИ:</w:t>
      </w:r>
    </w:p>
    <w:p w:rsidR="00A1150A" w:rsidRPr="00C727C5" w:rsidRDefault="00A1150A" w:rsidP="00C37899">
      <w:pPr>
        <w:ind w:firstLine="709"/>
        <w:mirrorIndents/>
        <w:jc w:val="both"/>
      </w:pPr>
      <w:r w:rsidRPr="00C727C5">
        <w:t>-   я аккуратен и опрятен</w:t>
      </w:r>
    </w:p>
    <w:p w:rsidR="00A1150A" w:rsidRPr="00C727C5" w:rsidRDefault="00A1150A" w:rsidP="00C37899">
      <w:pPr>
        <w:ind w:firstLine="709"/>
        <w:mirrorIndents/>
        <w:jc w:val="both"/>
      </w:pPr>
      <w:r w:rsidRPr="00C727C5">
        <w:t>-   я соблюдаю культуру поведения</w:t>
      </w:r>
    </w:p>
    <w:p w:rsidR="00A1150A" w:rsidRPr="00C727C5" w:rsidRDefault="00A1150A" w:rsidP="00C37899">
      <w:pPr>
        <w:ind w:firstLine="709"/>
        <w:mirrorIndents/>
        <w:jc w:val="both"/>
      </w:pPr>
      <w:r w:rsidRPr="00C727C5">
        <w:t>-   я забочусь о здоровье</w:t>
      </w:r>
    </w:p>
    <w:p w:rsidR="00A1150A" w:rsidRPr="00C727C5" w:rsidRDefault="00A1150A" w:rsidP="00C37899">
      <w:pPr>
        <w:ind w:firstLine="709"/>
        <w:mirrorIndents/>
        <w:jc w:val="both"/>
      </w:pPr>
      <w:r w:rsidRPr="00C727C5">
        <w:t>-   я умею правильно распределять время учебы и отдыха</w:t>
      </w:r>
    </w:p>
    <w:p w:rsidR="00A1150A" w:rsidRPr="00C727C5" w:rsidRDefault="00A1150A" w:rsidP="00C37899">
      <w:pPr>
        <w:ind w:firstLine="709"/>
        <w:mirrorIndents/>
        <w:jc w:val="both"/>
      </w:pPr>
      <w:r w:rsidRPr="00C727C5">
        <w:t>-   у меня нет вредных привычек</w:t>
      </w:r>
      <w:r w:rsidRPr="00C727C5">
        <w:tab/>
        <w:t xml:space="preserve"> </w:t>
      </w:r>
      <w:r w:rsidRPr="00C727C5">
        <w:tab/>
        <w:t xml:space="preserve"> </w:t>
      </w:r>
      <w:r w:rsidRPr="00C727C5">
        <w:tab/>
        <w:t xml:space="preserve"> </w:t>
      </w:r>
    </w:p>
    <w:p w:rsidR="00A1150A" w:rsidRPr="00C727C5" w:rsidRDefault="00A1150A" w:rsidP="00C37899">
      <w:pPr>
        <w:ind w:firstLine="709"/>
        <w:mirrorIndents/>
        <w:jc w:val="both"/>
      </w:pPr>
      <w:r w:rsidRPr="00C727C5">
        <w:t>Оценка результатов:5 – всегда, 4 – часто, 3 – редко, 2 – никогда, 1- у меня другая позиция</w:t>
      </w:r>
    </w:p>
    <w:p w:rsidR="00A1150A" w:rsidRPr="00C727C5" w:rsidRDefault="00A1150A" w:rsidP="00C37899">
      <w:pPr>
        <w:ind w:firstLine="709"/>
        <w:mirrorIndents/>
        <w:jc w:val="both"/>
      </w:pPr>
      <w:r w:rsidRPr="00C727C5">
        <w:t>По каждому качеству выводится среднеарифметическая оценка. В результате каждый ученик имеет 5 оценок. Они складываются и делятся на 5. Средний балл – уровень воспитанности.</w:t>
      </w:r>
    </w:p>
    <w:p w:rsidR="00A1150A" w:rsidRPr="00C727C5" w:rsidRDefault="00A1150A" w:rsidP="00C37899">
      <w:pPr>
        <w:ind w:firstLine="709"/>
        <w:mirrorIndents/>
        <w:jc w:val="both"/>
      </w:pPr>
      <w:r w:rsidRPr="00C727C5">
        <w:t>5 – 4,5 – высокий уровень</w:t>
      </w:r>
      <w:r w:rsidRPr="00C727C5">
        <w:tab/>
        <w:t>3,9 – 2,9 - средний уровень</w:t>
      </w:r>
    </w:p>
    <w:p w:rsidR="00A1150A" w:rsidRPr="00C727C5" w:rsidRDefault="00A1150A" w:rsidP="00C37899">
      <w:pPr>
        <w:ind w:firstLine="709"/>
        <w:mirrorIndents/>
        <w:jc w:val="both"/>
      </w:pPr>
      <w:r w:rsidRPr="00C727C5">
        <w:t>4,4 – 4 – хороший уровень</w:t>
      </w:r>
      <w:r w:rsidRPr="00C727C5">
        <w:tab/>
        <w:t>2,8 – 2 – низкий уровень</w:t>
      </w:r>
    </w:p>
    <w:p w:rsidR="00A1150A" w:rsidRPr="00C727C5" w:rsidRDefault="00A1150A" w:rsidP="00C37899">
      <w:pPr>
        <w:ind w:firstLine="709"/>
        <w:mirrorIndents/>
        <w:jc w:val="both"/>
        <w:rPr>
          <w:b/>
        </w:rPr>
      </w:pPr>
      <w:r w:rsidRPr="00C727C5">
        <w:tab/>
      </w:r>
    </w:p>
    <w:p w:rsidR="00A1150A" w:rsidRPr="00C727C5" w:rsidRDefault="00A1150A" w:rsidP="00C37899">
      <w:pPr>
        <w:ind w:firstLine="709"/>
        <w:mirrorIndents/>
        <w:jc w:val="both"/>
        <w:rPr>
          <w:b/>
        </w:rPr>
      </w:pPr>
      <w:r w:rsidRPr="00C727C5">
        <w:rPr>
          <w:b/>
        </w:rPr>
        <w:t>4.   Анкета-опросник «Настоящий друг» (Прутченков А.С.)</w:t>
      </w:r>
    </w:p>
    <w:p w:rsidR="00A1150A" w:rsidRPr="00C727C5" w:rsidRDefault="00A1150A" w:rsidP="00C37899">
      <w:pPr>
        <w:ind w:firstLine="709"/>
        <w:mirrorIndents/>
        <w:jc w:val="both"/>
      </w:pPr>
      <w:r w:rsidRPr="00C727C5">
        <w:t>1.         Делится новостями о своих успехах.</w:t>
      </w:r>
    </w:p>
    <w:p w:rsidR="00A1150A" w:rsidRPr="00C727C5" w:rsidRDefault="00A1150A" w:rsidP="00C37899">
      <w:pPr>
        <w:ind w:firstLine="709"/>
        <w:mirrorIndents/>
        <w:jc w:val="both"/>
      </w:pPr>
      <w:r w:rsidRPr="00C727C5">
        <w:t>2.         Оказывает эмоциональную поддержку.</w:t>
      </w:r>
    </w:p>
    <w:p w:rsidR="00A1150A" w:rsidRPr="00C727C5" w:rsidRDefault="00A1150A" w:rsidP="00C37899">
      <w:pPr>
        <w:ind w:firstLine="709"/>
        <w:mirrorIndents/>
        <w:jc w:val="both"/>
      </w:pPr>
      <w:r w:rsidRPr="00C727C5">
        <w:t>3.         Добровольно помогает в случае нужды.</w:t>
      </w:r>
    </w:p>
    <w:p w:rsidR="00A1150A" w:rsidRPr="00C727C5" w:rsidRDefault="00A1150A" w:rsidP="00C37899">
      <w:pPr>
        <w:ind w:firstLine="709"/>
        <w:mirrorIndents/>
        <w:jc w:val="both"/>
      </w:pPr>
      <w:r w:rsidRPr="00C727C5">
        <w:t>4.         Стремиться, чтобы другу было приятно в его обществе.</w:t>
      </w:r>
    </w:p>
    <w:p w:rsidR="00A1150A" w:rsidRPr="00C727C5" w:rsidRDefault="00A1150A" w:rsidP="00C37899">
      <w:pPr>
        <w:ind w:firstLine="709"/>
        <w:mirrorIndents/>
        <w:jc w:val="both"/>
      </w:pPr>
      <w:r w:rsidRPr="00C727C5">
        <w:t>5.         Не завидует другу.</w:t>
      </w:r>
    </w:p>
    <w:p w:rsidR="00A1150A" w:rsidRPr="00C727C5" w:rsidRDefault="00A1150A" w:rsidP="00C37899">
      <w:pPr>
        <w:ind w:firstLine="709"/>
        <w:mirrorIndents/>
        <w:jc w:val="both"/>
      </w:pPr>
      <w:r w:rsidRPr="00C727C5">
        <w:t>6.         Защищает друга в его отсутствие.</w:t>
      </w:r>
    </w:p>
    <w:p w:rsidR="00A1150A" w:rsidRPr="00C727C5" w:rsidRDefault="00A1150A" w:rsidP="00C37899">
      <w:pPr>
        <w:ind w:firstLine="709"/>
        <w:mirrorIndents/>
        <w:jc w:val="both"/>
      </w:pPr>
      <w:r w:rsidRPr="00C727C5">
        <w:t>7.         Терпим к остальным друзьям своего друга.</w:t>
      </w:r>
    </w:p>
    <w:p w:rsidR="00A1150A" w:rsidRPr="00C727C5" w:rsidRDefault="00A1150A" w:rsidP="00C37899">
      <w:pPr>
        <w:ind w:firstLine="709"/>
        <w:mirrorIndents/>
        <w:jc w:val="both"/>
      </w:pPr>
      <w:r w:rsidRPr="00C727C5">
        <w:t>8.         Хранит доверенные ему тайны.</w:t>
      </w:r>
    </w:p>
    <w:p w:rsidR="00A1150A" w:rsidRPr="00C727C5" w:rsidRDefault="00A1150A" w:rsidP="00C37899">
      <w:pPr>
        <w:ind w:firstLine="709"/>
        <w:mirrorIndents/>
        <w:jc w:val="both"/>
      </w:pPr>
      <w:r w:rsidRPr="00C727C5">
        <w:t>9.         Не критикует друга публично.</w:t>
      </w:r>
    </w:p>
    <w:p w:rsidR="00A1150A" w:rsidRPr="00C727C5" w:rsidRDefault="00A1150A" w:rsidP="00C37899">
      <w:pPr>
        <w:ind w:firstLine="709"/>
        <w:mirrorIndents/>
        <w:jc w:val="both"/>
      </w:pPr>
      <w:r w:rsidRPr="00C727C5">
        <w:t>10.     Не ревнует друга к остальным людям.</w:t>
      </w:r>
    </w:p>
    <w:p w:rsidR="00A1150A" w:rsidRPr="00C727C5" w:rsidRDefault="00A1150A" w:rsidP="00C37899">
      <w:pPr>
        <w:ind w:firstLine="709"/>
        <w:mirrorIndents/>
        <w:jc w:val="both"/>
      </w:pPr>
      <w:r w:rsidRPr="00C727C5">
        <w:t>11.     Стремится не быть назойливым.</w:t>
      </w:r>
    </w:p>
    <w:p w:rsidR="00A1150A" w:rsidRPr="00C727C5" w:rsidRDefault="00A1150A" w:rsidP="00C37899">
      <w:pPr>
        <w:ind w:firstLine="709"/>
        <w:mirrorIndents/>
        <w:jc w:val="both"/>
      </w:pPr>
      <w:r w:rsidRPr="00C727C5">
        <w:t>12.     Не поучает, как нужно жить.</w:t>
      </w:r>
    </w:p>
    <w:p w:rsidR="00A1150A" w:rsidRPr="00C727C5" w:rsidRDefault="00A1150A" w:rsidP="00C37899">
      <w:pPr>
        <w:ind w:firstLine="709"/>
        <w:mirrorIndents/>
        <w:jc w:val="both"/>
      </w:pPr>
      <w:r w:rsidRPr="00C727C5">
        <w:t>13.     Уважает внутренний мир друга.</w:t>
      </w:r>
    </w:p>
    <w:p w:rsidR="00A1150A" w:rsidRPr="00C727C5" w:rsidRDefault="00A1150A" w:rsidP="00C37899">
      <w:pPr>
        <w:ind w:firstLine="709"/>
        <w:mirrorIndents/>
        <w:jc w:val="both"/>
      </w:pPr>
      <w:r w:rsidRPr="00C727C5">
        <w:t>14.     Не использует доверенную тайну в своих целях.</w:t>
      </w:r>
    </w:p>
    <w:p w:rsidR="00A1150A" w:rsidRPr="00C727C5" w:rsidRDefault="00A1150A" w:rsidP="00C37899">
      <w:pPr>
        <w:ind w:firstLine="709"/>
        <w:mirrorIndents/>
        <w:jc w:val="both"/>
      </w:pPr>
      <w:r w:rsidRPr="00C727C5">
        <w:t>15.     Не стремиться переделать друга по своему образцу.</w:t>
      </w:r>
    </w:p>
    <w:p w:rsidR="00A1150A" w:rsidRPr="00C727C5" w:rsidRDefault="00A1150A" w:rsidP="00C37899">
      <w:pPr>
        <w:ind w:firstLine="709"/>
        <w:mirrorIndents/>
        <w:jc w:val="both"/>
      </w:pPr>
      <w:r w:rsidRPr="00C727C5">
        <w:t>16.     Не предает в трудную минуту.</w:t>
      </w:r>
    </w:p>
    <w:p w:rsidR="00A1150A" w:rsidRPr="00C727C5" w:rsidRDefault="00A1150A" w:rsidP="00C37899">
      <w:pPr>
        <w:ind w:firstLine="709"/>
        <w:mirrorIndents/>
        <w:jc w:val="both"/>
      </w:pPr>
      <w:r w:rsidRPr="00C727C5">
        <w:t>17.     Доверяет свои самые сокровенные мысли.</w:t>
      </w:r>
    </w:p>
    <w:p w:rsidR="00A1150A" w:rsidRPr="00C727C5" w:rsidRDefault="00A1150A" w:rsidP="00C37899">
      <w:pPr>
        <w:ind w:firstLine="709"/>
        <w:mirrorIndents/>
        <w:jc w:val="both"/>
      </w:pPr>
      <w:r w:rsidRPr="00C727C5">
        <w:t>18.     Понимает состояние и настроение друга.</w:t>
      </w:r>
    </w:p>
    <w:p w:rsidR="00A1150A" w:rsidRPr="00C727C5" w:rsidRDefault="00A1150A" w:rsidP="00C37899">
      <w:pPr>
        <w:ind w:firstLine="709"/>
        <w:mirrorIndents/>
        <w:jc w:val="both"/>
      </w:pPr>
      <w:r w:rsidRPr="00C727C5">
        <w:t>19.     Уверен в своем друге.</w:t>
      </w:r>
    </w:p>
    <w:p w:rsidR="00A1150A" w:rsidRPr="00C727C5" w:rsidRDefault="00A1150A" w:rsidP="00C37899">
      <w:pPr>
        <w:ind w:firstLine="709"/>
        <w:mirrorIndents/>
        <w:jc w:val="both"/>
      </w:pPr>
      <w:r w:rsidRPr="00C727C5">
        <w:t>20.     Искренен в общении.</w:t>
      </w:r>
    </w:p>
    <w:p w:rsidR="00A1150A" w:rsidRPr="00C727C5" w:rsidRDefault="00A1150A" w:rsidP="00C37899">
      <w:pPr>
        <w:ind w:firstLine="709"/>
        <w:mirrorIndents/>
        <w:jc w:val="both"/>
      </w:pPr>
      <w:r w:rsidRPr="00C727C5">
        <w:t>21.     Первым прощает ошибки друга.</w:t>
      </w:r>
    </w:p>
    <w:p w:rsidR="00A1150A" w:rsidRPr="00C727C5" w:rsidRDefault="00A1150A" w:rsidP="00C37899">
      <w:pPr>
        <w:ind w:firstLine="709"/>
        <w:mirrorIndents/>
        <w:jc w:val="both"/>
      </w:pPr>
      <w:r w:rsidRPr="00C727C5">
        <w:t>22.     Радуется успехам и достижениям друга.</w:t>
      </w:r>
    </w:p>
    <w:p w:rsidR="00A1150A" w:rsidRPr="00C727C5" w:rsidRDefault="00A1150A" w:rsidP="00C37899">
      <w:pPr>
        <w:ind w:firstLine="709"/>
        <w:mirrorIndents/>
        <w:jc w:val="both"/>
      </w:pPr>
      <w:r w:rsidRPr="00C727C5">
        <w:t>23.     Не забывает поздравить друга.</w:t>
      </w:r>
    </w:p>
    <w:p w:rsidR="00A1150A" w:rsidRPr="00C727C5" w:rsidRDefault="00A1150A" w:rsidP="00C37899">
      <w:pPr>
        <w:ind w:firstLine="709"/>
        <w:mirrorIndents/>
        <w:jc w:val="both"/>
      </w:pPr>
      <w:r w:rsidRPr="00C727C5">
        <w:t>24.     Помнит о друге, когда того нет рядом.</w:t>
      </w:r>
    </w:p>
    <w:p w:rsidR="00A1150A" w:rsidRPr="00C727C5" w:rsidRDefault="00A1150A" w:rsidP="00C37899">
      <w:pPr>
        <w:ind w:firstLine="709"/>
        <w:mirrorIndents/>
        <w:jc w:val="both"/>
      </w:pPr>
      <w:r w:rsidRPr="00C727C5">
        <w:t>25.     Может сказать другу то, что думает.</w:t>
      </w:r>
    </w:p>
    <w:p w:rsidR="00A1150A" w:rsidRPr="00C727C5" w:rsidRDefault="00A1150A" w:rsidP="00C37899">
      <w:pPr>
        <w:ind w:firstLine="709"/>
        <w:mirrorIndents/>
        <w:jc w:val="both"/>
      </w:pPr>
      <w:r w:rsidRPr="00C727C5">
        <w:t>Обработка результатов:</w:t>
      </w:r>
    </w:p>
    <w:p w:rsidR="00A1150A" w:rsidRPr="00C727C5" w:rsidRDefault="00A1150A" w:rsidP="00C37899">
      <w:pPr>
        <w:ind w:firstLine="709"/>
        <w:mirrorIndents/>
        <w:jc w:val="both"/>
      </w:pPr>
      <w:r w:rsidRPr="00C727C5">
        <w:t>За каждый ответ «да» поставьте себе 2 балла, за ответ «не знаю» –  по 1 баллу, а за ответ «нет» –  0 баллов. Сложите полученные очки.</w:t>
      </w:r>
    </w:p>
    <w:p w:rsidR="00A1150A" w:rsidRPr="00C727C5" w:rsidRDefault="00A1150A" w:rsidP="00C37899">
      <w:pPr>
        <w:ind w:firstLine="709"/>
        <w:mirrorIndents/>
        <w:jc w:val="both"/>
      </w:pPr>
      <w:r w:rsidRPr="00C727C5">
        <w:t>От 0 до 14 баллов. Вы еще не оценили до конца всех прелестей и достоинств дружбы. Скорее всего, вы не доверяете людям, поэтому с вами трудно дружить.</w:t>
      </w:r>
    </w:p>
    <w:p w:rsidR="00A1150A" w:rsidRPr="00C727C5" w:rsidRDefault="00A1150A" w:rsidP="00C37899">
      <w:pPr>
        <w:ind w:firstLine="709"/>
        <w:mirrorIndents/>
        <w:jc w:val="both"/>
      </w:pPr>
      <w:r w:rsidRPr="00C727C5">
        <w:t>От 15 до 35 баллов. У вас есть опыт дружбы, но есть и ошибки. Хорошо, что вы верите в настоящую дружбу и готовы дружить.</w:t>
      </w:r>
    </w:p>
    <w:p w:rsidR="00A1150A" w:rsidRPr="00C727C5" w:rsidRDefault="00A1150A" w:rsidP="00C37899">
      <w:pPr>
        <w:ind w:firstLine="709"/>
        <w:mirrorIndents/>
        <w:jc w:val="both"/>
      </w:pPr>
      <w:r w:rsidRPr="00C727C5">
        <w:t>От 35 до 50 баллов. Вы настоящий друг, верный и преданный. С вами тепло и радостно, ваши друзья чувствуют себя спокойно и надежно, доверяют вам, и вы платите им тем же.</w:t>
      </w:r>
    </w:p>
    <w:p w:rsidR="00A1150A" w:rsidRPr="00C727C5" w:rsidRDefault="00A1150A" w:rsidP="00C37899">
      <w:pPr>
        <w:ind w:firstLine="709"/>
        <w:mirrorIndents/>
        <w:jc w:val="both"/>
      </w:pPr>
      <w:r w:rsidRPr="00C727C5">
        <w:t xml:space="preserve">           </w:t>
      </w:r>
    </w:p>
    <w:p w:rsidR="00A1150A" w:rsidRPr="00C727C5" w:rsidRDefault="00A1150A" w:rsidP="00C37899">
      <w:pPr>
        <w:ind w:firstLine="709"/>
        <w:mirrorIndents/>
        <w:jc w:val="both"/>
        <w:rPr>
          <w:b/>
        </w:rPr>
      </w:pPr>
      <w:r w:rsidRPr="00C727C5">
        <w:rPr>
          <w:b/>
        </w:rPr>
        <w:t>5.    Тест : «Уровень сотрудничества в детском коллективе»</w:t>
      </w:r>
    </w:p>
    <w:p w:rsidR="00A1150A" w:rsidRPr="00C727C5" w:rsidRDefault="00A1150A" w:rsidP="00C37899">
      <w:pPr>
        <w:ind w:firstLine="709"/>
        <w:mirrorIndents/>
        <w:jc w:val="both"/>
      </w:pPr>
      <w:r w:rsidRPr="00C727C5">
        <w:t>Инструкция классу. Представьте, что в каждом прочитанном далее утверждении речь идет о вашем классе. В случае согласия с утверждением ставьте рядом с его номером плюс (+), в случае несогласия – минус(–). Можно два-три раза поставить вопросительный знак, если отвечаете «не знаю». Помните, что здесь нет «правильных» и «неправильных» ответов. Важно ваше личное мнение. Указывать свою фамилию на листке не нужно.</w:t>
      </w:r>
    </w:p>
    <w:p w:rsidR="00A1150A" w:rsidRPr="00C727C5" w:rsidRDefault="00A1150A" w:rsidP="00C37899">
      <w:pPr>
        <w:ind w:firstLine="709"/>
        <w:mirrorIndents/>
        <w:jc w:val="both"/>
      </w:pPr>
      <w:r w:rsidRPr="00C727C5">
        <w:t>Список утверждений</w:t>
      </w:r>
    </w:p>
    <w:p w:rsidR="00A1150A" w:rsidRPr="00C727C5" w:rsidRDefault="00A1150A" w:rsidP="00C37899">
      <w:pPr>
        <w:ind w:firstLine="709"/>
        <w:mirrorIndents/>
        <w:jc w:val="both"/>
      </w:pPr>
      <w:r w:rsidRPr="00C727C5">
        <w:t>1.</w:t>
      </w:r>
      <w:r w:rsidRPr="00C727C5">
        <w:tab/>
        <w:t>Ребята стараются хорошо выполнять дела, полезные всей школе.</w:t>
      </w:r>
    </w:p>
    <w:p w:rsidR="00A1150A" w:rsidRPr="00C727C5" w:rsidRDefault="00A1150A" w:rsidP="00C37899">
      <w:pPr>
        <w:ind w:firstLine="709"/>
        <w:mirrorIndents/>
        <w:jc w:val="both"/>
      </w:pPr>
      <w:r w:rsidRPr="00C727C5">
        <w:t>2.</w:t>
      </w:r>
      <w:r w:rsidRPr="00C727C5">
        <w:tab/>
        <w:t>Когда мы собираемся вместе, мы обязательно говорим об общих делах класса.</w:t>
      </w:r>
    </w:p>
    <w:p w:rsidR="00A1150A" w:rsidRPr="00C727C5" w:rsidRDefault="00A1150A" w:rsidP="00C37899">
      <w:pPr>
        <w:ind w:firstLine="709"/>
        <w:mirrorIndents/>
        <w:jc w:val="both"/>
      </w:pPr>
      <w:r w:rsidRPr="00C727C5">
        <w:t>3.</w:t>
      </w:r>
      <w:r w:rsidRPr="00C727C5">
        <w:tab/>
        <w:t>Для нас важно, чтобы каждый в классе мог высказывать свое мнение.</w:t>
      </w:r>
    </w:p>
    <w:p w:rsidR="00A1150A" w:rsidRPr="00C727C5" w:rsidRDefault="00A1150A" w:rsidP="00C37899">
      <w:pPr>
        <w:ind w:firstLine="709"/>
        <w:mirrorIndents/>
        <w:jc w:val="both"/>
      </w:pPr>
      <w:r w:rsidRPr="00C727C5">
        <w:t>4.</w:t>
      </w:r>
      <w:r w:rsidRPr="00C727C5">
        <w:tab/>
        <w:t>У нас получается лучше, если мы что-то делаем все вместе, а не каждый по отдельности.</w:t>
      </w:r>
    </w:p>
    <w:p w:rsidR="00A1150A" w:rsidRPr="00C727C5" w:rsidRDefault="00A1150A" w:rsidP="00C37899">
      <w:pPr>
        <w:ind w:firstLine="709"/>
        <w:mirrorIndents/>
        <w:jc w:val="both"/>
      </w:pPr>
      <w:r w:rsidRPr="00C727C5">
        <w:t>5.</w:t>
      </w:r>
      <w:r w:rsidRPr="00C727C5">
        <w:tab/>
        <w:t>После уроков мы не спешим расходиться и продолжаем общаться друг с другом.</w:t>
      </w:r>
    </w:p>
    <w:p w:rsidR="00A1150A" w:rsidRPr="00C727C5" w:rsidRDefault="00A1150A" w:rsidP="00C37899">
      <w:pPr>
        <w:ind w:firstLine="709"/>
        <w:mirrorIndents/>
        <w:jc w:val="both"/>
      </w:pPr>
      <w:r w:rsidRPr="00C727C5">
        <w:t>6.</w:t>
      </w:r>
      <w:r w:rsidRPr="00C727C5">
        <w:tab/>
        <w:t>Мы участвуем в чем-то, если рассчитываем на награду или успех.</w:t>
      </w:r>
    </w:p>
    <w:p w:rsidR="00A1150A" w:rsidRPr="00C727C5" w:rsidRDefault="00A1150A" w:rsidP="00C37899">
      <w:pPr>
        <w:ind w:firstLine="709"/>
        <w:mirrorIndents/>
        <w:jc w:val="both"/>
      </w:pPr>
      <w:r w:rsidRPr="00C727C5">
        <w:t>7.</w:t>
      </w:r>
      <w:r w:rsidRPr="00C727C5">
        <w:tab/>
        <w:t>Классному руководителю с нами интересно.</w:t>
      </w:r>
    </w:p>
    <w:p w:rsidR="00A1150A" w:rsidRPr="00C727C5" w:rsidRDefault="00A1150A" w:rsidP="00C37899">
      <w:pPr>
        <w:ind w:firstLine="709"/>
        <w:mirrorIndents/>
        <w:jc w:val="both"/>
      </w:pPr>
      <w:r w:rsidRPr="00C727C5">
        <w:t>8.</w:t>
      </w:r>
      <w:r w:rsidRPr="00C727C5">
        <w:tab/>
        <w:t>Если классный руководитель предлагает нам, что делать, он учитывает наши мнения.</w:t>
      </w:r>
    </w:p>
    <w:p w:rsidR="00A1150A" w:rsidRPr="00C727C5" w:rsidRDefault="00A1150A" w:rsidP="00C37899">
      <w:pPr>
        <w:ind w:firstLine="709"/>
        <w:mirrorIndents/>
        <w:jc w:val="both"/>
      </w:pPr>
      <w:r w:rsidRPr="00C727C5">
        <w:t>9.</w:t>
      </w:r>
      <w:r w:rsidRPr="00C727C5">
        <w:tab/>
        <w:t>Классный руководитель стремится, чтобы каждый в классе понимал, зачем мы делаем то или иное дело.</w:t>
      </w:r>
    </w:p>
    <w:p w:rsidR="00A1150A" w:rsidRPr="00C727C5" w:rsidRDefault="00A1150A" w:rsidP="00C37899">
      <w:pPr>
        <w:ind w:firstLine="709"/>
        <w:mirrorIndents/>
        <w:jc w:val="both"/>
      </w:pPr>
      <w:r w:rsidRPr="00C727C5">
        <w:t>10.</w:t>
      </w:r>
      <w:r w:rsidRPr="00C727C5">
        <w:tab/>
        <w:t>Ребята нашего класса всегда хорошо себя ведут.</w:t>
      </w:r>
    </w:p>
    <w:p w:rsidR="00A1150A" w:rsidRPr="00C727C5" w:rsidRDefault="00A1150A" w:rsidP="00C37899">
      <w:pPr>
        <w:ind w:firstLine="709"/>
        <w:mirrorIndents/>
        <w:jc w:val="both"/>
      </w:pPr>
      <w:r w:rsidRPr="00C727C5">
        <w:t>11.</w:t>
      </w:r>
      <w:r w:rsidRPr="00C727C5">
        <w:tab/>
        <w:t>Мы согласны на трудную работу, если она нужна школе.</w:t>
      </w:r>
    </w:p>
    <w:p w:rsidR="00A1150A" w:rsidRPr="00C727C5" w:rsidRDefault="00A1150A" w:rsidP="00C37899">
      <w:pPr>
        <w:ind w:firstLine="709"/>
        <w:mirrorIndents/>
        <w:jc w:val="both"/>
      </w:pPr>
      <w:r w:rsidRPr="00C727C5">
        <w:t>12.</w:t>
      </w:r>
      <w:r w:rsidRPr="00C727C5">
        <w:tab/>
        <w:t>Мы заботимся о том, чтобы наш класс был самым дружным в школе.</w:t>
      </w:r>
    </w:p>
    <w:p w:rsidR="00A1150A" w:rsidRPr="00C727C5" w:rsidRDefault="00A1150A" w:rsidP="00C37899">
      <w:pPr>
        <w:ind w:firstLine="709"/>
        <w:mirrorIndents/>
        <w:jc w:val="both"/>
      </w:pPr>
      <w:r w:rsidRPr="00C727C5">
        <w:t>13.</w:t>
      </w:r>
      <w:r w:rsidRPr="00C727C5">
        <w:tab/>
        <w:t>Лидером класса может быть тот, кто выражает мнение других ребят.</w:t>
      </w:r>
    </w:p>
    <w:p w:rsidR="00A1150A" w:rsidRPr="00C727C5" w:rsidRDefault="00A1150A" w:rsidP="00C37899">
      <w:pPr>
        <w:ind w:firstLine="709"/>
        <w:mirrorIndents/>
        <w:jc w:val="both"/>
      </w:pPr>
      <w:r w:rsidRPr="00C727C5">
        <w:t>14.</w:t>
      </w:r>
      <w:r w:rsidRPr="00C727C5">
        <w:tab/>
        <w:t>Если дело интересное, то весь класс в нем активно учувствует.</w:t>
      </w:r>
    </w:p>
    <w:p w:rsidR="00A1150A" w:rsidRPr="00C727C5" w:rsidRDefault="00A1150A" w:rsidP="00C37899">
      <w:pPr>
        <w:ind w:firstLine="709"/>
        <w:mirrorIndents/>
        <w:jc w:val="both"/>
      </w:pPr>
      <w:r w:rsidRPr="00C727C5">
        <w:t>15.</w:t>
      </w:r>
      <w:r w:rsidRPr="00C727C5">
        <w:tab/>
        <w:t>В общих делах класса нам больше всего нравится помогать друг другу.</w:t>
      </w:r>
    </w:p>
    <w:p w:rsidR="00A1150A" w:rsidRPr="00C727C5" w:rsidRDefault="00A1150A" w:rsidP="00C37899">
      <w:pPr>
        <w:ind w:firstLine="709"/>
        <w:mirrorIndents/>
        <w:jc w:val="both"/>
      </w:pPr>
      <w:r w:rsidRPr="00C727C5">
        <w:t>16.</w:t>
      </w:r>
      <w:r w:rsidRPr="00C727C5">
        <w:tab/>
        <w:t>Нас легче вовлечь в дело, если доказать его пользу для каждого.</w:t>
      </w:r>
    </w:p>
    <w:p w:rsidR="00A1150A" w:rsidRPr="00C727C5" w:rsidRDefault="00A1150A" w:rsidP="00C37899">
      <w:pPr>
        <w:ind w:firstLine="709"/>
        <w:mirrorIndents/>
        <w:jc w:val="both"/>
      </w:pPr>
      <w:r w:rsidRPr="00C727C5">
        <w:t>17.</w:t>
      </w:r>
      <w:r w:rsidRPr="00C727C5">
        <w:tab/>
        <w:t>Дело идет намного лучше, когда с нами классный руководитель.</w:t>
      </w:r>
    </w:p>
    <w:p w:rsidR="00A1150A" w:rsidRPr="00C727C5" w:rsidRDefault="00A1150A" w:rsidP="00C37899">
      <w:pPr>
        <w:ind w:firstLine="709"/>
        <w:mirrorIndents/>
        <w:jc w:val="both"/>
      </w:pPr>
      <w:r w:rsidRPr="00C727C5">
        <w:t>18.</w:t>
      </w:r>
      <w:r w:rsidRPr="00C727C5">
        <w:tab/>
        <w:t>При затруднениях мы свободно обращаемся к классному руководителю.</w:t>
      </w:r>
    </w:p>
    <w:p w:rsidR="00A1150A" w:rsidRPr="00C727C5" w:rsidRDefault="00A1150A" w:rsidP="00C37899">
      <w:pPr>
        <w:ind w:firstLine="709"/>
        <w:mirrorIndents/>
        <w:jc w:val="both"/>
      </w:pPr>
      <w:r w:rsidRPr="00C727C5">
        <w:t>19.</w:t>
      </w:r>
      <w:r w:rsidRPr="00C727C5">
        <w:tab/>
        <w:t>Если дело не удается, классный руководитель делит ответственность с нами.</w:t>
      </w:r>
    </w:p>
    <w:p w:rsidR="00A1150A" w:rsidRPr="00C727C5" w:rsidRDefault="00A1150A" w:rsidP="00C37899">
      <w:pPr>
        <w:ind w:firstLine="709"/>
        <w:mirrorIndents/>
        <w:jc w:val="both"/>
      </w:pPr>
      <w:r w:rsidRPr="00C727C5">
        <w:t>20.</w:t>
      </w:r>
      <w:r w:rsidRPr="00C727C5">
        <w:tab/>
        <w:t>В нашем классе ребята всегда и во всем правы.</w:t>
      </w:r>
    </w:p>
    <w:p w:rsidR="00A1150A" w:rsidRPr="00C727C5" w:rsidRDefault="00A1150A" w:rsidP="00C37899">
      <w:pPr>
        <w:ind w:firstLine="709"/>
        <w:mirrorIndents/>
        <w:jc w:val="both"/>
      </w:pPr>
      <w:r w:rsidRPr="00C727C5">
        <w:t>Ключ, обработка и интерпретация результатов</w:t>
      </w:r>
    </w:p>
    <w:p w:rsidR="00A1150A" w:rsidRPr="00C727C5" w:rsidRDefault="00A1150A" w:rsidP="00C37899">
      <w:pPr>
        <w:ind w:firstLine="709"/>
        <w:mirrorIndents/>
        <w:jc w:val="both"/>
      </w:pPr>
      <w:r w:rsidRPr="00C727C5">
        <w:t>Все 20 утверждений представляют собой 10 шкал, хотя при обработке результатов возможно рассматривать ответы школьников по каждому из 20 утверждений отдельно. В соответствии с порядковым номером утверждений от №1 до №10 (и аналогично от №11 до №20) это следующие шкалы:</w:t>
      </w:r>
    </w:p>
    <w:p w:rsidR="00A1150A" w:rsidRPr="00C727C5" w:rsidRDefault="00A1150A" w:rsidP="00C37899">
      <w:pPr>
        <w:ind w:firstLine="709"/>
        <w:mirrorIndents/>
        <w:jc w:val="both"/>
      </w:pPr>
      <w:r w:rsidRPr="00C727C5">
        <w:t>-   (1) – ценность школы. При высоких значениях: ориентация на школу, активность в общешкольных делах, включенность в ритм жизни параллели, широкий круг общения в школьном коллективе.</w:t>
      </w:r>
    </w:p>
    <w:p w:rsidR="00A1150A" w:rsidRPr="00C727C5" w:rsidRDefault="00A1150A" w:rsidP="00C37899">
      <w:pPr>
        <w:ind w:firstLine="709"/>
        <w:mirrorIndents/>
        <w:jc w:val="both"/>
      </w:pPr>
      <w:r w:rsidRPr="00C727C5">
        <w:t>-   (2) – ценность класса. При высоких значениях: ориентация на класс как на центр школьной жизни, включенность в дела класса, акцентирование групповых (внутриклассных) интересов.</w:t>
      </w:r>
    </w:p>
    <w:p w:rsidR="00A1150A" w:rsidRPr="00C727C5" w:rsidRDefault="00A1150A" w:rsidP="00C37899">
      <w:pPr>
        <w:ind w:firstLine="709"/>
        <w:mirrorIndents/>
        <w:jc w:val="both"/>
      </w:pPr>
      <w:r w:rsidRPr="00C727C5">
        <w:t>-   (3) – ценность личности. При высоких значениях: ориентация на личность, индивидуальность, приоритет самостоятельности, свободного самовыражения, личной позиции.</w:t>
      </w:r>
    </w:p>
    <w:p w:rsidR="00A1150A" w:rsidRPr="00C727C5" w:rsidRDefault="00A1150A" w:rsidP="00C37899">
      <w:pPr>
        <w:ind w:firstLine="709"/>
        <w:mirrorIndents/>
        <w:jc w:val="both"/>
      </w:pPr>
      <w:r w:rsidRPr="00C727C5">
        <w:t>-   (4) – ценность творчества. При высоких значениях: ориентация на творческое участие, интересное дело, совместную продуктивную деятельность.</w:t>
      </w:r>
    </w:p>
    <w:p w:rsidR="00A1150A" w:rsidRPr="00C727C5" w:rsidRDefault="00A1150A" w:rsidP="00C37899">
      <w:pPr>
        <w:ind w:firstLine="709"/>
        <w:mirrorIndents/>
        <w:jc w:val="both"/>
      </w:pPr>
      <w:r w:rsidRPr="00C727C5">
        <w:t>-   (5) – ценность диалога. При высоких значениях: ориентация на общение, дружеские отношения, эмпатия, забота об интересах окружающих.</w:t>
      </w:r>
    </w:p>
    <w:p w:rsidR="00A1150A" w:rsidRPr="00C727C5" w:rsidRDefault="00A1150A" w:rsidP="00C37899">
      <w:pPr>
        <w:ind w:firstLine="709"/>
        <w:mirrorIndents/>
        <w:jc w:val="both"/>
      </w:pPr>
      <w:r w:rsidRPr="00C727C5">
        <w:t>-   (6) – ценность рефлексии. При высоких значениях: ориентация на самоанализ, оценивание и рефлексивное понимание собственных интересов и потребностей.</w:t>
      </w:r>
    </w:p>
    <w:p w:rsidR="00A1150A" w:rsidRPr="00C727C5" w:rsidRDefault="00A1150A" w:rsidP="00C37899">
      <w:pPr>
        <w:ind w:firstLine="709"/>
        <w:mirrorIndents/>
        <w:jc w:val="both"/>
      </w:pPr>
      <w:r w:rsidRPr="00C727C5">
        <w:t>-   (7) – оценка креативности классного руководителя. При высоких значениях: восприятие классного руководителя как творческого лидера, выдумщика и деятельного участника общих дел.</w:t>
      </w:r>
    </w:p>
    <w:p w:rsidR="00A1150A" w:rsidRPr="00C727C5" w:rsidRDefault="00A1150A" w:rsidP="00C37899">
      <w:pPr>
        <w:ind w:firstLine="709"/>
        <w:mirrorIndents/>
        <w:jc w:val="both"/>
      </w:pPr>
      <w:r w:rsidRPr="00C727C5">
        <w:t>-   (8) – оценка диалогичности классного руководителя. При высоких значениях: восприятие классного руководителя как эмоционального лидера , авторитетного взрослого, способного понять и помочь.</w:t>
      </w:r>
    </w:p>
    <w:p w:rsidR="00A1150A" w:rsidRPr="00C727C5" w:rsidRDefault="00A1150A" w:rsidP="00C37899">
      <w:pPr>
        <w:ind w:firstLine="709"/>
        <w:mirrorIndents/>
        <w:jc w:val="both"/>
      </w:pPr>
      <w:r w:rsidRPr="00C727C5">
        <w:t>-   (9) – оценка рефлексивности классного руководителя. При высоких значениях: восприятие классного руководителя как интеллектуального лидера, аналитика ситуации в классе, принимающего ответственные решения.</w:t>
      </w:r>
    </w:p>
    <w:p w:rsidR="00A1150A" w:rsidRPr="00C727C5" w:rsidRDefault="00A1150A" w:rsidP="00C37899">
      <w:pPr>
        <w:ind w:firstLine="709"/>
        <w:mirrorIndents/>
        <w:jc w:val="both"/>
      </w:pPr>
      <w:r w:rsidRPr="00C727C5">
        <w:t>-   (10) – откровенность. Оценка достоверности результатов, так как измеряет установку школьников на критичность к социально одобряемым ответам. Низкая откровенность ответов (низкая самокритичность) может свидетельствовать, несмотря на высокие оценки по другим шкалам, о неблагополучии во взаимоотношениях и выраженной социальной тревожности.</w:t>
      </w:r>
    </w:p>
    <w:p w:rsidR="00A1150A" w:rsidRPr="00C727C5" w:rsidRDefault="00A1150A" w:rsidP="00C37899">
      <w:pPr>
        <w:ind w:firstLine="709"/>
        <w:mirrorIndents/>
        <w:jc w:val="both"/>
      </w:pPr>
      <w:r w:rsidRPr="00C727C5">
        <w:t>Для обработки результатов необходимо определить количественные значения по каждой шкале. За каждый ответ засчитывается 1 балл (кроме утверждений №10 и №20, где 1 балл засчитывается за каждый (–) ответ. За каждый (?) ответ засчитывается 0,5 балла. Баллы по каждой шкале суммируются и переводятся в проценты от 0 до 100%. Кроме того, вычисляется средний балл как среднее арифметическое всех десяти шкал. Полученные результаты изображаются графически.</w:t>
      </w:r>
    </w:p>
    <w:p w:rsidR="00A1150A" w:rsidRPr="00C727C5" w:rsidRDefault="00A1150A" w:rsidP="00C37899">
      <w:pPr>
        <w:ind w:firstLine="709"/>
        <w:mirrorIndents/>
        <w:jc w:val="both"/>
      </w:pPr>
      <w:r w:rsidRPr="00C727C5">
        <w:t>Важно: подсчитываются и анализируются только групповые результаты, все ответы школьников анонимны.</w:t>
      </w:r>
    </w:p>
    <w:p w:rsidR="00A1150A" w:rsidRPr="00C727C5" w:rsidRDefault="00A1150A" w:rsidP="00C37899">
      <w:pPr>
        <w:ind w:firstLine="709"/>
        <w:mirrorIndents/>
        <w:jc w:val="both"/>
      </w:pPr>
      <w:r w:rsidRPr="00C727C5">
        <w:t>Для простоты анализа считают результаты:</w:t>
      </w:r>
    </w:p>
    <w:p w:rsidR="00A1150A" w:rsidRPr="00C727C5" w:rsidRDefault="00A1150A" w:rsidP="00C37899">
      <w:pPr>
        <w:ind w:firstLine="709"/>
        <w:mirrorIndents/>
        <w:jc w:val="both"/>
      </w:pPr>
      <w:r w:rsidRPr="00C727C5">
        <w:t>-   низкий – ниже 60%,</w:t>
      </w:r>
    </w:p>
    <w:p w:rsidR="00A1150A" w:rsidRPr="00C727C5" w:rsidRDefault="00A1150A" w:rsidP="00C37899">
      <w:pPr>
        <w:ind w:firstLine="709"/>
        <w:mirrorIndents/>
        <w:jc w:val="both"/>
      </w:pPr>
      <w:r w:rsidRPr="00C727C5">
        <w:t>-   нормальный – в интервале 60-80%,</w:t>
      </w:r>
    </w:p>
    <w:p w:rsidR="00A1150A" w:rsidRPr="00C727C5" w:rsidRDefault="00A1150A" w:rsidP="00C37899">
      <w:pPr>
        <w:ind w:firstLine="709"/>
        <w:mirrorIndents/>
        <w:jc w:val="both"/>
      </w:pPr>
      <w:r w:rsidRPr="00C727C5">
        <w:t>-   высокий – в интервале 80-100%.</w:t>
      </w:r>
    </w:p>
    <w:p w:rsidR="00A1150A" w:rsidRPr="00C727C5" w:rsidRDefault="00A1150A" w:rsidP="00C37899">
      <w:pPr>
        <w:ind w:firstLine="709"/>
        <w:mirrorIndents/>
        <w:jc w:val="both"/>
      </w:pPr>
      <w:r w:rsidRPr="00C727C5">
        <w:t>Особо интерпретируются результаты шкалы №10: при значениях ниже 50% результаты теста перепроверяются как недостоверные, при значениях в области 50-60% речь идет о пониженной самокритичности, выраженной социальной тревожности, стремлении выглядеть лучше в глазах окружающих взрослых.</w:t>
      </w:r>
    </w:p>
    <w:p w:rsidR="00A1150A" w:rsidRPr="00C727C5" w:rsidRDefault="00A1150A" w:rsidP="00C37899">
      <w:pPr>
        <w:ind w:firstLine="709"/>
        <w:mirrorIndents/>
        <w:jc w:val="both"/>
        <w:rPr>
          <w:b/>
        </w:rPr>
      </w:pPr>
    </w:p>
    <w:p w:rsidR="00A1150A" w:rsidRPr="00C727C5" w:rsidRDefault="00A1150A" w:rsidP="00C37899">
      <w:pPr>
        <w:ind w:firstLine="709"/>
        <w:mirrorIndents/>
        <w:jc w:val="both"/>
        <w:rPr>
          <w:b/>
        </w:rPr>
      </w:pPr>
      <w:r w:rsidRPr="00C727C5">
        <w:rPr>
          <w:b/>
        </w:rPr>
        <w:t>6.     Методика «Закончи предложение» (методика Н.Е. Богуславской)</w:t>
      </w:r>
    </w:p>
    <w:p w:rsidR="00A1150A" w:rsidRPr="00C727C5" w:rsidRDefault="00A1150A" w:rsidP="00C37899">
      <w:pPr>
        <w:ind w:firstLine="709"/>
        <w:mirrorIndents/>
        <w:jc w:val="both"/>
      </w:pPr>
      <w:r w:rsidRPr="00C727C5">
        <w:t>Детям предлагается бланк теста, где необходимо закончить предложения несколькими словами.</w:t>
      </w:r>
    </w:p>
    <w:p w:rsidR="00A1150A" w:rsidRPr="00C727C5" w:rsidRDefault="00A1150A" w:rsidP="00C37899">
      <w:pPr>
        <w:ind w:firstLine="709"/>
        <w:mirrorIndents/>
        <w:jc w:val="both"/>
      </w:pPr>
      <w:r w:rsidRPr="00C727C5">
        <w:t>1.   Если я знаю, что поступил неправильно, то …</w:t>
      </w:r>
    </w:p>
    <w:p w:rsidR="00A1150A" w:rsidRPr="00C727C5" w:rsidRDefault="00A1150A" w:rsidP="00C37899">
      <w:pPr>
        <w:ind w:firstLine="709"/>
        <w:mirrorIndents/>
        <w:jc w:val="both"/>
      </w:pPr>
      <w:r w:rsidRPr="00C727C5">
        <w:t>2.   Когда я затрудняюсь сам принять правильное решение, то …</w:t>
      </w:r>
    </w:p>
    <w:p w:rsidR="00A1150A" w:rsidRPr="00C727C5" w:rsidRDefault="00A1150A" w:rsidP="00C37899">
      <w:pPr>
        <w:ind w:firstLine="709"/>
        <w:mirrorIndents/>
        <w:jc w:val="both"/>
      </w:pPr>
      <w:r w:rsidRPr="00C727C5">
        <w:t>3.   Выбирая между интересным, но необязательным, и необходимым, но скучным занятием, я обычно …</w:t>
      </w:r>
    </w:p>
    <w:p w:rsidR="00A1150A" w:rsidRPr="00C727C5" w:rsidRDefault="00A1150A" w:rsidP="00C37899">
      <w:pPr>
        <w:ind w:firstLine="709"/>
        <w:mirrorIndents/>
        <w:jc w:val="both"/>
      </w:pPr>
      <w:r w:rsidRPr="00C727C5">
        <w:t>4.   Когда в моем присутствии обижают человека, я …</w:t>
      </w:r>
    </w:p>
    <w:p w:rsidR="00A1150A" w:rsidRPr="00C727C5" w:rsidRDefault="00A1150A" w:rsidP="00C37899">
      <w:pPr>
        <w:ind w:firstLine="709"/>
        <w:mirrorIndents/>
        <w:jc w:val="both"/>
      </w:pPr>
      <w:r w:rsidRPr="00C727C5">
        <w:t>5.   Когда ложь становится единственным средством сохранения хорошего отношения ко мне, я …</w:t>
      </w:r>
    </w:p>
    <w:p w:rsidR="00A1150A" w:rsidRPr="00C727C5" w:rsidRDefault="00A1150A" w:rsidP="00C37899">
      <w:pPr>
        <w:ind w:firstLine="709"/>
        <w:mirrorIndents/>
        <w:jc w:val="both"/>
      </w:pPr>
      <w:r w:rsidRPr="00C727C5">
        <w:t>6.   Если бы я был на месте учителя,  я …</w:t>
      </w:r>
    </w:p>
    <w:p w:rsidR="00A1150A" w:rsidRPr="00C727C5" w:rsidRDefault="00A1150A" w:rsidP="00C37899">
      <w:pPr>
        <w:ind w:firstLine="709"/>
        <w:mirrorIndents/>
        <w:jc w:val="both"/>
      </w:pPr>
      <w:r w:rsidRPr="00C727C5">
        <w:t>Обработка результатов по вышеуказанной шкале.</w:t>
      </w:r>
    </w:p>
    <w:p w:rsidR="00A1150A" w:rsidRPr="00C727C5" w:rsidRDefault="00A1150A" w:rsidP="00C37899">
      <w:pPr>
        <w:ind w:firstLine="709"/>
        <w:mirrorIndents/>
        <w:jc w:val="both"/>
      </w:pPr>
      <w:r w:rsidRPr="00C727C5">
        <w:t xml:space="preserve">    Незаконченные предложения, или мое отношение к людям.</w:t>
      </w:r>
    </w:p>
    <w:p w:rsidR="00A1150A" w:rsidRPr="00C727C5" w:rsidRDefault="00A1150A" w:rsidP="00C37899">
      <w:pPr>
        <w:ind w:firstLine="709"/>
        <w:mirrorIndents/>
        <w:jc w:val="both"/>
      </w:pPr>
      <w:r w:rsidRPr="00C727C5">
        <w:t>Отношение к друзьям</w:t>
      </w:r>
    </w:p>
    <w:p w:rsidR="00A1150A" w:rsidRPr="00C727C5" w:rsidRDefault="00A1150A" w:rsidP="00C37899">
      <w:pPr>
        <w:ind w:firstLine="709"/>
        <w:mirrorIndents/>
        <w:jc w:val="both"/>
      </w:pPr>
      <w:r w:rsidRPr="00C727C5">
        <w:t>Думаю, что настоящий друг …</w:t>
      </w:r>
    </w:p>
    <w:p w:rsidR="00A1150A" w:rsidRPr="00C727C5" w:rsidRDefault="00A1150A" w:rsidP="00C37899">
      <w:pPr>
        <w:ind w:firstLine="709"/>
        <w:mirrorIndents/>
        <w:jc w:val="both"/>
      </w:pPr>
      <w:r w:rsidRPr="00C727C5">
        <w:t>Не люблю людей, которые …</w:t>
      </w:r>
    </w:p>
    <w:p w:rsidR="00A1150A" w:rsidRPr="00C727C5" w:rsidRDefault="00A1150A" w:rsidP="00C37899">
      <w:pPr>
        <w:ind w:firstLine="709"/>
        <w:mirrorIndents/>
        <w:jc w:val="both"/>
      </w:pPr>
      <w:r w:rsidRPr="00C727C5">
        <w:t>Больше всего люблю тех людей, которые …</w:t>
      </w:r>
    </w:p>
    <w:p w:rsidR="00A1150A" w:rsidRPr="00C727C5" w:rsidRDefault="00A1150A" w:rsidP="00C37899">
      <w:pPr>
        <w:ind w:firstLine="709"/>
        <w:mirrorIndents/>
        <w:jc w:val="both"/>
      </w:pPr>
      <w:r w:rsidRPr="00C727C5">
        <w:t>Когда меня нет, мои друзья …</w:t>
      </w:r>
    </w:p>
    <w:p w:rsidR="00A1150A" w:rsidRPr="00C727C5" w:rsidRDefault="00A1150A" w:rsidP="00C37899">
      <w:pPr>
        <w:ind w:firstLine="709"/>
        <w:mirrorIndents/>
        <w:jc w:val="both"/>
      </w:pPr>
      <w:r w:rsidRPr="00C727C5">
        <w:t>Я хотел бы, чтобы мои друзья …</w:t>
      </w:r>
    </w:p>
    <w:p w:rsidR="00A1150A" w:rsidRPr="00C727C5" w:rsidRDefault="00A1150A" w:rsidP="00C37899">
      <w:pPr>
        <w:ind w:firstLine="709"/>
        <w:mirrorIndents/>
        <w:jc w:val="both"/>
      </w:pPr>
      <w:r w:rsidRPr="00C727C5">
        <w:t>Отношение к семье</w:t>
      </w:r>
    </w:p>
    <w:p w:rsidR="00A1150A" w:rsidRPr="00C727C5" w:rsidRDefault="00A1150A" w:rsidP="00C37899">
      <w:pPr>
        <w:ind w:firstLine="709"/>
        <w:mirrorIndents/>
        <w:jc w:val="both"/>
      </w:pPr>
      <w:r w:rsidRPr="00C727C5">
        <w:t>Моя семья обращается со мной как …</w:t>
      </w:r>
    </w:p>
    <w:p w:rsidR="00A1150A" w:rsidRPr="00C727C5" w:rsidRDefault="00A1150A" w:rsidP="00C37899">
      <w:pPr>
        <w:ind w:firstLine="709"/>
        <w:mirrorIndents/>
        <w:jc w:val="both"/>
      </w:pPr>
      <w:r w:rsidRPr="00C727C5">
        <w:t>когда я был маленьким, моя семья …</w:t>
      </w:r>
    </w:p>
    <w:p w:rsidR="00A1150A" w:rsidRPr="00C727C5" w:rsidRDefault="00A1150A" w:rsidP="00C37899">
      <w:pPr>
        <w:ind w:firstLine="709"/>
        <w:mirrorIndents/>
        <w:jc w:val="both"/>
      </w:pPr>
      <w:r w:rsidRPr="00C727C5">
        <w:t>Чувство вины</w:t>
      </w:r>
    </w:p>
    <w:p w:rsidR="00A1150A" w:rsidRPr="00C727C5" w:rsidRDefault="00A1150A" w:rsidP="00C37899">
      <w:pPr>
        <w:ind w:firstLine="709"/>
        <w:mirrorIndents/>
        <w:jc w:val="both"/>
      </w:pPr>
      <w:r w:rsidRPr="00C727C5">
        <w:t>Сделал бы все, чтобы забыть …</w:t>
      </w:r>
    </w:p>
    <w:p w:rsidR="00A1150A" w:rsidRPr="00C727C5" w:rsidRDefault="00A1150A" w:rsidP="00C37899">
      <w:pPr>
        <w:ind w:firstLine="709"/>
        <w:mirrorIndents/>
        <w:jc w:val="both"/>
      </w:pPr>
      <w:r w:rsidRPr="00C727C5">
        <w:t>Моей самой большой ошибкой было …</w:t>
      </w:r>
    </w:p>
    <w:p w:rsidR="00A1150A" w:rsidRPr="00C727C5" w:rsidRDefault="00A1150A" w:rsidP="00C37899">
      <w:pPr>
        <w:ind w:firstLine="709"/>
        <w:mirrorIndents/>
        <w:jc w:val="both"/>
      </w:pPr>
      <w:r w:rsidRPr="00C727C5">
        <w:t>Если ты совершаешь дурной поступок, то …</w:t>
      </w:r>
    </w:p>
    <w:p w:rsidR="00A1150A" w:rsidRPr="00C727C5" w:rsidRDefault="00A1150A" w:rsidP="00C37899">
      <w:pPr>
        <w:ind w:firstLine="709"/>
        <w:mirrorIndents/>
        <w:jc w:val="both"/>
      </w:pPr>
      <w:r w:rsidRPr="00C727C5">
        <w:t>Отношение к себе</w:t>
      </w:r>
    </w:p>
    <w:p w:rsidR="00A1150A" w:rsidRPr="00C727C5" w:rsidRDefault="00A1150A" w:rsidP="00C37899">
      <w:pPr>
        <w:ind w:firstLine="709"/>
        <w:mirrorIndents/>
        <w:jc w:val="both"/>
      </w:pPr>
      <w:r w:rsidRPr="00C727C5">
        <w:t>Если все против меня …</w:t>
      </w:r>
    </w:p>
    <w:p w:rsidR="00A1150A" w:rsidRPr="00C727C5" w:rsidRDefault="00A1150A" w:rsidP="00C37899">
      <w:pPr>
        <w:ind w:firstLine="709"/>
        <w:mirrorIndents/>
        <w:jc w:val="both"/>
      </w:pPr>
      <w:r w:rsidRPr="00C727C5">
        <w:t>Думаю, что я достаточно способен …</w:t>
      </w:r>
    </w:p>
    <w:p w:rsidR="00A1150A" w:rsidRPr="00C727C5" w:rsidRDefault="00A1150A" w:rsidP="00C37899">
      <w:pPr>
        <w:ind w:firstLine="709"/>
        <w:mirrorIndents/>
        <w:jc w:val="both"/>
      </w:pPr>
      <w:r w:rsidRPr="00C727C5">
        <w:t>Я хотел бы быть похожим на тех, кто …</w:t>
      </w:r>
    </w:p>
    <w:p w:rsidR="00A1150A" w:rsidRPr="00C727C5" w:rsidRDefault="00A1150A" w:rsidP="00C37899">
      <w:pPr>
        <w:ind w:firstLine="709"/>
        <w:mirrorIndents/>
        <w:jc w:val="both"/>
      </w:pPr>
      <w:r w:rsidRPr="00C727C5">
        <w:t>Наибольших успехов я достигаю, когда …</w:t>
      </w:r>
    </w:p>
    <w:p w:rsidR="00A1150A" w:rsidRPr="00C727C5" w:rsidRDefault="00A1150A" w:rsidP="00C37899">
      <w:pPr>
        <w:ind w:firstLine="709"/>
        <w:mirrorIndents/>
        <w:jc w:val="both"/>
      </w:pPr>
      <w:r w:rsidRPr="00C727C5">
        <w:t>Больше всего я ценю …</w:t>
      </w:r>
    </w:p>
    <w:p w:rsidR="00A1150A" w:rsidRPr="00C727C5" w:rsidRDefault="00A1150A" w:rsidP="00C37899">
      <w:pPr>
        <w:ind w:firstLine="709"/>
        <w:mirrorIndents/>
        <w:jc w:val="both"/>
        <w:rPr>
          <w:b/>
        </w:rPr>
      </w:pPr>
      <w:r w:rsidRPr="00C727C5">
        <w:rPr>
          <w:b/>
        </w:rPr>
        <w:t>7.     Методика «Что такое хорошо и что такое плохо?»</w:t>
      </w:r>
    </w:p>
    <w:p w:rsidR="00A1150A" w:rsidRPr="00C727C5" w:rsidRDefault="00A1150A" w:rsidP="00C37899">
      <w:pPr>
        <w:ind w:firstLine="709"/>
        <w:mirrorIndents/>
        <w:jc w:val="both"/>
      </w:pPr>
      <w:r w:rsidRPr="00C727C5">
        <w:t>Учащихся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w:t>
      </w:r>
    </w:p>
    <w:p w:rsidR="00A1150A" w:rsidRPr="00C727C5" w:rsidRDefault="00A1150A" w:rsidP="00C37899">
      <w:pPr>
        <w:ind w:firstLine="709"/>
        <w:mirrorIndents/>
        <w:jc w:val="both"/>
      </w:pPr>
      <w:r w:rsidRPr="00C727C5">
        <w:t>Обработка результатов.</w:t>
      </w:r>
    </w:p>
    <w:p w:rsidR="00A1150A" w:rsidRPr="00C727C5" w:rsidRDefault="00A1150A" w:rsidP="00C37899">
      <w:pPr>
        <w:ind w:firstLine="709"/>
        <w:mirrorIndents/>
        <w:jc w:val="both"/>
      </w:pPr>
      <w:r w:rsidRPr="00C727C5">
        <w:t>Степень сформированности понятий о нравственных качествах оценивается по 3-х бальной шкале:</w:t>
      </w:r>
    </w:p>
    <w:p w:rsidR="00A1150A" w:rsidRPr="00C727C5" w:rsidRDefault="00A1150A" w:rsidP="00C37899">
      <w:pPr>
        <w:ind w:firstLine="709"/>
        <w:mirrorIndents/>
        <w:jc w:val="both"/>
      </w:pPr>
      <w:r w:rsidRPr="00C727C5">
        <w:t>1 балл – если у ребенка сформировано неправильное представление о данном нравственном понятии;</w:t>
      </w:r>
    </w:p>
    <w:p w:rsidR="00A1150A" w:rsidRPr="00C727C5" w:rsidRDefault="00A1150A" w:rsidP="00C37899">
      <w:pPr>
        <w:ind w:firstLine="709"/>
        <w:mirrorIndents/>
        <w:jc w:val="both"/>
      </w:pPr>
      <w:r w:rsidRPr="00C727C5">
        <w:t>2 балла – если представление о нравственном понятии правильное, но недостаточно четкое и полное;</w:t>
      </w:r>
    </w:p>
    <w:p w:rsidR="00A1150A" w:rsidRPr="00C727C5" w:rsidRDefault="00A1150A" w:rsidP="00C37899">
      <w:pPr>
        <w:ind w:firstLine="709"/>
        <w:mirrorIndents/>
        <w:jc w:val="both"/>
      </w:pPr>
      <w:r w:rsidRPr="00C727C5">
        <w:t>3 балла – если сформировано полное и четкое представление.</w:t>
      </w:r>
    </w:p>
    <w:p w:rsidR="00A1150A" w:rsidRPr="00C727C5" w:rsidRDefault="00A1150A" w:rsidP="00C37899">
      <w:pPr>
        <w:ind w:firstLine="709"/>
        <w:mirrorIndents/>
        <w:jc w:val="both"/>
      </w:pPr>
      <w:r w:rsidRPr="00C727C5">
        <w:t xml:space="preserve"> </w:t>
      </w:r>
    </w:p>
    <w:p w:rsidR="00A1150A" w:rsidRPr="00C727C5" w:rsidRDefault="00A1150A" w:rsidP="00C37899">
      <w:pPr>
        <w:ind w:firstLine="709"/>
        <w:mirrorIndents/>
        <w:jc w:val="both"/>
        <w:rPr>
          <w:b/>
        </w:rPr>
      </w:pPr>
      <w:r w:rsidRPr="00C727C5">
        <w:rPr>
          <w:b/>
        </w:rPr>
        <w:t>8.   Диагностика эмоционального компонента нравственного развития</w:t>
      </w:r>
    </w:p>
    <w:p w:rsidR="00A1150A" w:rsidRPr="00C727C5" w:rsidRDefault="00A1150A" w:rsidP="00C37899">
      <w:pPr>
        <w:ind w:firstLine="709"/>
        <w:mirrorIndents/>
        <w:jc w:val="both"/>
        <w:rPr>
          <w:b/>
        </w:rPr>
      </w:pPr>
      <w:r w:rsidRPr="00C727C5">
        <w:rPr>
          <w:b/>
        </w:rPr>
        <w:t>Методика «Сюжетные картинки» (предназначена для детей 1-2 классов) (по Р.Р.Калининой)</w:t>
      </w:r>
    </w:p>
    <w:p w:rsidR="00A1150A" w:rsidRPr="00C727C5" w:rsidRDefault="00A1150A" w:rsidP="00C37899">
      <w:pPr>
        <w:ind w:firstLine="709"/>
        <w:mirrorIndents/>
        <w:jc w:val="both"/>
      </w:pPr>
      <w:r w:rsidRPr="00C727C5">
        <w:t xml:space="preserve">                                                                                                             </w:t>
      </w:r>
    </w:p>
    <w:p w:rsidR="00A1150A" w:rsidRPr="00C727C5" w:rsidRDefault="00A1150A" w:rsidP="00C37899">
      <w:pPr>
        <w:ind w:firstLine="709"/>
        <w:mirrorIndents/>
        <w:jc w:val="both"/>
      </w:pPr>
      <w:r w:rsidRPr="00C727C5">
        <w:t xml:space="preserve"> Ребенку предоставляются картинки с изображением положительных и отрицательных поступков сверстников. Ребенок должен разложить картинки так, чтобы с одной стороны лежали те, на которых нарисованы хорошие поступки, а с другой – плохие, объясняя свой выбор.</w:t>
      </w:r>
    </w:p>
    <w:p w:rsidR="00A1150A" w:rsidRPr="00C727C5" w:rsidRDefault="00A1150A" w:rsidP="00C37899">
      <w:pPr>
        <w:ind w:firstLine="709"/>
        <w:mirrorIndents/>
        <w:jc w:val="both"/>
      </w:pPr>
      <w:r w:rsidRPr="00C727C5">
        <w:t>Обработка результатов.</w:t>
      </w:r>
    </w:p>
    <w:p w:rsidR="00A1150A" w:rsidRPr="00C727C5" w:rsidRDefault="00A1150A" w:rsidP="00C37899">
      <w:pPr>
        <w:ind w:firstLine="709"/>
        <w:mirrorIndents/>
        <w:jc w:val="both"/>
      </w:pPr>
      <w:r w:rsidRPr="00C727C5">
        <w:t>0 баллов – ребенок неправильно раскладывает картинки (в одной стопке картинки с изображением плохих и хороших поступков), эмоциональные реакции неадекватны или отсутствуют.</w:t>
      </w:r>
    </w:p>
    <w:p w:rsidR="00A1150A" w:rsidRPr="00C727C5" w:rsidRDefault="00A1150A" w:rsidP="00C37899">
      <w:pPr>
        <w:ind w:firstLine="709"/>
        <w:mirrorIndents/>
        <w:jc w:val="both"/>
      </w:pPr>
      <w:r w:rsidRPr="00C727C5">
        <w:t>1 балл – ребенок правильно раскладывает картинки, но не может обосновать свои действия; эмоциональные реакции неадекватны.</w:t>
      </w:r>
    </w:p>
    <w:p w:rsidR="00A1150A" w:rsidRPr="00C727C5" w:rsidRDefault="00A1150A" w:rsidP="00C37899">
      <w:pPr>
        <w:ind w:firstLine="709"/>
        <w:mirrorIndents/>
        <w:jc w:val="both"/>
      </w:pPr>
      <w:r w:rsidRPr="00C727C5">
        <w:t>2 балла – ребенок правильно раскладывает картинки, обосновывает свои действия, эмоциональные реакции адекватны, но выражены слабо.</w:t>
      </w:r>
    </w:p>
    <w:p w:rsidR="00A1150A" w:rsidRPr="00C727C5" w:rsidRDefault="00A1150A" w:rsidP="00C37899">
      <w:pPr>
        <w:ind w:firstLine="709"/>
        <w:mirrorIndents/>
        <w:jc w:val="both"/>
      </w:pPr>
      <w:r w:rsidRPr="00C727C5">
        <w:t>3 балла – ребенок обосновывает свой выбор (называет моральные нормы); эмоциональные реакции адекватны, ярки, проявляются в мимике, активной жестикуляции и т.д.</w:t>
      </w:r>
    </w:p>
    <w:p w:rsidR="00A1150A" w:rsidRPr="00C727C5" w:rsidRDefault="00A1150A" w:rsidP="00C37899">
      <w:pPr>
        <w:ind w:firstLine="709"/>
        <w:mirrorIndents/>
        <w:jc w:val="both"/>
        <w:rPr>
          <w:b/>
        </w:rPr>
      </w:pPr>
      <w:r w:rsidRPr="00C727C5">
        <w:rPr>
          <w:b/>
        </w:rPr>
        <w:t xml:space="preserve"> </w:t>
      </w:r>
    </w:p>
    <w:p w:rsidR="00A1150A" w:rsidRPr="00C727C5" w:rsidRDefault="00A1150A" w:rsidP="00C37899">
      <w:pPr>
        <w:ind w:firstLine="709"/>
        <w:mirrorIndents/>
        <w:jc w:val="both"/>
        <w:rPr>
          <w:b/>
        </w:rPr>
      </w:pPr>
      <w:r w:rsidRPr="00C727C5">
        <w:rPr>
          <w:b/>
        </w:rPr>
        <w:t>9.   Методика «Закончи историю»</w:t>
      </w:r>
    </w:p>
    <w:p w:rsidR="00A1150A" w:rsidRPr="00C727C5" w:rsidRDefault="00A1150A" w:rsidP="00C37899">
      <w:pPr>
        <w:ind w:firstLine="709"/>
        <w:mirrorIndents/>
        <w:jc w:val="both"/>
      </w:pPr>
      <w:r w:rsidRPr="00C727C5">
        <w:t>Методика предназначена для изучения осознания детьми нравственных норм. Исследование проводятся индивидуально.</w:t>
      </w:r>
    </w:p>
    <w:p w:rsidR="00A1150A" w:rsidRPr="00C727C5" w:rsidRDefault="00A1150A" w:rsidP="00C37899">
      <w:pPr>
        <w:ind w:firstLine="709"/>
        <w:mirrorIndents/>
        <w:jc w:val="both"/>
      </w:pPr>
      <w:r w:rsidRPr="00C727C5">
        <w:t>Инструкция к тест: «Я буду тебе рассказывать истории, а ты их закончи».</w:t>
      </w:r>
    </w:p>
    <w:p w:rsidR="00A1150A" w:rsidRPr="00C727C5" w:rsidRDefault="00A1150A" w:rsidP="00C37899">
      <w:pPr>
        <w:ind w:firstLine="709"/>
        <w:mirrorIndents/>
        <w:jc w:val="both"/>
      </w:pPr>
      <w:r w:rsidRPr="00C727C5">
        <w:t>Тестовый материал</w:t>
      </w:r>
    </w:p>
    <w:p w:rsidR="00A1150A" w:rsidRPr="00C727C5" w:rsidRDefault="00A1150A" w:rsidP="00C37899">
      <w:pPr>
        <w:ind w:firstLine="709"/>
        <w:mirrorIndents/>
        <w:jc w:val="both"/>
      </w:pPr>
      <w:r w:rsidRPr="00C727C5">
        <w:t>История 1. Дети строили город. Оля стояла и смотрела, как играют другие. К ребятам подошла воспитательница и сказала: «Мы сейчас будем ужинать. Пора складывать кубики в коробки. Попросите Олю помочь вам». Тогда Оля ответила...</w:t>
      </w:r>
    </w:p>
    <w:p w:rsidR="00A1150A" w:rsidRPr="00C727C5" w:rsidRDefault="00A1150A" w:rsidP="00C37899">
      <w:pPr>
        <w:ind w:firstLine="709"/>
        <w:mirrorIndents/>
        <w:jc w:val="both"/>
      </w:pPr>
      <w:r w:rsidRPr="00C727C5">
        <w:t>Что ответила Оля? Почему? Как она поступила? Почему?</w:t>
      </w:r>
    </w:p>
    <w:p w:rsidR="00A1150A" w:rsidRPr="00C727C5" w:rsidRDefault="00A1150A" w:rsidP="00C37899">
      <w:pPr>
        <w:ind w:firstLine="709"/>
        <w:mirrorIndents/>
        <w:jc w:val="both"/>
      </w:pPr>
      <w:r w:rsidRPr="00C727C5">
        <w:t>История 2. Кате на день рождения мама подарила красивую куклу. Катя стала с ней играть. Тут подошла к ней ее младшая сестра Вера и сказала: «Я тоже хочу поиграть с этой куклой». Тогда Катя ответила...</w:t>
      </w:r>
    </w:p>
    <w:p w:rsidR="00A1150A" w:rsidRPr="00C727C5" w:rsidRDefault="00A1150A" w:rsidP="00C37899">
      <w:pPr>
        <w:ind w:firstLine="709"/>
        <w:mirrorIndents/>
        <w:jc w:val="both"/>
      </w:pPr>
      <w:r w:rsidRPr="00C727C5">
        <w:t>Что ответила Катя? Почему? Как поступила Катя? Почему?</w:t>
      </w:r>
    </w:p>
    <w:p w:rsidR="00A1150A" w:rsidRPr="00C727C5" w:rsidRDefault="00A1150A" w:rsidP="00C37899">
      <w:pPr>
        <w:ind w:firstLine="709"/>
        <w:mirrorIndents/>
        <w:jc w:val="both"/>
      </w:pPr>
      <w:r w:rsidRPr="00C727C5">
        <w:t>История 3. Люба и Саша рисовали. Люба рисовала красным карандашом, а Саша зеленым. Вдруг Любин карандаш сломался. «Саша, – сказала Люба, – можно мне дорисовать картинку твоим карандашом?» Саша ответил...</w:t>
      </w:r>
    </w:p>
    <w:p w:rsidR="00A1150A" w:rsidRPr="00C727C5" w:rsidRDefault="00A1150A" w:rsidP="00C37899">
      <w:pPr>
        <w:ind w:firstLine="709"/>
        <w:mirrorIndents/>
        <w:jc w:val="both"/>
      </w:pPr>
      <w:r w:rsidRPr="00C727C5">
        <w:t>Что ответил Саша? Почему? Как поступил Саша? Почему?</w:t>
      </w:r>
    </w:p>
    <w:p w:rsidR="00A1150A" w:rsidRPr="00C727C5" w:rsidRDefault="00A1150A" w:rsidP="00C37899">
      <w:pPr>
        <w:ind w:firstLine="709"/>
        <w:mirrorIndents/>
        <w:jc w:val="both"/>
      </w:pPr>
      <w:r w:rsidRPr="00C727C5">
        <w:t>История 4. Петя и Вова играли вместе и сломали дорогую красивую игрушку. Пришел папа и спросил: «Кто сломал игрушку?» Тогда Петя ответил... Что ответил Петя? Почему? Как поступил Петя? Почему? Все ответы ребенка, по возможности дословно, фиксируются в протоколе.</w:t>
      </w:r>
    </w:p>
    <w:p w:rsidR="00A1150A" w:rsidRPr="00C727C5" w:rsidRDefault="00A1150A" w:rsidP="00C37899">
      <w:pPr>
        <w:ind w:firstLine="709"/>
        <w:mirrorIndents/>
        <w:jc w:val="both"/>
      </w:pPr>
      <w:r w:rsidRPr="00C727C5">
        <w:t>Обработка результатов теста</w:t>
      </w:r>
    </w:p>
    <w:p w:rsidR="00A1150A" w:rsidRPr="00C727C5" w:rsidRDefault="00A1150A" w:rsidP="00C37899">
      <w:pPr>
        <w:ind w:firstLine="709"/>
        <w:mirrorIndents/>
        <w:jc w:val="both"/>
      </w:pPr>
      <w:r w:rsidRPr="00C727C5">
        <w:t>-   0 баллов – ребенок не может оценить поступки детей.</w:t>
      </w:r>
    </w:p>
    <w:p w:rsidR="00A1150A" w:rsidRPr="00C727C5" w:rsidRDefault="00A1150A" w:rsidP="00C37899">
      <w:pPr>
        <w:ind w:firstLine="709"/>
        <w:mirrorIndents/>
        <w:jc w:val="both"/>
      </w:pPr>
      <w:r w:rsidRPr="00C727C5">
        <w:t>-   1 балл – ребенок оценивает поведение детей как положительное или отрицательное (правильное или неправильное, хорошее или плохое), но оценку не мотивирует и нравственную норму не формулирует.</w:t>
      </w:r>
    </w:p>
    <w:p w:rsidR="00A1150A" w:rsidRPr="00C727C5" w:rsidRDefault="00A1150A" w:rsidP="00C37899">
      <w:pPr>
        <w:ind w:firstLine="709"/>
        <w:mirrorIndents/>
        <w:jc w:val="both"/>
      </w:pPr>
      <w:r w:rsidRPr="00C727C5">
        <w:t>-   2 балла – ребенок называет нравственную норму, правильно оценивает поведение детей, но не мотивирует свою оценку.</w:t>
      </w:r>
    </w:p>
    <w:p w:rsidR="00A1150A" w:rsidRPr="00C727C5" w:rsidRDefault="00A1150A" w:rsidP="00C37899">
      <w:pPr>
        <w:ind w:firstLine="709"/>
        <w:mirrorIndents/>
        <w:jc w:val="both"/>
      </w:pPr>
      <w:r w:rsidRPr="00C727C5">
        <w:t>-   3 балла – ребенок называет нравственную норму, правильно оценивает поведение детей и мотивирует свою оценку.</w:t>
      </w:r>
    </w:p>
    <w:p w:rsidR="00A1150A" w:rsidRPr="00C727C5" w:rsidRDefault="00A1150A" w:rsidP="00C37899">
      <w:pPr>
        <w:ind w:firstLine="709"/>
        <w:mirrorIndents/>
        <w:jc w:val="both"/>
      </w:pPr>
    </w:p>
    <w:p w:rsidR="00A1150A" w:rsidRPr="00C727C5" w:rsidRDefault="00A1150A" w:rsidP="00C37899">
      <w:pPr>
        <w:ind w:firstLine="709"/>
        <w:mirrorIndents/>
        <w:jc w:val="both"/>
        <w:rPr>
          <w:b/>
        </w:rPr>
      </w:pPr>
      <w:r w:rsidRPr="00C727C5">
        <w:rPr>
          <w:b/>
        </w:rPr>
        <w:t>10.   Методика «Что мы ценим в людях» (предназначена для выявления нравственных ориентаций ребенка).</w:t>
      </w:r>
    </w:p>
    <w:p w:rsidR="00A1150A" w:rsidRPr="00C727C5" w:rsidRDefault="00A1150A" w:rsidP="00C37899">
      <w:pPr>
        <w:ind w:firstLine="709"/>
        <w:mirrorIndents/>
        <w:jc w:val="both"/>
      </w:pPr>
      <w:r w:rsidRPr="00C727C5">
        <w:t>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 поступок.</w:t>
      </w:r>
    </w:p>
    <w:p w:rsidR="00A1150A" w:rsidRPr="00C727C5" w:rsidRDefault="00A1150A" w:rsidP="00C37899">
      <w:pPr>
        <w:ind w:firstLine="709"/>
        <w:mirrorIndents/>
        <w:jc w:val="both"/>
      </w:pPr>
      <w:r w:rsidRPr="00C727C5">
        <w:t>Обработка результатов.</w:t>
      </w:r>
    </w:p>
    <w:p w:rsidR="00A1150A" w:rsidRPr="00C727C5" w:rsidRDefault="00A1150A" w:rsidP="00C37899">
      <w:pPr>
        <w:ind w:firstLine="709"/>
        <w:mirrorIndents/>
        <w:jc w:val="both"/>
      </w:pPr>
      <w:r w:rsidRPr="00C727C5">
        <w:t>0 баллов – ребенок не имеет четких нравственных ориентиров. Отношения к нравственным нормам неустойчивое. Неправильно объясняет поступки, эмоциональные реакции неадекватны или отсутствуют.</w:t>
      </w:r>
    </w:p>
    <w:p w:rsidR="00A1150A" w:rsidRPr="00C727C5" w:rsidRDefault="00A1150A" w:rsidP="00C37899">
      <w:pPr>
        <w:ind w:firstLine="709"/>
        <w:mirrorIndents/>
        <w:jc w:val="both"/>
      </w:pPr>
      <w:r w:rsidRPr="00C727C5">
        <w:t>1 балл – нравственные ориентиры существуют, но соответствовать им ребенок не стремиться или считает это недостижимой мечтой. Адекватно оценивает поступки, однако отношение к нравственным нормам неустойчивое, пассивное. Эмоциональные реакции неадекватны.</w:t>
      </w:r>
    </w:p>
    <w:p w:rsidR="00A1150A" w:rsidRPr="00C727C5" w:rsidRDefault="00A1150A" w:rsidP="00C37899">
      <w:pPr>
        <w:ind w:firstLine="709"/>
        <w:mirrorIndents/>
        <w:jc w:val="both"/>
      </w:pPr>
      <w:r w:rsidRPr="00C727C5">
        <w:t>2 балла – нравственные ориентиры существуют, оценки поступков и эмоциональные реакции адекватны, но отношение к нравственным нормам еще недостаточно устойчивое.</w:t>
      </w:r>
    </w:p>
    <w:p w:rsidR="00A1150A" w:rsidRPr="00C727C5" w:rsidRDefault="00A1150A" w:rsidP="00C37899">
      <w:pPr>
        <w:ind w:firstLine="709"/>
        <w:mirrorIndents/>
        <w:jc w:val="both"/>
      </w:pPr>
      <w:r w:rsidRPr="00C727C5">
        <w:t>3 балла – ребенок обосновывает свой выбор нравственными установками; эмоциональные реакции адекватны, отношение к нравственным нормам активное и устойчивое.</w:t>
      </w:r>
    </w:p>
    <w:p w:rsidR="00A1150A" w:rsidRPr="00C727C5" w:rsidRDefault="00A1150A" w:rsidP="00C37899">
      <w:pPr>
        <w:ind w:firstLine="709"/>
        <w:mirrorIndents/>
        <w:jc w:val="both"/>
      </w:pPr>
    </w:p>
    <w:p w:rsidR="00A1150A" w:rsidRPr="00C727C5" w:rsidRDefault="00A1150A" w:rsidP="00C37899">
      <w:pPr>
        <w:ind w:firstLine="709"/>
        <w:mirrorIndents/>
        <w:jc w:val="both"/>
        <w:rPr>
          <w:b/>
        </w:rPr>
      </w:pPr>
      <w:r w:rsidRPr="00C727C5">
        <w:rPr>
          <w:b/>
        </w:rPr>
        <w:t>11.   Методика «Как поступать» (предназначена для выявления отношения к нравственным нормам).</w:t>
      </w:r>
    </w:p>
    <w:p w:rsidR="00A1150A" w:rsidRPr="00C727C5" w:rsidRDefault="00A1150A" w:rsidP="00C37899">
      <w:pPr>
        <w:ind w:firstLine="709"/>
        <w:mirrorIndents/>
        <w:jc w:val="both"/>
      </w:pPr>
      <w:r w:rsidRPr="00C727C5">
        <w:t>Ребенку предлагается представить себе заданную ситуацию и сообщить, как бы он повел себя в ней. Например, первая ситуация: во время перемены один из твоих одноклассников разбил окно. Ты это видел. Он не сознался. Что ты скажешь? Почему? Вторая ситуация: одноклассники сговорились сорвать урок. Как ты поступишь? Почему?</w:t>
      </w:r>
    </w:p>
    <w:p w:rsidR="00A1150A" w:rsidRPr="00C727C5" w:rsidRDefault="00A1150A" w:rsidP="00C37899">
      <w:pPr>
        <w:ind w:firstLine="709"/>
        <w:mirrorIndents/>
        <w:jc w:val="both"/>
      </w:pPr>
      <w:r w:rsidRPr="00C727C5">
        <w:t>Обработка результатов по вышеуказанной шкале.</w:t>
      </w:r>
    </w:p>
    <w:p w:rsidR="00A1150A" w:rsidRPr="00C727C5" w:rsidRDefault="00A1150A" w:rsidP="00C37899">
      <w:pPr>
        <w:ind w:firstLine="709"/>
        <w:mirrorIndents/>
        <w:jc w:val="both"/>
      </w:pPr>
    </w:p>
    <w:p w:rsidR="00A1150A" w:rsidRPr="00C727C5" w:rsidRDefault="00A1150A" w:rsidP="00C37899">
      <w:pPr>
        <w:ind w:firstLine="709"/>
        <w:mirrorIndents/>
        <w:jc w:val="both"/>
        <w:rPr>
          <w:b/>
        </w:rPr>
      </w:pPr>
      <w:r w:rsidRPr="00C727C5">
        <w:rPr>
          <w:b/>
        </w:rPr>
        <w:t>12.   Диагностика осознанности гражданской позиции учащихся</w:t>
      </w:r>
    </w:p>
    <w:p w:rsidR="00A1150A" w:rsidRPr="00C727C5" w:rsidRDefault="00A1150A" w:rsidP="00C37899">
      <w:pPr>
        <w:ind w:firstLine="709"/>
        <w:mirrorIndents/>
        <w:jc w:val="both"/>
      </w:pPr>
      <w:r w:rsidRPr="00C727C5">
        <w:t>Тест для учащихся 3-4 классов (Кузьмина Е.С., Пырова Л.Н.)</w:t>
      </w:r>
    </w:p>
    <w:p w:rsidR="00A1150A" w:rsidRPr="00C727C5" w:rsidRDefault="00A1150A" w:rsidP="00C37899">
      <w:pPr>
        <w:ind w:firstLine="709"/>
        <w:mirrorIndents/>
        <w:jc w:val="both"/>
      </w:pPr>
      <w:r w:rsidRPr="00C727C5">
        <w:t>1. В какой последовательности располагаются полосы на Государственном флаге Российской Федерации?</w:t>
      </w:r>
    </w:p>
    <w:p w:rsidR="00A1150A" w:rsidRPr="00C727C5" w:rsidRDefault="00A1150A" w:rsidP="00C37899">
      <w:pPr>
        <w:ind w:firstLine="709"/>
        <w:mirrorIndents/>
        <w:jc w:val="both"/>
      </w:pPr>
      <w:r w:rsidRPr="00C727C5">
        <w:t xml:space="preserve">            а) белая, синяя, красная;</w:t>
      </w:r>
    </w:p>
    <w:p w:rsidR="00A1150A" w:rsidRPr="00C727C5" w:rsidRDefault="00A1150A" w:rsidP="00C37899">
      <w:pPr>
        <w:ind w:firstLine="709"/>
        <w:mirrorIndents/>
        <w:jc w:val="both"/>
      </w:pPr>
      <w:r w:rsidRPr="00C727C5">
        <w:t xml:space="preserve">            б) красная, белая, синяя;</w:t>
      </w:r>
    </w:p>
    <w:p w:rsidR="00A1150A" w:rsidRPr="00C727C5" w:rsidRDefault="00A1150A" w:rsidP="00C37899">
      <w:pPr>
        <w:ind w:firstLine="709"/>
        <w:mirrorIndents/>
        <w:jc w:val="both"/>
      </w:pPr>
      <w:r w:rsidRPr="00C727C5">
        <w:t xml:space="preserve">            в) синяя, белая, красная.</w:t>
      </w:r>
    </w:p>
    <w:p w:rsidR="00A1150A" w:rsidRPr="00C727C5" w:rsidRDefault="00A1150A" w:rsidP="00C37899">
      <w:pPr>
        <w:ind w:firstLine="709"/>
        <w:mirrorIndents/>
        <w:jc w:val="both"/>
      </w:pPr>
      <w:r w:rsidRPr="00C727C5">
        <w:t>2. Гимн – это…</w:t>
      </w:r>
    </w:p>
    <w:p w:rsidR="00A1150A" w:rsidRPr="00C727C5" w:rsidRDefault="00A1150A" w:rsidP="00C37899">
      <w:pPr>
        <w:ind w:firstLine="709"/>
        <w:mirrorIndents/>
        <w:jc w:val="both"/>
      </w:pPr>
      <w:r w:rsidRPr="00C727C5">
        <w:t xml:space="preserve">            а) торжественная мелодия для исполнения симфонического оркестра;</w:t>
      </w:r>
    </w:p>
    <w:p w:rsidR="00A1150A" w:rsidRPr="00C727C5" w:rsidRDefault="00A1150A" w:rsidP="00C37899">
      <w:pPr>
        <w:ind w:firstLine="709"/>
        <w:mirrorIndents/>
        <w:jc w:val="both"/>
      </w:pPr>
      <w:r w:rsidRPr="00C727C5">
        <w:t xml:space="preserve">            б) торжественная песня для коллективного прослушивания;</w:t>
      </w:r>
    </w:p>
    <w:p w:rsidR="00A1150A" w:rsidRPr="00C727C5" w:rsidRDefault="00A1150A" w:rsidP="00C37899">
      <w:pPr>
        <w:ind w:firstLine="709"/>
        <w:mirrorIndents/>
        <w:jc w:val="both"/>
      </w:pPr>
      <w:r w:rsidRPr="00C727C5">
        <w:t xml:space="preserve">            в) торжественная песня или мелодия, исполняемая в особых, торжественных случаях, подчеркивающая любовь к Родине, гордость за нее.</w:t>
      </w:r>
    </w:p>
    <w:p w:rsidR="00A1150A" w:rsidRPr="00C727C5" w:rsidRDefault="00A1150A" w:rsidP="00C37899">
      <w:pPr>
        <w:ind w:firstLine="709"/>
        <w:mirrorIndents/>
        <w:jc w:val="both"/>
      </w:pPr>
      <w:r w:rsidRPr="00C727C5">
        <w:t>3. На Государственном Гербе Российской Федерации изображен …</w:t>
      </w:r>
    </w:p>
    <w:p w:rsidR="00A1150A" w:rsidRPr="00C727C5" w:rsidRDefault="00A1150A" w:rsidP="00C37899">
      <w:pPr>
        <w:ind w:firstLine="709"/>
        <w:mirrorIndents/>
        <w:jc w:val="both"/>
      </w:pPr>
      <w:r w:rsidRPr="00C727C5">
        <w:t xml:space="preserve">            а) золотой двуглавый орел;</w:t>
      </w:r>
    </w:p>
    <w:p w:rsidR="00A1150A" w:rsidRPr="00C727C5" w:rsidRDefault="00A1150A" w:rsidP="00C37899">
      <w:pPr>
        <w:ind w:firstLine="709"/>
        <w:mirrorIndents/>
        <w:jc w:val="both"/>
      </w:pPr>
      <w:r w:rsidRPr="00C727C5">
        <w:t xml:space="preserve">            б) Святой Георгий Победоносец;</w:t>
      </w:r>
    </w:p>
    <w:p w:rsidR="00A1150A" w:rsidRPr="00C727C5" w:rsidRDefault="00A1150A" w:rsidP="00C37899">
      <w:pPr>
        <w:ind w:firstLine="709"/>
        <w:mirrorIndents/>
        <w:jc w:val="both"/>
      </w:pPr>
      <w:r w:rsidRPr="00C727C5">
        <w:t xml:space="preserve">            в) Святой Георгий Победоносец с копьем, победивший черного змея.</w:t>
      </w:r>
    </w:p>
    <w:p w:rsidR="00A1150A" w:rsidRPr="00C727C5" w:rsidRDefault="00A1150A" w:rsidP="00C37899">
      <w:pPr>
        <w:ind w:firstLine="709"/>
        <w:mirrorIndents/>
        <w:jc w:val="both"/>
      </w:pPr>
      <w:r w:rsidRPr="00C727C5">
        <w:t>4. Родина – это…</w:t>
      </w:r>
    </w:p>
    <w:p w:rsidR="00A1150A" w:rsidRPr="00C727C5" w:rsidRDefault="00A1150A" w:rsidP="00C37899">
      <w:pPr>
        <w:ind w:firstLine="709"/>
        <w:mirrorIndents/>
        <w:jc w:val="both"/>
      </w:pPr>
      <w:r w:rsidRPr="00C727C5">
        <w:t xml:space="preserve">            а) место, где человек живет сейчас;</w:t>
      </w:r>
    </w:p>
    <w:p w:rsidR="00A1150A" w:rsidRPr="00C727C5" w:rsidRDefault="00A1150A" w:rsidP="00C37899">
      <w:pPr>
        <w:ind w:firstLine="709"/>
        <w:mirrorIndents/>
        <w:jc w:val="both"/>
      </w:pPr>
      <w:r w:rsidRPr="00C727C5">
        <w:t xml:space="preserve">            б) место, где человек родился и провел свое детство;</w:t>
      </w:r>
    </w:p>
    <w:p w:rsidR="00A1150A" w:rsidRPr="00C727C5" w:rsidRDefault="00A1150A" w:rsidP="00C37899">
      <w:pPr>
        <w:ind w:firstLine="709"/>
        <w:mirrorIndents/>
        <w:jc w:val="both"/>
      </w:pPr>
      <w:r w:rsidRPr="00C727C5">
        <w:t xml:space="preserve">            в) Отечество, родная сторона.</w:t>
      </w:r>
    </w:p>
    <w:p w:rsidR="00A1150A" w:rsidRPr="00C727C5" w:rsidRDefault="00A1150A" w:rsidP="00C37899">
      <w:pPr>
        <w:ind w:firstLine="709"/>
        <w:mirrorIndents/>
        <w:jc w:val="both"/>
      </w:pPr>
      <w:r w:rsidRPr="00C727C5">
        <w:t>5. Конституция – это основной закон государства, определяющий …</w:t>
      </w:r>
    </w:p>
    <w:p w:rsidR="00A1150A" w:rsidRPr="00C727C5" w:rsidRDefault="00A1150A" w:rsidP="00C37899">
      <w:pPr>
        <w:ind w:firstLine="709"/>
        <w:mirrorIndents/>
        <w:jc w:val="both"/>
      </w:pPr>
      <w:r w:rsidRPr="00C727C5">
        <w:t xml:space="preserve">            а) общественное и государственное устройство;</w:t>
      </w:r>
    </w:p>
    <w:p w:rsidR="00A1150A" w:rsidRPr="00C727C5" w:rsidRDefault="00A1150A" w:rsidP="00C37899">
      <w:pPr>
        <w:ind w:firstLine="709"/>
        <w:mirrorIndents/>
        <w:jc w:val="both"/>
      </w:pPr>
      <w:r w:rsidRPr="00C727C5">
        <w:t xml:space="preserve">            б) основные права и обязанности граждан;</w:t>
      </w:r>
    </w:p>
    <w:p w:rsidR="000F42A9" w:rsidRPr="00C727C5" w:rsidRDefault="00F618DA" w:rsidP="00C37899">
      <w:pPr>
        <w:ind w:firstLine="709"/>
        <w:mirrorIndents/>
        <w:jc w:val="both"/>
      </w:pPr>
      <w:r w:rsidRPr="00C727C5">
        <w:t xml:space="preserve">            в) права граждан.</w:t>
      </w:r>
    </w:p>
    <w:p w:rsidR="000F42A9" w:rsidRPr="00C727C5" w:rsidRDefault="000F42A9" w:rsidP="00C37899">
      <w:pPr>
        <w:mirrorIndents/>
        <w:jc w:val="both"/>
      </w:pPr>
    </w:p>
    <w:p w:rsidR="00653A76" w:rsidRPr="00C727C5" w:rsidRDefault="00653A76" w:rsidP="00F66D6E">
      <w:pPr>
        <w:pStyle w:val="afd"/>
        <w:numPr>
          <w:ilvl w:val="1"/>
          <w:numId w:val="2"/>
        </w:numPr>
        <w:spacing w:line="240" w:lineRule="auto"/>
        <w:ind w:left="0" w:firstLine="0"/>
        <w:mirrorIndents/>
        <w:jc w:val="both"/>
        <w:rPr>
          <w:sz w:val="24"/>
        </w:rPr>
      </w:pPr>
      <w:bookmarkStart w:id="187" w:name="_Toc288394104"/>
      <w:bookmarkStart w:id="188" w:name="_Toc288410571"/>
      <w:bookmarkStart w:id="189" w:name="_Toc288410700"/>
      <w:bookmarkStart w:id="190" w:name="_Toc424564340"/>
      <w:r w:rsidRPr="00C727C5">
        <w:rPr>
          <w:sz w:val="24"/>
        </w:rPr>
        <w:t>Программа формирования экологической культуры,</w:t>
      </w:r>
      <w:r w:rsidR="005A70ED" w:rsidRPr="00C727C5">
        <w:rPr>
          <w:sz w:val="24"/>
        </w:rPr>
        <w:t xml:space="preserve"> </w:t>
      </w:r>
      <w:r w:rsidRPr="00C727C5">
        <w:rPr>
          <w:sz w:val="24"/>
        </w:rPr>
        <w:t>здорового и безопасного образа жизни</w:t>
      </w:r>
      <w:bookmarkEnd w:id="187"/>
      <w:bookmarkEnd w:id="188"/>
      <w:bookmarkEnd w:id="189"/>
      <w:bookmarkEnd w:id="190"/>
    </w:p>
    <w:p w:rsidR="00653A76" w:rsidRPr="00C727C5" w:rsidRDefault="00653A76" w:rsidP="00C37899">
      <w:pPr>
        <w:pStyle w:val="a3"/>
        <w:spacing w:line="240" w:lineRule="auto"/>
        <w:ind w:firstLine="454"/>
        <w:mirrorIndents/>
        <w:rPr>
          <w:rStyle w:val="Zag11"/>
          <w:rFonts w:ascii="Times New Roman" w:hAnsi="Times New Roman"/>
          <w:color w:val="auto"/>
          <w:sz w:val="24"/>
          <w:szCs w:val="24"/>
        </w:rPr>
      </w:pPr>
      <w:r w:rsidRPr="00C727C5">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w:t>
      </w:r>
      <w:r w:rsidR="00FA4392" w:rsidRPr="00C727C5">
        <w:rPr>
          <w:rStyle w:val="Zag11"/>
          <w:rFonts w:ascii="Times New Roman" w:hAnsi="Times New Roman"/>
          <w:color w:val="auto"/>
          <w:sz w:val="24"/>
          <w:szCs w:val="24"/>
        </w:rPr>
        <w:t xml:space="preserve">ФГОС НОО </w:t>
      </w:r>
      <w:r w:rsidRPr="00C727C5">
        <w:rPr>
          <w:rStyle w:val="Zag11"/>
          <w:rFonts w:ascii="Times New Roman" w:hAnsi="Times New Roman"/>
          <w:color w:val="auto"/>
          <w:sz w:val="24"/>
          <w:szCs w:val="24"/>
        </w:rPr>
        <w:t xml:space="preserve">— комплексная программа формирования </w:t>
      </w:r>
      <w:r w:rsidRPr="00C727C5">
        <w:rPr>
          <w:rStyle w:val="Zag11"/>
          <w:rFonts w:ascii="Times New Roman" w:hAnsi="Times New Roman"/>
          <w:color w:val="auto"/>
          <w:spacing w:val="2"/>
          <w:sz w:val="24"/>
          <w:szCs w:val="24"/>
        </w:rPr>
        <w:t>у обучающихся знаний, установок, личностных ориентиров</w:t>
      </w:r>
      <w:r w:rsidR="005A70ED" w:rsidRPr="00C727C5">
        <w:rPr>
          <w:rStyle w:val="Zag11"/>
          <w:rFonts w:ascii="Times New Roman" w:hAnsi="Times New Roman"/>
          <w:color w:val="auto"/>
          <w:spacing w:val="2"/>
          <w:sz w:val="24"/>
          <w:szCs w:val="24"/>
        </w:rPr>
        <w:t xml:space="preserve"> </w:t>
      </w:r>
      <w:r w:rsidRPr="00C727C5">
        <w:rPr>
          <w:rStyle w:val="Zag11"/>
          <w:rFonts w:ascii="Times New Roman" w:hAnsi="Times New Roman"/>
          <w:color w:val="auto"/>
          <w:sz w:val="24"/>
          <w:szCs w:val="24"/>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sidRPr="00C727C5">
        <w:rPr>
          <w:rStyle w:val="Zag11"/>
          <w:rFonts w:ascii="Times New Roman" w:hAnsi="Times New Roman"/>
          <w:color w:val="auto"/>
          <w:sz w:val="24"/>
          <w:szCs w:val="24"/>
        </w:rPr>
        <w:t>е</w:t>
      </w:r>
      <w:r w:rsidRPr="00C727C5">
        <w:rPr>
          <w:rStyle w:val="Zag11"/>
          <w:rFonts w:ascii="Times New Roman" w:hAnsi="Times New Roman"/>
          <w:color w:val="auto"/>
          <w:sz w:val="24"/>
          <w:szCs w:val="24"/>
        </w:rPr>
        <w:t xml:space="preserve">нка. </w:t>
      </w:r>
    </w:p>
    <w:p w:rsidR="00653A76" w:rsidRPr="00C727C5" w:rsidRDefault="00653A76" w:rsidP="00C37899">
      <w:pPr>
        <w:pStyle w:val="a3"/>
        <w:spacing w:line="240" w:lineRule="auto"/>
        <w:ind w:firstLine="454"/>
        <w:mirrorIndents/>
        <w:rPr>
          <w:rStyle w:val="Zag11"/>
          <w:rFonts w:ascii="Times New Roman" w:hAnsi="Times New Roman"/>
          <w:color w:val="auto"/>
          <w:spacing w:val="2"/>
          <w:sz w:val="24"/>
          <w:szCs w:val="24"/>
        </w:rPr>
      </w:pPr>
      <w:r w:rsidRPr="00C727C5">
        <w:rPr>
          <w:rStyle w:val="Zag11"/>
          <w:rFonts w:ascii="Times New Roman" w:hAnsi="Times New Roman"/>
          <w:color w:val="auto"/>
          <w:spacing w:val="2"/>
          <w:sz w:val="24"/>
          <w:szCs w:val="24"/>
        </w:rPr>
        <w:t>Программа построена на основе общенациональных цен</w:t>
      </w:r>
      <w:r w:rsidRPr="00C727C5">
        <w:rPr>
          <w:rStyle w:val="Zag11"/>
          <w:rFonts w:ascii="Times New Roman" w:hAnsi="Times New Roman"/>
          <w:color w:val="auto"/>
          <w:sz w:val="24"/>
          <w:szCs w:val="24"/>
        </w:rPr>
        <w:t xml:space="preserve">ностей российского общества, таких, как гражданственность, </w:t>
      </w:r>
      <w:r w:rsidRPr="00C727C5">
        <w:rPr>
          <w:rStyle w:val="Zag11"/>
          <w:rFonts w:ascii="Times New Roman" w:hAnsi="Times New Roman"/>
          <w:color w:val="auto"/>
          <w:spacing w:val="2"/>
          <w:sz w:val="24"/>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sidRPr="00C727C5">
        <w:rPr>
          <w:rStyle w:val="Zag11"/>
          <w:rFonts w:ascii="Times New Roman" w:hAnsi="Times New Roman"/>
          <w:color w:val="auto"/>
          <w:spacing w:val="2"/>
          <w:sz w:val="24"/>
          <w:szCs w:val="24"/>
        </w:rPr>
        <w:t xml:space="preserve"> </w:t>
      </w:r>
      <w:r w:rsidRPr="00C727C5">
        <w:rPr>
          <w:rStyle w:val="Zag11"/>
          <w:rFonts w:ascii="Times New Roman" w:hAnsi="Times New Roman"/>
          <w:color w:val="auto"/>
          <w:sz w:val="24"/>
          <w:szCs w:val="24"/>
        </w:rPr>
        <w:t xml:space="preserve">экологическую грамотность, действовать предусмотрительно, </w:t>
      </w:r>
      <w:r w:rsidRPr="00C727C5">
        <w:rPr>
          <w:rStyle w:val="Zag11"/>
          <w:rFonts w:ascii="Times New Roman" w:hAnsi="Times New Roman"/>
          <w:color w:val="auto"/>
          <w:spacing w:val="2"/>
          <w:sz w:val="24"/>
          <w:szCs w:val="24"/>
        </w:rPr>
        <w:t>осознанно придерживаться здорового и экологически без</w:t>
      </w:r>
      <w:r w:rsidRPr="00C727C5">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C727C5">
        <w:rPr>
          <w:rStyle w:val="Zag11"/>
          <w:rFonts w:ascii="Times New Roman" w:hAnsi="Times New Roman"/>
          <w:color w:val="auto"/>
          <w:spacing w:val="2"/>
          <w:sz w:val="24"/>
          <w:szCs w:val="24"/>
        </w:rPr>
        <w:t>информации, к</w:t>
      </w:r>
      <w:r w:rsidR="0085137A" w:rsidRPr="00C727C5">
        <w:rPr>
          <w:rStyle w:val="Zag11"/>
          <w:rFonts w:ascii="Times New Roman" w:hAnsi="Times New Roman"/>
          <w:color w:val="auto"/>
          <w:spacing w:val="2"/>
          <w:sz w:val="24"/>
          <w:szCs w:val="24"/>
        </w:rPr>
        <w:t>расоты, здоровья, материального благополу</w:t>
      </w:r>
      <w:r w:rsidRPr="00C727C5">
        <w:rPr>
          <w:rStyle w:val="Zag11"/>
          <w:rFonts w:ascii="Times New Roman" w:hAnsi="Times New Roman"/>
          <w:color w:val="auto"/>
          <w:spacing w:val="2"/>
          <w:sz w:val="24"/>
          <w:szCs w:val="24"/>
        </w:rPr>
        <w:t xml:space="preserve">чия. </w:t>
      </w:r>
    </w:p>
    <w:p w:rsidR="00653A76" w:rsidRPr="00C727C5" w:rsidRDefault="00653A76" w:rsidP="00C37899">
      <w:pPr>
        <w:pStyle w:val="a3"/>
        <w:spacing w:line="240" w:lineRule="auto"/>
        <w:ind w:firstLine="454"/>
        <w:mirrorIndents/>
        <w:rPr>
          <w:rStyle w:val="Zag11"/>
          <w:rFonts w:ascii="Times New Roman" w:hAnsi="Times New Roman"/>
          <w:color w:val="auto"/>
          <w:sz w:val="24"/>
          <w:szCs w:val="24"/>
        </w:rPr>
      </w:pPr>
      <w:r w:rsidRPr="00C727C5">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w:t>
      </w:r>
      <w:r w:rsidR="00C27132" w:rsidRPr="00C727C5">
        <w:rPr>
          <w:rStyle w:val="Zag11"/>
          <w:rFonts w:ascii="Times New Roman" w:hAnsi="Times New Roman"/>
          <w:color w:val="auto"/>
          <w:sz w:val="24"/>
          <w:szCs w:val="24"/>
        </w:rPr>
        <w:t xml:space="preserve">при получении </w:t>
      </w:r>
      <w:r w:rsidRPr="00C727C5">
        <w:rPr>
          <w:rStyle w:val="Zag11"/>
          <w:rFonts w:ascii="Times New Roman" w:hAnsi="Times New Roman"/>
          <w:color w:val="auto"/>
          <w:sz w:val="24"/>
          <w:szCs w:val="24"/>
        </w:rPr>
        <w:t>начального общего образования cформирована с уч</w:t>
      </w:r>
      <w:r w:rsidR="00D30361" w:rsidRPr="00C727C5">
        <w:rPr>
          <w:rStyle w:val="Zag11"/>
          <w:rFonts w:ascii="Times New Roman" w:hAnsi="Times New Roman"/>
          <w:color w:val="auto"/>
          <w:sz w:val="24"/>
          <w:szCs w:val="24"/>
        </w:rPr>
        <w:t>е</w:t>
      </w:r>
      <w:r w:rsidRPr="00C727C5">
        <w:rPr>
          <w:rStyle w:val="Zag11"/>
          <w:rFonts w:ascii="Times New Roman" w:hAnsi="Times New Roman"/>
          <w:color w:val="auto"/>
          <w:sz w:val="24"/>
          <w:szCs w:val="24"/>
        </w:rPr>
        <w:t>том факторов, оказывающих существенное влияние на состояние здоровья детей:</w:t>
      </w:r>
    </w:p>
    <w:p w:rsidR="00653A76" w:rsidRPr="00C727C5" w:rsidRDefault="00653A76" w:rsidP="00C37899">
      <w:pPr>
        <w:pStyle w:val="21"/>
        <w:spacing w:line="240" w:lineRule="auto"/>
        <w:contextualSpacing w:val="0"/>
        <w:mirrorIndents/>
        <w:rPr>
          <w:rStyle w:val="Zag11"/>
          <w:color w:val="auto"/>
          <w:sz w:val="24"/>
        </w:rPr>
      </w:pPr>
      <w:r w:rsidRPr="00C727C5">
        <w:rPr>
          <w:rStyle w:val="Zag11"/>
          <w:color w:val="auto"/>
          <w:sz w:val="24"/>
        </w:rPr>
        <w:t>неблагоприятные экологические, социальные и экономические условия;</w:t>
      </w:r>
    </w:p>
    <w:p w:rsidR="00653A76" w:rsidRPr="00C727C5" w:rsidRDefault="00653A76" w:rsidP="00C37899">
      <w:pPr>
        <w:pStyle w:val="21"/>
        <w:spacing w:line="240" w:lineRule="auto"/>
        <w:contextualSpacing w:val="0"/>
        <w:mirrorIndents/>
        <w:rPr>
          <w:rStyle w:val="Zag11"/>
          <w:color w:val="auto"/>
          <w:spacing w:val="2"/>
          <w:sz w:val="24"/>
        </w:rPr>
      </w:pPr>
      <w:r w:rsidRPr="00C727C5">
        <w:rPr>
          <w:rStyle w:val="Zag11"/>
          <w:color w:val="auto"/>
          <w:spacing w:val="-2"/>
          <w:sz w:val="24"/>
        </w:rPr>
        <w:t xml:space="preserve">факторы риска, имеющие место в образовательных </w:t>
      </w:r>
      <w:r w:rsidR="00FA4392" w:rsidRPr="00C727C5">
        <w:rPr>
          <w:rStyle w:val="Zag11"/>
          <w:color w:val="auto"/>
          <w:spacing w:val="-2"/>
          <w:sz w:val="24"/>
        </w:rPr>
        <w:t>организациях</w:t>
      </w:r>
      <w:r w:rsidRPr="00C727C5">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C727C5" w:rsidRDefault="00653A76" w:rsidP="00C37899">
      <w:pPr>
        <w:pStyle w:val="21"/>
        <w:spacing w:line="240" w:lineRule="auto"/>
        <w:contextualSpacing w:val="0"/>
        <w:mirrorIndents/>
        <w:rPr>
          <w:rStyle w:val="Zag11"/>
          <w:color w:val="auto"/>
          <w:sz w:val="24"/>
        </w:rPr>
      </w:pPr>
      <w:r w:rsidRPr="00C727C5">
        <w:rPr>
          <w:rStyle w:val="Zag11"/>
          <w:color w:val="auto"/>
          <w:spacing w:val="2"/>
          <w:sz w:val="24"/>
        </w:rPr>
        <w:t>чувствительность к воздействиям при одновременной</w:t>
      </w:r>
      <w:r w:rsidRPr="00C727C5">
        <w:rPr>
          <w:rStyle w:val="Zag11"/>
          <w:color w:val="auto"/>
          <w:spacing w:val="2"/>
          <w:sz w:val="24"/>
        </w:rPr>
        <w:br/>
      </w:r>
      <w:r w:rsidR="005A70ED" w:rsidRPr="00C727C5">
        <w:rPr>
          <w:rStyle w:val="Zag11"/>
          <w:color w:val="auto"/>
          <w:sz w:val="24"/>
        </w:rPr>
        <w:t xml:space="preserve"> </w:t>
      </w:r>
      <w:r w:rsidRPr="00C727C5">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C727C5">
        <w:rPr>
          <w:rStyle w:val="Zag11"/>
          <w:color w:val="auto"/>
          <w:spacing w:val="2"/>
          <w:sz w:val="24"/>
        </w:rPr>
        <w:t>может быть значительным, достигая нескольких лет, и те</w:t>
      </w:r>
      <w:r w:rsidR="00B50C7E" w:rsidRPr="00C727C5">
        <w:rPr>
          <w:rStyle w:val="Zag11"/>
          <w:color w:val="auto"/>
          <w:spacing w:val="-3"/>
          <w:sz w:val="24"/>
        </w:rPr>
        <w:t xml:space="preserve">м </w:t>
      </w:r>
      <w:r w:rsidRPr="00C727C5">
        <w:rPr>
          <w:rStyle w:val="Zag11"/>
          <w:color w:val="auto"/>
          <w:spacing w:val="-3"/>
          <w:sz w:val="24"/>
        </w:rPr>
        <w:t>самым между начальным и существенным проявлением небла</w:t>
      </w:r>
      <w:r w:rsidRPr="00C727C5">
        <w:rPr>
          <w:rStyle w:val="Zag11"/>
          <w:color w:val="auto"/>
          <w:sz w:val="24"/>
        </w:rPr>
        <w:t>гополучных популяционных сдвигов в здоровье детей и подростков и всего населения страны в целом;</w:t>
      </w:r>
    </w:p>
    <w:p w:rsidR="00653A76" w:rsidRPr="00C727C5" w:rsidRDefault="00653A76" w:rsidP="00C37899">
      <w:pPr>
        <w:pStyle w:val="21"/>
        <w:spacing w:line="240" w:lineRule="auto"/>
        <w:contextualSpacing w:val="0"/>
        <w:mirrorIndents/>
        <w:rPr>
          <w:rStyle w:val="Zag11"/>
          <w:color w:val="auto"/>
          <w:sz w:val="24"/>
        </w:rPr>
      </w:pPr>
      <w:r w:rsidRPr="00C727C5">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sidRPr="00C727C5">
        <w:rPr>
          <w:rStyle w:val="Zag11"/>
          <w:color w:val="auto"/>
          <w:sz w:val="24"/>
        </w:rPr>
        <w:t xml:space="preserve"> </w:t>
      </w:r>
      <w:r w:rsidRPr="00C727C5">
        <w:rPr>
          <w:rStyle w:val="Zag11"/>
          <w:color w:val="auto"/>
          <w:spacing w:val="-2"/>
          <w:sz w:val="24"/>
        </w:rPr>
        <w:t>опыта «нездоровья» (за исключением детей с серь</w:t>
      </w:r>
      <w:r w:rsidR="00D30361" w:rsidRPr="00C727C5">
        <w:rPr>
          <w:rStyle w:val="Zag11"/>
          <w:color w:val="auto"/>
          <w:spacing w:val="-2"/>
          <w:sz w:val="24"/>
        </w:rPr>
        <w:t>е</w:t>
      </w:r>
      <w:r w:rsidRPr="00C727C5">
        <w:rPr>
          <w:rStyle w:val="Zag11"/>
          <w:color w:val="auto"/>
          <w:spacing w:val="-2"/>
          <w:sz w:val="24"/>
        </w:rPr>
        <w:t>зными хро</w:t>
      </w:r>
      <w:r w:rsidRPr="00C727C5">
        <w:rPr>
          <w:rStyle w:val="Zag11"/>
          <w:color w:val="auto"/>
          <w:sz w:val="24"/>
        </w:rPr>
        <w:t>ническими заболеваниями) и восприятием реб</w:t>
      </w:r>
      <w:r w:rsidR="00D30361" w:rsidRPr="00C727C5">
        <w:rPr>
          <w:rStyle w:val="Zag11"/>
          <w:color w:val="auto"/>
          <w:sz w:val="24"/>
        </w:rPr>
        <w:t>е</w:t>
      </w:r>
      <w:r w:rsidRPr="00C727C5">
        <w:rPr>
          <w:rStyle w:val="Zag11"/>
          <w:color w:val="auto"/>
          <w:sz w:val="24"/>
        </w:rPr>
        <w:t>нком состо</w:t>
      </w:r>
      <w:r w:rsidRPr="00C727C5">
        <w:rPr>
          <w:rStyle w:val="Zag11"/>
          <w:color w:val="auto"/>
          <w:spacing w:val="2"/>
          <w:sz w:val="24"/>
        </w:rPr>
        <w:t xml:space="preserve">яния болезни главным образом как ограничения свободы </w:t>
      </w:r>
      <w:r w:rsidRPr="00C727C5">
        <w:rPr>
          <w:rStyle w:val="Zag11"/>
          <w:color w:val="auto"/>
          <w:sz w:val="24"/>
        </w:rPr>
        <w:t>(необходимость лежать в постели, болезненные уколы).</w:t>
      </w:r>
    </w:p>
    <w:p w:rsidR="00653A76" w:rsidRPr="00C727C5" w:rsidRDefault="00653A76" w:rsidP="00C37899">
      <w:pPr>
        <w:pStyle w:val="a3"/>
        <w:spacing w:line="240" w:lineRule="auto"/>
        <w:ind w:firstLine="454"/>
        <w:mirrorIndents/>
        <w:rPr>
          <w:rStyle w:val="Zag11"/>
          <w:rFonts w:ascii="Times New Roman" w:hAnsi="Times New Roman"/>
          <w:color w:val="auto"/>
          <w:sz w:val="24"/>
          <w:szCs w:val="24"/>
        </w:rPr>
      </w:pPr>
      <w:r w:rsidRPr="00C727C5">
        <w:rPr>
          <w:rStyle w:val="Zag11"/>
          <w:rFonts w:ascii="Times New Roman" w:hAnsi="Times New Roman"/>
          <w:color w:val="auto"/>
          <w:sz w:val="24"/>
          <w:szCs w:val="24"/>
        </w:rPr>
        <w:t>Наиболее эффективным пут</w:t>
      </w:r>
      <w:r w:rsidR="00D30361" w:rsidRPr="00C727C5">
        <w:rPr>
          <w:rStyle w:val="Zag11"/>
          <w:rFonts w:ascii="Times New Roman" w:hAnsi="Times New Roman"/>
          <w:color w:val="auto"/>
          <w:sz w:val="24"/>
          <w:szCs w:val="24"/>
        </w:rPr>
        <w:t>е</w:t>
      </w:r>
      <w:r w:rsidRPr="00C727C5">
        <w:rPr>
          <w:rStyle w:val="Zag11"/>
          <w:rFonts w:ascii="Times New Roman" w:hAnsi="Times New Roman"/>
          <w:color w:val="auto"/>
          <w:sz w:val="24"/>
          <w:szCs w:val="24"/>
        </w:rPr>
        <w:t>м формирования экологиче</w:t>
      </w:r>
      <w:r w:rsidRPr="00C727C5">
        <w:rPr>
          <w:rStyle w:val="Zag11"/>
          <w:rFonts w:ascii="Times New Roman" w:hAnsi="Times New Roman"/>
          <w:color w:val="auto"/>
          <w:spacing w:val="2"/>
          <w:sz w:val="24"/>
          <w:szCs w:val="24"/>
        </w:rPr>
        <w:t>ской культуры, здорового и безопасного образа жизни об</w:t>
      </w:r>
      <w:r w:rsidRPr="00C727C5">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C727C5">
        <w:rPr>
          <w:rStyle w:val="Zag11"/>
          <w:rFonts w:ascii="Times New Roman" w:hAnsi="Times New Roman"/>
          <w:color w:val="auto"/>
          <w:spacing w:val="2"/>
          <w:sz w:val="24"/>
          <w:szCs w:val="24"/>
        </w:rPr>
        <w:t>ной и успешной социализации реб</w:t>
      </w:r>
      <w:r w:rsidR="00D30361" w:rsidRPr="00C727C5">
        <w:rPr>
          <w:rStyle w:val="Zag11"/>
          <w:rFonts w:ascii="Times New Roman" w:hAnsi="Times New Roman"/>
          <w:color w:val="auto"/>
          <w:spacing w:val="2"/>
          <w:sz w:val="24"/>
          <w:szCs w:val="24"/>
        </w:rPr>
        <w:t>е</w:t>
      </w:r>
      <w:r w:rsidRPr="00C727C5">
        <w:rPr>
          <w:rStyle w:val="Zag11"/>
          <w:rFonts w:ascii="Times New Roman" w:hAnsi="Times New Roman"/>
          <w:color w:val="auto"/>
          <w:spacing w:val="2"/>
          <w:sz w:val="24"/>
          <w:szCs w:val="24"/>
        </w:rPr>
        <w:t>нка в образовательно</w:t>
      </w:r>
      <w:r w:rsidR="00F0499D" w:rsidRPr="00C727C5">
        <w:rPr>
          <w:rStyle w:val="Zag11"/>
          <w:rFonts w:ascii="Times New Roman" w:hAnsi="Times New Roman"/>
          <w:color w:val="auto"/>
          <w:spacing w:val="2"/>
          <w:sz w:val="24"/>
          <w:szCs w:val="24"/>
        </w:rPr>
        <w:t>й</w:t>
      </w:r>
      <w:r w:rsidR="005A70ED" w:rsidRPr="00C727C5">
        <w:rPr>
          <w:rStyle w:val="Zag11"/>
          <w:rFonts w:ascii="Times New Roman" w:hAnsi="Times New Roman"/>
          <w:color w:val="auto"/>
          <w:spacing w:val="2"/>
          <w:sz w:val="24"/>
          <w:szCs w:val="24"/>
        </w:rPr>
        <w:t xml:space="preserve"> </w:t>
      </w:r>
      <w:r w:rsidR="00F0499D" w:rsidRPr="00C727C5">
        <w:rPr>
          <w:rStyle w:val="Zag11"/>
          <w:rFonts w:ascii="Times New Roman" w:hAnsi="Times New Roman"/>
          <w:color w:val="auto"/>
          <w:sz w:val="24"/>
          <w:szCs w:val="24"/>
        </w:rPr>
        <w:t>организации</w:t>
      </w:r>
      <w:r w:rsidRPr="00C727C5">
        <w:rPr>
          <w:rStyle w:val="Zag11"/>
          <w:rFonts w:ascii="Times New Roman" w:hAnsi="Times New Roman"/>
          <w:color w:val="auto"/>
          <w:sz w:val="24"/>
          <w:szCs w:val="24"/>
        </w:rPr>
        <w:t>, развивающая с</w:t>
      </w:r>
      <w:r w:rsidR="0085137A" w:rsidRPr="00C727C5">
        <w:rPr>
          <w:rStyle w:val="Zag11"/>
          <w:rFonts w:ascii="Times New Roman" w:hAnsi="Times New Roman"/>
          <w:color w:val="auto"/>
          <w:sz w:val="24"/>
          <w:szCs w:val="24"/>
        </w:rPr>
        <w:t>пособность понимать сво</w:t>
      </w:r>
      <w:r w:rsidR="00D30361" w:rsidRPr="00C727C5">
        <w:rPr>
          <w:rStyle w:val="Zag11"/>
          <w:rFonts w:ascii="Times New Roman" w:hAnsi="Times New Roman"/>
          <w:color w:val="auto"/>
          <w:sz w:val="24"/>
          <w:szCs w:val="24"/>
        </w:rPr>
        <w:t>е</w:t>
      </w:r>
      <w:r w:rsidR="0085137A" w:rsidRPr="00C727C5">
        <w:rPr>
          <w:rStyle w:val="Zag11"/>
          <w:rFonts w:ascii="Times New Roman" w:hAnsi="Times New Roman"/>
          <w:color w:val="auto"/>
          <w:sz w:val="24"/>
          <w:szCs w:val="24"/>
        </w:rPr>
        <w:t xml:space="preserve"> состо</w:t>
      </w:r>
      <w:r w:rsidRPr="00C727C5">
        <w:rPr>
          <w:rStyle w:val="Zag11"/>
          <w:rFonts w:ascii="Times New Roman" w:hAnsi="Times New Roman"/>
          <w:color w:val="auto"/>
          <w:sz w:val="24"/>
          <w:szCs w:val="24"/>
        </w:rPr>
        <w:t xml:space="preserve">яние, знать способы и варианты рациональной организации </w:t>
      </w:r>
      <w:r w:rsidRPr="00C727C5">
        <w:rPr>
          <w:rStyle w:val="Zag11"/>
          <w:rFonts w:ascii="Times New Roman" w:hAnsi="Times New Roman"/>
          <w:color w:val="auto"/>
          <w:spacing w:val="2"/>
          <w:sz w:val="24"/>
          <w:szCs w:val="24"/>
        </w:rPr>
        <w:t xml:space="preserve">режима дня и двигательной активности, питания, правил </w:t>
      </w:r>
      <w:r w:rsidRPr="00C727C5">
        <w:rPr>
          <w:rStyle w:val="Zag11"/>
          <w:rFonts w:ascii="Times New Roman" w:hAnsi="Times New Roman"/>
          <w:color w:val="auto"/>
          <w:sz w:val="24"/>
          <w:szCs w:val="24"/>
        </w:rPr>
        <w:t>личной гигиены.</w:t>
      </w:r>
    </w:p>
    <w:p w:rsidR="00653A76" w:rsidRPr="00C727C5" w:rsidRDefault="00653A76" w:rsidP="00C37899">
      <w:pPr>
        <w:pStyle w:val="a3"/>
        <w:spacing w:line="240" w:lineRule="auto"/>
        <w:ind w:firstLine="454"/>
        <w:mirrorIndents/>
        <w:rPr>
          <w:rStyle w:val="Zag11"/>
          <w:rFonts w:ascii="Times New Roman" w:hAnsi="Times New Roman"/>
          <w:color w:val="auto"/>
          <w:sz w:val="24"/>
          <w:szCs w:val="24"/>
        </w:rPr>
      </w:pPr>
      <w:r w:rsidRPr="00C727C5">
        <w:rPr>
          <w:rStyle w:val="Zag11"/>
          <w:rFonts w:ascii="Times New Roman" w:hAnsi="Times New Roman"/>
          <w:color w:val="auto"/>
          <w:spacing w:val="2"/>
          <w:sz w:val="24"/>
          <w:szCs w:val="24"/>
        </w:rPr>
        <w:t>Однако только знание основ здорового образа жизни</w:t>
      </w:r>
      <w:r w:rsidR="005A70ED" w:rsidRPr="00C727C5">
        <w:rPr>
          <w:rStyle w:val="Zag11"/>
          <w:rFonts w:ascii="Times New Roman" w:hAnsi="Times New Roman"/>
          <w:color w:val="auto"/>
          <w:spacing w:val="2"/>
          <w:sz w:val="24"/>
          <w:szCs w:val="24"/>
        </w:rPr>
        <w:t xml:space="preserve"> </w:t>
      </w:r>
      <w:r w:rsidRPr="00C727C5">
        <w:rPr>
          <w:rStyle w:val="Zag11"/>
          <w:rFonts w:ascii="Times New Roman" w:hAnsi="Times New Roman"/>
          <w:color w:val="auto"/>
          <w:spacing w:val="2"/>
          <w:sz w:val="24"/>
          <w:szCs w:val="24"/>
        </w:rPr>
        <w:t xml:space="preserve">не обеспечивает и не гарантирует их использования, если </w:t>
      </w:r>
      <w:r w:rsidRPr="00C727C5">
        <w:rPr>
          <w:rStyle w:val="Zag11"/>
          <w:rFonts w:ascii="Times New Roman" w:hAnsi="Times New Roman"/>
          <w:color w:val="auto"/>
          <w:sz w:val="24"/>
          <w:szCs w:val="24"/>
        </w:rPr>
        <w:t>это не становится необходимым условием ежедневной жизн</w:t>
      </w:r>
      <w:r w:rsidR="00B50C7E" w:rsidRPr="00C727C5">
        <w:rPr>
          <w:rStyle w:val="Zag11"/>
          <w:rFonts w:ascii="Times New Roman" w:hAnsi="Times New Roman"/>
          <w:color w:val="auto"/>
          <w:sz w:val="24"/>
          <w:szCs w:val="24"/>
        </w:rPr>
        <w:t xml:space="preserve">и </w:t>
      </w:r>
      <w:r w:rsidRPr="00C727C5">
        <w:rPr>
          <w:rStyle w:val="Zag11"/>
          <w:rFonts w:ascii="Times New Roman" w:hAnsi="Times New Roman"/>
          <w:color w:val="auto"/>
          <w:sz w:val="24"/>
          <w:szCs w:val="24"/>
        </w:rPr>
        <w:t>реб</w:t>
      </w:r>
      <w:r w:rsidR="00D30361" w:rsidRPr="00C727C5">
        <w:rPr>
          <w:rStyle w:val="Zag11"/>
          <w:rFonts w:ascii="Times New Roman" w:hAnsi="Times New Roman"/>
          <w:color w:val="auto"/>
          <w:sz w:val="24"/>
          <w:szCs w:val="24"/>
        </w:rPr>
        <w:t>е</w:t>
      </w:r>
      <w:r w:rsidRPr="00C727C5">
        <w:rPr>
          <w:rStyle w:val="Zag11"/>
          <w:rFonts w:ascii="Times New Roman" w:hAnsi="Times New Roman"/>
          <w:color w:val="auto"/>
          <w:sz w:val="24"/>
          <w:szCs w:val="24"/>
        </w:rPr>
        <w:t xml:space="preserve">нка в семье и </w:t>
      </w:r>
      <w:r w:rsidR="00F0499D" w:rsidRPr="00C727C5">
        <w:rPr>
          <w:rStyle w:val="Zag11"/>
          <w:rFonts w:ascii="Times New Roman" w:hAnsi="Times New Roman"/>
          <w:color w:val="auto"/>
          <w:sz w:val="24"/>
          <w:szCs w:val="24"/>
        </w:rPr>
        <w:t>образовательной организации</w:t>
      </w:r>
      <w:r w:rsidRPr="00C727C5">
        <w:rPr>
          <w:rStyle w:val="Zag11"/>
          <w:rFonts w:ascii="Times New Roman" w:hAnsi="Times New Roman"/>
          <w:color w:val="auto"/>
          <w:sz w:val="24"/>
          <w:szCs w:val="24"/>
        </w:rPr>
        <w:t>.</w:t>
      </w:r>
    </w:p>
    <w:p w:rsidR="00653A76" w:rsidRPr="00C727C5" w:rsidRDefault="00653A76" w:rsidP="00C37899">
      <w:pPr>
        <w:pStyle w:val="a3"/>
        <w:spacing w:line="240" w:lineRule="auto"/>
        <w:ind w:firstLine="454"/>
        <w:mirrorIndents/>
        <w:rPr>
          <w:rStyle w:val="Zag11"/>
          <w:rFonts w:ascii="Times New Roman" w:hAnsi="Times New Roman"/>
          <w:color w:val="auto"/>
          <w:sz w:val="24"/>
          <w:szCs w:val="24"/>
        </w:rPr>
      </w:pPr>
      <w:r w:rsidRPr="00C727C5">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C727C5">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C727C5">
        <w:rPr>
          <w:rStyle w:val="Zag11"/>
          <w:rFonts w:ascii="Times New Roman" w:hAnsi="Times New Roman"/>
          <w:color w:val="auto"/>
          <w:spacing w:val="2"/>
          <w:sz w:val="24"/>
          <w:szCs w:val="24"/>
        </w:rPr>
        <w:t>исходить из того, что формирование культуры здорового</w:t>
      </w:r>
      <w:r w:rsidRPr="00C727C5">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00FA4392" w:rsidRPr="00C727C5">
        <w:rPr>
          <w:rStyle w:val="Zag11"/>
          <w:rFonts w:ascii="Times New Roman" w:hAnsi="Times New Roman"/>
          <w:color w:val="auto"/>
          <w:sz w:val="24"/>
          <w:szCs w:val="24"/>
        </w:rPr>
        <w:t xml:space="preserve">образовательной </w:t>
      </w:r>
      <w:r w:rsidR="005C5F90" w:rsidRPr="00C727C5">
        <w:rPr>
          <w:rStyle w:val="Zag11"/>
          <w:rFonts w:ascii="Times New Roman" w:hAnsi="Times New Roman"/>
          <w:color w:val="auto"/>
          <w:spacing w:val="2"/>
          <w:sz w:val="24"/>
          <w:szCs w:val="24"/>
        </w:rPr>
        <w:t xml:space="preserve">организации, </w:t>
      </w:r>
      <w:r w:rsidRPr="00C727C5">
        <w:rPr>
          <w:rStyle w:val="Zag11"/>
          <w:rFonts w:ascii="Times New Roman" w:hAnsi="Times New Roman"/>
          <w:color w:val="auto"/>
          <w:sz w:val="24"/>
          <w:szCs w:val="24"/>
        </w:rPr>
        <w:t xml:space="preserve">требующий соответствующей экологически </w:t>
      </w:r>
      <w:r w:rsidRPr="00C727C5">
        <w:rPr>
          <w:rStyle w:val="Zag11"/>
          <w:rFonts w:ascii="Times New Roman" w:hAnsi="Times New Roman"/>
          <w:color w:val="auto"/>
          <w:spacing w:val="2"/>
          <w:sz w:val="24"/>
          <w:szCs w:val="24"/>
        </w:rPr>
        <w:t xml:space="preserve">безопасной, здоровьесберегающей организации всей жизни </w:t>
      </w:r>
      <w:r w:rsidR="00FA4392" w:rsidRPr="00C727C5">
        <w:rPr>
          <w:rStyle w:val="Zag11"/>
          <w:rFonts w:ascii="Times New Roman" w:hAnsi="Times New Roman"/>
          <w:color w:val="auto"/>
          <w:spacing w:val="2"/>
          <w:sz w:val="24"/>
          <w:szCs w:val="24"/>
        </w:rPr>
        <w:t xml:space="preserve"> образовательной </w:t>
      </w:r>
      <w:r w:rsidR="005C5F90" w:rsidRPr="00C727C5">
        <w:rPr>
          <w:rStyle w:val="Zag11"/>
          <w:rFonts w:ascii="Times New Roman" w:hAnsi="Times New Roman"/>
          <w:color w:val="auto"/>
          <w:spacing w:val="2"/>
          <w:sz w:val="24"/>
          <w:szCs w:val="24"/>
        </w:rPr>
        <w:t xml:space="preserve">организации, </w:t>
      </w:r>
      <w:r w:rsidRPr="00C727C5">
        <w:rPr>
          <w:rStyle w:val="Zag11"/>
          <w:rFonts w:ascii="Times New Roman" w:hAnsi="Times New Roman"/>
          <w:color w:val="auto"/>
          <w:spacing w:val="2"/>
          <w:sz w:val="24"/>
          <w:szCs w:val="24"/>
        </w:rPr>
        <w:t>включая е</w:t>
      </w:r>
      <w:r w:rsidR="00D30361" w:rsidRPr="00C727C5">
        <w:rPr>
          <w:rStyle w:val="Zag11"/>
          <w:rFonts w:ascii="Times New Roman" w:hAnsi="Times New Roman"/>
          <w:color w:val="auto"/>
          <w:spacing w:val="2"/>
          <w:sz w:val="24"/>
          <w:szCs w:val="24"/>
        </w:rPr>
        <w:t>е</w:t>
      </w:r>
      <w:r w:rsidRPr="00C727C5">
        <w:rPr>
          <w:rStyle w:val="Zag11"/>
          <w:rFonts w:ascii="Times New Roman" w:hAnsi="Times New Roman"/>
          <w:color w:val="auto"/>
          <w:spacing w:val="2"/>
          <w:sz w:val="24"/>
          <w:szCs w:val="24"/>
        </w:rPr>
        <w:t xml:space="preserve"> инфраструктуру, </w:t>
      </w:r>
      <w:r w:rsidRPr="00C727C5">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C727C5" w:rsidRDefault="00653A76" w:rsidP="00C37899">
      <w:pPr>
        <w:pStyle w:val="a3"/>
        <w:spacing w:line="240" w:lineRule="auto"/>
        <w:ind w:firstLine="454"/>
        <w:mirrorIndents/>
        <w:rPr>
          <w:rStyle w:val="Zag11"/>
          <w:rFonts w:ascii="Times New Roman" w:hAnsi="Times New Roman"/>
          <w:color w:val="auto"/>
          <w:sz w:val="24"/>
          <w:szCs w:val="24"/>
        </w:rPr>
      </w:pPr>
      <w:r w:rsidRPr="00C727C5">
        <w:rPr>
          <w:rStyle w:val="Zag11"/>
          <w:rFonts w:ascii="Times New Roman" w:hAnsi="Times New Roman"/>
          <w:color w:val="auto"/>
          <w:spacing w:val="-2"/>
          <w:sz w:val="24"/>
          <w:szCs w:val="24"/>
        </w:rPr>
        <w:t>Одним из компонентов формирования экологической куль</w:t>
      </w:r>
      <w:r w:rsidRPr="00C727C5">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C727C5">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653A76" w:rsidRPr="00C727C5" w:rsidRDefault="00653A76" w:rsidP="00C37899">
      <w:pPr>
        <w:pStyle w:val="a3"/>
        <w:spacing w:line="240" w:lineRule="auto"/>
        <w:ind w:firstLine="454"/>
        <w:mirrorIndents/>
        <w:rPr>
          <w:rStyle w:val="Zag11"/>
          <w:rFonts w:ascii="Times New Roman" w:hAnsi="Times New Roman"/>
          <w:b/>
          <w:bCs/>
          <w:iCs/>
          <w:color w:val="auto"/>
          <w:sz w:val="24"/>
          <w:szCs w:val="24"/>
        </w:rPr>
      </w:pPr>
      <w:r w:rsidRPr="00C727C5">
        <w:rPr>
          <w:rStyle w:val="Zag11"/>
          <w:rFonts w:ascii="Times New Roman" w:hAnsi="Times New Roman"/>
          <w:b/>
          <w:bCs/>
          <w:iCs/>
          <w:color w:val="auto"/>
          <w:sz w:val="24"/>
          <w:szCs w:val="24"/>
        </w:rPr>
        <w:t>Цели и задачи программы</w:t>
      </w:r>
    </w:p>
    <w:p w:rsidR="00653A76" w:rsidRPr="00C727C5" w:rsidRDefault="004211BA" w:rsidP="00C37899">
      <w:pPr>
        <w:pStyle w:val="a3"/>
        <w:spacing w:line="240" w:lineRule="auto"/>
        <w:ind w:firstLine="454"/>
        <w:mirrorIndents/>
        <w:rPr>
          <w:rStyle w:val="Zag11"/>
          <w:rFonts w:ascii="Times New Roman" w:hAnsi="Times New Roman"/>
          <w:color w:val="auto"/>
          <w:sz w:val="24"/>
          <w:szCs w:val="24"/>
        </w:rPr>
      </w:pPr>
      <w:r>
        <w:rPr>
          <w:rStyle w:val="Zag11"/>
          <w:rFonts w:ascii="Times New Roman" w:hAnsi="Times New Roman"/>
          <w:color w:val="auto"/>
          <w:spacing w:val="-2"/>
          <w:sz w:val="24"/>
          <w:szCs w:val="24"/>
        </w:rPr>
        <w:t>П</w:t>
      </w:r>
      <w:r w:rsidR="00653A76" w:rsidRPr="00C727C5">
        <w:rPr>
          <w:rStyle w:val="Zag11"/>
          <w:rFonts w:ascii="Times New Roman" w:hAnsi="Times New Roman"/>
          <w:color w:val="auto"/>
          <w:spacing w:val="-2"/>
          <w:sz w:val="24"/>
          <w:szCs w:val="24"/>
        </w:rPr>
        <w:t>рогр</w:t>
      </w:r>
      <w:r>
        <w:rPr>
          <w:rStyle w:val="Zag11"/>
          <w:rFonts w:ascii="Times New Roman" w:hAnsi="Times New Roman"/>
          <w:color w:val="auto"/>
          <w:spacing w:val="-2"/>
          <w:sz w:val="24"/>
          <w:szCs w:val="24"/>
        </w:rPr>
        <w:t>амма</w:t>
      </w:r>
      <w:r w:rsidR="00653A76" w:rsidRPr="00C727C5">
        <w:rPr>
          <w:rStyle w:val="Zag11"/>
          <w:rFonts w:ascii="Times New Roman" w:hAnsi="Times New Roman"/>
          <w:color w:val="auto"/>
          <w:spacing w:val="-2"/>
          <w:sz w:val="24"/>
          <w:szCs w:val="24"/>
        </w:rPr>
        <w:t xml:space="preserve"> формирования экологической куль</w:t>
      </w:r>
      <w:r w:rsidR="00653A76" w:rsidRPr="00C727C5">
        <w:rPr>
          <w:rStyle w:val="Zag11"/>
          <w:rFonts w:ascii="Times New Roman" w:hAnsi="Times New Roman"/>
          <w:color w:val="auto"/>
          <w:sz w:val="24"/>
          <w:szCs w:val="24"/>
        </w:rPr>
        <w:t>туры, здорового и безопасного образа жизни, а также организация всей работы по е</w:t>
      </w:r>
      <w:r w:rsidR="00D30361" w:rsidRPr="00C727C5">
        <w:rPr>
          <w:rStyle w:val="Zag11"/>
          <w:rFonts w:ascii="Times New Roman" w:hAnsi="Times New Roman"/>
          <w:color w:val="auto"/>
          <w:sz w:val="24"/>
          <w:szCs w:val="24"/>
        </w:rPr>
        <w:t>е</w:t>
      </w:r>
      <w:r>
        <w:rPr>
          <w:rStyle w:val="Zag11"/>
          <w:rFonts w:ascii="Times New Roman" w:hAnsi="Times New Roman"/>
          <w:color w:val="auto"/>
          <w:sz w:val="24"/>
          <w:szCs w:val="24"/>
        </w:rPr>
        <w:t xml:space="preserve"> реализации строит</w:t>
      </w:r>
      <w:r w:rsidR="00653A76" w:rsidRPr="00C727C5">
        <w:rPr>
          <w:rStyle w:val="Zag11"/>
          <w:rFonts w:ascii="Times New Roman" w:hAnsi="Times New Roman"/>
          <w:color w:val="auto"/>
          <w:sz w:val="24"/>
          <w:szCs w:val="24"/>
        </w:rPr>
        <w:t xml:space="preserve">ся на </w:t>
      </w:r>
      <w:r w:rsidR="00653A76" w:rsidRPr="00C727C5">
        <w:rPr>
          <w:rStyle w:val="Zag11"/>
          <w:rFonts w:ascii="Times New Roman" w:hAnsi="Times New Roman"/>
          <w:color w:val="auto"/>
          <w:spacing w:val="2"/>
          <w:sz w:val="24"/>
          <w:szCs w:val="24"/>
        </w:rPr>
        <w:t>основе научной обоснованности, последовательности, воз</w:t>
      </w:r>
      <w:r w:rsidR="00653A76" w:rsidRPr="00C727C5">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653A76" w:rsidRPr="00C727C5" w:rsidRDefault="00653A76" w:rsidP="00C37899">
      <w:pPr>
        <w:pStyle w:val="a3"/>
        <w:spacing w:line="240" w:lineRule="auto"/>
        <w:ind w:firstLine="454"/>
        <w:mirrorIndents/>
        <w:rPr>
          <w:rStyle w:val="Zag11"/>
          <w:rFonts w:ascii="Times New Roman" w:hAnsi="Times New Roman"/>
          <w:color w:val="auto"/>
          <w:sz w:val="24"/>
          <w:szCs w:val="24"/>
        </w:rPr>
      </w:pPr>
      <w:r w:rsidRPr="00C727C5">
        <w:rPr>
          <w:rStyle w:val="Zag11"/>
          <w:rFonts w:ascii="Times New Roman" w:hAnsi="Times New Roman"/>
          <w:color w:val="auto"/>
          <w:spacing w:val="2"/>
          <w:sz w:val="24"/>
          <w:szCs w:val="24"/>
        </w:rPr>
        <w:t xml:space="preserve">Основная </w:t>
      </w:r>
      <w:r w:rsidRPr="00C727C5">
        <w:rPr>
          <w:rStyle w:val="Zag11"/>
          <w:rFonts w:ascii="Times New Roman" w:hAnsi="Times New Roman"/>
          <w:b/>
          <w:bCs/>
          <w:color w:val="auto"/>
          <w:spacing w:val="2"/>
          <w:sz w:val="24"/>
          <w:szCs w:val="24"/>
        </w:rPr>
        <w:t>цель</w:t>
      </w:r>
      <w:r w:rsidRPr="00C727C5">
        <w:rPr>
          <w:rStyle w:val="Zag11"/>
          <w:rFonts w:ascii="Times New Roman" w:hAnsi="Times New Roman"/>
          <w:color w:val="auto"/>
          <w:spacing w:val="2"/>
          <w:sz w:val="24"/>
          <w:szCs w:val="24"/>
        </w:rPr>
        <w:t xml:space="preserve"> настоящей программы – сохранение</w:t>
      </w:r>
      <w:r w:rsidR="005A70ED" w:rsidRPr="00C727C5">
        <w:rPr>
          <w:rStyle w:val="Zag11"/>
          <w:rFonts w:ascii="Times New Roman" w:hAnsi="Times New Roman"/>
          <w:color w:val="auto"/>
          <w:spacing w:val="2"/>
          <w:sz w:val="24"/>
          <w:szCs w:val="24"/>
        </w:rPr>
        <w:t xml:space="preserve"> </w:t>
      </w:r>
      <w:r w:rsidRPr="00C727C5">
        <w:rPr>
          <w:rStyle w:val="Zag11"/>
          <w:rFonts w:ascii="Times New Roman" w:hAnsi="Times New Roman"/>
          <w:color w:val="auto"/>
          <w:spacing w:val="2"/>
          <w:sz w:val="24"/>
          <w:szCs w:val="24"/>
        </w:rPr>
        <w:t>и укрепление физического, психологического и социально</w:t>
      </w:r>
      <w:r w:rsidRPr="00C727C5">
        <w:rPr>
          <w:rStyle w:val="Zag11"/>
          <w:rFonts w:ascii="Times New Roman" w:hAnsi="Times New Roman"/>
          <w:color w:val="auto"/>
          <w:sz w:val="24"/>
          <w:szCs w:val="24"/>
        </w:rPr>
        <w:t>го здоровья обучающихся младшего школьного возраста как</w:t>
      </w:r>
      <w:r w:rsidR="005A70ED" w:rsidRPr="00C727C5">
        <w:rPr>
          <w:rStyle w:val="Zag11"/>
          <w:rFonts w:ascii="Times New Roman" w:hAnsi="Times New Roman"/>
          <w:color w:val="auto"/>
          <w:sz w:val="24"/>
          <w:szCs w:val="24"/>
        </w:rPr>
        <w:t xml:space="preserve"> </w:t>
      </w:r>
      <w:r w:rsidRPr="00C727C5">
        <w:rPr>
          <w:rStyle w:val="Zag11"/>
          <w:rFonts w:ascii="Times New Roman" w:hAnsi="Times New Roman"/>
          <w:color w:val="auto"/>
          <w:sz w:val="24"/>
          <w:szCs w:val="24"/>
        </w:rPr>
        <w:t>одной из ценностных составляющих, способствующих позна</w:t>
      </w:r>
      <w:r w:rsidRPr="00C727C5">
        <w:rPr>
          <w:rStyle w:val="Zag11"/>
          <w:rFonts w:ascii="Times New Roman" w:hAnsi="Times New Roman"/>
          <w:color w:val="auto"/>
          <w:spacing w:val="2"/>
          <w:sz w:val="24"/>
          <w:szCs w:val="24"/>
        </w:rPr>
        <w:t>вательному и эмоциональному развитию реб</w:t>
      </w:r>
      <w:r w:rsidR="00D30361" w:rsidRPr="00C727C5">
        <w:rPr>
          <w:rStyle w:val="Zag11"/>
          <w:rFonts w:ascii="Times New Roman" w:hAnsi="Times New Roman"/>
          <w:color w:val="auto"/>
          <w:spacing w:val="2"/>
          <w:sz w:val="24"/>
          <w:szCs w:val="24"/>
        </w:rPr>
        <w:t>е</w:t>
      </w:r>
      <w:r w:rsidRPr="00C727C5">
        <w:rPr>
          <w:rStyle w:val="Zag11"/>
          <w:rFonts w:ascii="Times New Roman" w:hAnsi="Times New Roman"/>
          <w:color w:val="auto"/>
          <w:spacing w:val="2"/>
          <w:sz w:val="24"/>
          <w:szCs w:val="24"/>
        </w:rPr>
        <w:t>нка, достиже</w:t>
      </w:r>
      <w:r w:rsidRPr="00C727C5">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653A76" w:rsidRPr="00C727C5" w:rsidRDefault="00653A76" w:rsidP="00C37899">
      <w:pPr>
        <w:pStyle w:val="a3"/>
        <w:spacing w:line="240" w:lineRule="auto"/>
        <w:ind w:firstLine="454"/>
        <w:mirrorIndents/>
        <w:rPr>
          <w:rStyle w:val="Zag11"/>
          <w:rFonts w:ascii="Times New Roman" w:hAnsi="Times New Roman"/>
          <w:b/>
          <w:bCs/>
          <w:color w:val="auto"/>
          <w:sz w:val="24"/>
          <w:szCs w:val="24"/>
        </w:rPr>
      </w:pPr>
      <w:r w:rsidRPr="00C727C5">
        <w:rPr>
          <w:rStyle w:val="Zag11"/>
          <w:rFonts w:ascii="Times New Roman" w:hAnsi="Times New Roman"/>
          <w:b/>
          <w:bCs/>
          <w:color w:val="auto"/>
          <w:sz w:val="24"/>
          <w:szCs w:val="24"/>
        </w:rPr>
        <w:t>Задачи программы:</w:t>
      </w:r>
    </w:p>
    <w:p w:rsidR="00653A76" w:rsidRPr="00C727C5" w:rsidRDefault="00653A76" w:rsidP="00C37899">
      <w:pPr>
        <w:pStyle w:val="21"/>
        <w:spacing w:line="240" w:lineRule="auto"/>
        <w:contextualSpacing w:val="0"/>
        <w:mirrorIndents/>
        <w:rPr>
          <w:rStyle w:val="Zag11"/>
          <w:color w:val="auto"/>
          <w:sz w:val="24"/>
        </w:rPr>
      </w:pPr>
      <w:r w:rsidRPr="00C727C5">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C727C5">
        <w:rPr>
          <w:rStyle w:val="Zag11"/>
          <w:color w:val="auto"/>
          <w:sz w:val="24"/>
        </w:rPr>
        <w:t>в быту и природе, безопасного для человека и окружающей среды;</w:t>
      </w:r>
    </w:p>
    <w:p w:rsidR="00653A76" w:rsidRPr="00C727C5" w:rsidRDefault="00653A76" w:rsidP="00C37899">
      <w:pPr>
        <w:pStyle w:val="21"/>
        <w:spacing w:line="240" w:lineRule="auto"/>
        <w:contextualSpacing w:val="0"/>
        <w:mirrorIndents/>
        <w:rPr>
          <w:rStyle w:val="Zag11"/>
          <w:color w:val="auto"/>
          <w:sz w:val="24"/>
        </w:rPr>
      </w:pPr>
      <w:r w:rsidRPr="00C727C5">
        <w:rPr>
          <w:rStyle w:val="Zag11"/>
          <w:color w:val="auto"/>
          <w:sz w:val="24"/>
        </w:rPr>
        <w:t xml:space="preserve">сформировать представление о позитивных и негативных </w:t>
      </w:r>
      <w:r w:rsidRPr="00C727C5">
        <w:rPr>
          <w:rStyle w:val="Zag11"/>
          <w:color w:val="auto"/>
          <w:spacing w:val="2"/>
          <w:sz w:val="24"/>
        </w:rPr>
        <w:t>факторах, влияющих на здоровье, в том числе о влиянии</w:t>
      </w:r>
      <w:r w:rsidR="005A70ED" w:rsidRPr="00C727C5">
        <w:rPr>
          <w:rStyle w:val="Zag11"/>
          <w:color w:val="auto"/>
          <w:spacing w:val="2"/>
          <w:sz w:val="24"/>
        </w:rPr>
        <w:t xml:space="preserve"> </w:t>
      </w:r>
      <w:r w:rsidRPr="00C727C5">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C727C5" w:rsidRDefault="00653A76" w:rsidP="00C37899">
      <w:pPr>
        <w:pStyle w:val="21"/>
        <w:spacing w:line="240" w:lineRule="auto"/>
        <w:contextualSpacing w:val="0"/>
        <w:mirrorIndents/>
        <w:rPr>
          <w:rStyle w:val="Zag11"/>
          <w:color w:val="auto"/>
          <w:sz w:val="24"/>
        </w:rPr>
      </w:pPr>
      <w:r w:rsidRPr="00C727C5">
        <w:rPr>
          <w:rStyle w:val="Zag11"/>
          <w:color w:val="auto"/>
          <w:spacing w:val="2"/>
          <w:sz w:val="24"/>
        </w:rPr>
        <w:t>дать представление с уч</w:t>
      </w:r>
      <w:r w:rsidR="00D30361" w:rsidRPr="00C727C5">
        <w:rPr>
          <w:rStyle w:val="Zag11"/>
          <w:color w:val="auto"/>
          <w:spacing w:val="2"/>
          <w:sz w:val="24"/>
        </w:rPr>
        <w:t>е</w:t>
      </w:r>
      <w:r w:rsidRPr="00C727C5">
        <w:rPr>
          <w:rStyle w:val="Zag11"/>
          <w:color w:val="auto"/>
          <w:spacing w:val="2"/>
          <w:sz w:val="24"/>
        </w:rPr>
        <w:t>том принципа информацион</w:t>
      </w:r>
      <w:r w:rsidRPr="00C727C5">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sidRPr="00C727C5">
        <w:rPr>
          <w:rStyle w:val="Zag11"/>
          <w:color w:val="auto"/>
          <w:sz w:val="24"/>
        </w:rPr>
        <w:t xml:space="preserve"> </w:t>
      </w:r>
      <w:r w:rsidRPr="00C727C5">
        <w:rPr>
          <w:rStyle w:val="Zag11"/>
          <w:color w:val="auto"/>
          <w:sz w:val="24"/>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727C5" w:rsidRDefault="00653A76" w:rsidP="00C37899">
      <w:pPr>
        <w:pStyle w:val="21"/>
        <w:spacing w:line="240" w:lineRule="auto"/>
        <w:contextualSpacing w:val="0"/>
        <w:mirrorIndents/>
        <w:rPr>
          <w:rStyle w:val="Zag11"/>
          <w:color w:val="auto"/>
          <w:sz w:val="24"/>
        </w:rPr>
      </w:pPr>
      <w:r w:rsidRPr="00C727C5">
        <w:rPr>
          <w:rStyle w:val="Zag11"/>
          <w:color w:val="auto"/>
          <w:sz w:val="24"/>
        </w:rPr>
        <w:t>сформировать познавательный интерес и бережное отношение к природе;</w:t>
      </w:r>
    </w:p>
    <w:p w:rsidR="00653A76" w:rsidRPr="00C727C5" w:rsidRDefault="00653A76" w:rsidP="00C37899">
      <w:pPr>
        <w:pStyle w:val="21"/>
        <w:spacing w:line="240" w:lineRule="auto"/>
        <w:contextualSpacing w:val="0"/>
        <w:mirrorIndents/>
        <w:rPr>
          <w:rStyle w:val="Zag11"/>
          <w:color w:val="auto"/>
          <w:sz w:val="24"/>
        </w:rPr>
      </w:pPr>
      <w:r w:rsidRPr="00C727C5">
        <w:rPr>
          <w:rStyle w:val="Zag11"/>
          <w:color w:val="auto"/>
          <w:sz w:val="24"/>
        </w:rPr>
        <w:t>научить школьников выполнять правила личной гигиены и развить готовность на их основе самостоятельно поддерживать сво</w:t>
      </w:r>
      <w:r w:rsidR="00D30361" w:rsidRPr="00C727C5">
        <w:rPr>
          <w:rStyle w:val="Zag11"/>
          <w:color w:val="auto"/>
          <w:sz w:val="24"/>
        </w:rPr>
        <w:t>е</w:t>
      </w:r>
      <w:r w:rsidRPr="00C727C5">
        <w:rPr>
          <w:rStyle w:val="Zag11"/>
          <w:color w:val="auto"/>
          <w:sz w:val="24"/>
        </w:rPr>
        <w:t xml:space="preserve"> здоровье;</w:t>
      </w:r>
    </w:p>
    <w:p w:rsidR="00653A76" w:rsidRPr="00C727C5" w:rsidRDefault="00653A76" w:rsidP="00C37899">
      <w:pPr>
        <w:pStyle w:val="21"/>
        <w:spacing w:line="240" w:lineRule="auto"/>
        <w:contextualSpacing w:val="0"/>
        <w:mirrorIndents/>
        <w:rPr>
          <w:rStyle w:val="Zag11"/>
          <w:color w:val="auto"/>
          <w:sz w:val="24"/>
        </w:rPr>
      </w:pPr>
      <w:r w:rsidRPr="00C727C5">
        <w:rPr>
          <w:rStyle w:val="Zag11"/>
          <w:color w:val="auto"/>
          <w:spacing w:val="2"/>
          <w:sz w:val="24"/>
        </w:rPr>
        <w:t xml:space="preserve">сформировать представление о правильном (здоровом) </w:t>
      </w:r>
      <w:r w:rsidRPr="00C727C5">
        <w:rPr>
          <w:rStyle w:val="Zag11"/>
          <w:color w:val="auto"/>
          <w:sz w:val="24"/>
        </w:rPr>
        <w:t>питании, его режиме, структуре, полезных продуктах;</w:t>
      </w:r>
    </w:p>
    <w:p w:rsidR="00653A76" w:rsidRPr="00C727C5" w:rsidRDefault="00653A76" w:rsidP="00C37899">
      <w:pPr>
        <w:pStyle w:val="21"/>
        <w:spacing w:line="240" w:lineRule="auto"/>
        <w:contextualSpacing w:val="0"/>
        <w:mirrorIndents/>
        <w:rPr>
          <w:rStyle w:val="Zag11"/>
          <w:color w:val="auto"/>
          <w:sz w:val="24"/>
        </w:rPr>
      </w:pPr>
      <w:r w:rsidRPr="00C727C5">
        <w:rPr>
          <w:rStyle w:val="Zag11"/>
          <w:color w:val="auto"/>
          <w:sz w:val="24"/>
        </w:rPr>
        <w:t>сформировать представление о рациональной организации режима дня, уч</w:t>
      </w:r>
      <w:r w:rsidR="00D30361" w:rsidRPr="00C727C5">
        <w:rPr>
          <w:rStyle w:val="Zag11"/>
          <w:color w:val="auto"/>
          <w:sz w:val="24"/>
        </w:rPr>
        <w:t>е</w:t>
      </w:r>
      <w:r w:rsidRPr="00C727C5">
        <w:rPr>
          <w:rStyle w:val="Zag11"/>
          <w:color w:val="auto"/>
          <w:sz w:val="24"/>
        </w:rPr>
        <w:t>бы и отдыха, двигательной активности, научить реб</w:t>
      </w:r>
      <w:r w:rsidR="00D30361" w:rsidRPr="00C727C5">
        <w:rPr>
          <w:rStyle w:val="Zag11"/>
          <w:color w:val="auto"/>
          <w:sz w:val="24"/>
        </w:rPr>
        <w:t>е</w:t>
      </w:r>
      <w:r w:rsidRPr="00C727C5">
        <w:rPr>
          <w:rStyle w:val="Zag11"/>
          <w:color w:val="auto"/>
          <w:sz w:val="24"/>
        </w:rPr>
        <w:t>нка составлять, анализировать и контролировать свой режим дня;</w:t>
      </w:r>
    </w:p>
    <w:p w:rsidR="00653A76" w:rsidRPr="00C727C5" w:rsidRDefault="00653A76" w:rsidP="00C37899">
      <w:pPr>
        <w:pStyle w:val="21"/>
        <w:spacing w:line="240" w:lineRule="auto"/>
        <w:contextualSpacing w:val="0"/>
        <w:mirrorIndents/>
        <w:rPr>
          <w:rStyle w:val="Zag11"/>
          <w:color w:val="auto"/>
          <w:spacing w:val="-2"/>
          <w:sz w:val="24"/>
        </w:rPr>
      </w:pPr>
      <w:r w:rsidRPr="00C727C5">
        <w:rPr>
          <w:rStyle w:val="Zag11"/>
          <w:color w:val="auto"/>
          <w:spacing w:val="-5"/>
          <w:sz w:val="24"/>
        </w:rPr>
        <w:t>обучить безопасному поведению в окружающей среде и эле</w:t>
      </w:r>
      <w:r w:rsidRPr="00C727C5">
        <w:rPr>
          <w:rStyle w:val="Zag11"/>
          <w:color w:val="auto"/>
          <w:spacing w:val="-2"/>
          <w:sz w:val="24"/>
        </w:rPr>
        <w:t>ментарным навыкам поведения в экстремальных ситуациях;</w:t>
      </w:r>
    </w:p>
    <w:p w:rsidR="00653A76" w:rsidRPr="00C727C5" w:rsidRDefault="00653A76" w:rsidP="00C37899">
      <w:pPr>
        <w:pStyle w:val="21"/>
        <w:spacing w:line="240" w:lineRule="auto"/>
        <w:contextualSpacing w:val="0"/>
        <w:mirrorIndents/>
        <w:rPr>
          <w:rStyle w:val="Zag11"/>
          <w:color w:val="auto"/>
          <w:sz w:val="24"/>
        </w:rPr>
      </w:pPr>
      <w:r w:rsidRPr="00C727C5">
        <w:rPr>
          <w:rStyle w:val="Zag11"/>
          <w:color w:val="auto"/>
          <w:spacing w:val="2"/>
          <w:sz w:val="24"/>
        </w:rPr>
        <w:t xml:space="preserve">сформировать навыки позитивного </w:t>
      </w:r>
      <w:r w:rsidRPr="00C727C5">
        <w:rPr>
          <w:rStyle w:val="Zag11"/>
          <w:color w:val="auto"/>
          <w:sz w:val="24"/>
        </w:rPr>
        <w:t>общения;</w:t>
      </w:r>
    </w:p>
    <w:p w:rsidR="00653A76" w:rsidRPr="00C727C5" w:rsidRDefault="00653A76" w:rsidP="00C37899">
      <w:pPr>
        <w:pStyle w:val="21"/>
        <w:spacing w:line="240" w:lineRule="auto"/>
        <w:contextualSpacing w:val="0"/>
        <w:mirrorIndents/>
        <w:rPr>
          <w:rStyle w:val="Zag11"/>
          <w:color w:val="auto"/>
          <w:sz w:val="24"/>
        </w:rPr>
      </w:pPr>
      <w:r w:rsidRPr="00C727C5">
        <w:rPr>
          <w:rStyle w:val="Zag11"/>
          <w:color w:val="auto"/>
          <w:spacing w:val="2"/>
          <w:sz w:val="24"/>
        </w:rPr>
        <w:t>научить осознанному выбору поступков, стиля поведе</w:t>
      </w:r>
      <w:r w:rsidRPr="00C727C5">
        <w:rPr>
          <w:rStyle w:val="Zag11"/>
          <w:color w:val="auto"/>
          <w:sz w:val="24"/>
        </w:rPr>
        <w:t>ния, позволяющих сохранять и укреплять здоровье;</w:t>
      </w:r>
    </w:p>
    <w:p w:rsidR="00653A76" w:rsidRPr="00C727C5" w:rsidRDefault="00653A76" w:rsidP="00C37899">
      <w:pPr>
        <w:pStyle w:val="21"/>
        <w:spacing w:line="240" w:lineRule="auto"/>
        <w:contextualSpacing w:val="0"/>
        <w:mirrorIndents/>
        <w:rPr>
          <w:rStyle w:val="Zag11"/>
          <w:color w:val="auto"/>
          <w:sz w:val="24"/>
        </w:rPr>
      </w:pPr>
      <w:r w:rsidRPr="00C727C5">
        <w:rPr>
          <w:rStyle w:val="Zag11"/>
          <w:color w:val="auto"/>
          <w:sz w:val="24"/>
        </w:rPr>
        <w:t>сформировать потребность реб</w:t>
      </w:r>
      <w:r w:rsidR="00D30361" w:rsidRPr="00C727C5">
        <w:rPr>
          <w:rStyle w:val="Zag11"/>
          <w:color w:val="auto"/>
          <w:sz w:val="24"/>
        </w:rPr>
        <w:t>е</w:t>
      </w:r>
      <w:r w:rsidRPr="00C727C5">
        <w:rPr>
          <w:rStyle w:val="Zag11"/>
          <w:color w:val="auto"/>
          <w:sz w:val="24"/>
        </w:rPr>
        <w:t>нка безбоязненно обра</w:t>
      </w:r>
      <w:r w:rsidRPr="00C727C5">
        <w:rPr>
          <w:rStyle w:val="Zag11"/>
          <w:color w:val="auto"/>
          <w:spacing w:val="2"/>
          <w:sz w:val="24"/>
        </w:rPr>
        <w:t>щаться к врачу по любым вопросам состояния здоровья,</w:t>
      </w:r>
      <w:r w:rsidRPr="00C727C5">
        <w:rPr>
          <w:rStyle w:val="Zag11"/>
          <w:color w:val="auto"/>
          <w:sz w:val="24"/>
        </w:rPr>
        <w:t>в том числе связанным с особенностями роста и развития.</w:t>
      </w:r>
    </w:p>
    <w:p w:rsidR="00653A76" w:rsidRPr="00C727C5" w:rsidRDefault="00653A76" w:rsidP="00C37899">
      <w:pPr>
        <w:pStyle w:val="a3"/>
        <w:spacing w:line="240" w:lineRule="auto"/>
        <w:ind w:firstLine="454"/>
        <w:mirrorIndents/>
        <w:rPr>
          <w:rStyle w:val="Zag11"/>
          <w:rFonts w:ascii="Times New Roman" w:hAnsi="Times New Roman"/>
          <w:b/>
          <w:bCs/>
          <w:iCs/>
          <w:color w:val="auto"/>
          <w:sz w:val="24"/>
          <w:szCs w:val="24"/>
        </w:rPr>
      </w:pPr>
      <w:r w:rsidRPr="00C727C5">
        <w:rPr>
          <w:rStyle w:val="Zag11"/>
          <w:rFonts w:ascii="Times New Roman" w:hAnsi="Times New Roman"/>
          <w:b/>
          <w:bCs/>
          <w:iCs/>
          <w:color w:val="auto"/>
          <w:sz w:val="24"/>
          <w:szCs w:val="24"/>
        </w:rPr>
        <w:t>Основные направления</w:t>
      </w:r>
      <w:r w:rsidR="00032BA0" w:rsidRPr="00C727C5">
        <w:rPr>
          <w:rStyle w:val="Zag11"/>
          <w:rFonts w:ascii="Times New Roman" w:hAnsi="Times New Roman"/>
          <w:b/>
          <w:bCs/>
          <w:iCs/>
          <w:color w:val="auto"/>
          <w:sz w:val="24"/>
          <w:szCs w:val="24"/>
        </w:rPr>
        <w:t xml:space="preserve"> </w:t>
      </w:r>
      <w:r w:rsidRPr="00C727C5">
        <w:rPr>
          <w:rStyle w:val="Zag11"/>
          <w:rFonts w:ascii="Times New Roman" w:hAnsi="Times New Roman"/>
          <w:b/>
          <w:bCs/>
          <w:iCs/>
          <w:color w:val="auto"/>
          <w:sz w:val="24"/>
          <w:szCs w:val="24"/>
        </w:rPr>
        <w:t>программы</w:t>
      </w:r>
    </w:p>
    <w:p w:rsidR="00653A76" w:rsidRPr="00C727C5" w:rsidRDefault="00653A76" w:rsidP="00C37899">
      <w:pPr>
        <w:pStyle w:val="a3"/>
        <w:spacing w:line="240" w:lineRule="auto"/>
        <w:ind w:firstLine="454"/>
        <w:mirrorIndents/>
        <w:rPr>
          <w:rStyle w:val="Zag11"/>
          <w:rFonts w:ascii="Times New Roman" w:hAnsi="Times New Roman"/>
          <w:color w:val="auto"/>
          <w:spacing w:val="-2"/>
          <w:sz w:val="24"/>
          <w:szCs w:val="24"/>
        </w:rPr>
      </w:pPr>
      <w:r w:rsidRPr="00C727C5">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C727C5">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C727C5" w:rsidRDefault="00653A76" w:rsidP="00C37899">
      <w:pPr>
        <w:pStyle w:val="a3"/>
        <w:spacing w:line="240" w:lineRule="auto"/>
        <w:ind w:firstLine="454"/>
        <w:mirrorIndents/>
        <w:rPr>
          <w:rStyle w:val="Zag11"/>
          <w:rFonts w:ascii="Times New Roman" w:hAnsi="Times New Roman"/>
          <w:color w:val="auto"/>
          <w:sz w:val="24"/>
          <w:szCs w:val="24"/>
        </w:rPr>
      </w:pPr>
      <w:r w:rsidRPr="00C727C5">
        <w:rPr>
          <w:rStyle w:val="Zag11"/>
          <w:rFonts w:ascii="Times New Roman" w:hAnsi="Times New Roman"/>
          <w:color w:val="auto"/>
          <w:spacing w:val="-4"/>
          <w:sz w:val="24"/>
          <w:szCs w:val="24"/>
        </w:rPr>
        <w:t>Основными источниками содержания выступают экологиче</w:t>
      </w:r>
      <w:r w:rsidRPr="00C727C5">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C727C5">
        <w:rPr>
          <w:rStyle w:val="Zag11"/>
          <w:rFonts w:ascii="Times New Roman" w:hAnsi="Times New Roman"/>
          <w:color w:val="auto"/>
          <w:sz w:val="24"/>
          <w:szCs w:val="24"/>
        </w:rPr>
        <w:t>ного знания.</w:t>
      </w:r>
    </w:p>
    <w:p w:rsidR="00653A76" w:rsidRPr="00C727C5" w:rsidRDefault="00653A76" w:rsidP="00C37899">
      <w:pPr>
        <w:pStyle w:val="a3"/>
        <w:spacing w:line="240" w:lineRule="auto"/>
        <w:ind w:firstLine="454"/>
        <w:mirrorIndents/>
        <w:rPr>
          <w:rStyle w:val="Zag11"/>
          <w:rFonts w:ascii="Times New Roman" w:hAnsi="Times New Roman"/>
          <w:color w:val="auto"/>
          <w:spacing w:val="-6"/>
          <w:sz w:val="24"/>
          <w:szCs w:val="24"/>
        </w:rPr>
      </w:pPr>
      <w:r w:rsidRPr="00C727C5">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C727C5">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653A76" w:rsidRPr="00C727C5" w:rsidRDefault="00653A76" w:rsidP="00C37899">
      <w:pPr>
        <w:pStyle w:val="a3"/>
        <w:spacing w:line="240" w:lineRule="auto"/>
        <w:ind w:firstLine="454"/>
        <w:mirrorIndents/>
        <w:rPr>
          <w:rStyle w:val="Zag11"/>
          <w:rFonts w:ascii="Times New Roman" w:hAnsi="Times New Roman"/>
          <w:color w:val="auto"/>
          <w:sz w:val="24"/>
          <w:szCs w:val="24"/>
        </w:rPr>
      </w:pPr>
      <w:r w:rsidRPr="00C727C5">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653A76" w:rsidRPr="00C727C5" w:rsidRDefault="00653A76" w:rsidP="00C37899">
      <w:pPr>
        <w:pStyle w:val="a3"/>
        <w:spacing w:line="240" w:lineRule="auto"/>
        <w:ind w:firstLine="454"/>
        <w:mirrorIndents/>
        <w:rPr>
          <w:rStyle w:val="Zag11"/>
          <w:rFonts w:ascii="Times New Roman" w:hAnsi="Times New Roman"/>
          <w:iCs/>
          <w:color w:val="auto"/>
          <w:sz w:val="24"/>
          <w:szCs w:val="24"/>
        </w:rPr>
      </w:pPr>
      <w:r w:rsidRPr="00C727C5">
        <w:rPr>
          <w:rStyle w:val="Zag11"/>
          <w:rFonts w:ascii="Times New Roman" w:hAnsi="Times New Roman"/>
          <w:iCs/>
          <w:color w:val="auto"/>
          <w:sz w:val="24"/>
          <w:szCs w:val="24"/>
        </w:rPr>
        <w:t xml:space="preserve">Системная работа на </w:t>
      </w:r>
      <w:r w:rsidR="002412B9" w:rsidRPr="00C727C5">
        <w:rPr>
          <w:rStyle w:val="Zag11"/>
          <w:rFonts w:ascii="Times New Roman" w:hAnsi="Times New Roman"/>
          <w:iCs/>
          <w:color w:val="auto"/>
          <w:sz w:val="24"/>
          <w:szCs w:val="24"/>
        </w:rPr>
        <w:t>уровне</w:t>
      </w:r>
      <w:r w:rsidRPr="00C727C5">
        <w:rPr>
          <w:rStyle w:val="Zag11"/>
          <w:rFonts w:ascii="Times New Roman" w:hAnsi="Times New Roman"/>
          <w:iCs/>
          <w:color w:val="auto"/>
          <w:sz w:val="24"/>
          <w:szCs w:val="24"/>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C727C5">
        <w:rPr>
          <w:rStyle w:val="Zag11"/>
          <w:rFonts w:ascii="Times New Roman" w:hAnsi="Times New Roman"/>
          <w:b/>
          <w:iCs/>
          <w:color w:val="auto"/>
          <w:sz w:val="24"/>
          <w:szCs w:val="24"/>
        </w:rPr>
        <w:t>направлениям</w:t>
      </w:r>
      <w:r w:rsidRPr="00C727C5">
        <w:rPr>
          <w:rStyle w:val="Zag11"/>
          <w:rFonts w:ascii="Times New Roman" w:hAnsi="Times New Roman"/>
          <w:iCs/>
          <w:color w:val="auto"/>
          <w:sz w:val="24"/>
          <w:szCs w:val="24"/>
        </w:rPr>
        <w:t>:</w:t>
      </w:r>
    </w:p>
    <w:p w:rsidR="00653A76" w:rsidRPr="00C727C5" w:rsidRDefault="00653A76" w:rsidP="00C37899">
      <w:pPr>
        <w:pStyle w:val="21"/>
        <w:spacing w:line="240" w:lineRule="auto"/>
        <w:contextualSpacing w:val="0"/>
        <w:mirrorIndents/>
        <w:rPr>
          <w:rStyle w:val="Zag11"/>
          <w:color w:val="auto"/>
          <w:sz w:val="24"/>
        </w:rPr>
      </w:pPr>
      <w:r w:rsidRPr="00C727C5">
        <w:rPr>
          <w:rStyle w:val="Zag11"/>
          <w:color w:val="auto"/>
          <w:sz w:val="24"/>
        </w:rPr>
        <w:t xml:space="preserve">создание экологически безопасной, здоровьесберегающей инфраструктуры </w:t>
      </w:r>
      <w:r w:rsidR="00FA4392" w:rsidRPr="00C727C5">
        <w:rPr>
          <w:rStyle w:val="Zag11"/>
          <w:color w:val="auto"/>
          <w:spacing w:val="-3"/>
          <w:sz w:val="24"/>
        </w:rPr>
        <w:t>образовательной организации</w:t>
      </w:r>
      <w:r w:rsidRPr="00C727C5">
        <w:rPr>
          <w:rStyle w:val="Zag11"/>
          <w:color w:val="auto"/>
          <w:sz w:val="24"/>
        </w:rPr>
        <w:t>;</w:t>
      </w:r>
    </w:p>
    <w:p w:rsidR="00653A76" w:rsidRPr="00C727C5" w:rsidRDefault="00653A76" w:rsidP="00C37899">
      <w:pPr>
        <w:pStyle w:val="21"/>
        <w:spacing w:line="240" w:lineRule="auto"/>
        <w:contextualSpacing w:val="0"/>
        <w:mirrorIndents/>
        <w:rPr>
          <w:rStyle w:val="Zag11"/>
          <w:color w:val="auto"/>
          <w:sz w:val="24"/>
        </w:rPr>
      </w:pPr>
      <w:r w:rsidRPr="00C727C5">
        <w:rPr>
          <w:rStyle w:val="Zag11"/>
          <w:color w:val="auto"/>
          <w:sz w:val="24"/>
        </w:rPr>
        <w:t xml:space="preserve">организация учебной и внеурочной деятельности обучающихся; </w:t>
      </w:r>
    </w:p>
    <w:p w:rsidR="00653A76" w:rsidRPr="00C727C5" w:rsidRDefault="00653A76" w:rsidP="00C37899">
      <w:pPr>
        <w:pStyle w:val="21"/>
        <w:spacing w:line="240" w:lineRule="auto"/>
        <w:contextualSpacing w:val="0"/>
        <w:mirrorIndents/>
        <w:rPr>
          <w:rStyle w:val="Zag11"/>
          <w:color w:val="auto"/>
          <w:sz w:val="24"/>
        </w:rPr>
      </w:pPr>
      <w:r w:rsidRPr="00C727C5">
        <w:rPr>
          <w:rStyle w:val="Zag11"/>
          <w:color w:val="auto"/>
          <w:sz w:val="24"/>
        </w:rPr>
        <w:t xml:space="preserve">организация физкультурно­оздоровительной работы; </w:t>
      </w:r>
    </w:p>
    <w:p w:rsidR="00653A76" w:rsidRPr="00C727C5" w:rsidRDefault="00653A76" w:rsidP="00C37899">
      <w:pPr>
        <w:pStyle w:val="21"/>
        <w:spacing w:line="240" w:lineRule="auto"/>
        <w:contextualSpacing w:val="0"/>
        <w:mirrorIndents/>
        <w:rPr>
          <w:rStyle w:val="Zag11"/>
          <w:color w:val="auto"/>
          <w:sz w:val="24"/>
        </w:rPr>
      </w:pPr>
      <w:r w:rsidRPr="00C727C5">
        <w:rPr>
          <w:rStyle w:val="Zag11"/>
          <w:color w:val="auto"/>
          <w:sz w:val="24"/>
        </w:rPr>
        <w:t>реализация дополнительных образовательных курсов;</w:t>
      </w:r>
    </w:p>
    <w:p w:rsidR="00653A76" w:rsidRPr="00C727C5" w:rsidRDefault="00653A76" w:rsidP="00C37899">
      <w:pPr>
        <w:pStyle w:val="21"/>
        <w:spacing w:line="240" w:lineRule="auto"/>
        <w:contextualSpacing w:val="0"/>
        <w:mirrorIndents/>
        <w:rPr>
          <w:rStyle w:val="Zag11"/>
          <w:color w:val="auto"/>
          <w:sz w:val="24"/>
        </w:rPr>
      </w:pPr>
      <w:r w:rsidRPr="00C727C5">
        <w:rPr>
          <w:rStyle w:val="Zag11"/>
          <w:color w:val="auto"/>
          <w:sz w:val="24"/>
        </w:rPr>
        <w:t>организация работы с родителями (законными представителями).</w:t>
      </w:r>
    </w:p>
    <w:p w:rsidR="0093702E" w:rsidRPr="00C727C5" w:rsidRDefault="0093702E" w:rsidP="00C37899">
      <w:pPr>
        <w:mirrorIndents/>
        <w:jc w:val="both"/>
        <w:rPr>
          <w:b/>
        </w:rPr>
      </w:pPr>
      <w:bookmarkStart w:id="191" w:name="_Toc419128224"/>
      <w:bookmarkStart w:id="192" w:name="_Toc419128451"/>
      <w:bookmarkStart w:id="193" w:name="_Toc419128792"/>
      <w:r w:rsidRPr="00C727C5">
        <w:rPr>
          <w:b/>
        </w:rPr>
        <w:t>Направления реализации программы  формирования экологической культуры здорового и безопасного образа жизни учащихся</w:t>
      </w:r>
      <w:bookmarkEnd w:id="191"/>
      <w:bookmarkEnd w:id="192"/>
      <w:bookmarkEnd w:id="193"/>
    </w:p>
    <w:p w:rsidR="0093702E" w:rsidRPr="00C727C5" w:rsidRDefault="0093702E" w:rsidP="00C37899">
      <w:pPr>
        <w:pStyle w:val="Default"/>
        <w:spacing w:line="240" w:lineRule="auto"/>
        <w:ind w:firstLine="540"/>
        <w:mirrorIndents/>
        <w:jc w:val="both"/>
        <w:rPr>
          <w:rFonts w:ascii="Times New Roman" w:hAnsi="Times New Roman" w:cs="Times New Roman"/>
          <w:color w:val="auto"/>
        </w:rPr>
      </w:pPr>
      <w:r w:rsidRPr="00C727C5">
        <w:rPr>
          <w:rFonts w:ascii="Times New Roman" w:hAnsi="Times New Roman" w:cs="Times New Roman"/>
          <w:b/>
          <w:bCs/>
          <w:i/>
          <w:iCs/>
          <w:color w:val="auto"/>
        </w:rPr>
        <w:t>Создание</w:t>
      </w:r>
      <w:r w:rsidRPr="00C727C5">
        <w:rPr>
          <w:rFonts w:ascii="Times New Roman" w:hAnsi="Times New Roman" w:cs="Times New Roman"/>
          <w:color w:val="auto"/>
        </w:rPr>
        <w:t xml:space="preserve"> </w:t>
      </w:r>
      <w:r w:rsidRPr="00C727C5">
        <w:rPr>
          <w:rFonts w:ascii="Times New Roman" w:hAnsi="Times New Roman" w:cs="Times New Roman"/>
          <w:b/>
          <w:bCs/>
          <w:i/>
          <w:iCs/>
          <w:color w:val="auto"/>
        </w:rPr>
        <w:t xml:space="preserve">экологически безопасной,  здоровьесберегающей инфраструктуры образовательной </w:t>
      </w:r>
      <w:r w:rsidRPr="00C727C5">
        <w:rPr>
          <w:rFonts w:ascii="Times New Roman" w:hAnsi="Times New Roman" w:cs="Times New Roman"/>
          <w:b/>
          <w:i/>
          <w:color w:val="auto"/>
        </w:rPr>
        <w:t>организации, осуществляющей образовательную деятельность</w:t>
      </w:r>
      <w:r w:rsidRPr="00C727C5">
        <w:rPr>
          <w:rFonts w:ascii="Times New Roman" w:hAnsi="Times New Roman" w:cs="Times New Roman"/>
          <w:b/>
          <w:bCs/>
          <w:i/>
          <w:iCs/>
          <w:color w:val="auto"/>
        </w:rPr>
        <w:t xml:space="preserve">. </w:t>
      </w:r>
    </w:p>
    <w:p w:rsidR="0093702E" w:rsidRPr="00C727C5" w:rsidRDefault="0093702E" w:rsidP="00C37899">
      <w:pPr>
        <w:pStyle w:val="Default"/>
        <w:spacing w:line="240" w:lineRule="auto"/>
        <w:ind w:firstLine="540"/>
        <w:mirrorIndents/>
        <w:jc w:val="both"/>
        <w:rPr>
          <w:rFonts w:ascii="Times New Roman" w:hAnsi="Times New Roman" w:cs="Times New Roman"/>
          <w:color w:val="auto"/>
        </w:rPr>
      </w:pPr>
      <w:r w:rsidRPr="00C727C5">
        <w:rPr>
          <w:rFonts w:ascii="Times New Roman" w:hAnsi="Times New Roman" w:cs="Times New Roman"/>
          <w:color w:val="auto"/>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учащихся. </w:t>
      </w:r>
    </w:p>
    <w:p w:rsidR="0093702E" w:rsidRPr="00C727C5" w:rsidRDefault="0093702E" w:rsidP="00C37899">
      <w:pPr>
        <w:pStyle w:val="Default"/>
        <w:spacing w:line="240" w:lineRule="auto"/>
        <w:ind w:firstLine="540"/>
        <w:mirrorIndents/>
        <w:jc w:val="both"/>
        <w:rPr>
          <w:rFonts w:ascii="Times New Roman" w:hAnsi="Times New Roman" w:cs="Times New Roman"/>
          <w:color w:val="auto"/>
        </w:rPr>
      </w:pPr>
      <w:r w:rsidRPr="00C727C5">
        <w:rPr>
          <w:rFonts w:ascii="Times New Roman" w:hAnsi="Times New Roman" w:cs="Times New Roman"/>
          <w:color w:val="auto"/>
        </w:rPr>
        <w:t xml:space="preserve">В школе работает </w:t>
      </w:r>
      <w:r w:rsidRPr="00C727C5">
        <w:rPr>
          <w:rFonts w:ascii="Times New Roman" w:hAnsi="Times New Roman" w:cs="Times New Roman"/>
          <w:b/>
          <w:bCs/>
          <w:i/>
          <w:iCs/>
          <w:color w:val="auto"/>
        </w:rPr>
        <w:t xml:space="preserve">столовая, </w:t>
      </w:r>
      <w:r w:rsidRPr="00C727C5">
        <w:rPr>
          <w:rFonts w:ascii="Times New Roman" w:hAnsi="Times New Roman" w:cs="Times New Roman"/>
          <w:color w:val="auto"/>
        </w:rPr>
        <w:t xml:space="preserve">позволяющая организовывать горячее питание в урочное и внеурочное время. Режим работы столовой: 1-4 класс - 9.00-16.00. </w:t>
      </w:r>
    </w:p>
    <w:p w:rsidR="0093702E" w:rsidRPr="00C727C5" w:rsidRDefault="0093702E" w:rsidP="00C37899">
      <w:pPr>
        <w:pStyle w:val="Default"/>
        <w:spacing w:line="240" w:lineRule="auto"/>
        <w:ind w:firstLine="540"/>
        <w:mirrorIndents/>
        <w:jc w:val="both"/>
        <w:rPr>
          <w:rFonts w:ascii="Times New Roman" w:hAnsi="Times New Roman" w:cs="Times New Roman"/>
          <w:color w:val="auto"/>
        </w:rPr>
      </w:pPr>
      <w:r w:rsidRPr="00C727C5">
        <w:rPr>
          <w:rFonts w:ascii="Times New Roman" w:hAnsi="Times New Roman" w:cs="Times New Roman"/>
          <w:color w:val="auto"/>
        </w:rPr>
        <w:t xml:space="preserve">В школе работают оснащенный </w:t>
      </w:r>
      <w:r w:rsidRPr="00C727C5">
        <w:rPr>
          <w:rFonts w:ascii="Times New Roman" w:hAnsi="Times New Roman" w:cs="Times New Roman"/>
          <w:b/>
          <w:bCs/>
          <w:i/>
          <w:iCs/>
          <w:color w:val="auto"/>
        </w:rPr>
        <w:t xml:space="preserve">спортивный зал, </w:t>
      </w:r>
      <w:r w:rsidRPr="00C727C5">
        <w:rPr>
          <w:rFonts w:ascii="Times New Roman" w:hAnsi="Times New Roman" w:cs="Times New Roman"/>
          <w:color w:val="auto"/>
        </w:rPr>
        <w:t xml:space="preserve">имеется спортивная площадка, оборудованные необходимым игровым и спортивным оборудованием и инвентарем. </w:t>
      </w:r>
    </w:p>
    <w:p w:rsidR="0093702E" w:rsidRPr="00C727C5" w:rsidRDefault="0093702E" w:rsidP="00C37899">
      <w:pPr>
        <w:pStyle w:val="Default"/>
        <w:spacing w:line="240" w:lineRule="auto"/>
        <w:ind w:firstLine="540"/>
        <w:mirrorIndents/>
        <w:jc w:val="both"/>
        <w:rPr>
          <w:rFonts w:ascii="Times New Roman" w:hAnsi="Times New Roman" w:cs="Times New Roman"/>
          <w:color w:val="auto"/>
        </w:rPr>
      </w:pPr>
      <w:r w:rsidRPr="00C727C5">
        <w:rPr>
          <w:rFonts w:ascii="Times New Roman" w:hAnsi="Times New Roman" w:cs="Times New Roman"/>
          <w:i/>
          <w:iCs/>
          <w:color w:val="auto"/>
        </w:rPr>
        <w:t xml:space="preserve">Условия, созданные для проведения уроков физкультуры и реализации спортивных и физкультурных программ во внеурочное время: </w:t>
      </w:r>
    </w:p>
    <w:p w:rsidR="0093702E" w:rsidRPr="00C727C5" w:rsidRDefault="0093702E" w:rsidP="00C37899">
      <w:pPr>
        <w:pStyle w:val="Default"/>
        <w:spacing w:after="47" w:line="240" w:lineRule="auto"/>
        <w:ind w:firstLine="540"/>
        <w:mirrorIndents/>
        <w:jc w:val="both"/>
        <w:rPr>
          <w:rFonts w:ascii="Times New Roman" w:hAnsi="Times New Roman" w:cs="Times New Roman"/>
          <w:color w:val="auto"/>
        </w:rPr>
      </w:pPr>
      <w:r w:rsidRPr="00C727C5">
        <w:rPr>
          <w:rFonts w:ascii="Times New Roman" w:hAnsi="Times New Roman" w:cs="Times New Roman"/>
          <w:color w:val="auto"/>
        </w:rPr>
        <w:t xml:space="preserve">- проведение ежедневной утренней зарядки в 1 - 4 класс перед началом уроков в 8.20 - 8.30; </w:t>
      </w:r>
    </w:p>
    <w:p w:rsidR="0093702E" w:rsidRPr="00C727C5" w:rsidRDefault="0093702E" w:rsidP="00C37899">
      <w:pPr>
        <w:pStyle w:val="Default"/>
        <w:spacing w:after="47" w:line="240" w:lineRule="auto"/>
        <w:ind w:firstLine="540"/>
        <w:mirrorIndents/>
        <w:jc w:val="both"/>
        <w:rPr>
          <w:rFonts w:ascii="Times New Roman" w:hAnsi="Times New Roman" w:cs="Times New Roman"/>
          <w:color w:val="auto"/>
        </w:rPr>
      </w:pPr>
      <w:r w:rsidRPr="00C727C5">
        <w:rPr>
          <w:rFonts w:ascii="Times New Roman" w:hAnsi="Times New Roman" w:cs="Times New Roman"/>
          <w:color w:val="auto"/>
        </w:rPr>
        <w:t xml:space="preserve">- проведение уроков продолжительностью 45 мин, 3 мин. выделяется на проведении физкультурных пауз, офтальмологических, динамических пауз, способствующих эмоциональной разгрузке и повышению двигательной активности; </w:t>
      </w:r>
    </w:p>
    <w:p w:rsidR="0093702E" w:rsidRPr="00C727C5" w:rsidRDefault="0093702E" w:rsidP="00C37899">
      <w:pPr>
        <w:pStyle w:val="Default"/>
        <w:spacing w:after="47" w:line="240" w:lineRule="auto"/>
        <w:ind w:firstLine="540"/>
        <w:mirrorIndents/>
        <w:jc w:val="both"/>
        <w:rPr>
          <w:rFonts w:ascii="Times New Roman" w:hAnsi="Times New Roman" w:cs="Times New Roman"/>
          <w:color w:val="auto"/>
        </w:rPr>
      </w:pPr>
      <w:r w:rsidRPr="00C727C5">
        <w:rPr>
          <w:rFonts w:ascii="Times New Roman" w:hAnsi="Times New Roman" w:cs="Times New Roman"/>
          <w:color w:val="auto"/>
        </w:rPr>
        <w:t xml:space="preserve">- проведение уроков с учётом возрастных и психологических особенностей учащихся на основе дифференцированного подхода; </w:t>
      </w:r>
    </w:p>
    <w:p w:rsidR="00910860" w:rsidRPr="00C727C5" w:rsidRDefault="00910860" w:rsidP="00C37899">
      <w:pPr>
        <w:pStyle w:val="Default"/>
        <w:spacing w:after="47" w:line="240" w:lineRule="auto"/>
        <w:ind w:firstLine="540"/>
        <w:mirrorIndents/>
        <w:jc w:val="both"/>
        <w:rPr>
          <w:rFonts w:ascii="Times New Roman" w:hAnsi="Times New Roman" w:cs="Times New Roman"/>
          <w:color w:val="auto"/>
        </w:rPr>
      </w:pPr>
      <w:r w:rsidRPr="00C727C5">
        <w:rPr>
          <w:rFonts w:ascii="Times New Roman" w:hAnsi="Times New Roman" w:cs="Times New Roman"/>
          <w:color w:val="auto"/>
        </w:rPr>
        <w:t>- ступенчатый режим обучения в первых классах;</w:t>
      </w:r>
    </w:p>
    <w:p w:rsidR="00910860" w:rsidRPr="00C727C5" w:rsidRDefault="00910860" w:rsidP="00C37899">
      <w:pPr>
        <w:pStyle w:val="Default"/>
        <w:spacing w:after="47" w:line="240" w:lineRule="auto"/>
        <w:ind w:firstLine="540"/>
        <w:mirrorIndents/>
        <w:jc w:val="both"/>
        <w:rPr>
          <w:rFonts w:ascii="Times New Roman" w:hAnsi="Times New Roman" w:cs="Times New Roman"/>
          <w:color w:val="auto"/>
        </w:rPr>
      </w:pPr>
      <w:r w:rsidRPr="00C727C5">
        <w:rPr>
          <w:rFonts w:ascii="Times New Roman" w:hAnsi="Times New Roman" w:cs="Times New Roman"/>
          <w:color w:val="auto"/>
        </w:rPr>
        <w:t xml:space="preserve">- организация динамических пауз в первых классах; </w:t>
      </w:r>
    </w:p>
    <w:p w:rsidR="0093702E" w:rsidRPr="00C727C5" w:rsidRDefault="0093702E" w:rsidP="00C37899">
      <w:pPr>
        <w:pStyle w:val="Default"/>
        <w:spacing w:after="47" w:line="240" w:lineRule="auto"/>
        <w:ind w:firstLine="540"/>
        <w:mirrorIndents/>
        <w:jc w:val="both"/>
        <w:rPr>
          <w:rFonts w:ascii="Times New Roman" w:hAnsi="Times New Roman" w:cs="Times New Roman"/>
          <w:color w:val="auto"/>
        </w:rPr>
      </w:pPr>
      <w:r w:rsidRPr="00C727C5">
        <w:rPr>
          <w:rFonts w:ascii="Times New Roman" w:hAnsi="Times New Roman" w:cs="Times New Roman"/>
          <w:color w:val="auto"/>
        </w:rPr>
        <w:t xml:space="preserve">- проведение уроков физкультуры; </w:t>
      </w:r>
    </w:p>
    <w:p w:rsidR="0093702E" w:rsidRPr="00C727C5" w:rsidRDefault="0093702E" w:rsidP="00C37899">
      <w:pPr>
        <w:pStyle w:val="Default"/>
        <w:spacing w:after="47" w:line="240" w:lineRule="auto"/>
        <w:ind w:firstLine="540"/>
        <w:mirrorIndents/>
        <w:jc w:val="both"/>
        <w:rPr>
          <w:rFonts w:ascii="Times New Roman" w:hAnsi="Times New Roman" w:cs="Times New Roman"/>
          <w:color w:val="auto"/>
        </w:rPr>
      </w:pPr>
      <w:r w:rsidRPr="00C727C5">
        <w:rPr>
          <w:rFonts w:ascii="Times New Roman" w:hAnsi="Times New Roman" w:cs="Times New Roman"/>
          <w:color w:val="auto"/>
        </w:rPr>
        <w:t xml:space="preserve">- </w:t>
      </w:r>
      <w:r w:rsidR="00910860" w:rsidRPr="00C727C5">
        <w:rPr>
          <w:rFonts w:ascii="Times New Roman" w:hAnsi="Times New Roman" w:cs="Times New Roman"/>
          <w:color w:val="auto"/>
        </w:rPr>
        <w:t xml:space="preserve">участие в </w:t>
      </w:r>
      <w:r w:rsidRPr="00C727C5">
        <w:rPr>
          <w:rFonts w:ascii="Times New Roman" w:hAnsi="Times New Roman" w:cs="Times New Roman"/>
          <w:color w:val="auto"/>
        </w:rPr>
        <w:t xml:space="preserve"> спортивных соревнованиях</w:t>
      </w:r>
      <w:r w:rsidR="00910860" w:rsidRPr="00C727C5">
        <w:rPr>
          <w:rFonts w:ascii="Times New Roman" w:hAnsi="Times New Roman" w:cs="Times New Roman"/>
          <w:color w:val="auto"/>
        </w:rPr>
        <w:t xml:space="preserve"> разного урвня</w:t>
      </w:r>
      <w:r w:rsidRPr="00C727C5">
        <w:rPr>
          <w:rFonts w:ascii="Times New Roman" w:hAnsi="Times New Roman" w:cs="Times New Roman"/>
          <w:color w:val="auto"/>
        </w:rPr>
        <w:t xml:space="preserve">; </w:t>
      </w:r>
    </w:p>
    <w:p w:rsidR="0093702E" w:rsidRPr="00C727C5" w:rsidRDefault="0093702E" w:rsidP="00C37899">
      <w:pPr>
        <w:pStyle w:val="Default"/>
        <w:spacing w:after="47" w:line="240" w:lineRule="auto"/>
        <w:ind w:firstLine="540"/>
        <w:mirrorIndents/>
        <w:jc w:val="both"/>
        <w:rPr>
          <w:rFonts w:ascii="Times New Roman" w:hAnsi="Times New Roman" w:cs="Times New Roman"/>
          <w:color w:val="auto"/>
        </w:rPr>
      </w:pPr>
      <w:r w:rsidRPr="00C727C5">
        <w:rPr>
          <w:rFonts w:ascii="Times New Roman" w:hAnsi="Times New Roman" w:cs="Times New Roman"/>
          <w:color w:val="auto"/>
        </w:rPr>
        <w:t>- организация работы спортивных секций: «Волейбол», «Карате</w:t>
      </w:r>
      <w:r w:rsidR="00910860" w:rsidRPr="00C727C5">
        <w:rPr>
          <w:rFonts w:ascii="Times New Roman" w:hAnsi="Times New Roman" w:cs="Times New Roman"/>
          <w:color w:val="auto"/>
        </w:rPr>
        <w:t>»</w:t>
      </w:r>
      <w:r w:rsidRPr="00C727C5">
        <w:rPr>
          <w:rFonts w:ascii="Times New Roman" w:hAnsi="Times New Roman" w:cs="Times New Roman"/>
          <w:color w:val="auto"/>
        </w:rPr>
        <w:t xml:space="preserve">; </w:t>
      </w:r>
    </w:p>
    <w:p w:rsidR="0093702E" w:rsidRPr="00C727C5" w:rsidRDefault="0093702E" w:rsidP="00C37899">
      <w:pPr>
        <w:pStyle w:val="Default"/>
        <w:spacing w:after="47" w:line="240" w:lineRule="auto"/>
        <w:ind w:firstLine="540"/>
        <w:mirrorIndents/>
        <w:jc w:val="both"/>
        <w:rPr>
          <w:rFonts w:ascii="Times New Roman" w:hAnsi="Times New Roman" w:cs="Times New Roman"/>
          <w:color w:val="auto"/>
        </w:rPr>
      </w:pPr>
      <w:r w:rsidRPr="00C727C5">
        <w:rPr>
          <w:rFonts w:ascii="Times New Roman" w:hAnsi="Times New Roman" w:cs="Times New Roman"/>
          <w:color w:val="auto"/>
        </w:rPr>
        <w:t xml:space="preserve">- проведение Дней Здоровья; </w:t>
      </w:r>
    </w:p>
    <w:p w:rsidR="0093702E" w:rsidRPr="00C727C5" w:rsidRDefault="0093702E" w:rsidP="00C37899">
      <w:pPr>
        <w:pStyle w:val="Default"/>
        <w:spacing w:after="47" w:line="240" w:lineRule="auto"/>
        <w:ind w:firstLine="540"/>
        <w:mirrorIndents/>
        <w:jc w:val="both"/>
        <w:rPr>
          <w:rFonts w:ascii="Times New Roman" w:hAnsi="Times New Roman" w:cs="Times New Roman"/>
          <w:color w:val="auto"/>
        </w:rPr>
      </w:pPr>
      <w:r w:rsidRPr="00C727C5">
        <w:rPr>
          <w:rFonts w:ascii="Times New Roman" w:hAnsi="Times New Roman" w:cs="Times New Roman"/>
          <w:color w:val="auto"/>
        </w:rPr>
        <w:t>- организация физкультурно - оздоровительной работы в</w:t>
      </w:r>
      <w:r w:rsidR="00910860" w:rsidRPr="00C727C5">
        <w:rPr>
          <w:rFonts w:ascii="Times New Roman" w:hAnsi="Times New Roman" w:cs="Times New Roman"/>
          <w:color w:val="auto"/>
        </w:rPr>
        <w:t xml:space="preserve"> во внеурочное время  (самооборона,</w:t>
      </w:r>
      <w:r w:rsidR="004211BA">
        <w:rPr>
          <w:rFonts w:ascii="Times New Roman" w:hAnsi="Times New Roman" w:cs="Times New Roman"/>
          <w:color w:val="auto"/>
        </w:rPr>
        <w:t xml:space="preserve"> регби, хореография,</w:t>
      </w:r>
      <w:r w:rsidR="00910860" w:rsidRPr="00C727C5">
        <w:rPr>
          <w:rFonts w:ascii="Times New Roman" w:hAnsi="Times New Roman" w:cs="Times New Roman"/>
          <w:color w:val="auto"/>
        </w:rPr>
        <w:t xml:space="preserve"> плавание</w:t>
      </w:r>
      <w:r w:rsidRPr="00C727C5">
        <w:rPr>
          <w:rFonts w:ascii="Times New Roman" w:hAnsi="Times New Roman" w:cs="Times New Roman"/>
          <w:color w:val="auto"/>
        </w:rPr>
        <w:t xml:space="preserve">, экскурсионная работа); </w:t>
      </w:r>
    </w:p>
    <w:p w:rsidR="0093702E" w:rsidRPr="00C727C5" w:rsidRDefault="0093702E" w:rsidP="00C37899">
      <w:pPr>
        <w:pStyle w:val="Default"/>
        <w:spacing w:after="47" w:line="240" w:lineRule="auto"/>
        <w:ind w:firstLine="540"/>
        <w:mirrorIndents/>
        <w:jc w:val="both"/>
        <w:rPr>
          <w:rFonts w:ascii="Times New Roman" w:hAnsi="Times New Roman" w:cs="Times New Roman"/>
          <w:color w:val="auto"/>
        </w:rPr>
      </w:pPr>
      <w:r w:rsidRPr="00C727C5">
        <w:rPr>
          <w:rFonts w:ascii="Times New Roman" w:hAnsi="Times New Roman" w:cs="Times New Roman"/>
          <w:color w:val="auto"/>
        </w:rPr>
        <w:t xml:space="preserve">- </w:t>
      </w:r>
      <w:r w:rsidR="00910860" w:rsidRPr="00C727C5">
        <w:rPr>
          <w:rFonts w:ascii="Times New Roman" w:hAnsi="Times New Roman" w:cs="Times New Roman"/>
          <w:color w:val="auto"/>
        </w:rPr>
        <w:t>медицинские осмотры;</w:t>
      </w:r>
    </w:p>
    <w:p w:rsidR="0093702E" w:rsidRPr="00C727C5" w:rsidRDefault="0093702E" w:rsidP="00C37899">
      <w:pPr>
        <w:pStyle w:val="Default"/>
        <w:spacing w:line="240" w:lineRule="auto"/>
        <w:ind w:firstLine="540"/>
        <w:mirrorIndents/>
        <w:jc w:val="both"/>
        <w:rPr>
          <w:rFonts w:ascii="Times New Roman" w:hAnsi="Times New Roman" w:cs="Times New Roman"/>
          <w:color w:val="auto"/>
        </w:rPr>
      </w:pPr>
      <w:r w:rsidRPr="00C727C5">
        <w:rPr>
          <w:rFonts w:ascii="Times New Roman" w:hAnsi="Times New Roman" w:cs="Times New Roman"/>
          <w:color w:val="auto"/>
        </w:rPr>
        <w:t xml:space="preserve">- профилактические прививки; </w:t>
      </w:r>
    </w:p>
    <w:p w:rsidR="0093702E" w:rsidRDefault="0093702E" w:rsidP="00C37899">
      <w:pPr>
        <w:pStyle w:val="Default"/>
        <w:spacing w:line="240" w:lineRule="auto"/>
        <w:ind w:firstLine="540"/>
        <w:mirrorIndents/>
        <w:jc w:val="both"/>
        <w:rPr>
          <w:rFonts w:ascii="Times New Roman" w:hAnsi="Times New Roman" w:cs="Times New Roman"/>
          <w:color w:val="auto"/>
        </w:rPr>
      </w:pPr>
      <w:r w:rsidRPr="00C727C5">
        <w:rPr>
          <w:rFonts w:ascii="Times New Roman" w:hAnsi="Times New Roman" w:cs="Times New Roman"/>
          <w:color w:val="auto"/>
        </w:rPr>
        <w:t>Эффективное функционирование созданной здоровьесберегающей инфраструктуры в школе поддерживает квалифицированный состав специалистов обеспечивающих оздоровительную работу с учащимися</w:t>
      </w:r>
      <w:r w:rsidR="00910860" w:rsidRPr="00C727C5">
        <w:rPr>
          <w:rFonts w:ascii="Times New Roman" w:hAnsi="Times New Roman" w:cs="Times New Roman"/>
          <w:color w:val="auto"/>
        </w:rPr>
        <w:t>: учителя физкультуры, психолог, медработник.</w:t>
      </w:r>
    </w:p>
    <w:p w:rsidR="00970C2E" w:rsidRPr="003F5DFF" w:rsidRDefault="00970C2E" w:rsidP="00C37899">
      <w:pPr>
        <w:pStyle w:val="21"/>
        <w:numPr>
          <w:ilvl w:val="0"/>
          <w:numId w:val="0"/>
        </w:numPr>
        <w:spacing w:line="240" w:lineRule="auto"/>
        <w:ind w:firstLine="360"/>
        <w:contextualSpacing w:val="0"/>
        <w:mirrorIndents/>
        <w:rPr>
          <w:b/>
          <w:i/>
          <w:iCs/>
          <w:sz w:val="24"/>
        </w:rPr>
      </w:pPr>
      <w:r w:rsidRPr="00C727C5">
        <w:rPr>
          <w:b/>
          <w:i/>
          <w:iCs/>
          <w:sz w:val="24"/>
        </w:rPr>
        <w:t>Рациональная организация учебной  и внеу</w:t>
      </w:r>
      <w:r w:rsidR="00C727C5">
        <w:rPr>
          <w:b/>
          <w:i/>
          <w:iCs/>
          <w:sz w:val="24"/>
        </w:rPr>
        <w:t>чебной деятельности обучающихся</w:t>
      </w:r>
      <w:r w:rsidR="003F5DFF">
        <w:rPr>
          <w:b/>
          <w:i/>
          <w:iCs/>
          <w:sz w:val="24"/>
        </w:rPr>
        <w:t xml:space="preserve">, </w:t>
      </w:r>
      <w:r w:rsidRPr="00C727C5">
        <w:rPr>
          <w:i/>
          <w:iCs/>
          <w:sz w:val="24"/>
        </w:rPr>
        <w:t xml:space="preserve"> </w:t>
      </w:r>
      <w:r w:rsidRPr="00C727C5">
        <w:rPr>
          <w:sz w:val="24"/>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970C2E" w:rsidRPr="00C727C5" w:rsidRDefault="00970C2E" w:rsidP="00F711E1">
      <w:pPr>
        <w:pStyle w:val="21"/>
        <w:numPr>
          <w:ilvl w:val="0"/>
          <w:numId w:val="46"/>
        </w:numPr>
        <w:spacing w:line="240" w:lineRule="auto"/>
        <w:contextualSpacing w:val="0"/>
        <w:mirrorIndents/>
        <w:rPr>
          <w:sz w:val="24"/>
        </w:rPr>
      </w:pPr>
      <w:r w:rsidRPr="00C727C5">
        <w:rPr>
          <w:sz w:val="24"/>
        </w:rPr>
        <w:t>соблюдение гигиенических норм и требований к организации и объему учебной и внеучебной нагрузки (выполнение домашних заданий, занятия в кружках и спортивных секциях) учащихся на всех этапах обучения;</w:t>
      </w:r>
    </w:p>
    <w:p w:rsidR="00970C2E" w:rsidRPr="00C727C5" w:rsidRDefault="00970C2E" w:rsidP="00F711E1">
      <w:pPr>
        <w:pStyle w:val="21"/>
        <w:numPr>
          <w:ilvl w:val="0"/>
          <w:numId w:val="46"/>
        </w:numPr>
        <w:spacing w:line="240" w:lineRule="auto"/>
        <w:contextualSpacing w:val="0"/>
        <w:mirrorIndents/>
        <w:rPr>
          <w:sz w:val="24"/>
        </w:rPr>
      </w:pPr>
      <w:r w:rsidRPr="00C727C5">
        <w:rPr>
          <w:sz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70C2E" w:rsidRPr="00C727C5" w:rsidRDefault="00970C2E" w:rsidP="00F711E1">
      <w:pPr>
        <w:pStyle w:val="21"/>
        <w:numPr>
          <w:ilvl w:val="0"/>
          <w:numId w:val="46"/>
        </w:numPr>
        <w:spacing w:line="240" w:lineRule="auto"/>
        <w:contextualSpacing w:val="0"/>
        <w:mirrorIndents/>
        <w:rPr>
          <w:sz w:val="24"/>
        </w:rPr>
      </w:pPr>
      <w:r w:rsidRPr="00C727C5">
        <w:rPr>
          <w:sz w:val="24"/>
        </w:rPr>
        <w:t>введение любых инноваций в учебный процесс только под контролем специалистов;</w:t>
      </w:r>
    </w:p>
    <w:p w:rsidR="00970C2E" w:rsidRPr="00C727C5" w:rsidRDefault="00970C2E" w:rsidP="00F711E1">
      <w:pPr>
        <w:pStyle w:val="21"/>
        <w:numPr>
          <w:ilvl w:val="0"/>
          <w:numId w:val="46"/>
        </w:numPr>
        <w:spacing w:line="240" w:lineRule="auto"/>
        <w:contextualSpacing w:val="0"/>
        <w:mirrorIndents/>
        <w:rPr>
          <w:sz w:val="24"/>
        </w:rPr>
      </w:pPr>
      <w:r w:rsidRPr="00C727C5">
        <w:rPr>
          <w:sz w:val="24"/>
        </w:rPr>
        <w:t>строгое соблюдение всех требований к использованию технических средств обучения, в том числе компьютеров и аудиовизуальных средств;</w:t>
      </w:r>
    </w:p>
    <w:p w:rsidR="00970C2E" w:rsidRPr="00C727C5" w:rsidRDefault="00970C2E" w:rsidP="00F711E1">
      <w:pPr>
        <w:pStyle w:val="21"/>
        <w:numPr>
          <w:ilvl w:val="0"/>
          <w:numId w:val="46"/>
        </w:numPr>
        <w:spacing w:line="240" w:lineRule="auto"/>
        <w:contextualSpacing w:val="0"/>
        <w:mirrorIndents/>
        <w:rPr>
          <w:sz w:val="24"/>
        </w:rPr>
      </w:pPr>
      <w:r w:rsidRPr="00C727C5">
        <w:rPr>
          <w:sz w:val="24"/>
        </w:rPr>
        <w:t>индивидуализация обучения (учет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970C2E" w:rsidRPr="00C727C5" w:rsidRDefault="00970C2E" w:rsidP="00F711E1">
      <w:pPr>
        <w:pStyle w:val="21"/>
        <w:numPr>
          <w:ilvl w:val="0"/>
          <w:numId w:val="46"/>
        </w:numPr>
        <w:spacing w:line="240" w:lineRule="auto"/>
        <w:contextualSpacing w:val="0"/>
        <w:mirrorIndents/>
        <w:rPr>
          <w:sz w:val="24"/>
        </w:rPr>
      </w:pPr>
      <w:r w:rsidRPr="00C727C5">
        <w:rPr>
          <w:sz w:val="24"/>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970C2E" w:rsidRPr="00C727C5" w:rsidRDefault="00970C2E" w:rsidP="00C37899">
      <w:pPr>
        <w:pStyle w:val="21"/>
        <w:numPr>
          <w:ilvl w:val="0"/>
          <w:numId w:val="0"/>
        </w:numPr>
        <w:spacing w:line="240" w:lineRule="auto"/>
        <w:ind w:left="680"/>
        <w:contextualSpacing w:val="0"/>
        <w:mirrorIndents/>
        <w:rPr>
          <w:sz w:val="24"/>
        </w:rPr>
      </w:pPr>
      <w:r w:rsidRPr="00C727C5">
        <w:rPr>
          <w:sz w:val="24"/>
        </w:rPr>
        <w:t>Эффективность реализации этого блока зависит от деятельности каждого педагога.</w:t>
      </w:r>
    </w:p>
    <w:p w:rsidR="00970C2E" w:rsidRPr="00C727C5" w:rsidRDefault="00970C2E" w:rsidP="00C37899">
      <w:pPr>
        <w:pStyle w:val="21"/>
        <w:numPr>
          <w:ilvl w:val="0"/>
          <w:numId w:val="0"/>
        </w:numPr>
        <w:spacing w:line="240" w:lineRule="auto"/>
        <w:ind w:left="680"/>
        <w:contextualSpacing w:val="0"/>
        <w:mirrorIndents/>
        <w:rPr>
          <w:i/>
          <w:iCs/>
          <w:sz w:val="24"/>
        </w:rPr>
      </w:pPr>
    </w:p>
    <w:p w:rsidR="00970C2E" w:rsidRPr="00C727C5" w:rsidRDefault="00970C2E" w:rsidP="00C37899">
      <w:pPr>
        <w:pStyle w:val="21"/>
        <w:numPr>
          <w:ilvl w:val="0"/>
          <w:numId w:val="0"/>
        </w:numPr>
        <w:spacing w:line="240" w:lineRule="auto"/>
        <w:ind w:firstLine="708"/>
        <w:contextualSpacing w:val="0"/>
        <w:mirrorIndents/>
        <w:rPr>
          <w:i/>
          <w:iCs/>
          <w:sz w:val="24"/>
        </w:rPr>
      </w:pPr>
      <w:r w:rsidRPr="00C727C5">
        <w:rPr>
          <w:b/>
          <w:i/>
          <w:iCs/>
          <w:sz w:val="24"/>
        </w:rPr>
        <w:t xml:space="preserve">Эффективная организация физкультурно-оздоровительной работы, </w:t>
      </w:r>
      <w:r w:rsidRPr="00C727C5">
        <w:rPr>
          <w:sz w:val="24"/>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70C2E" w:rsidRPr="00C727C5" w:rsidRDefault="00970C2E" w:rsidP="00F711E1">
      <w:pPr>
        <w:pStyle w:val="21"/>
        <w:numPr>
          <w:ilvl w:val="0"/>
          <w:numId w:val="47"/>
        </w:numPr>
        <w:spacing w:line="240" w:lineRule="auto"/>
        <w:contextualSpacing w:val="0"/>
        <w:mirrorIndents/>
        <w:rPr>
          <w:sz w:val="24"/>
        </w:rPr>
      </w:pPr>
      <w:r w:rsidRPr="00C727C5">
        <w:rPr>
          <w:sz w:val="24"/>
        </w:rPr>
        <w:t>полноценную и эффективную работу с обучающимися всех групп здоровья (на уроках физкультуры, в секциях и т. п.);</w:t>
      </w:r>
    </w:p>
    <w:p w:rsidR="00970C2E" w:rsidRPr="00C727C5" w:rsidRDefault="00970C2E" w:rsidP="00F711E1">
      <w:pPr>
        <w:pStyle w:val="21"/>
        <w:numPr>
          <w:ilvl w:val="0"/>
          <w:numId w:val="47"/>
        </w:numPr>
        <w:spacing w:line="240" w:lineRule="auto"/>
        <w:contextualSpacing w:val="0"/>
        <w:mirrorIndents/>
        <w:rPr>
          <w:sz w:val="24"/>
        </w:rPr>
      </w:pPr>
      <w:r w:rsidRPr="00C727C5">
        <w:rPr>
          <w:sz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970C2E" w:rsidRPr="00C727C5" w:rsidRDefault="00970C2E" w:rsidP="00F711E1">
      <w:pPr>
        <w:pStyle w:val="21"/>
        <w:numPr>
          <w:ilvl w:val="0"/>
          <w:numId w:val="47"/>
        </w:numPr>
        <w:spacing w:line="240" w:lineRule="auto"/>
        <w:contextualSpacing w:val="0"/>
        <w:mirrorIndents/>
        <w:rPr>
          <w:sz w:val="24"/>
        </w:rPr>
      </w:pPr>
      <w:r w:rsidRPr="00C727C5">
        <w:rPr>
          <w:sz w:val="24"/>
        </w:rPr>
        <w:t>организацию занятий по лечебной физкультуре;</w:t>
      </w:r>
    </w:p>
    <w:p w:rsidR="00970C2E" w:rsidRPr="00C727C5" w:rsidRDefault="00970C2E" w:rsidP="00F711E1">
      <w:pPr>
        <w:pStyle w:val="21"/>
        <w:numPr>
          <w:ilvl w:val="0"/>
          <w:numId w:val="47"/>
        </w:numPr>
        <w:spacing w:line="240" w:lineRule="auto"/>
        <w:contextualSpacing w:val="0"/>
        <w:mirrorIndents/>
        <w:rPr>
          <w:sz w:val="24"/>
        </w:rPr>
      </w:pPr>
      <w:r w:rsidRPr="00C727C5">
        <w:rPr>
          <w:sz w:val="24"/>
        </w:rPr>
        <w:t>организацию часа активных движений (динамической паузы) между 3м и 4м уроками;</w:t>
      </w:r>
    </w:p>
    <w:p w:rsidR="00970C2E" w:rsidRPr="00C727C5" w:rsidRDefault="00970C2E" w:rsidP="00F711E1">
      <w:pPr>
        <w:pStyle w:val="21"/>
        <w:numPr>
          <w:ilvl w:val="0"/>
          <w:numId w:val="47"/>
        </w:numPr>
        <w:spacing w:line="240" w:lineRule="auto"/>
        <w:contextualSpacing w:val="0"/>
        <w:mirrorIndents/>
        <w:rPr>
          <w:sz w:val="24"/>
        </w:rPr>
      </w:pPr>
      <w:r w:rsidRPr="00C727C5">
        <w:rPr>
          <w:sz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70C2E" w:rsidRPr="00C727C5" w:rsidRDefault="00970C2E" w:rsidP="00F711E1">
      <w:pPr>
        <w:pStyle w:val="21"/>
        <w:numPr>
          <w:ilvl w:val="0"/>
          <w:numId w:val="47"/>
        </w:numPr>
        <w:spacing w:line="240" w:lineRule="auto"/>
        <w:contextualSpacing w:val="0"/>
        <w:mirrorIndents/>
        <w:rPr>
          <w:sz w:val="24"/>
        </w:rPr>
      </w:pPr>
      <w:r w:rsidRPr="00C727C5">
        <w:rPr>
          <w:sz w:val="24"/>
        </w:rPr>
        <w:t>организацию работы спортивных секций и создание  условий для их эффективного функционирования;</w:t>
      </w:r>
    </w:p>
    <w:p w:rsidR="00970C2E" w:rsidRPr="00C727C5" w:rsidRDefault="00970C2E" w:rsidP="00F711E1">
      <w:pPr>
        <w:pStyle w:val="21"/>
        <w:numPr>
          <w:ilvl w:val="0"/>
          <w:numId w:val="47"/>
        </w:numPr>
        <w:spacing w:line="240" w:lineRule="auto"/>
        <w:contextualSpacing w:val="0"/>
        <w:mirrorIndents/>
        <w:rPr>
          <w:sz w:val="24"/>
        </w:rPr>
      </w:pPr>
      <w:r w:rsidRPr="00C727C5">
        <w:rPr>
          <w:sz w:val="24"/>
        </w:rPr>
        <w:t>регулярное проведение спортивнооздоровительных мероприятий (дней спорта, соревнований, олимпиад, походов  и т. п.).</w:t>
      </w:r>
    </w:p>
    <w:p w:rsidR="00970C2E" w:rsidRDefault="003754F7" w:rsidP="00C37899">
      <w:pPr>
        <w:pStyle w:val="21"/>
        <w:numPr>
          <w:ilvl w:val="0"/>
          <w:numId w:val="0"/>
        </w:numPr>
        <w:spacing w:line="240" w:lineRule="auto"/>
        <w:ind w:left="720"/>
        <w:contextualSpacing w:val="0"/>
        <w:mirrorIndents/>
        <w:rPr>
          <w:sz w:val="24"/>
        </w:rPr>
      </w:pPr>
      <w:r>
        <w:rPr>
          <w:sz w:val="24"/>
        </w:rPr>
        <w:t xml:space="preserve">       </w:t>
      </w:r>
      <w:r w:rsidR="00970C2E" w:rsidRPr="00C727C5">
        <w:rPr>
          <w:sz w:val="24"/>
        </w:rPr>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3754F7" w:rsidRPr="00C727C5" w:rsidRDefault="003754F7" w:rsidP="00C37899">
      <w:pPr>
        <w:pStyle w:val="21"/>
        <w:numPr>
          <w:ilvl w:val="0"/>
          <w:numId w:val="0"/>
        </w:numPr>
        <w:spacing w:line="240" w:lineRule="auto"/>
        <w:ind w:left="720"/>
        <w:contextualSpacing w:val="0"/>
        <w:mirrorIndents/>
        <w:rPr>
          <w:sz w:val="24"/>
        </w:rPr>
      </w:pPr>
    </w:p>
    <w:p w:rsidR="00970C2E" w:rsidRPr="00C727C5" w:rsidRDefault="003754F7" w:rsidP="00C37899">
      <w:pPr>
        <w:pStyle w:val="21"/>
        <w:numPr>
          <w:ilvl w:val="0"/>
          <w:numId w:val="0"/>
        </w:numPr>
        <w:spacing w:line="240" w:lineRule="auto"/>
        <w:ind w:left="680"/>
        <w:contextualSpacing w:val="0"/>
        <w:mirrorIndents/>
        <w:rPr>
          <w:b/>
          <w:i/>
          <w:iCs/>
          <w:sz w:val="24"/>
        </w:rPr>
      </w:pPr>
      <w:r>
        <w:rPr>
          <w:b/>
          <w:i/>
          <w:iCs/>
          <w:sz w:val="24"/>
        </w:rPr>
        <w:t xml:space="preserve">       </w:t>
      </w:r>
      <w:r w:rsidR="00970C2E" w:rsidRPr="00C727C5">
        <w:rPr>
          <w:b/>
          <w:i/>
          <w:iCs/>
          <w:sz w:val="24"/>
        </w:rPr>
        <w:t>Реализация дополнительных образовательных  программ предусматривает:</w:t>
      </w:r>
    </w:p>
    <w:p w:rsidR="00970C2E" w:rsidRPr="00C727C5" w:rsidRDefault="00970C2E" w:rsidP="00F711E1">
      <w:pPr>
        <w:pStyle w:val="21"/>
        <w:numPr>
          <w:ilvl w:val="0"/>
          <w:numId w:val="48"/>
        </w:numPr>
        <w:spacing w:line="240" w:lineRule="auto"/>
        <w:contextualSpacing w:val="0"/>
        <w:mirrorIndents/>
        <w:rPr>
          <w:sz w:val="24"/>
        </w:rPr>
      </w:pPr>
      <w:r w:rsidRPr="00C727C5">
        <w:rPr>
          <w:sz w:val="24"/>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 («Разговор о правильном питании», «Растим здоровых, бодрых, смелых», «Дополнительные занятия по ПДД», «Изучение основ пожарной безопасности»);</w:t>
      </w:r>
    </w:p>
    <w:p w:rsidR="00970C2E" w:rsidRPr="00C727C5" w:rsidRDefault="00970C2E" w:rsidP="00F711E1">
      <w:pPr>
        <w:pStyle w:val="21"/>
        <w:numPr>
          <w:ilvl w:val="0"/>
          <w:numId w:val="48"/>
        </w:numPr>
        <w:spacing w:line="240" w:lineRule="auto"/>
        <w:contextualSpacing w:val="0"/>
        <w:mirrorIndents/>
        <w:rPr>
          <w:sz w:val="24"/>
        </w:rPr>
      </w:pPr>
      <w:r w:rsidRPr="00C727C5">
        <w:rPr>
          <w:sz w:val="24"/>
        </w:rPr>
        <w:t>проведение дней здоровья, конкурсов, праздников и т. п.;</w:t>
      </w:r>
    </w:p>
    <w:p w:rsidR="00970C2E" w:rsidRPr="00C727C5" w:rsidRDefault="00970C2E" w:rsidP="00F711E1">
      <w:pPr>
        <w:pStyle w:val="21"/>
        <w:numPr>
          <w:ilvl w:val="0"/>
          <w:numId w:val="48"/>
        </w:numPr>
        <w:spacing w:line="240" w:lineRule="auto"/>
        <w:contextualSpacing w:val="0"/>
        <w:mirrorIndents/>
        <w:rPr>
          <w:sz w:val="24"/>
        </w:rPr>
      </w:pPr>
      <w:r w:rsidRPr="00C727C5">
        <w:rPr>
          <w:sz w:val="24"/>
        </w:rPr>
        <w:t>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970C2E" w:rsidRPr="00C727C5" w:rsidRDefault="003754F7" w:rsidP="00C37899">
      <w:pPr>
        <w:pStyle w:val="21"/>
        <w:numPr>
          <w:ilvl w:val="0"/>
          <w:numId w:val="0"/>
        </w:numPr>
        <w:spacing w:line="240" w:lineRule="auto"/>
        <w:ind w:left="680"/>
        <w:contextualSpacing w:val="0"/>
        <w:mirrorIndents/>
        <w:rPr>
          <w:sz w:val="24"/>
        </w:rPr>
      </w:pPr>
      <w:r>
        <w:rPr>
          <w:sz w:val="24"/>
        </w:rPr>
        <w:t xml:space="preserve">              </w:t>
      </w:r>
      <w:r w:rsidR="00970C2E" w:rsidRPr="00C727C5">
        <w:rPr>
          <w:sz w:val="24"/>
        </w:rPr>
        <w:t>Программы, направленные на формирование ценности здоровья и здорового образа жизни, предусматривают разные формы организации занятий:</w:t>
      </w:r>
    </w:p>
    <w:p w:rsidR="00970C2E" w:rsidRPr="00C727C5" w:rsidRDefault="00970C2E" w:rsidP="00C37899">
      <w:pPr>
        <w:pStyle w:val="21"/>
        <w:numPr>
          <w:ilvl w:val="0"/>
          <w:numId w:val="0"/>
        </w:numPr>
        <w:spacing w:line="240" w:lineRule="auto"/>
        <w:ind w:left="1360"/>
        <w:contextualSpacing w:val="0"/>
        <w:mirrorIndents/>
        <w:rPr>
          <w:sz w:val="24"/>
        </w:rPr>
      </w:pPr>
      <w:r w:rsidRPr="00C727C5">
        <w:rPr>
          <w:sz w:val="24"/>
        </w:rPr>
        <w:t>• интеграцию в базовые образовательные дисциплины;</w:t>
      </w:r>
    </w:p>
    <w:p w:rsidR="00970C2E" w:rsidRPr="00C727C5" w:rsidRDefault="00970C2E" w:rsidP="00C37899">
      <w:pPr>
        <w:pStyle w:val="21"/>
        <w:numPr>
          <w:ilvl w:val="0"/>
          <w:numId w:val="0"/>
        </w:numPr>
        <w:spacing w:line="240" w:lineRule="auto"/>
        <w:ind w:left="1360"/>
        <w:contextualSpacing w:val="0"/>
        <w:mirrorIndents/>
        <w:rPr>
          <w:sz w:val="24"/>
        </w:rPr>
      </w:pPr>
      <w:r w:rsidRPr="00C727C5">
        <w:rPr>
          <w:sz w:val="24"/>
        </w:rPr>
        <w:t>• проведение часов здоровья;</w:t>
      </w:r>
    </w:p>
    <w:p w:rsidR="00970C2E" w:rsidRPr="00C727C5" w:rsidRDefault="00970C2E" w:rsidP="00C37899">
      <w:pPr>
        <w:pStyle w:val="21"/>
        <w:numPr>
          <w:ilvl w:val="0"/>
          <w:numId w:val="0"/>
        </w:numPr>
        <w:spacing w:line="240" w:lineRule="auto"/>
        <w:ind w:left="1360"/>
        <w:contextualSpacing w:val="0"/>
        <w:mirrorIndents/>
        <w:rPr>
          <w:sz w:val="24"/>
        </w:rPr>
      </w:pPr>
      <w:r w:rsidRPr="00C727C5">
        <w:rPr>
          <w:sz w:val="24"/>
        </w:rPr>
        <w:t>• факультативные занятия;</w:t>
      </w:r>
    </w:p>
    <w:p w:rsidR="00970C2E" w:rsidRPr="00C727C5" w:rsidRDefault="00970C2E" w:rsidP="00C37899">
      <w:pPr>
        <w:pStyle w:val="21"/>
        <w:numPr>
          <w:ilvl w:val="0"/>
          <w:numId w:val="0"/>
        </w:numPr>
        <w:spacing w:line="240" w:lineRule="auto"/>
        <w:ind w:left="1360"/>
        <w:contextualSpacing w:val="0"/>
        <w:mirrorIndents/>
        <w:rPr>
          <w:sz w:val="24"/>
        </w:rPr>
      </w:pPr>
      <w:r w:rsidRPr="00C727C5">
        <w:rPr>
          <w:sz w:val="24"/>
        </w:rPr>
        <w:t>• занятия в кружках;</w:t>
      </w:r>
    </w:p>
    <w:p w:rsidR="00970C2E" w:rsidRPr="00C727C5" w:rsidRDefault="00970C2E" w:rsidP="00C37899">
      <w:pPr>
        <w:pStyle w:val="21"/>
        <w:numPr>
          <w:ilvl w:val="0"/>
          <w:numId w:val="0"/>
        </w:numPr>
        <w:spacing w:line="240" w:lineRule="auto"/>
        <w:ind w:left="1360"/>
        <w:contextualSpacing w:val="0"/>
        <w:mirrorIndents/>
        <w:rPr>
          <w:sz w:val="24"/>
        </w:rPr>
      </w:pPr>
      <w:r w:rsidRPr="00C727C5">
        <w:rPr>
          <w:sz w:val="24"/>
        </w:rPr>
        <w:t>• проведение досуговых мероприятий: конкурсов, праздников, викторин, экскурсий и т. п.;</w:t>
      </w:r>
    </w:p>
    <w:p w:rsidR="00970C2E" w:rsidRDefault="00970C2E" w:rsidP="00C37899">
      <w:pPr>
        <w:pStyle w:val="21"/>
        <w:numPr>
          <w:ilvl w:val="0"/>
          <w:numId w:val="0"/>
        </w:numPr>
        <w:spacing w:line="240" w:lineRule="auto"/>
        <w:ind w:left="1360"/>
        <w:contextualSpacing w:val="0"/>
        <w:mirrorIndents/>
        <w:rPr>
          <w:sz w:val="24"/>
        </w:rPr>
      </w:pPr>
      <w:r w:rsidRPr="00C727C5">
        <w:rPr>
          <w:sz w:val="24"/>
        </w:rPr>
        <w:t>• организацию дней здоровья.</w:t>
      </w:r>
    </w:p>
    <w:p w:rsidR="003754F7" w:rsidRPr="00C727C5" w:rsidRDefault="003754F7" w:rsidP="00C37899">
      <w:pPr>
        <w:pStyle w:val="21"/>
        <w:numPr>
          <w:ilvl w:val="0"/>
          <w:numId w:val="0"/>
        </w:numPr>
        <w:spacing w:line="240" w:lineRule="auto"/>
        <w:ind w:left="1360"/>
        <w:contextualSpacing w:val="0"/>
        <w:mirrorIndents/>
        <w:rPr>
          <w:sz w:val="24"/>
        </w:rPr>
      </w:pPr>
    </w:p>
    <w:p w:rsidR="00970C2E" w:rsidRPr="00C727C5" w:rsidRDefault="003754F7" w:rsidP="00C37899">
      <w:pPr>
        <w:pStyle w:val="21"/>
        <w:numPr>
          <w:ilvl w:val="0"/>
          <w:numId w:val="0"/>
        </w:numPr>
        <w:spacing w:line="240" w:lineRule="auto"/>
        <w:ind w:left="680"/>
        <w:contextualSpacing w:val="0"/>
        <w:mirrorIndents/>
        <w:rPr>
          <w:b/>
          <w:i/>
          <w:iCs/>
          <w:sz w:val="24"/>
        </w:rPr>
      </w:pPr>
      <w:r>
        <w:rPr>
          <w:b/>
          <w:i/>
          <w:iCs/>
          <w:sz w:val="24"/>
        </w:rPr>
        <w:t xml:space="preserve">        </w:t>
      </w:r>
      <w:r w:rsidR="00970C2E" w:rsidRPr="00C727C5">
        <w:rPr>
          <w:b/>
          <w:i/>
          <w:iCs/>
          <w:sz w:val="24"/>
        </w:rPr>
        <w:t>Просветительская работа с родителями (законными представителями) включает:</w:t>
      </w:r>
    </w:p>
    <w:p w:rsidR="00970C2E" w:rsidRPr="00C727C5" w:rsidRDefault="00970C2E" w:rsidP="00F711E1">
      <w:pPr>
        <w:pStyle w:val="21"/>
        <w:numPr>
          <w:ilvl w:val="0"/>
          <w:numId w:val="49"/>
        </w:numPr>
        <w:tabs>
          <w:tab w:val="clear" w:pos="720"/>
        </w:tabs>
        <w:spacing w:line="240" w:lineRule="auto"/>
        <w:contextualSpacing w:val="0"/>
        <w:mirrorIndents/>
        <w:rPr>
          <w:sz w:val="24"/>
        </w:rPr>
      </w:pPr>
      <w:r w:rsidRPr="00C727C5">
        <w:rPr>
          <w:sz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970C2E" w:rsidRPr="00C727C5" w:rsidRDefault="003754F7" w:rsidP="00C37899">
      <w:pPr>
        <w:pStyle w:val="21"/>
        <w:numPr>
          <w:ilvl w:val="0"/>
          <w:numId w:val="0"/>
        </w:numPr>
        <w:spacing w:line="240" w:lineRule="auto"/>
        <w:ind w:left="567"/>
        <w:contextualSpacing w:val="0"/>
        <w:mirrorIndents/>
        <w:rPr>
          <w:b/>
          <w:bCs/>
          <w:sz w:val="24"/>
        </w:rPr>
      </w:pPr>
      <w:r>
        <w:rPr>
          <w:sz w:val="24"/>
        </w:rPr>
        <w:t xml:space="preserve">-  </w:t>
      </w:r>
      <w:r w:rsidR="00970C2E" w:rsidRPr="00C727C5">
        <w:rPr>
          <w:sz w:val="24"/>
        </w:rPr>
        <w:t xml:space="preserve">организацию совместной работы педагогов и родителей (законных представителей) по </w:t>
      </w:r>
      <w:r>
        <w:rPr>
          <w:sz w:val="24"/>
        </w:rPr>
        <w:t xml:space="preserve">     </w:t>
      </w:r>
      <w:r w:rsidR="00970C2E" w:rsidRPr="00C727C5">
        <w:rPr>
          <w:sz w:val="24"/>
        </w:rPr>
        <w:t>проведению спортивных соревнований, дней здоровья, занятий по профилактике вредных  привычек и т. п.</w:t>
      </w:r>
      <w:r w:rsidR="00970C2E" w:rsidRPr="00C727C5">
        <w:rPr>
          <w:b/>
          <w:bCs/>
          <w:sz w:val="24"/>
        </w:rPr>
        <w:t xml:space="preserve"> </w:t>
      </w:r>
    </w:p>
    <w:p w:rsidR="00970C2E" w:rsidRPr="00C727C5" w:rsidRDefault="00970C2E" w:rsidP="00C37899">
      <w:pPr>
        <w:pStyle w:val="21"/>
        <w:numPr>
          <w:ilvl w:val="0"/>
          <w:numId w:val="0"/>
        </w:numPr>
        <w:spacing w:line="240" w:lineRule="auto"/>
        <w:ind w:left="1360"/>
        <w:contextualSpacing w:val="0"/>
        <w:mirrorIndents/>
        <w:rPr>
          <w:b/>
          <w:bCs/>
          <w:sz w:val="24"/>
        </w:rPr>
      </w:pPr>
    </w:p>
    <w:p w:rsidR="00970C2E" w:rsidRPr="00C727C5" w:rsidRDefault="00D07CA6" w:rsidP="00D07CA6">
      <w:pPr>
        <w:pStyle w:val="21"/>
        <w:numPr>
          <w:ilvl w:val="0"/>
          <w:numId w:val="0"/>
        </w:numPr>
        <w:spacing w:line="240" w:lineRule="auto"/>
        <w:ind w:left="680"/>
        <w:contextualSpacing w:val="0"/>
        <w:mirrorIndents/>
        <w:rPr>
          <w:b/>
          <w:bCs/>
          <w:sz w:val="24"/>
        </w:rPr>
      </w:pPr>
      <w:r>
        <w:rPr>
          <w:b/>
          <w:bCs/>
          <w:sz w:val="24"/>
        </w:rPr>
        <w:t xml:space="preserve">Примерное содержание </w:t>
      </w:r>
      <w:r w:rsidR="00970C2E" w:rsidRPr="00C727C5">
        <w:rPr>
          <w:b/>
          <w:bCs/>
          <w:sz w:val="24"/>
        </w:rPr>
        <w:t>работы в начальных класса по формированию культуры</w:t>
      </w:r>
    </w:p>
    <w:p w:rsidR="00970C2E" w:rsidRPr="00C727C5" w:rsidRDefault="00970C2E" w:rsidP="00C37899">
      <w:pPr>
        <w:pStyle w:val="21"/>
        <w:numPr>
          <w:ilvl w:val="0"/>
          <w:numId w:val="0"/>
        </w:numPr>
        <w:spacing w:line="240" w:lineRule="auto"/>
        <w:ind w:left="680"/>
        <w:contextualSpacing w:val="0"/>
        <w:mirrorIndents/>
        <w:rPr>
          <w:b/>
          <w:bCs/>
          <w:sz w:val="24"/>
        </w:rPr>
      </w:pPr>
      <w:r w:rsidRPr="00C727C5">
        <w:rPr>
          <w:b/>
          <w:bCs/>
          <w:sz w:val="24"/>
        </w:rPr>
        <w:t>здорового и безопасного образа жизни</w:t>
      </w:r>
    </w:p>
    <w:p w:rsidR="00970C2E" w:rsidRPr="00C727C5" w:rsidRDefault="003754F7" w:rsidP="00C37899">
      <w:pPr>
        <w:pStyle w:val="21"/>
        <w:numPr>
          <w:ilvl w:val="0"/>
          <w:numId w:val="0"/>
        </w:numPr>
        <w:spacing w:line="240" w:lineRule="auto"/>
        <w:ind w:left="680" w:firstLine="28"/>
        <w:contextualSpacing w:val="0"/>
        <w:mirrorIndents/>
        <w:rPr>
          <w:sz w:val="24"/>
        </w:rPr>
      </w:pPr>
      <w:r>
        <w:rPr>
          <w:sz w:val="24"/>
        </w:rPr>
        <w:t xml:space="preserve">       </w:t>
      </w:r>
      <w:r w:rsidR="00970C2E" w:rsidRPr="00C727C5">
        <w:rPr>
          <w:sz w:val="24"/>
        </w:rPr>
        <w:t>Современный уровень культуры безопасности жизнедеятельности начинает формироваться при изучении курса «Окружающий мир», других базовых предметов начальной школы, а также во внеурочное время в кружках и факультативах, на занятиях в группах продленного дня.</w:t>
      </w:r>
    </w:p>
    <w:p w:rsidR="00970C2E" w:rsidRPr="00C727C5" w:rsidRDefault="00970C2E" w:rsidP="00C37899">
      <w:pPr>
        <w:pStyle w:val="21"/>
        <w:numPr>
          <w:ilvl w:val="0"/>
          <w:numId w:val="0"/>
        </w:numPr>
        <w:spacing w:line="240" w:lineRule="auto"/>
        <w:ind w:left="1360"/>
        <w:contextualSpacing w:val="0"/>
        <w:mirrorIndents/>
        <w:rPr>
          <w:b/>
          <w:bCs/>
          <w:sz w:val="24"/>
        </w:rPr>
      </w:pPr>
    </w:p>
    <w:p w:rsidR="00970C2E" w:rsidRPr="00C727C5" w:rsidRDefault="001B3FA1" w:rsidP="001B3FA1">
      <w:pPr>
        <w:pStyle w:val="21"/>
        <w:numPr>
          <w:ilvl w:val="0"/>
          <w:numId w:val="0"/>
        </w:numPr>
        <w:spacing w:line="240" w:lineRule="auto"/>
        <w:contextualSpacing w:val="0"/>
        <w:mirrorIndents/>
        <w:rPr>
          <w:sz w:val="24"/>
        </w:rPr>
      </w:pPr>
      <w:r>
        <w:rPr>
          <w:b/>
          <w:bCs/>
          <w:i/>
          <w:sz w:val="24"/>
        </w:rPr>
        <w:t xml:space="preserve">          </w:t>
      </w:r>
      <w:r w:rsidR="00970C2E" w:rsidRPr="00C727C5">
        <w:rPr>
          <w:b/>
          <w:bCs/>
          <w:i/>
          <w:sz w:val="24"/>
        </w:rPr>
        <w:t>Урочная деятельность</w:t>
      </w:r>
      <w:r w:rsidR="00970C2E" w:rsidRPr="00C727C5">
        <w:rPr>
          <w:sz w:val="24"/>
        </w:rPr>
        <w:t xml:space="preserve"> </w:t>
      </w:r>
    </w:p>
    <w:p w:rsidR="003754F7" w:rsidRDefault="00970C2E" w:rsidP="00C37899">
      <w:pPr>
        <w:pStyle w:val="21"/>
        <w:numPr>
          <w:ilvl w:val="0"/>
          <w:numId w:val="0"/>
        </w:numPr>
        <w:spacing w:line="240" w:lineRule="auto"/>
        <w:ind w:left="680" w:firstLine="28"/>
        <w:contextualSpacing w:val="0"/>
        <w:mirrorIndents/>
        <w:rPr>
          <w:sz w:val="24"/>
        </w:rPr>
      </w:pPr>
      <w:r w:rsidRPr="00C727C5">
        <w:rPr>
          <w:sz w:val="24"/>
        </w:rPr>
        <w:t>Ожидается, что в результате освоения данного м</w:t>
      </w:r>
      <w:r w:rsidR="003754F7">
        <w:rPr>
          <w:sz w:val="24"/>
        </w:rPr>
        <w:t>атериала выпускники школы будут</w:t>
      </w:r>
    </w:p>
    <w:p w:rsidR="003754F7" w:rsidRDefault="003754F7" w:rsidP="00C37899">
      <w:pPr>
        <w:pStyle w:val="21"/>
        <w:numPr>
          <w:ilvl w:val="0"/>
          <w:numId w:val="0"/>
        </w:numPr>
        <w:spacing w:line="240" w:lineRule="auto"/>
        <w:ind w:left="680" w:firstLine="28"/>
        <w:contextualSpacing w:val="0"/>
        <w:mirrorIndents/>
        <w:rPr>
          <w:sz w:val="24"/>
        </w:rPr>
      </w:pPr>
    </w:p>
    <w:p w:rsidR="00970C2E" w:rsidRPr="00C727C5" w:rsidRDefault="00970C2E" w:rsidP="00C37899">
      <w:pPr>
        <w:pStyle w:val="21"/>
        <w:numPr>
          <w:ilvl w:val="0"/>
          <w:numId w:val="0"/>
        </w:numPr>
        <w:spacing w:line="240" w:lineRule="auto"/>
        <w:ind w:left="680" w:firstLine="28"/>
        <w:contextualSpacing w:val="0"/>
        <w:mirrorIndents/>
        <w:rPr>
          <w:sz w:val="24"/>
        </w:rPr>
      </w:pPr>
      <w:r w:rsidRPr="00C727C5">
        <w:rPr>
          <w:i/>
          <w:iCs/>
          <w:sz w:val="24"/>
        </w:rPr>
        <w:t>знать:</w:t>
      </w:r>
    </w:p>
    <w:p w:rsidR="00970C2E" w:rsidRPr="00C727C5" w:rsidRDefault="00970C2E" w:rsidP="00F711E1">
      <w:pPr>
        <w:pStyle w:val="21"/>
        <w:numPr>
          <w:ilvl w:val="0"/>
          <w:numId w:val="62"/>
        </w:numPr>
        <w:spacing w:line="240" w:lineRule="auto"/>
        <w:contextualSpacing w:val="0"/>
        <w:mirrorIndents/>
        <w:rPr>
          <w:sz w:val="24"/>
        </w:rPr>
      </w:pPr>
      <w:r w:rsidRPr="00C727C5">
        <w:rPr>
          <w:sz w:val="24"/>
        </w:rPr>
        <w:t>правила перехода дороги, перекрестка;</w:t>
      </w:r>
    </w:p>
    <w:p w:rsidR="00970C2E" w:rsidRPr="00C727C5" w:rsidRDefault="00970C2E" w:rsidP="00F711E1">
      <w:pPr>
        <w:pStyle w:val="21"/>
        <w:numPr>
          <w:ilvl w:val="0"/>
          <w:numId w:val="62"/>
        </w:numPr>
        <w:spacing w:line="240" w:lineRule="auto"/>
        <w:contextualSpacing w:val="0"/>
        <w:mirrorIndents/>
        <w:rPr>
          <w:sz w:val="24"/>
        </w:rPr>
      </w:pPr>
      <w:r w:rsidRPr="00C727C5">
        <w:rPr>
          <w:sz w:val="24"/>
        </w:rPr>
        <w:t>правила безопасного поведения при следовании железнодорожным, водным и авиационным транспортом, обязанности пассажира;</w:t>
      </w:r>
    </w:p>
    <w:p w:rsidR="00970C2E" w:rsidRPr="00C727C5" w:rsidRDefault="00970C2E" w:rsidP="00C37899">
      <w:pPr>
        <w:pStyle w:val="21"/>
        <w:numPr>
          <w:ilvl w:val="0"/>
          <w:numId w:val="0"/>
        </w:numPr>
        <w:spacing w:line="240" w:lineRule="auto"/>
        <w:ind w:left="680"/>
        <w:contextualSpacing w:val="0"/>
        <w:mirrorIndents/>
        <w:rPr>
          <w:sz w:val="24"/>
        </w:rPr>
      </w:pPr>
      <w:r w:rsidRPr="00C727C5">
        <w:rPr>
          <w:sz w:val="24"/>
        </w:rPr>
        <w:t>-</w:t>
      </w:r>
      <w:r w:rsidRPr="00C727C5">
        <w:rPr>
          <w:sz w:val="24"/>
        </w:rPr>
        <w:tab/>
        <w:t>особенности жизнеобеспечения дома (квартиры) и основные причины,</w:t>
      </w:r>
      <w:r w:rsidRPr="00C727C5">
        <w:rPr>
          <w:sz w:val="24"/>
        </w:rPr>
        <w:br/>
        <w:t>которые могут привести к возникновению опасной ситуации;</w:t>
      </w:r>
    </w:p>
    <w:p w:rsidR="00970C2E" w:rsidRPr="00C727C5" w:rsidRDefault="00970C2E" w:rsidP="00C37899">
      <w:pPr>
        <w:pStyle w:val="21"/>
        <w:numPr>
          <w:ilvl w:val="0"/>
          <w:numId w:val="0"/>
        </w:numPr>
        <w:spacing w:line="240" w:lineRule="auto"/>
        <w:ind w:left="680"/>
        <w:contextualSpacing w:val="0"/>
        <w:mirrorIndents/>
        <w:rPr>
          <w:sz w:val="24"/>
        </w:rPr>
      </w:pPr>
      <w:r w:rsidRPr="00C727C5">
        <w:rPr>
          <w:sz w:val="24"/>
        </w:rPr>
        <w:t>- характеристики водоемов в местах своего проживания, их состояние в различное время года;</w:t>
      </w:r>
    </w:p>
    <w:p w:rsidR="00970C2E" w:rsidRPr="00C727C5" w:rsidRDefault="00970C2E" w:rsidP="00F711E1">
      <w:pPr>
        <w:pStyle w:val="21"/>
        <w:numPr>
          <w:ilvl w:val="0"/>
          <w:numId w:val="63"/>
        </w:numPr>
        <w:spacing w:line="240" w:lineRule="auto"/>
        <w:contextualSpacing w:val="0"/>
        <w:mirrorIndents/>
        <w:rPr>
          <w:sz w:val="24"/>
        </w:rPr>
      </w:pPr>
      <w:r w:rsidRPr="00C727C5">
        <w:rPr>
          <w:sz w:val="24"/>
        </w:rPr>
        <w:t>способы и средства спасания утопающих, основные спасательные средства;</w:t>
      </w:r>
    </w:p>
    <w:p w:rsidR="00970C2E" w:rsidRPr="00C727C5" w:rsidRDefault="00970C2E" w:rsidP="00F711E1">
      <w:pPr>
        <w:pStyle w:val="21"/>
        <w:numPr>
          <w:ilvl w:val="0"/>
          <w:numId w:val="63"/>
        </w:numPr>
        <w:spacing w:line="240" w:lineRule="auto"/>
        <w:contextualSpacing w:val="0"/>
        <w:mirrorIndents/>
        <w:rPr>
          <w:sz w:val="24"/>
        </w:rPr>
      </w:pPr>
      <w:r w:rsidRPr="00C727C5">
        <w:rPr>
          <w:sz w:val="24"/>
        </w:rPr>
        <w:t>правила безопасного поведения в лесу, в поле, у водоема;</w:t>
      </w:r>
    </w:p>
    <w:p w:rsidR="00970C2E" w:rsidRPr="00C727C5" w:rsidRDefault="00970C2E" w:rsidP="00F711E1">
      <w:pPr>
        <w:pStyle w:val="21"/>
        <w:numPr>
          <w:ilvl w:val="0"/>
          <w:numId w:val="64"/>
        </w:numPr>
        <w:spacing w:line="240" w:lineRule="auto"/>
        <w:contextualSpacing w:val="0"/>
        <w:mirrorIndents/>
        <w:rPr>
          <w:sz w:val="24"/>
        </w:rPr>
      </w:pPr>
      <w:r w:rsidRPr="00C727C5">
        <w:rPr>
          <w:sz w:val="24"/>
        </w:rPr>
        <w:t>меры пожарной безопасности при разведении костра;</w:t>
      </w:r>
    </w:p>
    <w:p w:rsidR="00970C2E" w:rsidRPr="00C727C5" w:rsidRDefault="00970C2E" w:rsidP="00F711E1">
      <w:pPr>
        <w:pStyle w:val="21"/>
        <w:numPr>
          <w:ilvl w:val="0"/>
          <w:numId w:val="64"/>
        </w:numPr>
        <w:spacing w:line="240" w:lineRule="auto"/>
        <w:contextualSpacing w:val="0"/>
        <w:mirrorIndents/>
        <w:rPr>
          <w:sz w:val="24"/>
        </w:rPr>
      </w:pPr>
      <w:r w:rsidRPr="00C727C5">
        <w:rPr>
          <w:sz w:val="24"/>
        </w:rPr>
        <w:t>правила личной безопасности в различных криминогенных ситуациях, которые могут возникнуть дома, на улице, в общественном месте;</w:t>
      </w:r>
    </w:p>
    <w:p w:rsidR="00970C2E" w:rsidRPr="003754F7" w:rsidRDefault="00970C2E" w:rsidP="00F711E1">
      <w:pPr>
        <w:pStyle w:val="21"/>
        <w:numPr>
          <w:ilvl w:val="0"/>
          <w:numId w:val="64"/>
        </w:numPr>
        <w:spacing w:line="240" w:lineRule="auto"/>
        <w:contextualSpacing w:val="0"/>
        <w:mirrorIndents/>
        <w:rPr>
          <w:sz w:val="24"/>
        </w:rPr>
      </w:pPr>
      <w:r w:rsidRPr="00C727C5">
        <w:rPr>
          <w:sz w:val="24"/>
        </w:rPr>
        <w:t>наиболее характерные для региона проживания чрезвычайные ситуации, причины их возникновения и последствия;</w:t>
      </w:r>
    </w:p>
    <w:p w:rsidR="00970C2E" w:rsidRPr="00C727C5" w:rsidRDefault="00970C2E" w:rsidP="00F711E1">
      <w:pPr>
        <w:pStyle w:val="21"/>
        <w:numPr>
          <w:ilvl w:val="0"/>
          <w:numId w:val="65"/>
        </w:numPr>
        <w:spacing w:line="240" w:lineRule="auto"/>
        <w:contextualSpacing w:val="0"/>
        <w:mirrorIndents/>
        <w:rPr>
          <w:sz w:val="24"/>
        </w:rPr>
      </w:pPr>
      <w:r w:rsidRPr="00C727C5">
        <w:rPr>
          <w:sz w:val="24"/>
        </w:rPr>
        <w:t>систему обеспечения безопасности жизнедеятельности населения в местах проживания;</w:t>
      </w:r>
    </w:p>
    <w:p w:rsidR="00970C2E" w:rsidRPr="00C727C5" w:rsidRDefault="00970C2E" w:rsidP="00F711E1">
      <w:pPr>
        <w:pStyle w:val="21"/>
        <w:numPr>
          <w:ilvl w:val="0"/>
          <w:numId w:val="65"/>
        </w:numPr>
        <w:spacing w:line="240" w:lineRule="auto"/>
        <w:contextualSpacing w:val="0"/>
        <w:mirrorIndents/>
        <w:rPr>
          <w:sz w:val="24"/>
        </w:rPr>
      </w:pPr>
      <w:r w:rsidRPr="00C727C5">
        <w:rPr>
          <w:sz w:val="24"/>
        </w:rPr>
        <w:t>опасные погодные явления, наиболее характерные для региона проживания;</w:t>
      </w:r>
    </w:p>
    <w:p w:rsidR="00970C2E" w:rsidRPr="00C727C5" w:rsidRDefault="003754F7" w:rsidP="00C37899">
      <w:pPr>
        <w:pStyle w:val="21"/>
        <w:numPr>
          <w:ilvl w:val="0"/>
          <w:numId w:val="0"/>
        </w:numPr>
        <w:spacing w:line="240" w:lineRule="auto"/>
        <w:ind w:left="680"/>
        <w:contextualSpacing w:val="0"/>
        <w:mirrorIndents/>
        <w:rPr>
          <w:sz w:val="24"/>
        </w:rPr>
      </w:pPr>
      <w:r>
        <w:rPr>
          <w:sz w:val="24"/>
        </w:rPr>
        <w:t xml:space="preserve">- </w:t>
      </w:r>
      <w:r w:rsidR="00970C2E" w:rsidRPr="00C727C5">
        <w:rPr>
          <w:sz w:val="24"/>
        </w:rPr>
        <w:t>места с неблагоприятной экологической обстановкой в районе проживания и правила безопасного поведения в местах с неблагоприятной экологической обстановкой;</w:t>
      </w:r>
    </w:p>
    <w:p w:rsidR="00970C2E" w:rsidRDefault="00970C2E" w:rsidP="00C37899">
      <w:pPr>
        <w:pStyle w:val="21"/>
        <w:numPr>
          <w:ilvl w:val="0"/>
          <w:numId w:val="0"/>
        </w:numPr>
        <w:spacing w:line="240" w:lineRule="auto"/>
        <w:ind w:left="680"/>
        <w:contextualSpacing w:val="0"/>
        <w:mirrorIndents/>
        <w:rPr>
          <w:sz w:val="24"/>
        </w:rPr>
      </w:pPr>
      <w:r w:rsidRPr="00C727C5">
        <w:rPr>
          <w:sz w:val="24"/>
        </w:rPr>
        <w:t>-</w:t>
      </w:r>
      <w:r w:rsidRPr="00C727C5">
        <w:rPr>
          <w:sz w:val="24"/>
        </w:rPr>
        <w:tab/>
        <w:t>основные термины и понятия, относящиеся к здоровью и здоровому</w:t>
      </w:r>
      <w:r w:rsidRPr="00C727C5">
        <w:rPr>
          <w:sz w:val="24"/>
        </w:rPr>
        <w:br/>
        <w:t>образу жизни;</w:t>
      </w:r>
    </w:p>
    <w:p w:rsidR="003754F7" w:rsidRPr="00C727C5" w:rsidRDefault="003754F7" w:rsidP="00C37899">
      <w:pPr>
        <w:pStyle w:val="21"/>
        <w:numPr>
          <w:ilvl w:val="0"/>
          <w:numId w:val="0"/>
        </w:numPr>
        <w:spacing w:line="240" w:lineRule="auto"/>
        <w:ind w:left="680"/>
        <w:contextualSpacing w:val="0"/>
        <w:mirrorIndents/>
        <w:rPr>
          <w:sz w:val="24"/>
        </w:rPr>
      </w:pPr>
    </w:p>
    <w:p w:rsidR="00970C2E" w:rsidRPr="00C727C5" w:rsidRDefault="00970C2E" w:rsidP="00C37899">
      <w:pPr>
        <w:pStyle w:val="21"/>
        <w:numPr>
          <w:ilvl w:val="0"/>
          <w:numId w:val="0"/>
        </w:numPr>
        <w:spacing w:line="240" w:lineRule="auto"/>
        <w:ind w:firstLine="680"/>
        <w:contextualSpacing w:val="0"/>
        <w:mirrorIndents/>
        <w:rPr>
          <w:sz w:val="24"/>
        </w:rPr>
      </w:pPr>
      <w:r w:rsidRPr="00C727C5">
        <w:rPr>
          <w:i/>
          <w:iCs/>
          <w:sz w:val="24"/>
        </w:rPr>
        <w:t>помнить:</w:t>
      </w:r>
    </w:p>
    <w:p w:rsidR="00970C2E" w:rsidRPr="00C727C5" w:rsidRDefault="00970C2E" w:rsidP="00F711E1">
      <w:pPr>
        <w:pStyle w:val="21"/>
        <w:numPr>
          <w:ilvl w:val="0"/>
          <w:numId w:val="65"/>
        </w:numPr>
        <w:spacing w:line="240" w:lineRule="auto"/>
        <w:contextualSpacing w:val="0"/>
        <w:mirrorIndents/>
        <w:rPr>
          <w:i/>
          <w:iCs/>
          <w:sz w:val="24"/>
        </w:rPr>
      </w:pPr>
      <w:r w:rsidRPr="00C727C5">
        <w:rPr>
          <w:sz w:val="24"/>
        </w:rPr>
        <w:t>основные правила безопасности при использовании электроприборов и других бытовых приборов, бытового газа, а также препаратов бытовой химии;</w:t>
      </w:r>
    </w:p>
    <w:p w:rsidR="00970C2E" w:rsidRPr="00C727C5" w:rsidRDefault="00970C2E" w:rsidP="00F711E1">
      <w:pPr>
        <w:pStyle w:val="21"/>
        <w:numPr>
          <w:ilvl w:val="0"/>
          <w:numId w:val="65"/>
        </w:numPr>
        <w:spacing w:line="240" w:lineRule="auto"/>
        <w:contextualSpacing w:val="0"/>
        <w:mirrorIndents/>
        <w:rPr>
          <w:sz w:val="24"/>
        </w:rPr>
      </w:pPr>
      <w:r w:rsidRPr="00C727C5">
        <w:rPr>
          <w:sz w:val="24"/>
        </w:rPr>
        <w:t>рекомендации по соблюдению мер безопасности при купании, отдыхе у водоемов;</w:t>
      </w:r>
    </w:p>
    <w:p w:rsidR="00970C2E" w:rsidRDefault="00970C2E" w:rsidP="00C37899">
      <w:pPr>
        <w:pStyle w:val="21"/>
        <w:numPr>
          <w:ilvl w:val="0"/>
          <w:numId w:val="0"/>
        </w:numPr>
        <w:spacing w:line="240" w:lineRule="auto"/>
        <w:ind w:left="680"/>
        <w:contextualSpacing w:val="0"/>
        <w:mirrorIndents/>
        <w:rPr>
          <w:sz w:val="24"/>
        </w:rPr>
      </w:pPr>
      <w:r w:rsidRPr="00C727C5">
        <w:rPr>
          <w:sz w:val="24"/>
        </w:rPr>
        <w:t>-</w:t>
      </w:r>
      <w:r w:rsidRPr="00C727C5">
        <w:rPr>
          <w:sz w:val="24"/>
        </w:rPr>
        <w:tab/>
        <w:t>порядок и правила вызова милиции, «скорой помощи», пожарной</w:t>
      </w:r>
      <w:r w:rsidRPr="00C727C5">
        <w:rPr>
          <w:sz w:val="24"/>
        </w:rPr>
        <w:br/>
        <w:t>охраны;</w:t>
      </w:r>
    </w:p>
    <w:p w:rsidR="003754F7" w:rsidRPr="00C727C5" w:rsidRDefault="003754F7" w:rsidP="00C37899">
      <w:pPr>
        <w:pStyle w:val="21"/>
        <w:numPr>
          <w:ilvl w:val="0"/>
          <w:numId w:val="0"/>
        </w:numPr>
        <w:spacing w:line="240" w:lineRule="auto"/>
        <w:ind w:left="680"/>
        <w:contextualSpacing w:val="0"/>
        <w:mirrorIndents/>
        <w:rPr>
          <w:sz w:val="24"/>
        </w:rPr>
      </w:pPr>
    </w:p>
    <w:p w:rsidR="00970C2E" w:rsidRPr="00C727C5" w:rsidRDefault="00970C2E" w:rsidP="00C37899">
      <w:pPr>
        <w:pStyle w:val="21"/>
        <w:numPr>
          <w:ilvl w:val="0"/>
          <w:numId w:val="0"/>
        </w:numPr>
        <w:spacing w:line="240" w:lineRule="auto"/>
        <w:ind w:firstLine="680"/>
        <w:contextualSpacing w:val="0"/>
        <w:mirrorIndents/>
        <w:rPr>
          <w:sz w:val="24"/>
        </w:rPr>
      </w:pPr>
      <w:r w:rsidRPr="00C727C5">
        <w:rPr>
          <w:i/>
          <w:iCs/>
          <w:sz w:val="24"/>
        </w:rPr>
        <w:t>обладать навыками:</w:t>
      </w:r>
    </w:p>
    <w:p w:rsidR="00970C2E" w:rsidRPr="00C727C5" w:rsidRDefault="00970C2E" w:rsidP="00C37899">
      <w:pPr>
        <w:pStyle w:val="21"/>
        <w:numPr>
          <w:ilvl w:val="0"/>
          <w:numId w:val="0"/>
        </w:numPr>
        <w:spacing w:line="240" w:lineRule="auto"/>
        <w:ind w:left="680"/>
        <w:contextualSpacing w:val="0"/>
        <w:mirrorIndents/>
        <w:rPr>
          <w:sz w:val="24"/>
        </w:rPr>
      </w:pPr>
      <w:r w:rsidRPr="00C727C5">
        <w:rPr>
          <w:i/>
          <w:iCs/>
          <w:sz w:val="24"/>
        </w:rPr>
        <w:t xml:space="preserve">- </w:t>
      </w:r>
      <w:r w:rsidRPr="00C727C5">
        <w:rPr>
          <w:sz w:val="24"/>
        </w:rPr>
        <w:t>по  организации  безопасной переправы через небольшую водную преграду (ручей, овраг, канава);</w:t>
      </w:r>
    </w:p>
    <w:p w:rsidR="00970C2E" w:rsidRPr="00C727C5" w:rsidRDefault="003754F7" w:rsidP="00C37899">
      <w:pPr>
        <w:pStyle w:val="21"/>
        <w:numPr>
          <w:ilvl w:val="0"/>
          <w:numId w:val="0"/>
        </w:numPr>
        <w:spacing w:line="240" w:lineRule="auto"/>
        <w:contextualSpacing w:val="0"/>
        <w:mirrorIndents/>
        <w:rPr>
          <w:sz w:val="24"/>
        </w:rPr>
      </w:pPr>
      <w:r>
        <w:rPr>
          <w:sz w:val="24"/>
        </w:rPr>
        <w:t xml:space="preserve">           - </w:t>
      </w:r>
      <w:r w:rsidR="00970C2E" w:rsidRPr="00C727C5">
        <w:rPr>
          <w:sz w:val="24"/>
        </w:rPr>
        <w:t>завязывать 1-2 вида узлов;</w:t>
      </w:r>
    </w:p>
    <w:p w:rsidR="00970C2E" w:rsidRPr="00C727C5" w:rsidRDefault="00970C2E" w:rsidP="00F711E1">
      <w:pPr>
        <w:pStyle w:val="21"/>
        <w:numPr>
          <w:ilvl w:val="0"/>
          <w:numId w:val="64"/>
        </w:numPr>
        <w:spacing w:line="240" w:lineRule="auto"/>
        <w:contextualSpacing w:val="0"/>
        <w:mirrorIndents/>
        <w:rPr>
          <w:sz w:val="24"/>
        </w:rPr>
      </w:pPr>
      <w:r w:rsidRPr="00C727C5">
        <w:rPr>
          <w:sz w:val="24"/>
        </w:rPr>
        <w:t>разводить и гасить костер;</w:t>
      </w:r>
    </w:p>
    <w:p w:rsidR="00970C2E" w:rsidRPr="00C727C5" w:rsidRDefault="00970C2E" w:rsidP="00F711E1">
      <w:pPr>
        <w:pStyle w:val="21"/>
        <w:numPr>
          <w:ilvl w:val="0"/>
          <w:numId w:val="64"/>
        </w:numPr>
        <w:spacing w:line="240" w:lineRule="auto"/>
        <w:contextualSpacing w:val="0"/>
        <w:mirrorIndents/>
        <w:rPr>
          <w:sz w:val="24"/>
        </w:rPr>
      </w:pPr>
      <w:r w:rsidRPr="00C727C5">
        <w:rPr>
          <w:sz w:val="24"/>
        </w:rPr>
        <w:t>ориентирования на местности;</w:t>
      </w:r>
    </w:p>
    <w:p w:rsidR="00970C2E" w:rsidRPr="00C727C5" w:rsidRDefault="00970C2E" w:rsidP="00F711E1">
      <w:pPr>
        <w:pStyle w:val="21"/>
        <w:numPr>
          <w:ilvl w:val="0"/>
          <w:numId w:val="64"/>
        </w:numPr>
        <w:spacing w:line="240" w:lineRule="auto"/>
        <w:contextualSpacing w:val="0"/>
        <w:mirrorIndents/>
        <w:rPr>
          <w:sz w:val="24"/>
        </w:rPr>
      </w:pPr>
      <w:r w:rsidRPr="00C727C5">
        <w:rPr>
          <w:sz w:val="24"/>
        </w:rPr>
        <w:t>действовать в неблагоприятных погодных условиях, в том числе в лесу, в поле, у водоема;</w:t>
      </w:r>
    </w:p>
    <w:p w:rsidR="00970C2E" w:rsidRPr="00C727C5" w:rsidRDefault="003754F7" w:rsidP="00C37899">
      <w:pPr>
        <w:pStyle w:val="21"/>
        <w:numPr>
          <w:ilvl w:val="0"/>
          <w:numId w:val="0"/>
        </w:numPr>
        <w:spacing w:line="240" w:lineRule="auto"/>
        <w:contextualSpacing w:val="0"/>
        <w:mirrorIndents/>
        <w:rPr>
          <w:sz w:val="24"/>
        </w:rPr>
      </w:pPr>
      <w:r>
        <w:rPr>
          <w:sz w:val="24"/>
        </w:rPr>
        <w:t xml:space="preserve">            - </w:t>
      </w:r>
      <w:r w:rsidR="00970C2E" w:rsidRPr="00C727C5">
        <w:rPr>
          <w:sz w:val="24"/>
        </w:rPr>
        <w:t>действовать в условиях возникновения чрезвычайной ситуации в регионе проживания;</w:t>
      </w:r>
    </w:p>
    <w:p w:rsidR="00970C2E" w:rsidRPr="00C727C5" w:rsidRDefault="00970C2E" w:rsidP="00F711E1">
      <w:pPr>
        <w:pStyle w:val="21"/>
        <w:numPr>
          <w:ilvl w:val="0"/>
          <w:numId w:val="66"/>
        </w:numPr>
        <w:spacing w:line="240" w:lineRule="auto"/>
        <w:contextualSpacing w:val="0"/>
        <w:mirrorIndents/>
        <w:rPr>
          <w:sz w:val="24"/>
        </w:rPr>
      </w:pPr>
      <w:r w:rsidRPr="00C727C5">
        <w:rPr>
          <w:sz w:val="24"/>
        </w:rPr>
        <w:t>по оказанию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w:t>
      </w:r>
    </w:p>
    <w:p w:rsidR="00970C2E" w:rsidRPr="00C727C5" w:rsidRDefault="003754F7" w:rsidP="00C37899">
      <w:pPr>
        <w:pStyle w:val="21"/>
        <w:numPr>
          <w:ilvl w:val="0"/>
          <w:numId w:val="0"/>
        </w:numPr>
        <w:spacing w:line="240" w:lineRule="auto"/>
        <w:ind w:left="680"/>
        <w:contextualSpacing w:val="0"/>
        <w:mirrorIndents/>
        <w:rPr>
          <w:sz w:val="24"/>
        </w:rPr>
      </w:pPr>
      <w:r>
        <w:rPr>
          <w:sz w:val="24"/>
        </w:rPr>
        <w:t xml:space="preserve">        </w:t>
      </w:r>
      <w:r w:rsidR="00970C2E" w:rsidRPr="00C727C5">
        <w:rPr>
          <w:sz w:val="24"/>
        </w:rPr>
        <w:t>У 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rsidR="00970C2E" w:rsidRPr="00C727C5" w:rsidRDefault="008B3509" w:rsidP="00C37899">
      <w:pPr>
        <w:pStyle w:val="21"/>
        <w:numPr>
          <w:ilvl w:val="0"/>
          <w:numId w:val="0"/>
        </w:numPr>
        <w:spacing w:line="240" w:lineRule="auto"/>
        <w:ind w:left="680"/>
        <w:contextualSpacing w:val="0"/>
        <w:mirrorIndents/>
        <w:rPr>
          <w:sz w:val="24"/>
        </w:rPr>
      </w:pPr>
      <w:r>
        <w:rPr>
          <w:sz w:val="24"/>
        </w:rPr>
        <w:t xml:space="preserve">         </w:t>
      </w:r>
      <w:r w:rsidR="00970C2E" w:rsidRPr="00C727C5">
        <w:rPr>
          <w:sz w:val="24"/>
        </w:rPr>
        <w:t>Поскольку в начальной школе один преподаватель ведет занятия по большинству предметов, то умения, относящиеся к культуре безопасности жизнедеятельности, ученики могут осваивать как на занятиях по интегративному курсу «Окружающий мир», так и на уроках, факультативах и в кружках по любым другим предметам (прежде всего практической направленности: физкультура, технология) при выполнении отдельных видов заданий.</w:t>
      </w:r>
    </w:p>
    <w:p w:rsidR="00970C2E" w:rsidRPr="00C727C5" w:rsidRDefault="00970C2E" w:rsidP="00C37899">
      <w:pPr>
        <w:pStyle w:val="21"/>
        <w:numPr>
          <w:ilvl w:val="0"/>
          <w:numId w:val="0"/>
        </w:numPr>
        <w:spacing w:line="240" w:lineRule="auto"/>
        <w:ind w:left="680"/>
        <w:contextualSpacing w:val="0"/>
        <w:mirrorIndents/>
        <w:rPr>
          <w:sz w:val="24"/>
        </w:rPr>
      </w:pPr>
    </w:p>
    <w:p w:rsidR="00970C2E" w:rsidRPr="00C727C5" w:rsidRDefault="00970C2E" w:rsidP="00C37899">
      <w:pPr>
        <w:pStyle w:val="21"/>
        <w:numPr>
          <w:ilvl w:val="0"/>
          <w:numId w:val="0"/>
        </w:numPr>
        <w:spacing w:line="240" w:lineRule="auto"/>
        <w:ind w:left="1360"/>
        <w:contextualSpacing w:val="0"/>
        <w:mirrorIndents/>
        <w:rPr>
          <w:sz w:val="24"/>
        </w:rPr>
      </w:pPr>
      <w:r w:rsidRPr="00C727C5">
        <w:rPr>
          <w:i/>
          <w:iCs/>
          <w:sz w:val="24"/>
        </w:rPr>
        <w:t>К ним  относятся:</w:t>
      </w:r>
    </w:p>
    <w:p w:rsidR="00970C2E" w:rsidRPr="00C727C5" w:rsidRDefault="00970C2E" w:rsidP="00F711E1">
      <w:pPr>
        <w:pStyle w:val="21"/>
        <w:numPr>
          <w:ilvl w:val="0"/>
          <w:numId w:val="67"/>
        </w:numPr>
        <w:spacing w:line="240" w:lineRule="auto"/>
        <w:contextualSpacing w:val="0"/>
        <w:mirrorIndents/>
        <w:rPr>
          <w:i/>
          <w:iCs/>
          <w:sz w:val="24"/>
        </w:rPr>
      </w:pPr>
      <w:r w:rsidRPr="00C727C5">
        <w:rPr>
          <w:sz w:val="24"/>
        </w:rPr>
        <w:t>задания, требующие поиска дополнительных сведений в справочниках, энциклопедиях, учебниках и прочих изданиях, в том числе по другим предметам;</w:t>
      </w:r>
    </w:p>
    <w:p w:rsidR="00970C2E" w:rsidRPr="00C727C5" w:rsidRDefault="00970C2E" w:rsidP="00F711E1">
      <w:pPr>
        <w:pStyle w:val="21"/>
        <w:numPr>
          <w:ilvl w:val="0"/>
          <w:numId w:val="67"/>
        </w:numPr>
        <w:spacing w:line="240" w:lineRule="auto"/>
        <w:contextualSpacing w:val="0"/>
        <w:mirrorIndents/>
        <w:rPr>
          <w:sz w:val="24"/>
        </w:rPr>
      </w:pPr>
      <w:r w:rsidRPr="00C727C5">
        <w:rPr>
          <w:sz w:val="24"/>
        </w:rPr>
        <w:t>задания, при выполнении которых в конкретных ситуациях ученик должен делать самостоятельные выводы на основе сообщаемых сведений;</w:t>
      </w:r>
    </w:p>
    <w:p w:rsidR="00970C2E" w:rsidRPr="00C727C5" w:rsidRDefault="00970C2E" w:rsidP="00F711E1">
      <w:pPr>
        <w:pStyle w:val="21"/>
        <w:numPr>
          <w:ilvl w:val="0"/>
          <w:numId w:val="67"/>
        </w:numPr>
        <w:spacing w:line="240" w:lineRule="auto"/>
        <w:contextualSpacing w:val="0"/>
        <w:mirrorIndents/>
        <w:rPr>
          <w:sz w:val="24"/>
        </w:rPr>
      </w:pPr>
      <w:r w:rsidRPr="00C727C5">
        <w:rPr>
          <w:sz w:val="24"/>
        </w:rPr>
        <w:t>игровые задания, при выполнении которых происходит взаимодействие ученика с двумя или более учащимися, формирование и отработка навыка коллективной работы на достижение положительного результата;</w:t>
      </w:r>
    </w:p>
    <w:p w:rsidR="00970C2E" w:rsidRPr="00C727C5" w:rsidRDefault="00970C2E" w:rsidP="00F711E1">
      <w:pPr>
        <w:pStyle w:val="21"/>
        <w:numPr>
          <w:ilvl w:val="0"/>
          <w:numId w:val="67"/>
        </w:numPr>
        <w:spacing w:line="240" w:lineRule="auto"/>
        <w:contextualSpacing w:val="0"/>
        <w:mirrorIndents/>
        <w:rPr>
          <w:sz w:val="24"/>
        </w:rPr>
      </w:pPr>
      <w:r w:rsidRPr="00C727C5">
        <w:rPr>
          <w:sz w:val="24"/>
        </w:rPr>
        <w:t>ролевые игры, в которых происходит взаимодействие ученика с двумя или более учащимися, формирование и отработка навыков безопасности в повседневной жизни, чрезвычайных и экстремальных ситуациях;</w:t>
      </w:r>
    </w:p>
    <w:p w:rsidR="00970C2E" w:rsidRPr="00C727C5" w:rsidRDefault="00970C2E" w:rsidP="00C37899">
      <w:pPr>
        <w:pStyle w:val="21"/>
        <w:numPr>
          <w:ilvl w:val="0"/>
          <w:numId w:val="0"/>
        </w:numPr>
        <w:spacing w:line="240" w:lineRule="auto"/>
        <w:ind w:left="680"/>
        <w:contextualSpacing w:val="0"/>
        <w:mirrorIndents/>
        <w:rPr>
          <w:sz w:val="24"/>
        </w:rPr>
      </w:pPr>
      <w:r w:rsidRPr="00C727C5">
        <w:rPr>
          <w:sz w:val="24"/>
        </w:rPr>
        <w:t>-</w:t>
      </w:r>
      <w:r w:rsidRPr="00C727C5">
        <w:rPr>
          <w:sz w:val="24"/>
        </w:rPr>
        <w:tab/>
        <w:t>задания, требующие самостоятельного выбора способа организации</w:t>
      </w:r>
      <w:r w:rsidRPr="00C727C5">
        <w:rPr>
          <w:sz w:val="24"/>
        </w:rPr>
        <w:br/>
        <w:t xml:space="preserve">получаемой информации,   определения   последовательности   действий,   </w:t>
      </w:r>
    </w:p>
    <w:p w:rsidR="00970C2E" w:rsidRPr="00C727C5" w:rsidRDefault="003754F7" w:rsidP="00C37899">
      <w:pPr>
        <w:pStyle w:val="21"/>
        <w:numPr>
          <w:ilvl w:val="0"/>
          <w:numId w:val="0"/>
        </w:numPr>
        <w:spacing w:line="240" w:lineRule="auto"/>
        <w:ind w:firstLine="680"/>
        <w:contextualSpacing w:val="0"/>
        <w:mirrorIndents/>
        <w:rPr>
          <w:sz w:val="24"/>
        </w:rPr>
      </w:pPr>
      <w:r>
        <w:rPr>
          <w:sz w:val="24"/>
        </w:rPr>
        <w:t xml:space="preserve">- </w:t>
      </w:r>
      <w:r w:rsidR="00970C2E" w:rsidRPr="00C727C5">
        <w:rPr>
          <w:sz w:val="24"/>
        </w:rPr>
        <w:t>относительного расположения объектов;</w:t>
      </w:r>
    </w:p>
    <w:p w:rsidR="00970C2E" w:rsidRPr="00C727C5" w:rsidRDefault="00970C2E" w:rsidP="00F711E1">
      <w:pPr>
        <w:pStyle w:val="21"/>
        <w:numPr>
          <w:ilvl w:val="0"/>
          <w:numId w:val="68"/>
        </w:numPr>
        <w:spacing w:line="240" w:lineRule="auto"/>
        <w:contextualSpacing w:val="0"/>
        <w:mirrorIndents/>
        <w:rPr>
          <w:sz w:val="24"/>
        </w:rPr>
      </w:pPr>
      <w:r w:rsidRPr="00C727C5">
        <w:rPr>
          <w:sz w:val="24"/>
        </w:rPr>
        <w:t>задания, предполагающие выполнение самостоятельных действий с техникой для приема или передачи информации об экстремальных ситуациях: безопасный разговор по телефону с незнакомым человеком, вызов службы спасения МЧС, «скорой помощи» и т. д.;</w:t>
      </w:r>
    </w:p>
    <w:p w:rsidR="00970C2E" w:rsidRPr="00C727C5" w:rsidRDefault="00970C2E" w:rsidP="00F711E1">
      <w:pPr>
        <w:pStyle w:val="21"/>
        <w:numPr>
          <w:ilvl w:val="0"/>
          <w:numId w:val="68"/>
        </w:numPr>
        <w:spacing w:line="240" w:lineRule="auto"/>
        <w:contextualSpacing w:val="0"/>
        <w:mirrorIndents/>
        <w:rPr>
          <w:sz w:val="24"/>
        </w:rPr>
      </w:pPr>
      <w:r w:rsidRPr="00C727C5">
        <w:rPr>
          <w:sz w:val="24"/>
        </w:rPr>
        <w:t>задания, предполагающие выполнение самостоятельных действий после оповещения населения о чрезвычайных ситуациях (сообщения по радио, телевидению и т. д.).</w:t>
      </w:r>
    </w:p>
    <w:p w:rsidR="00970C2E" w:rsidRDefault="003754F7" w:rsidP="00C37899">
      <w:pPr>
        <w:pStyle w:val="21"/>
        <w:numPr>
          <w:ilvl w:val="0"/>
          <w:numId w:val="0"/>
        </w:numPr>
        <w:spacing w:line="240" w:lineRule="auto"/>
        <w:ind w:left="680"/>
        <w:contextualSpacing w:val="0"/>
        <w:mirrorIndents/>
        <w:rPr>
          <w:sz w:val="24"/>
        </w:rPr>
      </w:pPr>
      <w:r>
        <w:rPr>
          <w:sz w:val="24"/>
        </w:rPr>
        <w:t xml:space="preserve">          </w:t>
      </w:r>
      <w:r w:rsidR="00970C2E" w:rsidRPr="00C727C5">
        <w:rPr>
          <w:sz w:val="24"/>
        </w:rPr>
        <w:t>Кроме того, умения, относящиеся к культуре безопасности жизнедеятельности, формируются целевым образом на уроках по базовым дисциплинам и во внеурочной деятельности. Представленный ниже материал составлен на основе примерных программ по базовым дисциплинам, а также по материалам кружков и факультативов.</w:t>
      </w:r>
    </w:p>
    <w:p w:rsidR="003754F7" w:rsidRPr="00C727C5" w:rsidRDefault="003754F7" w:rsidP="00C37899">
      <w:pPr>
        <w:pStyle w:val="21"/>
        <w:numPr>
          <w:ilvl w:val="0"/>
          <w:numId w:val="0"/>
        </w:numPr>
        <w:spacing w:line="240" w:lineRule="auto"/>
        <w:ind w:left="680"/>
        <w:contextualSpacing w:val="0"/>
        <w:mirrorIndents/>
        <w:rPr>
          <w:sz w:val="24"/>
        </w:rPr>
      </w:pPr>
    </w:p>
    <w:p w:rsidR="00970C2E" w:rsidRPr="00C727C5" w:rsidRDefault="003754F7" w:rsidP="00C37899">
      <w:pPr>
        <w:pStyle w:val="21"/>
        <w:numPr>
          <w:ilvl w:val="0"/>
          <w:numId w:val="0"/>
        </w:numPr>
        <w:spacing w:line="240" w:lineRule="auto"/>
        <w:ind w:left="1360"/>
        <w:contextualSpacing w:val="0"/>
        <w:mirrorIndents/>
        <w:rPr>
          <w:b/>
          <w:sz w:val="24"/>
        </w:rPr>
      </w:pPr>
      <w:r>
        <w:rPr>
          <w:b/>
          <w:iCs/>
          <w:sz w:val="24"/>
        </w:rPr>
        <w:t xml:space="preserve">    </w:t>
      </w:r>
      <w:r w:rsidR="00970C2E" w:rsidRPr="00C727C5">
        <w:rPr>
          <w:b/>
          <w:iCs/>
          <w:sz w:val="24"/>
        </w:rPr>
        <w:t>Русский язык</w:t>
      </w:r>
    </w:p>
    <w:p w:rsidR="00970C2E" w:rsidRPr="00C727C5" w:rsidRDefault="003754F7" w:rsidP="00C37899">
      <w:pPr>
        <w:pStyle w:val="21"/>
        <w:numPr>
          <w:ilvl w:val="0"/>
          <w:numId w:val="0"/>
        </w:numPr>
        <w:spacing w:line="240" w:lineRule="auto"/>
        <w:ind w:left="680"/>
        <w:contextualSpacing w:val="0"/>
        <w:mirrorIndents/>
        <w:rPr>
          <w:sz w:val="24"/>
        </w:rPr>
      </w:pPr>
      <w:r>
        <w:rPr>
          <w:sz w:val="24"/>
        </w:rPr>
        <w:t xml:space="preserve">             </w:t>
      </w:r>
      <w:r w:rsidR="00970C2E" w:rsidRPr="00C727C5">
        <w:rPr>
          <w:sz w:val="24"/>
        </w:rPr>
        <w:t>Соблюдение правил речевого общения в школе, в классе, со взрослыми, с детьми. Слушание ответа одноклассников, высказывание своей точки зрения, комментирование ситуации, выражение согласия или несогласия с мнением одноклассников и учителя, способность задавать разные вопросы: на уточнение информации, на понимание услышанного.</w:t>
      </w:r>
    </w:p>
    <w:p w:rsidR="00970C2E" w:rsidRPr="00C727C5" w:rsidRDefault="003754F7" w:rsidP="00C37899">
      <w:pPr>
        <w:pStyle w:val="21"/>
        <w:numPr>
          <w:ilvl w:val="0"/>
          <w:numId w:val="0"/>
        </w:numPr>
        <w:spacing w:line="240" w:lineRule="auto"/>
        <w:ind w:left="680"/>
        <w:contextualSpacing w:val="0"/>
        <w:mirrorIndents/>
        <w:rPr>
          <w:sz w:val="24"/>
        </w:rPr>
      </w:pPr>
      <w:r>
        <w:rPr>
          <w:sz w:val="24"/>
        </w:rPr>
        <w:t xml:space="preserve">            </w:t>
      </w:r>
      <w:r w:rsidR="00970C2E" w:rsidRPr="00C727C5">
        <w:rPr>
          <w:sz w:val="24"/>
        </w:rPr>
        <w:t>Упражнение в выборе языковых средств, соответствующих цели и условиям общения. Накопление опыта уместного использования средств устного общения в разных речевых ситуациях, во время монолога и диалога.</w:t>
      </w:r>
    </w:p>
    <w:p w:rsidR="00970C2E" w:rsidRPr="00C727C5" w:rsidRDefault="003754F7" w:rsidP="00C37899">
      <w:pPr>
        <w:pStyle w:val="21"/>
        <w:numPr>
          <w:ilvl w:val="0"/>
          <w:numId w:val="0"/>
        </w:numPr>
        <w:spacing w:line="240" w:lineRule="auto"/>
        <w:ind w:left="680"/>
        <w:contextualSpacing w:val="0"/>
        <w:mirrorIndents/>
        <w:rPr>
          <w:sz w:val="24"/>
        </w:rPr>
      </w:pPr>
      <w:r>
        <w:rPr>
          <w:sz w:val="24"/>
        </w:rPr>
        <w:t xml:space="preserve">           </w:t>
      </w:r>
      <w:r w:rsidR="00970C2E" w:rsidRPr="00C727C5">
        <w:rPr>
          <w:sz w:val="24"/>
        </w:rPr>
        <w:t>Оценка и взаимооценка правильности выбора языковых и неязыковых средств устного общения на уроке, в школе, в быту, с незнакомыми людьми разного возраста.</w:t>
      </w:r>
    </w:p>
    <w:p w:rsidR="00970C2E" w:rsidRPr="00C727C5" w:rsidRDefault="00970C2E" w:rsidP="00C37899">
      <w:pPr>
        <w:pStyle w:val="21"/>
        <w:numPr>
          <w:ilvl w:val="0"/>
          <w:numId w:val="0"/>
        </w:numPr>
        <w:spacing w:line="240" w:lineRule="auto"/>
        <w:ind w:left="680"/>
        <w:contextualSpacing w:val="0"/>
        <w:mirrorIndents/>
        <w:rPr>
          <w:sz w:val="24"/>
        </w:rPr>
      </w:pPr>
    </w:p>
    <w:p w:rsidR="00970C2E" w:rsidRPr="00C727C5" w:rsidRDefault="003754F7" w:rsidP="00C37899">
      <w:pPr>
        <w:pStyle w:val="21"/>
        <w:numPr>
          <w:ilvl w:val="0"/>
          <w:numId w:val="0"/>
        </w:numPr>
        <w:spacing w:line="240" w:lineRule="auto"/>
        <w:ind w:left="680"/>
        <w:contextualSpacing w:val="0"/>
        <w:mirrorIndents/>
        <w:rPr>
          <w:sz w:val="24"/>
        </w:rPr>
      </w:pPr>
      <w:r>
        <w:rPr>
          <w:sz w:val="24"/>
        </w:rPr>
        <w:t xml:space="preserve">          </w:t>
      </w:r>
      <w:r w:rsidR="00970C2E" w:rsidRPr="00C727C5">
        <w:rPr>
          <w:sz w:val="24"/>
        </w:rPr>
        <w:t>Составление рассказа по теме или по сюжетным картинкам индивидуально, в паре или в группе.</w:t>
      </w:r>
    </w:p>
    <w:p w:rsidR="00970C2E" w:rsidRPr="00C727C5" w:rsidRDefault="003754F7" w:rsidP="00C37899">
      <w:pPr>
        <w:pStyle w:val="21"/>
        <w:numPr>
          <w:ilvl w:val="0"/>
          <w:numId w:val="0"/>
        </w:numPr>
        <w:spacing w:line="240" w:lineRule="auto"/>
        <w:ind w:left="680"/>
        <w:contextualSpacing w:val="0"/>
        <w:mirrorIndents/>
        <w:rPr>
          <w:sz w:val="24"/>
        </w:rPr>
      </w:pPr>
      <w:r>
        <w:rPr>
          <w:sz w:val="24"/>
        </w:rPr>
        <w:t xml:space="preserve">         </w:t>
      </w:r>
      <w:r w:rsidR="00970C2E" w:rsidRPr="00C727C5">
        <w:rPr>
          <w:sz w:val="24"/>
        </w:rPr>
        <w:t>Понимание и сравнивание текстов (например, оповещения населения), написанных разным стилем.</w:t>
      </w:r>
    </w:p>
    <w:p w:rsidR="00970C2E" w:rsidRDefault="003754F7" w:rsidP="00C37899">
      <w:pPr>
        <w:pStyle w:val="21"/>
        <w:numPr>
          <w:ilvl w:val="0"/>
          <w:numId w:val="0"/>
        </w:numPr>
        <w:spacing w:line="240" w:lineRule="auto"/>
        <w:ind w:left="680"/>
        <w:contextualSpacing w:val="0"/>
        <w:mirrorIndents/>
        <w:rPr>
          <w:sz w:val="24"/>
        </w:rPr>
      </w:pPr>
      <w:r>
        <w:rPr>
          <w:sz w:val="24"/>
        </w:rPr>
        <w:t xml:space="preserve">         </w:t>
      </w:r>
      <w:r w:rsidR="00970C2E" w:rsidRPr="00C727C5">
        <w:rPr>
          <w:sz w:val="24"/>
        </w:rPr>
        <w:t>Составление списков (учеников класса, группы, необходимых предметов). Применение знания алфавита при пользовании каталогами (справочниками, словарями) для поиска необходимых сведений по заданной преподавателем тематике.</w:t>
      </w:r>
    </w:p>
    <w:p w:rsidR="003754F7" w:rsidRPr="00C727C5" w:rsidRDefault="003754F7" w:rsidP="00C37899">
      <w:pPr>
        <w:pStyle w:val="21"/>
        <w:numPr>
          <w:ilvl w:val="0"/>
          <w:numId w:val="0"/>
        </w:numPr>
        <w:spacing w:line="240" w:lineRule="auto"/>
        <w:ind w:left="680"/>
        <w:contextualSpacing w:val="0"/>
        <w:mirrorIndents/>
        <w:rPr>
          <w:sz w:val="24"/>
        </w:rPr>
      </w:pPr>
    </w:p>
    <w:p w:rsidR="00970C2E" w:rsidRPr="00C727C5" w:rsidRDefault="00970C2E" w:rsidP="00C37899">
      <w:pPr>
        <w:pStyle w:val="21"/>
        <w:numPr>
          <w:ilvl w:val="0"/>
          <w:numId w:val="0"/>
        </w:numPr>
        <w:spacing w:line="240" w:lineRule="auto"/>
        <w:ind w:left="1360"/>
        <w:contextualSpacing w:val="0"/>
        <w:mirrorIndents/>
        <w:rPr>
          <w:b/>
          <w:sz w:val="24"/>
        </w:rPr>
      </w:pPr>
      <w:r w:rsidRPr="00C727C5">
        <w:rPr>
          <w:b/>
          <w:iCs/>
          <w:sz w:val="24"/>
        </w:rPr>
        <w:t>Литературное чтение</w:t>
      </w:r>
    </w:p>
    <w:p w:rsidR="00970C2E" w:rsidRDefault="003754F7" w:rsidP="00C37899">
      <w:pPr>
        <w:pStyle w:val="21"/>
        <w:numPr>
          <w:ilvl w:val="0"/>
          <w:numId w:val="0"/>
        </w:numPr>
        <w:spacing w:line="240" w:lineRule="auto"/>
        <w:ind w:left="680"/>
        <w:contextualSpacing w:val="0"/>
        <w:mirrorIndents/>
        <w:rPr>
          <w:sz w:val="24"/>
        </w:rPr>
      </w:pPr>
      <w:r>
        <w:rPr>
          <w:sz w:val="24"/>
        </w:rPr>
        <w:t xml:space="preserve">         </w:t>
      </w:r>
      <w:r w:rsidR="00970C2E" w:rsidRPr="00C727C5">
        <w:rPr>
          <w:sz w:val="24"/>
        </w:rPr>
        <w:t>Выбор книги в библиотеке (по рекомендованному учителем списку); чтение и пересказ литературных произведений, иллюстрирующих безопасное поведение людей в экстремальных ситуациях. Создание (устно) текста (небольшого рассказа-пояснения, отзыва) по заданной учителем тематике и с учетом особенностей слушателей.</w:t>
      </w:r>
    </w:p>
    <w:p w:rsidR="003754F7" w:rsidRPr="00C727C5" w:rsidRDefault="003754F7" w:rsidP="00C37899">
      <w:pPr>
        <w:pStyle w:val="21"/>
        <w:numPr>
          <w:ilvl w:val="0"/>
          <w:numId w:val="0"/>
        </w:numPr>
        <w:spacing w:line="240" w:lineRule="auto"/>
        <w:ind w:left="680"/>
        <w:contextualSpacing w:val="0"/>
        <w:mirrorIndents/>
        <w:rPr>
          <w:sz w:val="24"/>
        </w:rPr>
      </w:pPr>
    </w:p>
    <w:p w:rsidR="00970C2E" w:rsidRPr="00C727C5" w:rsidRDefault="00970C2E" w:rsidP="00C37899">
      <w:pPr>
        <w:pStyle w:val="21"/>
        <w:numPr>
          <w:ilvl w:val="0"/>
          <w:numId w:val="0"/>
        </w:numPr>
        <w:spacing w:line="240" w:lineRule="auto"/>
        <w:ind w:left="1360"/>
        <w:contextualSpacing w:val="0"/>
        <w:mirrorIndents/>
        <w:rPr>
          <w:b/>
          <w:sz w:val="24"/>
        </w:rPr>
      </w:pPr>
      <w:r w:rsidRPr="00C727C5">
        <w:rPr>
          <w:b/>
          <w:iCs/>
          <w:sz w:val="24"/>
        </w:rPr>
        <w:t>Окружающий мир</w:t>
      </w:r>
    </w:p>
    <w:p w:rsidR="00970C2E" w:rsidRPr="00C727C5" w:rsidRDefault="003754F7" w:rsidP="00C37899">
      <w:pPr>
        <w:pStyle w:val="21"/>
        <w:numPr>
          <w:ilvl w:val="0"/>
          <w:numId w:val="0"/>
        </w:numPr>
        <w:spacing w:line="240" w:lineRule="auto"/>
        <w:ind w:left="680"/>
        <w:contextualSpacing w:val="0"/>
        <w:mirrorIndents/>
        <w:rPr>
          <w:sz w:val="24"/>
        </w:rPr>
      </w:pPr>
      <w:r>
        <w:rPr>
          <w:sz w:val="24"/>
        </w:rPr>
        <w:t xml:space="preserve">         </w:t>
      </w:r>
      <w:r w:rsidR="00970C2E" w:rsidRPr="00C727C5">
        <w:rPr>
          <w:sz w:val="24"/>
        </w:rPr>
        <w:t>Проведение наблюдений явлений природы (на примере своей местности). Наблюдение простейших опытов по изучению свойств воздуха. Наблюдение погоды и описание ее состояния. Измерение температуры воздуха, воды с помощью термометра. Наблюдение простейших опытов по изучению свойств воды. Наблюдение простейших опытов по изучению свойств полезных ископаемых. Измерение температуры тела человека. Измерение веса и роста человека.</w:t>
      </w:r>
    </w:p>
    <w:p w:rsidR="00970C2E" w:rsidRPr="00C727C5" w:rsidRDefault="003754F7" w:rsidP="00C37899">
      <w:pPr>
        <w:pStyle w:val="21"/>
        <w:numPr>
          <w:ilvl w:val="0"/>
          <w:numId w:val="0"/>
        </w:numPr>
        <w:spacing w:line="240" w:lineRule="auto"/>
        <w:ind w:left="680"/>
        <w:contextualSpacing w:val="0"/>
        <w:mirrorIndents/>
        <w:rPr>
          <w:sz w:val="24"/>
        </w:rPr>
      </w:pPr>
      <w:r>
        <w:rPr>
          <w:sz w:val="24"/>
        </w:rPr>
        <w:t xml:space="preserve">               </w:t>
      </w:r>
      <w:r w:rsidR="00970C2E" w:rsidRPr="00C727C5">
        <w:rPr>
          <w:sz w:val="24"/>
        </w:rPr>
        <w:t>Экскурсия в краеведческий музей (ознакомление с природой родного края). Экскурсия по школе (учимся находить класс, свое место в классе и т. п.). Экскурсия по своему району или городу (путь домой). Экскурсия по своему району или городу (безопасное поведение на дороге). Экскурсии в краеведческий музей с целью ознакомления с прошлым и настоящим родного края (при наличии условий), к местам исторических событий и памятникам истории и культуры родного региона. Экскурсия на одно из подразделений службы спасения МЧС с целью ознакомления с трудом спасателей.</w:t>
      </w:r>
    </w:p>
    <w:p w:rsidR="00970C2E" w:rsidRPr="00C727C5" w:rsidRDefault="003754F7" w:rsidP="00C37899">
      <w:pPr>
        <w:pStyle w:val="21"/>
        <w:numPr>
          <w:ilvl w:val="0"/>
          <w:numId w:val="0"/>
        </w:numPr>
        <w:spacing w:line="240" w:lineRule="auto"/>
        <w:ind w:left="709"/>
        <w:contextualSpacing w:val="0"/>
        <w:mirrorIndents/>
        <w:rPr>
          <w:sz w:val="24"/>
        </w:rPr>
      </w:pPr>
      <w:r>
        <w:rPr>
          <w:sz w:val="24"/>
        </w:rPr>
        <w:t xml:space="preserve">               </w:t>
      </w:r>
      <w:r w:rsidR="00970C2E" w:rsidRPr="00C727C5">
        <w:rPr>
          <w:sz w:val="24"/>
        </w:rPr>
        <w:t xml:space="preserve">Беседы с родителями, старшими родственниками, местными жителями о семье, домашнем хозяйстве, профессиях членов семьи, занятиях людей в родном городе (селе). Сбор материала на основании бесед с родными о праздничных днях России и родного города. Беседы учеников с родными о поколениях в семье, родословной семьи. Беседы со старшими членами семьи, земляками о прошлом родного края, известных людях, об обычаях, праздниках народов,  населяющих  край.  Беседа  -  актуализация  сведений,  полученных учеником из источников массовой информации о родной стране, героях - </w:t>
      </w:r>
      <w:r>
        <w:rPr>
          <w:sz w:val="24"/>
        </w:rPr>
        <w:t xml:space="preserve">    </w:t>
      </w:r>
      <w:r w:rsidR="00970C2E" w:rsidRPr="00C727C5">
        <w:rPr>
          <w:sz w:val="24"/>
        </w:rPr>
        <w:t>защитниках Отечества, патриотизме.</w:t>
      </w:r>
    </w:p>
    <w:p w:rsidR="00970C2E" w:rsidRPr="00C727C5" w:rsidRDefault="00970C2E" w:rsidP="00C37899">
      <w:pPr>
        <w:pStyle w:val="21"/>
        <w:numPr>
          <w:ilvl w:val="0"/>
          <w:numId w:val="0"/>
        </w:numPr>
        <w:spacing w:line="240" w:lineRule="auto"/>
        <w:ind w:left="709" w:firstLine="709"/>
        <w:contextualSpacing w:val="0"/>
        <w:mirrorIndents/>
        <w:rPr>
          <w:sz w:val="24"/>
        </w:rPr>
      </w:pPr>
      <w:r w:rsidRPr="00C727C5">
        <w:rPr>
          <w:sz w:val="24"/>
        </w:rPr>
        <w:t>Подготовка небольших рассказов по иллюстрациям учебника, описание (реконструкция) важнейших изученных событий из истории Отечества.</w:t>
      </w:r>
    </w:p>
    <w:p w:rsidR="00970C2E" w:rsidRPr="00C727C5" w:rsidRDefault="003754F7" w:rsidP="00C37899">
      <w:pPr>
        <w:pStyle w:val="21"/>
        <w:numPr>
          <w:ilvl w:val="0"/>
          <w:numId w:val="0"/>
        </w:numPr>
        <w:spacing w:line="240" w:lineRule="auto"/>
        <w:ind w:left="680"/>
        <w:contextualSpacing w:val="0"/>
        <w:mirrorIndents/>
        <w:rPr>
          <w:sz w:val="24"/>
        </w:rPr>
      </w:pPr>
      <w:r>
        <w:rPr>
          <w:sz w:val="24"/>
        </w:rPr>
        <w:t xml:space="preserve">             </w:t>
      </w:r>
      <w:r w:rsidR="00970C2E" w:rsidRPr="00C727C5">
        <w:rPr>
          <w:sz w:val="24"/>
        </w:rPr>
        <w:t>Различение предметов и выделение их признаков. Сравнение и различение разных групп живых организмов по признакам. Группировка по названиям известных дикорастущих и культурных растений, диких и домашних животных (на примере своей местности).</w:t>
      </w:r>
    </w:p>
    <w:p w:rsidR="00970C2E" w:rsidRPr="00C727C5" w:rsidRDefault="003754F7" w:rsidP="00C37899">
      <w:pPr>
        <w:pStyle w:val="21"/>
        <w:numPr>
          <w:ilvl w:val="0"/>
          <w:numId w:val="0"/>
        </w:numPr>
        <w:spacing w:line="240" w:lineRule="auto"/>
        <w:ind w:left="680"/>
        <w:contextualSpacing w:val="0"/>
        <w:mirrorIndents/>
        <w:rPr>
          <w:sz w:val="24"/>
        </w:rPr>
      </w:pPr>
      <w:r>
        <w:rPr>
          <w:sz w:val="24"/>
        </w:rPr>
        <w:t xml:space="preserve">             </w:t>
      </w:r>
      <w:r w:rsidR="00970C2E" w:rsidRPr="00C727C5">
        <w:rPr>
          <w:sz w:val="24"/>
        </w:rPr>
        <w:t>Сравнение и различение природных объектов и изделий (искусственных предметов). Сравнение и различение объектов живой или неживой природы. Сравнение погоды и климата. Сравнение хвойных и цветковых растений. Лекарственные растения. Съедобные и ядовитые грибы, ягоды.</w:t>
      </w:r>
    </w:p>
    <w:p w:rsidR="00970C2E" w:rsidRPr="00C727C5" w:rsidRDefault="008B3509" w:rsidP="00C37899">
      <w:pPr>
        <w:pStyle w:val="21"/>
        <w:numPr>
          <w:ilvl w:val="0"/>
          <w:numId w:val="0"/>
        </w:numPr>
        <w:spacing w:line="240" w:lineRule="auto"/>
        <w:ind w:left="680"/>
        <w:contextualSpacing w:val="0"/>
        <w:mirrorIndents/>
        <w:rPr>
          <w:sz w:val="24"/>
        </w:rPr>
      </w:pPr>
      <w:r>
        <w:rPr>
          <w:sz w:val="24"/>
        </w:rPr>
        <w:t xml:space="preserve">          </w:t>
      </w:r>
      <w:r w:rsidR="00970C2E" w:rsidRPr="00C727C5">
        <w:rPr>
          <w:sz w:val="24"/>
        </w:rPr>
        <w:t>Сравнение насекомых, рыб, птиц, зверей. Сравнение способов питания, размножения, обмена информацией у животных. Сравнение и различение диких и домашних животных.</w:t>
      </w:r>
    </w:p>
    <w:p w:rsidR="00970C2E" w:rsidRPr="00C727C5" w:rsidRDefault="008B3509" w:rsidP="00C37899">
      <w:pPr>
        <w:pStyle w:val="21"/>
        <w:numPr>
          <w:ilvl w:val="0"/>
          <w:numId w:val="0"/>
        </w:numPr>
        <w:spacing w:line="240" w:lineRule="auto"/>
        <w:ind w:left="680"/>
        <w:contextualSpacing w:val="0"/>
        <w:mirrorIndents/>
        <w:rPr>
          <w:sz w:val="24"/>
        </w:rPr>
      </w:pPr>
      <w:r>
        <w:rPr>
          <w:sz w:val="24"/>
        </w:rPr>
        <w:t xml:space="preserve">         </w:t>
      </w:r>
      <w:r w:rsidR="00970C2E" w:rsidRPr="00C727C5">
        <w:rPr>
          <w:sz w:val="24"/>
        </w:rPr>
        <w:t>Установление связи между сменой дня и ночи, времен года и движениями Земли вокруг своей оси и вокруг Солнца. Основы ориентирования на местности. Ориентир. Компас.</w:t>
      </w:r>
    </w:p>
    <w:p w:rsidR="00970C2E" w:rsidRPr="00C727C5" w:rsidRDefault="008B3509" w:rsidP="00C37899">
      <w:pPr>
        <w:pStyle w:val="21"/>
        <w:numPr>
          <w:ilvl w:val="0"/>
          <w:numId w:val="0"/>
        </w:numPr>
        <w:spacing w:line="240" w:lineRule="auto"/>
        <w:ind w:left="1360"/>
        <w:contextualSpacing w:val="0"/>
        <w:mirrorIndents/>
        <w:rPr>
          <w:sz w:val="24"/>
        </w:rPr>
      </w:pPr>
      <w:r>
        <w:rPr>
          <w:sz w:val="24"/>
        </w:rPr>
        <w:t xml:space="preserve">          </w:t>
      </w:r>
      <w:r w:rsidR="00970C2E" w:rsidRPr="00C727C5">
        <w:rPr>
          <w:sz w:val="24"/>
        </w:rPr>
        <w:t>Изготовление (по возможности) наглядных пособий из бумаги, пластилина и других материалов - одежды, макетов памятников архитектуры и др.</w:t>
      </w:r>
    </w:p>
    <w:p w:rsidR="00970C2E" w:rsidRPr="00C727C5" w:rsidRDefault="00970C2E" w:rsidP="00C37899">
      <w:pPr>
        <w:pStyle w:val="21"/>
        <w:numPr>
          <w:ilvl w:val="0"/>
          <w:numId w:val="0"/>
        </w:numPr>
        <w:spacing w:line="240" w:lineRule="auto"/>
        <w:ind w:left="680"/>
        <w:contextualSpacing w:val="0"/>
        <w:mirrorIndents/>
        <w:rPr>
          <w:sz w:val="24"/>
        </w:rPr>
      </w:pPr>
    </w:p>
    <w:p w:rsidR="00970C2E" w:rsidRDefault="001B3FA1" w:rsidP="001B3FA1">
      <w:pPr>
        <w:pStyle w:val="21"/>
        <w:numPr>
          <w:ilvl w:val="0"/>
          <w:numId w:val="0"/>
        </w:numPr>
        <w:spacing w:line="240" w:lineRule="auto"/>
        <w:ind w:left="1360"/>
        <w:contextualSpacing w:val="0"/>
        <w:mirrorIndents/>
        <w:rPr>
          <w:b/>
          <w:iCs/>
          <w:sz w:val="24"/>
        </w:rPr>
      </w:pPr>
      <w:r>
        <w:rPr>
          <w:b/>
          <w:iCs/>
          <w:sz w:val="24"/>
        </w:rPr>
        <w:t xml:space="preserve">         </w:t>
      </w:r>
      <w:r w:rsidR="00970C2E" w:rsidRPr="00C727C5">
        <w:rPr>
          <w:b/>
          <w:iCs/>
          <w:sz w:val="24"/>
        </w:rPr>
        <w:t>Технология. Информационные технологии.</w:t>
      </w:r>
    </w:p>
    <w:p w:rsidR="008B3509" w:rsidRPr="008B3509" w:rsidRDefault="008B3509" w:rsidP="00C37899">
      <w:pPr>
        <w:shd w:val="clear" w:color="auto" w:fill="FFFFFF"/>
        <w:ind w:left="5" w:right="5" w:firstLine="691"/>
        <w:contextualSpacing/>
        <w:jc w:val="both"/>
      </w:pPr>
      <w:r w:rsidRPr="008B3509">
        <w:t xml:space="preserve">Правила техники безопасности. </w:t>
      </w:r>
      <w:r w:rsidRPr="008B3509">
        <w:rPr>
          <w:spacing w:val="-6"/>
        </w:rPr>
        <w:t xml:space="preserve">Знакомство с правилами безопасности при работе с компьютером. </w:t>
      </w:r>
      <w:r w:rsidRPr="008B3509">
        <w:t xml:space="preserve">Выполнение правил поведения в компьютерном классе. Знакомство с </w:t>
      </w:r>
      <w:r w:rsidRPr="008B3509">
        <w:rPr>
          <w:spacing w:val="-11"/>
        </w:rPr>
        <w:t xml:space="preserve">основными устройствами компьютера, компьютерными программами, рабочим </w:t>
      </w:r>
      <w:r w:rsidRPr="008B3509">
        <w:rPr>
          <w:spacing w:val="-1"/>
        </w:rPr>
        <w:t xml:space="preserve">столом. Работа с компьютерной мышью и клавиатурой. Включение и </w:t>
      </w:r>
      <w:r w:rsidRPr="008B3509">
        <w:rPr>
          <w:spacing w:val="-3"/>
        </w:rPr>
        <w:t xml:space="preserve">выключение компьютера. Запуск программы. Завершение выполнения </w:t>
      </w:r>
      <w:r w:rsidRPr="008B3509">
        <w:rPr>
          <w:spacing w:val="-10"/>
        </w:rPr>
        <w:t>программы. Выполнение операций с файлами и папками (каталогами).</w:t>
      </w:r>
    </w:p>
    <w:p w:rsidR="008B3509" w:rsidRPr="008B3509" w:rsidRDefault="008B3509" w:rsidP="00C37899">
      <w:pPr>
        <w:shd w:val="clear" w:color="auto" w:fill="FFFFFF"/>
        <w:ind w:right="5" w:firstLine="691"/>
        <w:contextualSpacing/>
        <w:jc w:val="both"/>
      </w:pPr>
      <w:r w:rsidRPr="008B3509">
        <w:t xml:space="preserve">Применение разных способов поиска информации: просмотр </w:t>
      </w:r>
      <w:r w:rsidRPr="008B3509">
        <w:rPr>
          <w:spacing w:val="-9"/>
        </w:rPr>
        <w:t xml:space="preserve">подобранной по теме информации, поиск с помощью файловых менеджеров, </w:t>
      </w:r>
      <w:r w:rsidRPr="008B3509">
        <w:rPr>
          <w:spacing w:val="-5"/>
        </w:rPr>
        <w:t xml:space="preserve">использование средств поиска в электронных изданиях, использование </w:t>
      </w:r>
      <w:r w:rsidRPr="008B3509">
        <w:rPr>
          <w:spacing w:val="-9"/>
        </w:rPr>
        <w:t xml:space="preserve">специальных поисковых систем. Уточнение запросов на поиск информации. Сохранение результатов поиска. Поиск изображений. Сохранение найденных </w:t>
      </w:r>
      <w:r w:rsidRPr="008B3509">
        <w:t>изображений.</w:t>
      </w:r>
    </w:p>
    <w:p w:rsidR="008B3509" w:rsidRPr="008B3509" w:rsidRDefault="008B3509" w:rsidP="00C37899">
      <w:pPr>
        <w:shd w:val="clear" w:color="auto" w:fill="FFFFFF"/>
        <w:ind w:right="5" w:firstLine="691"/>
        <w:contextualSpacing/>
        <w:jc w:val="both"/>
      </w:pPr>
    </w:p>
    <w:p w:rsidR="008B3509" w:rsidRPr="008B3509" w:rsidRDefault="008B3509" w:rsidP="00C37899">
      <w:pPr>
        <w:ind w:firstLine="691"/>
        <w:contextualSpacing/>
        <w:jc w:val="both"/>
      </w:pPr>
      <w:r w:rsidRPr="008B3509">
        <w:rPr>
          <w:b/>
          <w:bCs/>
        </w:rPr>
        <w:t>Физкультура</w:t>
      </w:r>
      <w:r w:rsidRPr="008B3509">
        <w:t xml:space="preserve">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8B3509" w:rsidRPr="008B3509" w:rsidRDefault="008B3509" w:rsidP="00C37899">
      <w:pPr>
        <w:autoSpaceDE w:val="0"/>
        <w:contextualSpacing/>
        <w:jc w:val="both"/>
      </w:pPr>
    </w:p>
    <w:p w:rsidR="008B3509" w:rsidRPr="008B3509" w:rsidRDefault="008B3509" w:rsidP="00C37899">
      <w:pPr>
        <w:contextualSpacing/>
        <w:jc w:val="both"/>
        <w:rPr>
          <w:b/>
          <w:bCs/>
          <w:i/>
        </w:rPr>
      </w:pPr>
      <w:r w:rsidRPr="008B3509">
        <w:rPr>
          <w:b/>
          <w:bCs/>
          <w:i/>
        </w:rPr>
        <w:t>Внеурочная деятельность</w:t>
      </w:r>
    </w:p>
    <w:p w:rsidR="008B3509" w:rsidRPr="008B3509" w:rsidRDefault="008B3509" w:rsidP="00C37899">
      <w:pPr>
        <w:autoSpaceDE w:val="0"/>
        <w:ind w:firstLine="720"/>
        <w:contextualSpacing/>
        <w:jc w:val="both"/>
      </w:pPr>
      <w:r w:rsidRPr="008B3509">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 </w:t>
      </w:r>
    </w:p>
    <w:p w:rsidR="008B3509" w:rsidRPr="008B3509" w:rsidRDefault="008B3509" w:rsidP="00C37899">
      <w:pPr>
        <w:autoSpaceDE w:val="0"/>
        <w:contextualSpacing/>
        <w:jc w:val="both"/>
      </w:pPr>
      <w:r w:rsidRPr="008B3509">
        <w:t xml:space="preserve">– спортивные праздники, подвижные игры (в т.ч. с родителями); </w:t>
      </w:r>
    </w:p>
    <w:p w:rsidR="008B3509" w:rsidRPr="008B3509" w:rsidRDefault="008B3509" w:rsidP="00C37899">
      <w:pPr>
        <w:autoSpaceDE w:val="0"/>
        <w:contextualSpacing/>
        <w:jc w:val="both"/>
      </w:pPr>
      <w:r w:rsidRPr="008B3509">
        <w:t xml:space="preserve">–  занятия в спортивных секциях; </w:t>
      </w:r>
    </w:p>
    <w:p w:rsidR="008B3509" w:rsidRPr="008B3509" w:rsidRDefault="008B3509" w:rsidP="00C37899">
      <w:pPr>
        <w:autoSpaceDE w:val="0"/>
        <w:contextualSpacing/>
        <w:jc w:val="both"/>
      </w:pPr>
      <w:r w:rsidRPr="008B3509">
        <w:t>– туристические походы (развитие выносливости, интерес к физической активности);</w:t>
      </w:r>
    </w:p>
    <w:p w:rsidR="008B3509" w:rsidRPr="008B3509" w:rsidRDefault="008B3509" w:rsidP="00C37899">
      <w:pPr>
        <w:autoSpaceDE w:val="0"/>
        <w:contextualSpacing/>
        <w:jc w:val="both"/>
      </w:pPr>
      <w:r w:rsidRPr="008B3509">
        <w:t>– классные часы, беседы,</w:t>
      </w:r>
    </w:p>
    <w:p w:rsidR="008B3509" w:rsidRPr="008B3509" w:rsidRDefault="008B3509" w:rsidP="00C37899">
      <w:pPr>
        <w:autoSpaceDE w:val="0"/>
        <w:contextualSpacing/>
        <w:jc w:val="both"/>
      </w:pPr>
      <w:r w:rsidRPr="008B3509">
        <w:t>– коллективно-творческие дела по примерным темам: «Вредные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 и т.п.;</w:t>
      </w:r>
    </w:p>
    <w:p w:rsidR="008B3509" w:rsidRPr="008B3509" w:rsidRDefault="008B3509" w:rsidP="00C37899">
      <w:pPr>
        <w:autoSpaceDE w:val="0"/>
        <w:contextualSpacing/>
        <w:jc w:val="both"/>
      </w:pPr>
      <w:r w:rsidRPr="008B3509">
        <w:t>– экскурсии, видеопутешествия по знакомству с людьми, их образом жизни, укрепляющим или губящим здоровье</w:t>
      </w:r>
      <w:r w:rsidRPr="008B3509">
        <w:rPr>
          <w:b/>
        </w:rPr>
        <w:t>;</w:t>
      </w:r>
      <w:r w:rsidRPr="008B3509">
        <w:t xml:space="preserve">  </w:t>
      </w:r>
    </w:p>
    <w:p w:rsidR="008B3509" w:rsidRPr="008B3509" w:rsidRDefault="008B3509" w:rsidP="00C37899">
      <w:pPr>
        <w:autoSpaceDE w:val="0"/>
        <w:contextualSpacing/>
        <w:jc w:val="both"/>
      </w:pPr>
      <w:r w:rsidRPr="008B3509">
        <w:t xml:space="preserve">– встречи-беседы с интересными людьми, ведущими активный образ жизни (путешественники,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 </w:t>
      </w:r>
    </w:p>
    <w:p w:rsidR="008B3509" w:rsidRPr="008B3509" w:rsidRDefault="008B3509" w:rsidP="00C37899">
      <w:pPr>
        <w:contextualSpacing/>
        <w:jc w:val="both"/>
        <w:rPr>
          <w:b/>
          <w:bCs/>
          <w:i/>
        </w:rPr>
      </w:pPr>
    </w:p>
    <w:p w:rsidR="008B3509" w:rsidRPr="008B3509" w:rsidRDefault="008B3509" w:rsidP="00C37899">
      <w:pPr>
        <w:contextualSpacing/>
        <w:jc w:val="both"/>
        <w:rPr>
          <w:i/>
        </w:rPr>
      </w:pPr>
      <w:r w:rsidRPr="008B3509">
        <w:rPr>
          <w:b/>
          <w:bCs/>
          <w:i/>
        </w:rPr>
        <w:t>Общественные задачи (внешкольная деятельность)</w:t>
      </w:r>
      <w:r w:rsidRPr="008B3509">
        <w:rPr>
          <w:i/>
        </w:rPr>
        <w:t xml:space="preserve"> </w:t>
      </w:r>
    </w:p>
    <w:p w:rsidR="008B3509" w:rsidRPr="008B3509" w:rsidRDefault="008B3509" w:rsidP="00C37899">
      <w:pPr>
        <w:autoSpaceDE w:val="0"/>
        <w:ind w:firstLine="720"/>
        <w:contextualSpacing/>
        <w:jc w:val="both"/>
      </w:pPr>
      <w:r w:rsidRPr="008B3509">
        <w:t>Опыт ограждения своего здоровья и здоровья близких людей от вредных факторов окружающей среды:</w:t>
      </w:r>
    </w:p>
    <w:p w:rsidR="008B3509" w:rsidRPr="008B3509" w:rsidRDefault="008B3509" w:rsidP="00C37899">
      <w:pPr>
        <w:autoSpaceDE w:val="0"/>
        <w:contextualSpacing/>
        <w:jc w:val="both"/>
      </w:pPr>
      <w:r w:rsidRPr="008B3509">
        <w:t>– соблюдение правил личной гигиены, чистоты тела и одежды, корректная помощь в этом младшим, нуждающимся в помощи;</w:t>
      </w:r>
    </w:p>
    <w:p w:rsidR="008B3509" w:rsidRPr="008B3509" w:rsidRDefault="008B3509" w:rsidP="00C37899">
      <w:pPr>
        <w:autoSpaceDE w:val="0"/>
        <w:contextualSpacing/>
        <w:jc w:val="both"/>
      </w:pPr>
      <w:r w:rsidRPr="008B3509">
        <w:t>– составление и следование здоровьесберегающему режиму дня – учебы, труда и отдыха;</w:t>
      </w:r>
    </w:p>
    <w:p w:rsidR="008B3509" w:rsidRPr="008B3509" w:rsidRDefault="008B3509" w:rsidP="00C37899">
      <w:pPr>
        <w:autoSpaceDE w:val="0"/>
        <w:contextualSpacing/>
        <w:jc w:val="both"/>
      </w:pPr>
      <w:r w:rsidRPr="008B3509">
        <w:t xml:space="preserve">– организация коллективных действий (семейных праздников, дружеских игр) на свежем воздухе, на природе; </w:t>
      </w:r>
    </w:p>
    <w:p w:rsidR="008B3509" w:rsidRPr="008B3509" w:rsidRDefault="008B3509" w:rsidP="00C37899">
      <w:pPr>
        <w:autoSpaceDE w:val="0"/>
        <w:contextualSpacing/>
        <w:jc w:val="both"/>
      </w:pPr>
      <w:r w:rsidRPr="008B3509">
        <w:t xml:space="preserve">– 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rsidR="008B3509" w:rsidRPr="008B3509" w:rsidRDefault="008B3509" w:rsidP="00F711E1">
      <w:pPr>
        <w:widowControl w:val="0"/>
        <w:numPr>
          <w:ilvl w:val="0"/>
          <w:numId w:val="50"/>
        </w:numPr>
        <w:tabs>
          <w:tab w:val="left" w:pos="360"/>
        </w:tabs>
        <w:suppressAutoHyphens/>
        <w:autoSpaceDE w:val="0"/>
        <w:ind w:firstLine="0"/>
        <w:contextualSpacing/>
        <w:jc w:val="both"/>
      </w:pPr>
      <w:r w:rsidRPr="008B3509">
        <w:t>противодействие (в пределах своих возможностей) курению в общественных местах, пьянству, наркомании.</w:t>
      </w:r>
    </w:p>
    <w:p w:rsidR="008B3509" w:rsidRPr="008B3509" w:rsidRDefault="008B3509" w:rsidP="00C37899">
      <w:pPr>
        <w:autoSpaceDE w:val="0"/>
        <w:contextualSpacing/>
        <w:jc w:val="both"/>
      </w:pPr>
    </w:p>
    <w:p w:rsidR="008B3509" w:rsidRPr="008B3509" w:rsidRDefault="008B3509" w:rsidP="00C37899">
      <w:pPr>
        <w:contextualSpacing/>
        <w:jc w:val="both"/>
        <w:rPr>
          <w:b/>
          <w:bCs/>
        </w:rPr>
      </w:pPr>
      <w:r w:rsidRPr="008B3509">
        <w:rPr>
          <w:b/>
          <w:bCs/>
        </w:rPr>
        <w:t>Ожидаемые результаты:</w:t>
      </w:r>
    </w:p>
    <w:p w:rsidR="008B3509" w:rsidRPr="008B3509" w:rsidRDefault="008B3509" w:rsidP="00C37899">
      <w:pPr>
        <w:contextualSpacing/>
        <w:jc w:val="both"/>
      </w:pPr>
      <w:r w:rsidRPr="008B3509">
        <w:t>– 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8B3509" w:rsidRPr="008B3509" w:rsidRDefault="008B3509" w:rsidP="00C37899">
      <w:pPr>
        <w:contextualSpacing/>
        <w:jc w:val="both"/>
      </w:pPr>
      <w:r w:rsidRPr="008B3509">
        <w:t>– знание о взаимозависимости здоровья физического и нравственного, здоровья человека и среды, его окружающей;</w:t>
      </w:r>
    </w:p>
    <w:p w:rsidR="008B3509" w:rsidRPr="008B3509" w:rsidRDefault="008B3509" w:rsidP="00C37899">
      <w:pPr>
        <w:contextualSpacing/>
        <w:jc w:val="both"/>
      </w:pPr>
      <w:r w:rsidRPr="008B3509">
        <w:t xml:space="preserve">– знание о важности спорта и физкультуры для сохранения и укрепления здоровья; </w:t>
      </w:r>
    </w:p>
    <w:p w:rsidR="008B3509" w:rsidRPr="008B3509" w:rsidRDefault="008B3509" w:rsidP="00C37899">
      <w:pPr>
        <w:contextualSpacing/>
        <w:jc w:val="both"/>
      </w:pPr>
      <w:r w:rsidRPr="008B3509">
        <w:t xml:space="preserve">–  знание о положительном влиянии незагрязненной природы на здоровье; </w:t>
      </w:r>
    </w:p>
    <w:p w:rsidR="008B3509" w:rsidRPr="008B3509" w:rsidRDefault="008B3509" w:rsidP="00C37899">
      <w:pPr>
        <w:contextualSpacing/>
        <w:jc w:val="both"/>
      </w:pPr>
      <w:r w:rsidRPr="008B3509">
        <w:t>– знание о возможном вреде для здоровья компьютерных игр, телевидения, рекламы и т.п.;</w:t>
      </w:r>
    </w:p>
    <w:p w:rsidR="008B3509" w:rsidRPr="008B3509" w:rsidRDefault="008B3509" w:rsidP="00C37899">
      <w:pPr>
        <w:contextualSpacing/>
        <w:jc w:val="both"/>
      </w:pPr>
      <w:r w:rsidRPr="008B3509">
        <w:t>– отрицательная оценка неподвижного образа жизни, нарушения гигиены;</w:t>
      </w:r>
    </w:p>
    <w:p w:rsidR="008B3509" w:rsidRPr="008B3509" w:rsidRDefault="008B3509" w:rsidP="00C37899">
      <w:pPr>
        <w:contextualSpacing/>
        <w:jc w:val="both"/>
      </w:pPr>
      <w:r w:rsidRPr="008B3509">
        <w:t>– понимание влияния слова на физическое состояние, настроение человека.</w:t>
      </w:r>
    </w:p>
    <w:p w:rsidR="008B3509" w:rsidRPr="008B3509" w:rsidRDefault="008B3509" w:rsidP="00C37899">
      <w:pPr>
        <w:contextualSpacing/>
        <w:jc w:val="both"/>
      </w:pPr>
      <w:r w:rsidRPr="008B3509">
        <w:t>– соблюдение правил гигиены и здорового режима дня;</w:t>
      </w:r>
    </w:p>
    <w:p w:rsidR="008B3509" w:rsidRPr="008B3509" w:rsidRDefault="008B3509" w:rsidP="00F711E1">
      <w:pPr>
        <w:widowControl w:val="0"/>
        <w:numPr>
          <w:ilvl w:val="0"/>
          <w:numId w:val="51"/>
        </w:numPr>
        <w:tabs>
          <w:tab w:val="num" w:pos="180"/>
        </w:tabs>
        <w:suppressAutoHyphens/>
        <w:ind w:left="0" w:firstLine="0"/>
        <w:contextualSpacing/>
        <w:jc w:val="both"/>
      </w:pPr>
      <w:r w:rsidRPr="008B3509">
        <w:t xml:space="preserve"> подвижный образ жизни (прогулки, подвижные игры, соревнования, занятие спортом и т.п.).</w:t>
      </w:r>
    </w:p>
    <w:p w:rsidR="008B3509" w:rsidRPr="008B3509" w:rsidRDefault="008B3509" w:rsidP="00C37899">
      <w:pPr>
        <w:shd w:val="clear" w:color="auto" w:fill="FFFFFF"/>
        <w:ind w:right="44"/>
        <w:contextualSpacing/>
        <w:jc w:val="both"/>
        <w:rPr>
          <w:b/>
        </w:rPr>
      </w:pPr>
    </w:p>
    <w:p w:rsidR="008B3509" w:rsidRPr="008B3509" w:rsidRDefault="008B3509" w:rsidP="00C37899">
      <w:pPr>
        <w:shd w:val="clear" w:color="auto" w:fill="FFFFFF"/>
        <w:ind w:right="44"/>
        <w:contextualSpacing/>
        <w:jc w:val="both"/>
        <w:rPr>
          <w:b/>
        </w:rPr>
      </w:pPr>
    </w:p>
    <w:p w:rsidR="008B3509" w:rsidRPr="008B3509" w:rsidRDefault="008B3509" w:rsidP="00C37899">
      <w:pPr>
        <w:shd w:val="clear" w:color="auto" w:fill="FFFFFF"/>
        <w:ind w:right="44"/>
        <w:jc w:val="both"/>
      </w:pPr>
      <w:r w:rsidRPr="008B3509">
        <w:rPr>
          <w:b/>
        </w:rPr>
        <w:t>Структура</w:t>
      </w:r>
      <w:r w:rsidRPr="008B3509">
        <w:t xml:space="preserve"> </w:t>
      </w:r>
    </w:p>
    <w:p w:rsidR="008B3509" w:rsidRPr="008B3509" w:rsidRDefault="008B3509" w:rsidP="00C37899">
      <w:pPr>
        <w:shd w:val="clear" w:color="auto" w:fill="FFFFFF"/>
        <w:ind w:right="44"/>
        <w:jc w:val="both"/>
      </w:pPr>
      <w:r w:rsidRPr="008B3509">
        <w:rPr>
          <w:b/>
          <w:bCs/>
        </w:rPr>
        <w:t>формирования культуры здорового и безопасного образа жизни.</w:t>
      </w:r>
    </w:p>
    <w:p w:rsidR="008B3509" w:rsidRPr="008B3509" w:rsidRDefault="008B3509" w:rsidP="00C37899">
      <w:pPr>
        <w:shd w:val="clear" w:color="auto" w:fill="FFFFFF"/>
        <w:ind w:right="44"/>
        <w:jc w:val="both"/>
        <w:rPr>
          <w:bCs/>
        </w:rPr>
      </w:pPr>
      <w:r w:rsidRPr="008B3509">
        <w:rPr>
          <w:bCs/>
        </w:rPr>
        <w:t>1. Здоровьеберегающая инфраструктура.</w:t>
      </w:r>
    </w:p>
    <w:p w:rsidR="008B3509" w:rsidRPr="008B3509" w:rsidRDefault="008B3509" w:rsidP="00C37899">
      <w:pPr>
        <w:shd w:val="clear" w:color="auto" w:fill="FFFFFF"/>
        <w:ind w:right="44"/>
        <w:jc w:val="both"/>
      </w:pPr>
      <w:r w:rsidRPr="008B3509">
        <w:rPr>
          <w:bCs/>
        </w:rPr>
        <w:t>2. Рациональная организация учебной и внеучебной деятельности обучающихся.</w:t>
      </w:r>
    </w:p>
    <w:p w:rsidR="008B3509" w:rsidRPr="008B3509" w:rsidRDefault="008B3509" w:rsidP="00C37899">
      <w:pPr>
        <w:jc w:val="both"/>
      </w:pPr>
      <w:r w:rsidRPr="008B3509">
        <w:t>3.</w:t>
      </w:r>
      <w:r w:rsidRPr="008B3509">
        <w:rPr>
          <w:bCs/>
        </w:rPr>
        <w:t xml:space="preserve"> Эффективная организация физкультурно-оздоровительной работы</w:t>
      </w:r>
      <w:r w:rsidRPr="008B3509">
        <w:t>.</w:t>
      </w:r>
    </w:p>
    <w:p w:rsidR="008B3509" w:rsidRPr="008B3509" w:rsidRDefault="008B3509" w:rsidP="00C37899">
      <w:pPr>
        <w:jc w:val="both"/>
      </w:pPr>
      <w:r w:rsidRPr="008B3509">
        <w:t>4.</w:t>
      </w:r>
      <w:r w:rsidRPr="008B3509">
        <w:rPr>
          <w:bCs/>
        </w:rPr>
        <w:t xml:space="preserve"> Реализация дополни</w:t>
      </w:r>
      <w:r w:rsidRPr="008B3509">
        <w:rPr>
          <w:bCs/>
          <w:spacing w:val="-3"/>
        </w:rPr>
        <w:t xml:space="preserve">тельных </w:t>
      </w:r>
      <w:r w:rsidRPr="008B3509">
        <w:rPr>
          <w:bCs/>
        </w:rPr>
        <w:t>образовательных программ.</w:t>
      </w:r>
    </w:p>
    <w:p w:rsidR="008B3509" w:rsidRPr="008B3509" w:rsidRDefault="008B3509" w:rsidP="00C37899">
      <w:pPr>
        <w:jc w:val="both"/>
      </w:pPr>
      <w:r w:rsidRPr="008B3509">
        <w:rPr>
          <w:bCs/>
        </w:rPr>
        <w:t>5. Просветительская работа с родителями (законными представителями</w:t>
      </w:r>
      <w:r w:rsidRPr="008B3509">
        <w:t>).</w:t>
      </w:r>
    </w:p>
    <w:p w:rsidR="008B3509" w:rsidRPr="008B3509" w:rsidRDefault="008B3509" w:rsidP="00C37899">
      <w:pPr>
        <w:jc w:val="both"/>
      </w:pPr>
    </w:p>
    <w:p w:rsidR="008B3509" w:rsidRPr="008B3509" w:rsidRDefault="008B3509" w:rsidP="00C37899">
      <w:pPr>
        <w:jc w:val="both"/>
        <w:rPr>
          <w:b/>
        </w:rPr>
      </w:pPr>
      <w:r w:rsidRPr="008B3509">
        <w:rPr>
          <w:b/>
        </w:rPr>
        <w:t>Содержание программы</w:t>
      </w:r>
    </w:p>
    <w:tbl>
      <w:tblPr>
        <w:tblpPr w:leftFromText="180" w:rightFromText="180" w:vertAnchor="text" w:tblpXSpec="center" w:tblpY="1"/>
        <w:tblOverlap w:val="neve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065"/>
        <w:gridCol w:w="210"/>
        <w:gridCol w:w="913"/>
        <w:gridCol w:w="1995"/>
        <w:gridCol w:w="1549"/>
        <w:gridCol w:w="3382"/>
      </w:tblGrid>
      <w:tr w:rsidR="008B3509" w:rsidRPr="008B3509" w:rsidTr="008B3509">
        <w:trPr>
          <w:jc w:val="center"/>
        </w:trPr>
        <w:tc>
          <w:tcPr>
            <w:tcW w:w="10142" w:type="dxa"/>
            <w:gridSpan w:val="7"/>
          </w:tcPr>
          <w:p w:rsidR="008B3509" w:rsidRPr="008B3509" w:rsidRDefault="008B3509" w:rsidP="00C37899">
            <w:pPr>
              <w:jc w:val="both"/>
              <w:rPr>
                <w:b/>
                <w:bCs/>
              </w:rPr>
            </w:pPr>
            <w:r w:rsidRPr="008B3509">
              <w:rPr>
                <w:b/>
                <w:u w:val="single"/>
              </w:rPr>
              <w:t>1блок</w:t>
            </w:r>
            <w:r w:rsidRPr="008B3509">
              <w:rPr>
                <w:b/>
              </w:rPr>
              <w:t>.</w:t>
            </w:r>
            <w:r w:rsidRPr="008B3509">
              <w:t xml:space="preserve"> </w:t>
            </w:r>
            <w:r w:rsidRPr="008B3509">
              <w:rPr>
                <w:b/>
                <w:bCs/>
              </w:rPr>
              <w:t>Здоровьеберегающая инфраструктура</w:t>
            </w:r>
          </w:p>
          <w:p w:rsidR="008B3509" w:rsidRPr="008B3509" w:rsidRDefault="008B3509" w:rsidP="00C37899">
            <w:pPr>
              <w:jc w:val="both"/>
              <w:rPr>
                <w:b/>
                <w:bCs/>
              </w:rPr>
            </w:pPr>
            <w:r w:rsidRPr="008B3509">
              <w:rPr>
                <w:b/>
                <w:bCs/>
              </w:rPr>
              <w:t xml:space="preserve">Задача: </w:t>
            </w:r>
            <w:r w:rsidRPr="008B3509">
              <w:rPr>
                <w:bCs/>
              </w:rPr>
              <w:t>создание условий для реализации программы</w:t>
            </w:r>
            <w:r w:rsidRPr="008B3509">
              <w:rPr>
                <w:b/>
                <w:bCs/>
              </w:rPr>
              <w:t xml:space="preserve"> </w:t>
            </w:r>
          </w:p>
          <w:p w:rsidR="008B3509" w:rsidRPr="008B3509" w:rsidRDefault="008B3509" w:rsidP="00C37899">
            <w:pPr>
              <w:shd w:val="clear" w:color="auto" w:fill="FFFFFF"/>
              <w:ind w:right="44"/>
              <w:jc w:val="both"/>
            </w:pPr>
            <w:r w:rsidRPr="008B3509">
              <w:rPr>
                <w:b/>
              </w:rPr>
              <w:t>Эффективность реализации этого блока зависит</w:t>
            </w:r>
            <w:r w:rsidRPr="008B3509">
              <w:t xml:space="preserve"> от деятельности  администрации образовательного учреждения</w:t>
            </w:r>
          </w:p>
        </w:tc>
      </w:tr>
      <w:tr w:rsidR="008B3509" w:rsidRPr="008B3509" w:rsidTr="008B3509">
        <w:trPr>
          <w:jc w:val="center"/>
        </w:trPr>
        <w:tc>
          <w:tcPr>
            <w:tcW w:w="1028" w:type="dxa"/>
          </w:tcPr>
          <w:p w:rsidR="008B3509" w:rsidRPr="008B3509" w:rsidRDefault="008B3509" w:rsidP="00C37899">
            <w:pPr>
              <w:jc w:val="both"/>
            </w:pPr>
          </w:p>
        </w:tc>
        <w:tc>
          <w:tcPr>
            <w:tcW w:w="2188" w:type="dxa"/>
            <w:gridSpan w:val="3"/>
          </w:tcPr>
          <w:p w:rsidR="008B3509" w:rsidRPr="008B3509" w:rsidRDefault="008B3509" w:rsidP="00C37899">
            <w:pPr>
              <w:jc w:val="both"/>
              <w:rPr>
                <w:b/>
              </w:rPr>
            </w:pPr>
            <w:r w:rsidRPr="008B3509">
              <w:rPr>
                <w:b/>
              </w:rPr>
              <w:t xml:space="preserve">Состав сотрудников </w:t>
            </w:r>
            <w:r w:rsidRPr="008B3509">
              <w:rPr>
                <w:b/>
                <w:bCs/>
              </w:rPr>
              <w:t>здоровьеберега-щей инфраструктуры</w:t>
            </w:r>
          </w:p>
        </w:tc>
        <w:tc>
          <w:tcPr>
            <w:tcW w:w="3544" w:type="dxa"/>
            <w:gridSpan w:val="2"/>
          </w:tcPr>
          <w:p w:rsidR="008B3509" w:rsidRPr="008B3509" w:rsidRDefault="008B3509" w:rsidP="00C37899">
            <w:pPr>
              <w:jc w:val="both"/>
              <w:rPr>
                <w:b/>
              </w:rPr>
            </w:pPr>
            <w:r w:rsidRPr="008B3509">
              <w:rPr>
                <w:b/>
              </w:rPr>
              <w:t>Деятельность</w:t>
            </w:r>
          </w:p>
        </w:tc>
        <w:tc>
          <w:tcPr>
            <w:tcW w:w="3382" w:type="dxa"/>
          </w:tcPr>
          <w:p w:rsidR="008B3509" w:rsidRPr="008B3509" w:rsidRDefault="008B3509" w:rsidP="00C37899">
            <w:pPr>
              <w:jc w:val="both"/>
              <w:rPr>
                <w:b/>
              </w:rPr>
            </w:pPr>
            <w:r w:rsidRPr="008B3509">
              <w:rPr>
                <w:b/>
              </w:rPr>
              <w:t>Планируемый результат</w:t>
            </w:r>
          </w:p>
        </w:tc>
      </w:tr>
      <w:tr w:rsidR="008B3509" w:rsidRPr="008B3509" w:rsidTr="008B3509">
        <w:trPr>
          <w:jc w:val="center"/>
        </w:trPr>
        <w:tc>
          <w:tcPr>
            <w:tcW w:w="1028" w:type="dxa"/>
          </w:tcPr>
          <w:p w:rsidR="008B3509" w:rsidRPr="008B3509" w:rsidRDefault="008B3509" w:rsidP="00C37899">
            <w:pPr>
              <w:jc w:val="both"/>
            </w:pPr>
            <w:r w:rsidRPr="008B3509">
              <w:t>1.</w:t>
            </w:r>
          </w:p>
        </w:tc>
        <w:tc>
          <w:tcPr>
            <w:tcW w:w="2188" w:type="dxa"/>
            <w:gridSpan w:val="3"/>
          </w:tcPr>
          <w:p w:rsidR="008B3509" w:rsidRPr="008B3509" w:rsidRDefault="008B3509" w:rsidP="00C37899">
            <w:pPr>
              <w:jc w:val="both"/>
            </w:pPr>
            <w:r w:rsidRPr="008B3509">
              <w:t>Директор школы</w:t>
            </w:r>
          </w:p>
        </w:tc>
        <w:tc>
          <w:tcPr>
            <w:tcW w:w="3544" w:type="dxa"/>
            <w:gridSpan w:val="2"/>
          </w:tcPr>
          <w:p w:rsidR="008B3509" w:rsidRPr="008B3509" w:rsidRDefault="008B3509" w:rsidP="00C37899">
            <w:pPr>
              <w:jc w:val="both"/>
            </w:pPr>
            <w:r w:rsidRPr="008B3509">
              <w:t>Осуществляет контроль за реализацию этого блока</w:t>
            </w:r>
          </w:p>
        </w:tc>
        <w:tc>
          <w:tcPr>
            <w:tcW w:w="3382" w:type="dxa"/>
          </w:tcPr>
          <w:p w:rsidR="008B3509" w:rsidRPr="008B3509" w:rsidRDefault="008B3509" w:rsidP="00C37899">
            <w:pPr>
              <w:jc w:val="both"/>
            </w:pPr>
            <w:r w:rsidRPr="008B3509">
              <w:t xml:space="preserve"> Создание условий: кадровое  обеспечения, материально- техническое, финансовое</w:t>
            </w:r>
          </w:p>
        </w:tc>
      </w:tr>
      <w:tr w:rsidR="008B3509" w:rsidRPr="008B3509" w:rsidTr="008B3509">
        <w:trPr>
          <w:jc w:val="center"/>
        </w:trPr>
        <w:tc>
          <w:tcPr>
            <w:tcW w:w="1028" w:type="dxa"/>
          </w:tcPr>
          <w:p w:rsidR="008B3509" w:rsidRPr="008B3509" w:rsidRDefault="008B3509" w:rsidP="00C37899">
            <w:pPr>
              <w:jc w:val="both"/>
            </w:pPr>
            <w:r w:rsidRPr="008B3509">
              <w:t>2.</w:t>
            </w:r>
          </w:p>
        </w:tc>
        <w:tc>
          <w:tcPr>
            <w:tcW w:w="2188" w:type="dxa"/>
            <w:gridSpan w:val="3"/>
          </w:tcPr>
          <w:p w:rsidR="008B3509" w:rsidRPr="008B3509" w:rsidRDefault="008B3509" w:rsidP="00C37899">
            <w:pPr>
              <w:shd w:val="clear" w:color="auto" w:fill="FFFFFF"/>
              <w:tabs>
                <w:tab w:val="left" w:pos="557"/>
              </w:tabs>
              <w:ind w:right="44"/>
              <w:jc w:val="both"/>
            </w:pPr>
            <w:r w:rsidRPr="008B3509">
              <w:t>Заместитель директора по административно - хозяйственной части</w:t>
            </w:r>
          </w:p>
        </w:tc>
        <w:tc>
          <w:tcPr>
            <w:tcW w:w="3544" w:type="dxa"/>
            <w:gridSpan w:val="2"/>
          </w:tcPr>
          <w:p w:rsidR="008B3509" w:rsidRPr="008B3509" w:rsidRDefault="008B3509" w:rsidP="00C37899">
            <w:pPr>
              <w:jc w:val="both"/>
            </w:pPr>
            <w:r w:rsidRPr="008B3509">
              <w:t>Осуществляет контроль за санитарно гигиеническим состоянием всех помещений ОУ;</w:t>
            </w:r>
          </w:p>
          <w:p w:rsidR="008B3509" w:rsidRPr="008B3509" w:rsidRDefault="008B3509" w:rsidP="00C37899">
            <w:pPr>
              <w:jc w:val="both"/>
            </w:pPr>
            <w:r w:rsidRPr="008B3509">
              <w:t>организует соблюдение требований пожарной безопасности;</w:t>
            </w:r>
          </w:p>
          <w:p w:rsidR="008B3509" w:rsidRPr="008B3509" w:rsidRDefault="008B3509" w:rsidP="00C37899">
            <w:pPr>
              <w:jc w:val="both"/>
            </w:pPr>
            <w:r w:rsidRPr="008B3509">
              <w:t>создание условий для функционирования столовой, спортивного зала, медицинского кабинета</w:t>
            </w:r>
          </w:p>
        </w:tc>
        <w:tc>
          <w:tcPr>
            <w:tcW w:w="3382" w:type="dxa"/>
          </w:tcPr>
          <w:p w:rsidR="008B3509" w:rsidRPr="008B3509" w:rsidRDefault="008B3509" w:rsidP="00C37899">
            <w:pPr>
              <w:jc w:val="both"/>
            </w:pPr>
            <w:r w:rsidRPr="008B3509">
              <w:t>Обеспечение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обучающихся, а также для хранения и приготовления пищи; оснащение кабинетов, физкультурного зала, спортплощадок необходимым игровым и спортивным оборудованием и инвентарем.</w:t>
            </w:r>
          </w:p>
        </w:tc>
      </w:tr>
      <w:tr w:rsidR="008B3509" w:rsidRPr="008B3509" w:rsidTr="008B3509">
        <w:trPr>
          <w:jc w:val="center"/>
        </w:trPr>
        <w:tc>
          <w:tcPr>
            <w:tcW w:w="1028" w:type="dxa"/>
          </w:tcPr>
          <w:p w:rsidR="008B3509" w:rsidRPr="008B3509" w:rsidRDefault="008B3509" w:rsidP="00C37899">
            <w:pPr>
              <w:jc w:val="both"/>
            </w:pPr>
            <w:r w:rsidRPr="008B3509">
              <w:t>3.</w:t>
            </w:r>
          </w:p>
        </w:tc>
        <w:tc>
          <w:tcPr>
            <w:tcW w:w="2188" w:type="dxa"/>
            <w:gridSpan w:val="3"/>
          </w:tcPr>
          <w:p w:rsidR="008B3509" w:rsidRPr="008B3509" w:rsidRDefault="008B3509" w:rsidP="00C37899">
            <w:pPr>
              <w:jc w:val="both"/>
            </w:pPr>
            <w:r w:rsidRPr="008B3509">
              <w:t xml:space="preserve">Заместители директора по УВР </w:t>
            </w:r>
          </w:p>
        </w:tc>
        <w:tc>
          <w:tcPr>
            <w:tcW w:w="3544" w:type="dxa"/>
            <w:gridSpan w:val="2"/>
          </w:tcPr>
          <w:p w:rsidR="008B3509" w:rsidRPr="008B3509" w:rsidRDefault="008B3509" w:rsidP="00C37899">
            <w:pPr>
              <w:jc w:val="both"/>
            </w:pPr>
            <w:r w:rsidRPr="008B3509">
              <w:t>Разрабатывают построение учебного процесса в соответствии с гигиеническими  нормами. Контролируют реализацию ФГОС и учебных программ с учетом индивидуализации обучения (учет индивидуальных особенностей развития: темпа развития и темпа деятельности). Организуют работу по индивидуальным программам начального общего образования</w:t>
            </w:r>
          </w:p>
        </w:tc>
        <w:tc>
          <w:tcPr>
            <w:tcW w:w="3382" w:type="dxa"/>
          </w:tcPr>
          <w:p w:rsidR="008B3509" w:rsidRPr="008B3509" w:rsidRDefault="008B3509" w:rsidP="00C37899">
            <w:pPr>
              <w:jc w:val="both"/>
            </w:pPr>
            <w:r w:rsidRPr="008B3509">
              <w:t>Приведение учебно- воспитательного процесса в соотвествии состоянием здоровья и физических возможностей обучающихся и учителей, организующих процесс обучения обучающихся.</w:t>
            </w:r>
          </w:p>
          <w:p w:rsidR="008B3509" w:rsidRPr="008B3509" w:rsidRDefault="008B3509" w:rsidP="00C37899">
            <w:pPr>
              <w:jc w:val="both"/>
            </w:pPr>
            <w:r w:rsidRPr="008B3509">
              <w:t>Наличие условий сохранения и укрепления здоровья как важнейшего фактора развития личности.</w:t>
            </w:r>
          </w:p>
        </w:tc>
      </w:tr>
      <w:tr w:rsidR="008B3509" w:rsidRPr="008B3509" w:rsidTr="008B3509">
        <w:trPr>
          <w:jc w:val="center"/>
        </w:trPr>
        <w:tc>
          <w:tcPr>
            <w:tcW w:w="1028" w:type="dxa"/>
          </w:tcPr>
          <w:p w:rsidR="008B3509" w:rsidRPr="008B3509" w:rsidRDefault="008B3509" w:rsidP="00C37899">
            <w:pPr>
              <w:jc w:val="both"/>
            </w:pPr>
            <w:r w:rsidRPr="008B3509">
              <w:t>4.</w:t>
            </w:r>
          </w:p>
        </w:tc>
        <w:tc>
          <w:tcPr>
            <w:tcW w:w="2188" w:type="dxa"/>
            <w:gridSpan w:val="3"/>
          </w:tcPr>
          <w:p w:rsidR="008B3509" w:rsidRPr="008B3509" w:rsidRDefault="008B3509" w:rsidP="00C37899">
            <w:pPr>
              <w:jc w:val="both"/>
            </w:pPr>
            <w:r w:rsidRPr="008B3509">
              <w:t xml:space="preserve">Заместитель директора по ВР </w:t>
            </w:r>
          </w:p>
        </w:tc>
        <w:tc>
          <w:tcPr>
            <w:tcW w:w="3544" w:type="dxa"/>
            <w:gridSpan w:val="2"/>
          </w:tcPr>
          <w:p w:rsidR="008B3509" w:rsidRPr="008B3509" w:rsidRDefault="008B3509" w:rsidP="00C37899">
            <w:pPr>
              <w:jc w:val="both"/>
            </w:pPr>
            <w:r w:rsidRPr="008B3509">
              <w:t>Организует воспитательную работу, направленную на формирование у обучающихся ЗОЖ, на развитие мотивации ЗОЖ</w:t>
            </w:r>
          </w:p>
        </w:tc>
        <w:tc>
          <w:tcPr>
            <w:tcW w:w="3382" w:type="dxa"/>
          </w:tcPr>
          <w:p w:rsidR="008B3509" w:rsidRPr="008B3509" w:rsidRDefault="008B3509" w:rsidP="00C37899">
            <w:pPr>
              <w:jc w:val="both"/>
            </w:pPr>
            <w:r w:rsidRPr="008B3509">
              <w:t>Приоритетное отношение к своему здоровью: наличие мотивации к совершенствованию физических качеств; здоровая целостная личность.  Наличие у обучающихся потребности ЗОЖ.</w:t>
            </w:r>
          </w:p>
        </w:tc>
      </w:tr>
      <w:tr w:rsidR="008B3509" w:rsidRPr="008B3509" w:rsidTr="008B3509">
        <w:trPr>
          <w:jc w:val="center"/>
        </w:trPr>
        <w:tc>
          <w:tcPr>
            <w:tcW w:w="1028" w:type="dxa"/>
          </w:tcPr>
          <w:p w:rsidR="008B3509" w:rsidRPr="008B3509" w:rsidRDefault="008B3509" w:rsidP="00C37899">
            <w:pPr>
              <w:jc w:val="both"/>
            </w:pPr>
            <w:r w:rsidRPr="008B3509">
              <w:t>5.</w:t>
            </w:r>
          </w:p>
        </w:tc>
        <w:tc>
          <w:tcPr>
            <w:tcW w:w="2188" w:type="dxa"/>
            <w:gridSpan w:val="3"/>
          </w:tcPr>
          <w:p w:rsidR="008B3509" w:rsidRPr="008B3509" w:rsidRDefault="008B3509" w:rsidP="00C37899">
            <w:pPr>
              <w:jc w:val="both"/>
            </w:pPr>
            <w:r w:rsidRPr="008B3509">
              <w:t>Руководители методических объединений</w:t>
            </w:r>
          </w:p>
        </w:tc>
        <w:tc>
          <w:tcPr>
            <w:tcW w:w="3544" w:type="dxa"/>
            <w:gridSpan w:val="2"/>
          </w:tcPr>
          <w:p w:rsidR="008B3509" w:rsidRPr="008B3509" w:rsidRDefault="008B3509" w:rsidP="00C37899">
            <w:pPr>
              <w:jc w:val="both"/>
            </w:pPr>
            <w:r w:rsidRPr="008B3509">
              <w:t>Изучают передовой опыт в области здоровье сбережения.</w:t>
            </w:r>
          </w:p>
          <w:p w:rsidR="008B3509" w:rsidRPr="008B3509" w:rsidRDefault="008B3509" w:rsidP="00C37899">
            <w:pPr>
              <w:jc w:val="both"/>
            </w:pPr>
            <w:r w:rsidRPr="008B3509">
              <w:t>Проводят коррекцию и контроль процесса формирования здорового образа жизни обучающихся и педагогов.</w:t>
            </w:r>
          </w:p>
          <w:p w:rsidR="008B3509" w:rsidRPr="008B3509" w:rsidRDefault="008B3509" w:rsidP="00C37899">
            <w:pPr>
              <w:jc w:val="both"/>
            </w:pPr>
            <w:r w:rsidRPr="008B3509">
              <w:t>Разрабатывают рекомендации по валеологическому просвещению обучающихся учителей и родителей.</w:t>
            </w:r>
          </w:p>
        </w:tc>
        <w:tc>
          <w:tcPr>
            <w:tcW w:w="3382" w:type="dxa"/>
          </w:tcPr>
          <w:p w:rsidR="008B3509" w:rsidRPr="008B3509" w:rsidRDefault="008B3509" w:rsidP="00C37899">
            <w:pPr>
              <w:jc w:val="both"/>
            </w:pPr>
            <w:r w:rsidRPr="008B3509">
              <w:t xml:space="preserve">Повышение валеологической грамотности учителей; наличие готовности у педагогов к валеологической работе с учениками и родителями </w:t>
            </w:r>
          </w:p>
        </w:tc>
      </w:tr>
      <w:tr w:rsidR="008B3509" w:rsidRPr="008B3509" w:rsidTr="008B3509">
        <w:trPr>
          <w:jc w:val="center"/>
        </w:trPr>
        <w:tc>
          <w:tcPr>
            <w:tcW w:w="1028" w:type="dxa"/>
          </w:tcPr>
          <w:p w:rsidR="008B3509" w:rsidRPr="008B3509" w:rsidRDefault="008B3509" w:rsidP="00C37899">
            <w:pPr>
              <w:jc w:val="both"/>
            </w:pPr>
            <w:r w:rsidRPr="008B3509">
              <w:t>6.</w:t>
            </w:r>
          </w:p>
        </w:tc>
        <w:tc>
          <w:tcPr>
            <w:tcW w:w="2188" w:type="dxa"/>
            <w:gridSpan w:val="3"/>
          </w:tcPr>
          <w:p w:rsidR="008B3509" w:rsidRPr="008B3509" w:rsidRDefault="008B3509" w:rsidP="00C37899">
            <w:pPr>
              <w:jc w:val="both"/>
            </w:pPr>
            <w:r w:rsidRPr="008B3509">
              <w:t>Классный руководитель, учитель физкультуры</w:t>
            </w:r>
          </w:p>
        </w:tc>
        <w:tc>
          <w:tcPr>
            <w:tcW w:w="3544" w:type="dxa"/>
            <w:gridSpan w:val="2"/>
          </w:tcPr>
          <w:p w:rsidR="008B3509" w:rsidRPr="008B3509" w:rsidRDefault="008B3509" w:rsidP="00C37899">
            <w:pPr>
              <w:jc w:val="both"/>
            </w:pPr>
            <w:r w:rsidRPr="008B3509">
              <w:t>Осуществляет просветительскую и профилактическую работу с учащимися, направленную на сохранение и укрепление здоровья. Проводит диагностическую работу по результативности и коррекции  валеологической работы.</w:t>
            </w:r>
          </w:p>
        </w:tc>
        <w:tc>
          <w:tcPr>
            <w:tcW w:w="3382" w:type="dxa"/>
          </w:tcPr>
          <w:p w:rsidR="008B3509" w:rsidRPr="008B3509" w:rsidRDefault="008B3509" w:rsidP="00C37899">
            <w:pPr>
              <w:jc w:val="both"/>
            </w:pPr>
            <w:r w:rsidRPr="008B3509">
              <w:t>Формирование у обучающихся потребности ЗОЖ; формирование здоровой целостной личности</w:t>
            </w:r>
          </w:p>
        </w:tc>
      </w:tr>
      <w:tr w:rsidR="008B3509" w:rsidRPr="008B3509" w:rsidTr="008B3509">
        <w:trPr>
          <w:jc w:val="center"/>
        </w:trPr>
        <w:tc>
          <w:tcPr>
            <w:tcW w:w="1028" w:type="dxa"/>
          </w:tcPr>
          <w:p w:rsidR="008B3509" w:rsidRPr="008B3509" w:rsidRDefault="008B3509" w:rsidP="00C37899">
            <w:pPr>
              <w:jc w:val="both"/>
            </w:pPr>
            <w:r w:rsidRPr="008B3509">
              <w:t>7.</w:t>
            </w:r>
          </w:p>
        </w:tc>
        <w:tc>
          <w:tcPr>
            <w:tcW w:w="2188" w:type="dxa"/>
            <w:gridSpan w:val="3"/>
          </w:tcPr>
          <w:p w:rsidR="008B3509" w:rsidRPr="008B3509" w:rsidRDefault="008B3509" w:rsidP="00C37899">
            <w:pPr>
              <w:jc w:val="both"/>
            </w:pPr>
            <w:r w:rsidRPr="008B3509">
              <w:t>Ответственный за организацию питания</w:t>
            </w:r>
          </w:p>
        </w:tc>
        <w:tc>
          <w:tcPr>
            <w:tcW w:w="3544" w:type="dxa"/>
            <w:gridSpan w:val="2"/>
            <w:shd w:val="clear" w:color="auto" w:fill="auto"/>
          </w:tcPr>
          <w:p w:rsidR="008B3509" w:rsidRPr="008B3509" w:rsidRDefault="008B3509" w:rsidP="00C37899">
            <w:pPr>
              <w:jc w:val="both"/>
            </w:pPr>
            <w:r w:rsidRPr="008B3509">
              <w:t>- организует просветительскую работу по пропаганде основ рационального питания</w:t>
            </w:r>
          </w:p>
          <w:p w:rsidR="008B3509" w:rsidRPr="008B3509" w:rsidRDefault="008B3509" w:rsidP="00C37899">
            <w:pPr>
              <w:jc w:val="both"/>
            </w:pPr>
            <w:r w:rsidRPr="008B3509">
              <w:t>-входит в состав бракеражной комиссии</w:t>
            </w:r>
          </w:p>
          <w:p w:rsidR="008B3509" w:rsidRPr="008B3509" w:rsidRDefault="008B3509" w:rsidP="00C37899">
            <w:pPr>
              <w:jc w:val="both"/>
            </w:pPr>
            <w:r w:rsidRPr="008B3509">
              <w:t>-осуществляет мониторинг количества питающихся</w:t>
            </w:r>
          </w:p>
        </w:tc>
        <w:tc>
          <w:tcPr>
            <w:tcW w:w="3382" w:type="dxa"/>
          </w:tcPr>
          <w:p w:rsidR="008B3509" w:rsidRPr="008B3509" w:rsidRDefault="008B3509" w:rsidP="00C37899">
            <w:pPr>
              <w:jc w:val="both"/>
            </w:pPr>
            <w:r w:rsidRPr="008B3509">
              <w:t xml:space="preserve"> - обеспечение качественного горячего питания обучающихся, в том числе горячих завтраков</w:t>
            </w:r>
          </w:p>
          <w:p w:rsidR="008B3509" w:rsidRPr="008B3509" w:rsidRDefault="008B3509" w:rsidP="00C37899">
            <w:pPr>
              <w:jc w:val="both"/>
            </w:pPr>
            <w:r w:rsidRPr="008B3509">
              <w:t xml:space="preserve">  - формирование представление о правильном (здоровом)</w:t>
            </w:r>
            <w:r w:rsidRPr="008B3509">
              <w:br/>
              <w:t>питании, его режиме, структуре, полезных продуктах</w:t>
            </w:r>
          </w:p>
        </w:tc>
      </w:tr>
      <w:tr w:rsidR="008B3509" w:rsidRPr="008B3509" w:rsidTr="008B3509">
        <w:trPr>
          <w:jc w:val="center"/>
        </w:trPr>
        <w:tc>
          <w:tcPr>
            <w:tcW w:w="1028" w:type="dxa"/>
          </w:tcPr>
          <w:p w:rsidR="008B3509" w:rsidRPr="008B3509" w:rsidRDefault="008B3509" w:rsidP="00C37899">
            <w:pPr>
              <w:jc w:val="both"/>
            </w:pPr>
            <w:r w:rsidRPr="008B3509">
              <w:t>8.</w:t>
            </w:r>
          </w:p>
        </w:tc>
        <w:tc>
          <w:tcPr>
            <w:tcW w:w="2188" w:type="dxa"/>
            <w:gridSpan w:val="3"/>
          </w:tcPr>
          <w:p w:rsidR="008B3509" w:rsidRPr="008B3509" w:rsidRDefault="008B3509" w:rsidP="00C37899">
            <w:pPr>
              <w:jc w:val="both"/>
            </w:pPr>
            <w:r w:rsidRPr="008B3509">
              <w:t>Медицинский работник</w:t>
            </w:r>
          </w:p>
          <w:p w:rsidR="008B3509" w:rsidRPr="008B3509" w:rsidRDefault="008B3509" w:rsidP="00C37899">
            <w:pPr>
              <w:shd w:val="clear" w:color="auto" w:fill="FFFFFF"/>
              <w:tabs>
                <w:tab w:val="left" w:pos="557"/>
              </w:tabs>
              <w:ind w:right="44"/>
              <w:jc w:val="both"/>
            </w:pPr>
          </w:p>
          <w:p w:rsidR="008B3509" w:rsidRPr="008B3509" w:rsidRDefault="008B3509" w:rsidP="00C37899">
            <w:pPr>
              <w:jc w:val="both"/>
            </w:pPr>
          </w:p>
        </w:tc>
        <w:tc>
          <w:tcPr>
            <w:tcW w:w="3544" w:type="dxa"/>
            <w:gridSpan w:val="2"/>
            <w:shd w:val="clear" w:color="auto" w:fill="auto"/>
          </w:tcPr>
          <w:p w:rsidR="008B3509" w:rsidRPr="008B3509" w:rsidRDefault="008B3509" w:rsidP="00C37899">
            <w:pPr>
              <w:jc w:val="both"/>
            </w:pPr>
            <w:r w:rsidRPr="008B3509">
              <w:t>Обеспечивает проведение медицинских осмотров.</w:t>
            </w:r>
          </w:p>
          <w:p w:rsidR="008B3509" w:rsidRPr="008B3509" w:rsidRDefault="008B3509" w:rsidP="00C37899">
            <w:pPr>
              <w:jc w:val="both"/>
            </w:pPr>
            <w:r w:rsidRPr="008B3509">
              <w:t>Организует санитарно-гигиенический и противоэпидемический режимы:</w:t>
            </w:r>
          </w:p>
          <w:p w:rsidR="008B3509" w:rsidRPr="008B3509" w:rsidRDefault="008B3509" w:rsidP="00C37899">
            <w:pPr>
              <w:jc w:val="both"/>
            </w:pPr>
            <w:r w:rsidRPr="008B3509">
              <w:t>- ведет диспансерное наблюдение за детьми;</w:t>
            </w:r>
          </w:p>
          <w:p w:rsidR="008B3509" w:rsidRPr="008B3509" w:rsidRDefault="008B3509" w:rsidP="00C37899">
            <w:pPr>
              <w:jc w:val="both"/>
            </w:pPr>
            <w:r w:rsidRPr="008B3509">
              <w:t>- выполняет профилактические работы по предупреждению заболеваемости;</w:t>
            </w:r>
          </w:p>
          <w:p w:rsidR="008B3509" w:rsidRPr="008B3509" w:rsidRDefault="008B3509" w:rsidP="00C37899">
            <w:pPr>
              <w:jc w:val="both"/>
            </w:pPr>
            <w:r w:rsidRPr="008B3509">
              <w:t>- обучает гигиеническим навыкам участников образовательного процесса.</w:t>
            </w:r>
          </w:p>
        </w:tc>
        <w:tc>
          <w:tcPr>
            <w:tcW w:w="3382" w:type="dxa"/>
          </w:tcPr>
          <w:p w:rsidR="008B3509" w:rsidRPr="008B3509" w:rsidRDefault="008B3509" w:rsidP="00C37899">
            <w:pPr>
              <w:shd w:val="clear" w:color="auto" w:fill="FFFFFF"/>
              <w:tabs>
                <w:tab w:val="left" w:pos="557"/>
              </w:tabs>
              <w:ind w:right="44"/>
              <w:jc w:val="both"/>
            </w:pPr>
            <w:r w:rsidRPr="008B3509">
              <w:t>Формирование представления об основных компонентах культуры здоровья и здорового образа жизни;</w:t>
            </w:r>
          </w:p>
          <w:p w:rsidR="008B3509" w:rsidRPr="008B3509" w:rsidRDefault="008B3509" w:rsidP="00C37899">
            <w:pPr>
              <w:jc w:val="both"/>
            </w:pPr>
            <w:r w:rsidRPr="008B3509">
              <w:t xml:space="preserve">формирование потребности ребенка безбоязненного обращения к врачу по любым вопросам состояния здоровья </w:t>
            </w:r>
          </w:p>
        </w:tc>
      </w:tr>
      <w:tr w:rsidR="008B3509" w:rsidRPr="008B3509" w:rsidTr="008B3509">
        <w:trPr>
          <w:jc w:val="center"/>
        </w:trPr>
        <w:tc>
          <w:tcPr>
            <w:tcW w:w="1028" w:type="dxa"/>
          </w:tcPr>
          <w:p w:rsidR="008B3509" w:rsidRPr="008B3509" w:rsidRDefault="008B3509" w:rsidP="00C37899">
            <w:pPr>
              <w:jc w:val="both"/>
            </w:pPr>
            <w:r w:rsidRPr="008B3509">
              <w:t>9.</w:t>
            </w:r>
          </w:p>
        </w:tc>
        <w:tc>
          <w:tcPr>
            <w:tcW w:w="2188" w:type="dxa"/>
            <w:gridSpan w:val="3"/>
          </w:tcPr>
          <w:p w:rsidR="008B3509" w:rsidRPr="008B3509" w:rsidRDefault="008B3509" w:rsidP="00C37899">
            <w:pPr>
              <w:jc w:val="both"/>
            </w:pPr>
            <w:r w:rsidRPr="008B3509">
              <w:t>Классный руководитель</w:t>
            </w:r>
          </w:p>
        </w:tc>
        <w:tc>
          <w:tcPr>
            <w:tcW w:w="3544" w:type="dxa"/>
            <w:gridSpan w:val="2"/>
          </w:tcPr>
          <w:p w:rsidR="008B3509" w:rsidRPr="008B3509" w:rsidRDefault="008B3509" w:rsidP="00C37899">
            <w:pPr>
              <w:jc w:val="both"/>
            </w:pPr>
            <w:r w:rsidRPr="008B3509">
              <w:t>Организует комплексное изучение личности ребенка.</w:t>
            </w:r>
          </w:p>
          <w:p w:rsidR="008B3509" w:rsidRPr="008B3509" w:rsidRDefault="008B3509" w:rsidP="00C37899">
            <w:pPr>
              <w:jc w:val="both"/>
            </w:pPr>
            <w:r w:rsidRPr="008B3509">
              <w:t>Обеспечивает выработку коллективных рекомендаций для учителей, родителей по дальнейшей тактике работы с данными детьми</w:t>
            </w:r>
          </w:p>
        </w:tc>
        <w:tc>
          <w:tcPr>
            <w:tcW w:w="3382" w:type="dxa"/>
          </w:tcPr>
          <w:p w:rsidR="008B3509" w:rsidRPr="008B3509" w:rsidRDefault="008B3509" w:rsidP="00C37899">
            <w:pPr>
              <w:jc w:val="both"/>
            </w:pPr>
            <w:r w:rsidRPr="008B3509">
              <w:t>Обеспечение условий для обучения детей с ограниченными возможностями здоровья, испытывающим трудности в обучении, отклонениями в поведении</w:t>
            </w:r>
          </w:p>
        </w:tc>
      </w:tr>
      <w:tr w:rsidR="008B3509" w:rsidRPr="008B3509" w:rsidTr="008B3509">
        <w:trPr>
          <w:jc w:val="center"/>
        </w:trPr>
        <w:tc>
          <w:tcPr>
            <w:tcW w:w="1028" w:type="dxa"/>
          </w:tcPr>
          <w:p w:rsidR="008B3509" w:rsidRPr="008B3509" w:rsidRDefault="008B3509" w:rsidP="00C37899">
            <w:pPr>
              <w:jc w:val="both"/>
            </w:pPr>
            <w:r w:rsidRPr="008B3509">
              <w:t>10.</w:t>
            </w:r>
          </w:p>
        </w:tc>
        <w:tc>
          <w:tcPr>
            <w:tcW w:w="2188" w:type="dxa"/>
            <w:gridSpan w:val="3"/>
          </w:tcPr>
          <w:p w:rsidR="008B3509" w:rsidRPr="008B3509" w:rsidRDefault="008B3509" w:rsidP="00C37899">
            <w:pPr>
              <w:jc w:val="both"/>
            </w:pPr>
            <w:r w:rsidRPr="008B3509">
              <w:t>Педагог - психолог</w:t>
            </w:r>
          </w:p>
        </w:tc>
        <w:tc>
          <w:tcPr>
            <w:tcW w:w="3544" w:type="dxa"/>
            <w:gridSpan w:val="2"/>
          </w:tcPr>
          <w:p w:rsidR="008B3509" w:rsidRPr="008B3509" w:rsidRDefault="008B3509" w:rsidP="00C37899">
            <w:pPr>
              <w:jc w:val="both"/>
            </w:pPr>
            <w:r w:rsidRPr="008B3509">
              <w:t>Способствует формированию благоприятного психологического климата в коллективе:</w:t>
            </w:r>
          </w:p>
          <w:p w:rsidR="008B3509" w:rsidRPr="008B3509" w:rsidRDefault="008B3509" w:rsidP="00C37899">
            <w:pPr>
              <w:jc w:val="both"/>
            </w:pPr>
            <w:r w:rsidRPr="008B3509">
              <w:t>- занимается профилактикой детской дезадатации</w:t>
            </w:r>
          </w:p>
          <w:p w:rsidR="008B3509" w:rsidRPr="008B3509" w:rsidRDefault="008B3509" w:rsidP="00C37899">
            <w:pPr>
              <w:jc w:val="both"/>
            </w:pPr>
            <w:r w:rsidRPr="008B3509">
              <w:t>- пропагандирует и поддерживает здоровые отношения в семье</w:t>
            </w:r>
          </w:p>
        </w:tc>
        <w:tc>
          <w:tcPr>
            <w:tcW w:w="3382" w:type="dxa"/>
          </w:tcPr>
          <w:p w:rsidR="008B3509" w:rsidRPr="008B3509" w:rsidRDefault="008B3509" w:rsidP="00C37899">
            <w:pPr>
              <w:jc w:val="both"/>
            </w:pPr>
            <w:r w:rsidRPr="008B3509">
              <w:t>Создание благоприятного психо-эмоционального фона:</w:t>
            </w:r>
          </w:p>
          <w:p w:rsidR="008B3509" w:rsidRPr="008B3509" w:rsidRDefault="008B3509" w:rsidP="00C37899">
            <w:pPr>
              <w:jc w:val="both"/>
            </w:pPr>
            <w:r w:rsidRPr="008B3509">
              <w:t xml:space="preserve">развитие адаптационных возможностей; совершенствование коммуникативных навыков, качеств толерантной личности, развитие самопознания; формирование психологической культуры личности </w:t>
            </w:r>
          </w:p>
        </w:tc>
      </w:tr>
      <w:tr w:rsidR="008B3509" w:rsidRPr="008B3509" w:rsidTr="008B3509">
        <w:trPr>
          <w:jc w:val="center"/>
        </w:trPr>
        <w:tc>
          <w:tcPr>
            <w:tcW w:w="1028" w:type="dxa"/>
          </w:tcPr>
          <w:p w:rsidR="008B3509" w:rsidRPr="008B3509" w:rsidRDefault="008B3509" w:rsidP="00C37899">
            <w:pPr>
              <w:jc w:val="both"/>
            </w:pPr>
            <w:r w:rsidRPr="008B3509">
              <w:t>11.</w:t>
            </w:r>
          </w:p>
        </w:tc>
        <w:tc>
          <w:tcPr>
            <w:tcW w:w="2188" w:type="dxa"/>
            <w:gridSpan w:val="3"/>
          </w:tcPr>
          <w:p w:rsidR="008B3509" w:rsidRPr="008B3509" w:rsidRDefault="008B3509" w:rsidP="00C37899">
            <w:pPr>
              <w:jc w:val="both"/>
            </w:pPr>
            <w:r w:rsidRPr="008B3509">
              <w:t>Родители – члены управляющего совета</w:t>
            </w:r>
          </w:p>
        </w:tc>
        <w:tc>
          <w:tcPr>
            <w:tcW w:w="3544" w:type="dxa"/>
            <w:gridSpan w:val="2"/>
          </w:tcPr>
          <w:p w:rsidR="008B3509" w:rsidRPr="008B3509" w:rsidRDefault="008B3509" w:rsidP="00C37899">
            <w:pPr>
              <w:jc w:val="both"/>
            </w:pPr>
            <w:r w:rsidRPr="008B3509">
              <w:t>Контролирует соблюдение требований СанПиН.</w:t>
            </w:r>
          </w:p>
          <w:p w:rsidR="008B3509" w:rsidRPr="008B3509" w:rsidRDefault="008B3509" w:rsidP="00C37899">
            <w:pPr>
              <w:jc w:val="both"/>
            </w:pPr>
            <w:r w:rsidRPr="008B3509">
              <w:t>Участвует в обсуждении совместной  деятельности педколлектива, обучающихся, родителей по здоровьесбережению.</w:t>
            </w:r>
          </w:p>
          <w:p w:rsidR="008B3509" w:rsidRPr="008B3509" w:rsidRDefault="008B3509" w:rsidP="00C37899">
            <w:pPr>
              <w:jc w:val="both"/>
            </w:pPr>
            <w:r w:rsidRPr="008B3509">
              <w:t>Участвуют в совещаниях  по подведению итогов по сохранению здоровья обучающихся</w:t>
            </w:r>
          </w:p>
        </w:tc>
        <w:tc>
          <w:tcPr>
            <w:tcW w:w="3382" w:type="dxa"/>
          </w:tcPr>
          <w:p w:rsidR="008B3509" w:rsidRPr="008B3509" w:rsidRDefault="008B3509" w:rsidP="00C37899">
            <w:pPr>
              <w:jc w:val="both"/>
            </w:pPr>
            <w:r w:rsidRPr="008B3509">
              <w:t>Обеспечение результативности совместной работы семьи и школы.</w:t>
            </w:r>
          </w:p>
        </w:tc>
      </w:tr>
      <w:tr w:rsidR="008B3509" w:rsidRPr="008B3509" w:rsidTr="008B3509">
        <w:trPr>
          <w:jc w:val="center"/>
        </w:trPr>
        <w:tc>
          <w:tcPr>
            <w:tcW w:w="10142" w:type="dxa"/>
            <w:gridSpan w:val="7"/>
          </w:tcPr>
          <w:p w:rsidR="008B3509" w:rsidRPr="008B3509" w:rsidRDefault="008B3509" w:rsidP="00C37899">
            <w:pPr>
              <w:shd w:val="clear" w:color="auto" w:fill="FFFFFF"/>
              <w:ind w:right="44"/>
              <w:jc w:val="both"/>
              <w:rPr>
                <w:b/>
                <w:iCs/>
              </w:rPr>
            </w:pPr>
            <w:r w:rsidRPr="008B3509">
              <w:rPr>
                <w:b/>
                <w:iCs/>
                <w:u w:val="single"/>
              </w:rPr>
              <w:t>2 блок</w:t>
            </w:r>
            <w:r w:rsidRPr="008B3509">
              <w:rPr>
                <w:b/>
                <w:iCs/>
              </w:rPr>
              <w:t>. Рациональная организация учебной и внеучеб</w:t>
            </w:r>
            <w:r w:rsidRPr="008B3509">
              <w:rPr>
                <w:b/>
                <w:iCs/>
                <w:spacing w:val="-2"/>
              </w:rPr>
              <w:t>ной деятельности обучающихся.</w:t>
            </w:r>
          </w:p>
          <w:p w:rsidR="008B3509" w:rsidRPr="008B3509" w:rsidRDefault="008B3509" w:rsidP="00C37899">
            <w:pPr>
              <w:shd w:val="clear" w:color="auto" w:fill="FFFFFF"/>
              <w:ind w:right="44"/>
              <w:jc w:val="both"/>
            </w:pPr>
            <w:r w:rsidRPr="008B3509">
              <w:rPr>
                <w:b/>
              </w:rPr>
              <w:t>Задача:</w:t>
            </w:r>
            <w:r w:rsidRPr="008B3509">
              <w:t xml:space="preserve"> повышение эффективности учебного про</w:t>
            </w:r>
            <w:r w:rsidRPr="008B3509">
              <w:softHyphen/>
              <w:t xml:space="preserve">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p>
          <w:p w:rsidR="008B3509" w:rsidRPr="008B3509" w:rsidRDefault="008B3509" w:rsidP="00C37899">
            <w:pPr>
              <w:shd w:val="clear" w:color="auto" w:fill="FFFFFF"/>
              <w:ind w:right="44"/>
              <w:jc w:val="both"/>
              <w:rPr>
                <w:b/>
              </w:rPr>
            </w:pPr>
            <w:r w:rsidRPr="008B3509">
              <w:rPr>
                <w:b/>
              </w:rPr>
              <w:t>Планируемый результат:</w:t>
            </w:r>
          </w:p>
          <w:p w:rsidR="008B3509" w:rsidRPr="008B3509" w:rsidRDefault="008B3509" w:rsidP="00F711E1">
            <w:pPr>
              <w:widowControl w:val="0"/>
              <w:numPr>
                <w:ilvl w:val="0"/>
                <w:numId w:val="53"/>
              </w:numPr>
              <w:shd w:val="clear" w:color="auto" w:fill="FFFFFF"/>
              <w:tabs>
                <w:tab w:val="left" w:pos="284"/>
              </w:tabs>
              <w:autoSpaceDE w:val="0"/>
              <w:autoSpaceDN w:val="0"/>
              <w:adjustRightInd w:val="0"/>
              <w:ind w:right="44"/>
              <w:jc w:val="both"/>
            </w:pPr>
            <w:r w:rsidRPr="008B3509">
              <w:t>соблюдение гигиенических норм и требований к организации и объему учебной и внеучебной нагрузки (выполнение домашних заданий, занятия в кружках и спортивных секциях) обучающихся; использование методов и методик обучения, адекватных возрастным возможностям и особенностям обучающихся;</w:t>
            </w:r>
          </w:p>
          <w:p w:rsidR="008B3509" w:rsidRPr="008B3509" w:rsidRDefault="008B3509" w:rsidP="00F711E1">
            <w:pPr>
              <w:widowControl w:val="0"/>
              <w:numPr>
                <w:ilvl w:val="0"/>
                <w:numId w:val="52"/>
              </w:numPr>
              <w:shd w:val="clear" w:color="auto" w:fill="FFFFFF"/>
              <w:tabs>
                <w:tab w:val="left" w:pos="284"/>
              </w:tabs>
              <w:autoSpaceDE w:val="0"/>
              <w:autoSpaceDN w:val="0"/>
              <w:adjustRightInd w:val="0"/>
              <w:ind w:right="44"/>
              <w:jc w:val="both"/>
            </w:pPr>
            <w:r w:rsidRPr="008B3509">
              <w:t>строгое соблюдение всех требований к использованию технических средств обучения, в том числе компьютеров и аудиовизуальных средств;</w:t>
            </w:r>
          </w:p>
          <w:p w:rsidR="008B3509" w:rsidRPr="008B3509" w:rsidRDefault="008B3509" w:rsidP="00F711E1">
            <w:pPr>
              <w:widowControl w:val="0"/>
              <w:numPr>
                <w:ilvl w:val="0"/>
                <w:numId w:val="52"/>
              </w:numPr>
              <w:shd w:val="clear" w:color="auto" w:fill="FFFFFF"/>
              <w:tabs>
                <w:tab w:val="left" w:pos="284"/>
              </w:tabs>
              <w:autoSpaceDE w:val="0"/>
              <w:autoSpaceDN w:val="0"/>
              <w:adjustRightInd w:val="0"/>
              <w:ind w:right="44"/>
              <w:jc w:val="both"/>
              <w:rPr>
                <w:b/>
              </w:rPr>
            </w:pPr>
            <w:r w:rsidRPr="008B3509">
              <w:t>индивидуализация обучения (учет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8B3509" w:rsidRPr="008B3509" w:rsidRDefault="008B3509" w:rsidP="00C37899">
            <w:pPr>
              <w:shd w:val="clear" w:color="auto" w:fill="FFFFFF"/>
              <w:ind w:right="44"/>
              <w:jc w:val="both"/>
            </w:pPr>
            <w:r w:rsidRPr="008B3509">
              <w:rPr>
                <w:b/>
              </w:rPr>
              <w:t>Эффективность реализации этого блока зависит</w:t>
            </w:r>
            <w:r w:rsidRPr="008B3509">
              <w:t xml:space="preserve"> от деятельности каждого педагога.</w:t>
            </w:r>
          </w:p>
        </w:tc>
      </w:tr>
      <w:tr w:rsidR="008B3509" w:rsidRPr="008B3509" w:rsidTr="008B3509">
        <w:trPr>
          <w:jc w:val="center"/>
        </w:trPr>
        <w:tc>
          <w:tcPr>
            <w:tcW w:w="2303" w:type="dxa"/>
            <w:gridSpan w:val="3"/>
          </w:tcPr>
          <w:p w:rsidR="008B3509" w:rsidRPr="008B3509" w:rsidRDefault="008B3509" w:rsidP="00C37899">
            <w:pPr>
              <w:ind w:right="44"/>
              <w:jc w:val="both"/>
              <w:rPr>
                <w:b/>
              </w:rPr>
            </w:pPr>
            <w:r w:rsidRPr="008B3509">
              <w:rPr>
                <w:b/>
              </w:rPr>
              <w:t>Направления деятельности</w:t>
            </w:r>
          </w:p>
        </w:tc>
        <w:tc>
          <w:tcPr>
            <w:tcW w:w="7839" w:type="dxa"/>
            <w:gridSpan w:val="4"/>
          </w:tcPr>
          <w:p w:rsidR="008B3509" w:rsidRPr="008B3509" w:rsidRDefault="008B3509" w:rsidP="00C37899">
            <w:pPr>
              <w:ind w:right="44"/>
              <w:jc w:val="both"/>
              <w:rPr>
                <w:b/>
              </w:rPr>
            </w:pPr>
            <w:r w:rsidRPr="008B3509">
              <w:rPr>
                <w:b/>
              </w:rPr>
              <w:t>Учебная и внеучебная деятельность</w:t>
            </w:r>
          </w:p>
        </w:tc>
      </w:tr>
      <w:tr w:rsidR="008B3509" w:rsidRPr="008B3509" w:rsidTr="008B3509">
        <w:trPr>
          <w:jc w:val="center"/>
        </w:trPr>
        <w:tc>
          <w:tcPr>
            <w:tcW w:w="2303" w:type="dxa"/>
            <w:gridSpan w:val="3"/>
          </w:tcPr>
          <w:p w:rsidR="008B3509" w:rsidRPr="008B3509" w:rsidRDefault="008B3509" w:rsidP="00C37899">
            <w:pPr>
              <w:ind w:right="44"/>
              <w:jc w:val="both"/>
              <w:rPr>
                <w:b/>
              </w:rPr>
            </w:pPr>
            <w:r w:rsidRPr="008B3509">
              <w:rPr>
                <w:b/>
              </w:rPr>
              <w:t>1. Организация режима школьной жизни</w:t>
            </w:r>
          </w:p>
        </w:tc>
        <w:tc>
          <w:tcPr>
            <w:tcW w:w="7839" w:type="dxa"/>
            <w:gridSpan w:val="4"/>
          </w:tcPr>
          <w:p w:rsidR="008B3509" w:rsidRPr="008B3509" w:rsidRDefault="008B3509" w:rsidP="00C37899">
            <w:pPr>
              <w:shd w:val="clear" w:color="auto" w:fill="FFFFFF"/>
              <w:ind w:right="48"/>
              <w:jc w:val="both"/>
              <w:rPr>
                <w:spacing w:val="-3"/>
              </w:rPr>
            </w:pPr>
            <w:r w:rsidRPr="008B3509">
              <w:rPr>
                <w:spacing w:val="-3"/>
              </w:rPr>
              <w:t>1. Снятие физических нагрузок через:</w:t>
            </w:r>
          </w:p>
          <w:p w:rsidR="008B3509" w:rsidRPr="008B3509" w:rsidRDefault="008B3509" w:rsidP="00F711E1">
            <w:pPr>
              <w:widowControl w:val="0"/>
              <w:numPr>
                <w:ilvl w:val="0"/>
                <w:numId w:val="54"/>
              </w:numPr>
              <w:shd w:val="clear" w:color="auto" w:fill="FFFFFF"/>
              <w:autoSpaceDE w:val="0"/>
              <w:autoSpaceDN w:val="0"/>
              <w:adjustRightInd w:val="0"/>
              <w:ind w:left="176" w:right="48" w:hanging="176"/>
              <w:jc w:val="both"/>
              <w:rPr>
                <w:spacing w:val="-3"/>
              </w:rPr>
            </w:pPr>
            <w:r w:rsidRPr="008B3509">
              <w:rPr>
                <w:spacing w:val="-3"/>
              </w:rPr>
              <w:t>Оптимальный годовой календарный учебный график, позволяющий равномерно чередовать учебную деятельность и отдых: 1 классы – 33 учебные недели, дополнительные каникулы  в середине 3 четверти. 2-4 классы – 34 учебные недели, разбит на 4 периода.. Максимально допустимая нагрузка.</w:t>
            </w:r>
          </w:p>
          <w:p w:rsidR="008B3509" w:rsidRPr="008B3509" w:rsidRDefault="008B3509" w:rsidP="00F711E1">
            <w:pPr>
              <w:widowControl w:val="0"/>
              <w:numPr>
                <w:ilvl w:val="0"/>
                <w:numId w:val="54"/>
              </w:numPr>
              <w:shd w:val="clear" w:color="auto" w:fill="FFFFFF"/>
              <w:autoSpaceDE w:val="0"/>
              <w:autoSpaceDN w:val="0"/>
              <w:adjustRightInd w:val="0"/>
              <w:ind w:left="176" w:right="48" w:hanging="176"/>
              <w:jc w:val="both"/>
              <w:rPr>
                <w:spacing w:val="-3"/>
              </w:rPr>
            </w:pPr>
            <w:r w:rsidRPr="008B3509">
              <w:rPr>
                <w:spacing w:val="-3"/>
              </w:rPr>
              <w:t>Наибольший охват обучающихся в 1 смену.</w:t>
            </w:r>
          </w:p>
          <w:p w:rsidR="008B3509" w:rsidRPr="008B3509" w:rsidRDefault="008B3509" w:rsidP="00F711E1">
            <w:pPr>
              <w:widowControl w:val="0"/>
              <w:numPr>
                <w:ilvl w:val="0"/>
                <w:numId w:val="54"/>
              </w:numPr>
              <w:shd w:val="clear" w:color="auto" w:fill="FFFFFF"/>
              <w:tabs>
                <w:tab w:val="left" w:pos="176"/>
              </w:tabs>
              <w:autoSpaceDE w:val="0"/>
              <w:autoSpaceDN w:val="0"/>
              <w:adjustRightInd w:val="0"/>
              <w:ind w:left="176" w:right="29" w:hanging="176"/>
              <w:jc w:val="both"/>
            </w:pPr>
            <w:r w:rsidRPr="008B3509">
              <w:rPr>
                <w:spacing w:val="-4"/>
              </w:rPr>
              <w:t xml:space="preserve">Пятидневный режим обучения в1- 4 классах с соблюдением требований к максимальному </w:t>
            </w:r>
            <w:r w:rsidRPr="008B3509">
              <w:t>объему учебной нагрузки.</w:t>
            </w:r>
          </w:p>
          <w:p w:rsidR="008B3509" w:rsidRPr="008B3509" w:rsidRDefault="008B3509" w:rsidP="00F711E1">
            <w:pPr>
              <w:widowControl w:val="0"/>
              <w:numPr>
                <w:ilvl w:val="0"/>
                <w:numId w:val="54"/>
              </w:numPr>
              <w:shd w:val="clear" w:color="auto" w:fill="FFFFFF"/>
              <w:tabs>
                <w:tab w:val="left" w:pos="176"/>
              </w:tabs>
              <w:autoSpaceDE w:val="0"/>
              <w:autoSpaceDN w:val="0"/>
              <w:adjustRightInd w:val="0"/>
              <w:ind w:left="176" w:right="29" w:hanging="176"/>
              <w:jc w:val="both"/>
            </w:pPr>
            <w:r w:rsidRPr="008B3509">
              <w:rPr>
                <w:spacing w:val="-3"/>
              </w:rPr>
              <w:t xml:space="preserve">«Ступенчатый режим» постепенного наращивания учебного процесса: в </w:t>
            </w:r>
            <w:r w:rsidRPr="008B3509">
              <w:t xml:space="preserve">сентябре-октябре в1-х классах. </w:t>
            </w:r>
          </w:p>
          <w:p w:rsidR="008B3509" w:rsidRPr="008B3509" w:rsidRDefault="008B3509" w:rsidP="00F711E1">
            <w:pPr>
              <w:widowControl w:val="0"/>
              <w:numPr>
                <w:ilvl w:val="0"/>
                <w:numId w:val="54"/>
              </w:numPr>
              <w:shd w:val="clear" w:color="auto" w:fill="FFFFFF"/>
              <w:tabs>
                <w:tab w:val="left" w:pos="176"/>
              </w:tabs>
              <w:autoSpaceDE w:val="0"/>
              <w:autoSpaceDN w:val="0"/>
              <w:adjustRightInd w:val="0"/>
              <w:ind w:left="176" w:right="29" w:hanging="176"/>
              <w:jc w:val="both"/>
              <w:rPr>
                <w:spacing w:val="-2"/>
              </w:rPr>
            </w:pPr>
            <w:r w:rsidRPr="008B3509">
              <w:rPr>
                <w:spacing w:val="-2"/>
              </w:rPr>
              <w:t xml:space="preserve">Облегченный день в середине учебной недели (учет биоритмологического </w:t>
            </w:r>
            <w:r w:rsidRPr="008B3509">
              <w:t>оптимума умственной и физической работоспособности).</w:t>
            </w:r>
          </w:p>
          <w:p w:rsidR="008B3509" w:rsidRPr="008B3509" w:rsidRDefault="008B3509" w:rsidP="00F711E1">
            <w:pPr>
              <w:widowControl w:val="0"/>
              <w:numPr>
                <w:ilvl w:val="0"/>
                <w:numId w:val="54"/>
              </w:numPr>
              <w:shd w:val="clear" w:color="auto" w:fill="FFFFFF"/>
              <w:tabs>
                <w:tab w:val="left" w:pos="176"/>
              </w:tabs>
              <w:autoSpaceDE w:val="0"/>
              <w:autoSpaceDN w:val="0"/>
              <w:adjustRightInd w:val="0"/>
              <w:ind w:left="176" w:hanging="176"/>
              <w:jc w:val="both"/>
            </w:pPr>
            <w:r w:rsidRPr="008B3509">
              <w:rPr>
                <w:spacing w:val="-1"/>
              </w:rPr>
              <w:t>35-минутный урок в течение всего учебного года в1-х классах и 45 -минутный во 2-4 классах.</w:t>
            </w:r>
          </w:p>
          <w:p w:rsidR="008B3509" w:rsidRPr="008B3509" w:rsidRDefault="008B3509" w:rsidP="00F711E1">
            <w:pPr>
              <w:widowControl w:val="0"/>
              <w:numPr>
                <w:ilvl w:val="0"/>
                <w:numId w:val="54"/>
              </w:numPr>
              <w:shd w:val="clear" w:color="auto" w:fill="FFFFFF"/>
              <w:tabs>
                <w:tab w:val="left" w:pos="176"/>
              </w:tabs>
              <w:autoSpaceDE w:val="0"/>
              <w:autoSpaceDN w:val="0"/>
              <w:adjustRightInd w:val="0"/>
              <w:ind w:left="176" w:right="29" w:hanging="176"/>
              <w:jc w:val="both"/>
              <w:rPr>
                <w:spacing w:val="-2"/>
              </w:rPr>
            </w:pPr>
            <w:r w:rsidRPr="008B3509">
              <w:rPr>
                <w:spacing w:val="-4"/>
              </w:rPr>
              <w:t xml:space="preserve">Ежедневная 40-минутная динамическая пауза на свежем воздухе после 3-го </w:t>
            </w:r>
            <w:r w:rsidRPr="008B3509">
              <w:t>урока.</w:t>
            </w:r>
          </w:p>
          <w:p w:rsidR="008B3509" w:rsidRPr="008B3509" w:rsidRDefault="008B3509" w:rsidP="00F711E1">
            <w:pPr>
              <w:widowControl w:val="0"/>
              <w:numPr>
                <w:ilvl w:val="0"/>
                <w:numId w:val="54"/>
              </w:numPr>
              <w:shd w:val="clear" w:color="auto" w:fill="FFFFFF"/>
              <w:tabs>
                <w:tab w:val="left" w:pos="176"/>
              </w:tabs>
              <w:autoSpaceDE w:val="0"/>
              <w:autoSpaceDN w:val="0"/>
              <w:adjustRightInd w:val="0"/>
              <w:ind w:left="176" w:hanging="176"/>
              <w:jc w:val="both"/>
              <w:rPr>
                <w:spacing w:val="-3"/>
              </w:rPr>
            </w:pPr>
            <w:r w:rsidRPr="008B3509">
              <w:rPr>
                <w:spacing w:val="-3"/>
              </w:rPr>
              <w:t>Рациональный объем  домашних заданий: 2 классы до 1,5 часов, в 3-4 классах до 2 часов, отсутствие домашних заданий в 1  классе.</w:t>
            </w:r>
          </w:p>
          <w:p w:rsidR="008B3509" w:rsidRPr="008B3509" w:rsidRDefault="008B3509" w:rsidP="00F711E1">
            <w:pPr>
              <w:widowControl w:val="0"/>
              <w:numPr>
                <w:ilvl w:val="0"/>
                <w:numId w:val="54"/>
              </w:numPr>
              <w:shd w:val="clear" w:color="auto" w:fill="FFFFFF"/>
              <w:tabs>
                <w:tab w:val="left" w:pos="176"/>
              </w:tabs>
              <w:autoSpaceDE w:val="0"/>
              <w:autoSpaceDN w:val="0"/>
              <w:adjustRightInd w:val="0"/>
              <w:ind w:left="176" w:right="44" w:hanging="176"/>
              <w:jc w:val="both"/>
            </w:pPr>
            <w:r w:rsidRPr="008B3509">
              <w:rPr>
                <w:spacing w:val="-3"/>
              </w:rPr>
              <w:t xml:space="preserve">Составление расписания с учетом динамики умственной работоспособности в течение дня и недели. </w:t>
            </w:r>
            <w:r w:rsidRPr="008B3509">
              <w:t xml:space="preserve"> </w:t>
            </w:r>
          </w:p>
        </w:tc>
      </w:tr>
      <w:tr w:rsidR="008B3509" w:rsidRPr="008B3509" w:rsidTr="008B3509">
        <w:trPr>
          <w:jc w:val="center"/>
        </w:trPr>
        <w:tc>
          <w:tcPr>
            <w:tcW w:w="2303" w:type="dxa"/>
            <w:gridSpan w:val="3"/>
          </w:tcPr>
          <w:p w:rsidR="008B3509" w:rsidRPr="008B3509" w:rsidRDefault="008B3509" w:rsidP="00C37899">
            <w:pPr>
              <w:ind w:right="44"/>
              <w:jc w:val="both"/>
              <w:rPr>
                <w:b/>
              </w:rPr>
            </w:pPr>
            <w:r w:rsidRPr="008B3509">
              <w:rPr>
                <w:b/>
              </w:rPr>
              <w:t>2.</w:t>
            </w:r>
          </w:p>
          <w:p w:rsidR="008B3509" w:rsidRPr="008B3509" w:rsidRDefault="008B3509" w:rsidP="00C37899">
            <w:pPr>
              <w:ind w:right="44"/>
              <w:jc w:val="both"/>
              <w:rPr>
                <w:b/>
              </w:rPr>
            </w:pPr>
            <w:r w:rsidRPr="008B3509">
              <w:rPr>
                <w:b/>
              </w:rPr>
              <w:t>Создание предметно- пространственной среды</w:t>
            </w:r>
          </w:p>
        </w:tc>
        <w:tc>
          <w:tcPr>
            <w:tcW w:w="7839" w:type="dxa"/>
            <w:gridSpan w:val="4"/>
          </w:tcPr>
          <w:p w:rsidR="008B3509" w:rsidRPr="008B3509" w:rsidRDefault="008B3509" w:rsidP="00C37899">
            <w:pPr>
              <w:shd w:val="clear" w:color="auto" w:fill="FFFFFF"/>
              <w:tabs>
                <w:tab w:val="left" w:pos="806"/>
              </w:tabs>
              <w:ind w:right="38"/>
              <w:jc w:val="both"/>
              <w:rPr>
                <w:b/>
                <w:bCs/>
                <w:spacing w:val="-2"/>
              </w:rPr>
            </w:pPr>
            <w:r w:rsidRPr="008B3509">
              <w:rPr>
                <w:spacing w:val="-4"/>
              </w:rPr>
              <w:t>1.Отдельный блок для начальной школы</w:t>
            </w:r>
            <w:r w:rsidRPr="008B3509">
              <w:t>.</w:t>
            </w:r>
          </w:p>
          <w:p w:rsidR="008B3509" w:rsidRPr="008B3509" w:rsidRDefault="008B3509" w:rsidP="00F711E1">
            <w:pPr>
              <w:widowControl w:val="0"/>
              <w:numPr>
                <w:ilvl w:val="0"/>
                <w:numId w:val="55"/>
              </w:numPr>
              <w:shd w:val="clear" w:color="auto" w:fill="FFFFFF"/>
              <w:tabs>
                <w:tab w:val="left" w:pos="176"/>
              </w:tabs>
              <w:autoSpaceDE w:val="0"/>
              <w:autoSpaceDN w:val="0"/>
              <w:adjustRightInd w:val="0"/>
              <w:ind w:left="176" w:right="29" w:hanging="176"/>
              <w:jc w:val="both"/>
            </w:pPr>
            <w:r w:rsidRPr="008B3509">
              <w:rPr>
                <w:spacing w:val="-2"/>
              </w:rPr>
              <w:t>Для каждого класса отведена учебная комната.</w:t>
            </w:r>
          </w:p>
          <w:p w:rsidR="008B3509" w:rsidRPr="008B3509" w:rsidRDefault="008B3509" w:rsidP="00F711E1">
            <w:pPr>
              <w:widowControl w:val="0"/>
              <w:numPr>
                <w:ilvl w:val="0"/>
                <w:numId w:val="55"/>
              </w:numPr>
              <w:shd w:val="clear" w:color="auto" w:fill="FFFFFF"/>
              <w:tabs>
                <w:tab w:val="left" w:pos="176"/>
              </w:tabs>
              <w:autoSpaceDE w:val="0"/>
              <w:autoSpaceDN w:val="0"/>
              <w:adjustRightInd w:val="0"/>
              <w:ind w:left="176" w:hanging="176"/>
              <w:jc w:val="both"/>
              <w:rPr>
                <w:spacing w:val="-2"/>
              </w:rPr>
            </w:pPr>
            <w:r w:rsidRPr="008B3509">
              <w:rPr>
                <w:spacing w:val="-2"/>
              </w:rPr>
              <w:t>Физкультурный зал для обучающихся начальной школы.</w:t>
            </w:r>
          </w:p>
          <w:p w:rsidR="008B3509" w:rsidRPr="008B3509" w:rsidRDefault="008B3509" w:rsidP="00C37899">
            <w:pPr>
              <w:shd w:val="clear" w:color="auto" w:fill="FFFFFF"/>
              <w:jc w:val="both"/>
            </w:pPr>
            <w:r w:rsidRPr="008B3509">
              <w:rPr>
                <w:spacing w:val="-5"/>
              </w:rPr>
              <w:t xml:space="preserve">2.Обеспечение обучающихся удобным рабочим местом за партой </w:t>
            </w:r>
            <w:r w:rsidRPr="008B3509">
              <w:rPr>
                <w:spacing w:val="-2"/>
              </w:rPr>
              <w:t>в соответствии с ростом и состоянием слуха и зрения. Для детей с наруше</w:t>
            </w:r>
            <w:r w:rsidRPr="008B3509">
              <w:rPr>
                <w:spacing w:val="-2"/>
              </w:rPr>
              <w:softHyphen/>
            </w:r>
            <w:r w:rsidRPr="008B3509">
              <w:rPr>
                <w:spacing w:val="-4"/>
              </w:rPr>
              <w:t xml:space="preserve">ниями слуха и зрения парты, независимо от их роста, ставятся первыми, причем для </w:t>
            </w:r>
            <w:r w:rsidRPr="008B3509">
              <w:rPr>
                <w:spacing w:val="-3"/>
              </w:rPr>
              <w:t>детей с пониженной остротой зрения они размещаются в первом ряду от окна.</w:t>
            </w:r>
          </w:p>
          <w:p w:rsidR="008B3509" w:rsidRPr="008B3509" w:rsidRDefault="008B3509" w:rsidP="00C37899">
            <w:pPr>
              <w:shd w:val="clear" w:color="auto" w:fill="FFFFFF"/>
              <w:ind w:left="10"/>
              <w:jc w:val="both"/>
              <w:rPr>
                <w:spacing w:val="-1"/>
              </w:rPr>
            </w:pPr>
            <w:r w:rsidRPr="008B3509">
              <w:rPr>
                <w:spacing w:val="-1"/>
              </w:rPr>
              <w:t>3.Парты в классных комнатах располагаются так, чтобы можно было организо</w:t>
            </w:r>
            <w:r w:rsidRPr="008B3509">
              <w:rPr>
                <w:spacing w:val="-1"/>
              </w:rPr>
              <w:softHyphen/>
              <w:t>вать фронтальную, групповую и парную работу обучающихся на уроке.</w:t>
            </w:r>
          </w:p>
          <w:p w:rsidR="008B3509" w:rsidRPr="008B3509" w:rsidRDefault="008B3509" w:rsidP="00C37899">
            <w:pPr>
              <w:shd w:val="clear" w:color="auto" w:fill="FFFFFF"/>
              <w:ind w:left="10"/>
              <w:jc w:val="both"/>
            </w:pPr>
            <w:r w:rsidRPr="008B3509">
              <w:rPr>
                <w:spacing w:val="-1"/>
              </w:rPr>
              <w:t>4.По возможности учебники и дидактические пособия для первоклассников хранятся в школе.</w:t>
            </w:r>
          </w:p>
        </w:tc>
      </w:tr>
      <w:tr w:rsidR="008B3509" w:rsidRPr="008B3509" w:rsidTr="008B3509">
        <w:trPr>
          <w:jc w:val="center"/>
        </w:trPr>
        <w:tc>
          <w:tcPr>
            <w:tcW w:w="2303" w:type="dxa"/>
            <w:gridSpan w:val="3"/>
          </w:tcPr>
          <w:p w:rsidR="008B3509" w:rsidRPr="008B3509" w:rsidRDefault="008B3509" w:rsidP="00C37899">
            <w:pPr>
              <w:ind w:right="44"/>
              <w:jc w:val="both"/>
              <w:rPr>
                <w:b/>
              </w:rPr>
            </w:pPr>
            <w:r w:rsidRPr="008B3509">
              <w:rPr>
                <w:b/>
              </w:rPr>
              <w:t>3. Организация учебно- познавательной деятельности</w:t>
            </w:r>
          </w:p>
        </w:tc>
        <w:tc>
          <w:tcPr>
            <w:tcW w:w="7839" w:type="dxa"/>
            <w:gridSpan w:val="4"/>
          </w:tcPr>
          <w:p w:rsidR="008B3509" w:rsidRPr="008B3509" w:rsidRDefault="008B3509" w:rsidP="00C37899">
            <w:pPr>
              <w:ind w:right="44"/>
              <w:jc w:val="both"/>
            </w:pPr>
            <w:r w:rsidRPr="008B3509">
              <w:t xml:space="preserve">1. </w:t>
            </w:r>
            <w:r w:rsidRPr="008B3509">
              <w:rPr>
                <w:spacing w:val="-4"/>
              </w:rPr>
              <w:t>Использование в учебном процессе</w:t>
            </w:r>
            <w:r w:rsidRPr="008B3509">
              <w:rPr>
                <w:spacing w:val="-2"/>
              </w:rPr>
              <w:t xml:space="preserve"> здоровьесберегающих технологий: </w:t>
            </w:r>
          </w:p>
          <w:p w:rsidR="008B3509" w:rsidRPr="008B3509" w:rsidRDefault="008B3509" w:rsidP="00C37899">
            <w:pPr>
              <w:ind w:right="44"/>
              <w:jc w:val="both"/>
              <w:rPr>
                <w:spacing w:val="-2"/>
              </w:rPr>
            </w:pPr>
            <w:r w:rsidRPr="008B3509">
              <w:rPr>
                <w:spacing w:val="-2"/>
              </w:rPr>
              <w:t xml:space="preserve">-технологии личностно-орентированного обучения; </w:t>
            </w:r>
          </w:p>
          <w:p w:rsidR="008B3509" w:rsidRPr="008B3509" w:rsidRDefault="008B3509" w:rsidP="00C37899">
            <w:pPr>
              <w:tabs>
                <w:tab w:val="left" w:pos="365"/>
              </w:tabs>
              <w:autoSpaceDE w:val="0"/>
              <w:autoSpaceDN w:val="0"/>
              <w:adjustRightInd w:val="0"/>
              <w:spacing w:before="10"/>
              <w:jc w:val="both"/>
              <w:rPr>
                <w:bCs/>
              </w:rPr>
            </w:pPr>
            <w:r w:rsidRPr="008B3509">
              <w:rPr>
                <w:bCs/>
              </w:rPr>
              <w:t>2. Корректировка учебных планов и программ:</w:t>
            </w:r>
          </w:p>
          <w:p w:rsidR="008B3509" w:rsidRPr="008B3509" w:rsidRDefault="008B3509" w:rsidP="00F711E1">
            <w:pPr>
              <w:numPr>
                <w:ilvl w:val="0"/>
                <w:numId w:val="56"/>
              </w:numPr>
              <w:tabs>
                <w:tab w:val="left" w:pos="176"/>
              </w:tabs>
              <w:autoSpaceDE w:val="0"/>
              <w:autoSpaceDN w:val="0"/>
              <w:adjustRightInd w:val="0"/>
              <w:spacing w:before="10"/>
              <w:ind w:left="176" w:hanging="142"/>
              <w:jc w:val="both"/>
              <w:rPr>
                <w:bCs/>
              </w:rPr>
            </w:pPr>
            <w:r w:rsidRPr="008B3509">
              <w:rPr>
                <w:bCs/>
              </w:rPr>
              <w:t>введение в школе 1 ступени за счет школьного компонента учебного плана третьего часа физкультуры;</w:t>
            </w:r>
          </w:p>
          <w:p w:rsidR="008B3509" w:rsidRPr="008B3509" w:rsidRDefault="008B3509" w:rsidP="00F711E1">
            <w:pPr>
              <w:numPr>
                <w:ilvl w:val="0"/>
                <w:numId w:val="56"/>
              </w:numPr>
              <w:tabs>
                <w:tab w:val="left" w:pos="176"/>
              </w:tabs>
              <w:autoSpaceDE w:val="0"/>
              <w:autoSpaceDN w:val="0"/>
              <w:adjustRightInd w:val="0"/>
              <w:spacing w:before="10"/>
              <w:ind w:left="176" w:hanging="142"/>
              <w:jc w:val="both"/>
              <w:rPr>
                <w:bCs/>
              </w:rPr>
            </w:pPr>
            <w:r w:rsidRPr="008B3509">
              <w:rPr>
                <w:bCs/>
              </w:rPr>
              <w:t>введение внеурочной деятельности, спортивно-оздоровительного направления</w:t>
            </w:r>
          </w:p>
          <w:p w:rsidR="008B3509" w:rsidRPr="008B3509" w:rsidRDefault="008B3509" w:rsidP="00F711E1">
            <w:pPr>
              <w:numPr>
                <w:ilvl w:val="0"/>
                <w:numId w:val="56"/>
              </w:numPr>
              <w:tabs>
                <w:tab w:val="left" w:pos="176"/>
              </w:tabs>
              <w:autoSpaceDE w:val="0"/>
              <w:autoSpaceDN w:val="0"/>
              <w:adjustRightInd w:val="0"/>
              <w:spacing w:before="10"/>
              <w:ind w:left="176" w:hanging="142"/>
              <w:jc w:val="both"/>
              <w:rPr>
                <w:bCs/>
              </w:rPr>
            </w:pPr>
            <w:r w:rsidRPr="008B3509">
              <w:rPr>
                <w:bCs/>
              </w:rPr>
              <w:t>реализация планов индивидуального обучения для детей с ограниченными возможностями здоровья.</w:t>
            </w:r>
          </w:p>
          <w:p w:rsidR="008B3509" w:rsidRPr="008B3509" w:rsidRDefault="008B3509" w:rsidP="00C37899">
            <w:pPr>
              <w:tabs>
                <w:tab w:val="left" w:pos="365"/>
              </w:tabs>
              <w:autoSpaceDE w:val="0"/>
              <w:autoSpaceDN w:val="0"/>
              <w:adjustRightInd w:val="0"/>
              <w:spacing w:before="10"/>
              <w:jc w:val="both"/>
            </w:pPr>
            <w:r w:rsidRPr="008B3509">
              <w:rPr>
                <w:bCs/>
              </w:rPr>
              <w:t>3.</w:t>
            </w:r>
            <w:r w:rsidRPr="008B3509">
              <w:t xml:space="preserve"> Оптимальное использование содержания валеологического образовательного компонента в предметах, имеющих профилактическую направленность: физическая культура, окружающий мир. </w:t>
            </w:r>
          </w:p>
          <w:p w:rsidR="008B3509" w:rsidRPr="008B3509" w:rsidRDefault="008B3509" w:rsidP="00C37899">
            <w:pPr>
              <w:shd w:val="clear" w:color="auto" w:fill="FFFFFF"/>
              <w:ind w:right="10"/>
              <w:jc w:val="both"/>
              <w:rPr>
                <w:spacing w:val="-1"/>
              </w:rPr>
            </w:pPr>
            <w:r w:rsidRPr="008B3509">
              <w:t xml:space="preserve">4. Безотметочное обучение </w:t>
            </w:r>
            <w:r w:rsidRPr="008B3509">
              <w:rPr>
                <w:spacing w:val="-1"/>
              </w:rPr>
              <w:t>в1-х классах</w:t>
            </w:r>
          </w:p>
          <w:p w:rsidR="008B3509" w:rsidRPr="008B3509" w:rsidRDefault="008B3509" w:rsidP="00C37899">
            <w:pPr>
              <w:ind w:right="44"/>
              <w:jc w:val="both"/>
            </w:pPr>
            <w:r w:rsidRPr="008B3509">
              <w:t>5. Применение ИКТ с учетом требований СанПиН.</w:t>
            </w:r>
          </w:p>
          <w:p w:rsidR="008B3509" w:rsidRPr="008B3509" w:rsidRDefault="008B3509" w:rsidP="00C37899">
            <w:pPr>
              <w:ind w:right="44"/>
              <w:jc w:val="both"/>
            </w:pPr>
            <w:r w:rsidRPr="008B3509">
              <w:rPr>
                <w:spacing w:val="-2"/>
              </w:rPr>
              <w:t xml:space="preserve">6.Специфика организации учебной деятельности первоклассников в адаптационный период уроков по отдельным предметам в адаптационный </w:t>
            </w:r>
            <w:r w:rsidRPr="008B3509">
              <w:t>период: математика, окружающий мир, технология, физкультура, изобразительное искусство, музыка.</w:t>
            </w:r>
          </w:p>
          <w:p w:rsidR="008B3509" w:rsidRPr="008B3509" w:rsidRDefault="008B3509" w:rsidP="00C37899">
            <w:pPr>
              <w:tabs>
                <w:tab w:val="left" w:pos="291"/>
              </w:tabs>
              <w:autoSpaceDE w:val="0"/>
              <w:autoSpaceDN w:val="0"/>
              <w:adjustRightInd w:val="0"/>
              <w:spacing w:before="10"/>
              <w:ind w:right="19"/>
              <w:jc w:val="both"/>
            </w:pPr>
            <w:r w:rsidRPr="008B3509">
              <w:t>8.</w:t>
            </w:r>
            <w:r w:rsidRPr="008B3509">
              <w:rPr>
                <w:spacing w:val="10"/>
              </w:rPr>
              <w:t xml:space="preserve"> </w:t>
            </w:r>
            <w:r w:rsidRPr="008B3509">
              <w:rPr>
                <w:iCs/>
              </w:rPr>
              <w:t xml:space="preserve">Реализация раздела «Я и мое здоровье» программы духовно-нравственного воспитания и развития личности: </w:t>
            </w:r>
            <w:r w:rsidRPr="008B3509">
              <w:rPr>
                <w:bCs/>
              </w:rPr>
              <w:t xml:space="preserve">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осенний кросс, спортивный праздник «Папа, мама, я - спортивная семья»; проведение дня здоровья; экскурсии в лес, парк; встречи с инспекторами ГИБДД, специалистами детской поликлиники №2. </w:t>
            </w:r>
          </w:p>
        </w:tc>
      </w:tr>
      <w:tr w:rsidR="008B3509" w:rsidRPr="008B3509" w:rsidTr="008B3509">
        <w:trPr>
          <w:jc w:val="center"/>
        </w:trPr>
        <w:tc>
          <w:tcPr>
            <w:tcW w:w="10142" w:type="dxa"/>
            <w:gridSpan w:val="7"/>
          </w:tcPr>
          <w:p w:rsidR="008B3509" w:rsidRPr="008B3509" w:rsidRDefault="008B3509" w:rsidP="00C37899">
            <w:pPr>
              <w:shd w:val="clear" w:color="auto" w:fill="FFFFFF"/>
              <w:ind w:right="45"/>
              <w:jc w:val="both"/>
              <w:rPr>
                <w:b/>
              </w:rPr>
            </w:pPr>
            <w:r w:rsidRPr="008B3509">
              <w:rPr>
                <w:b/>
                <w:u w:val="single"/>
              </w:rPr>
              <w:t>3 блок</w:t>
            </w:r>
            <w:r w:rsidRPr="008B3509">
              <w:rPr>
                <w:b/>
              </w:rPr>
              <w:t xml:space="preserve">. </w:t>
            </w:r>
            <w:r w:rsidRPr="008B3509">
              <w:rPr>
                <w:b/>
                <w:iCs/>
              </w:rPr>
              <w:t>Организация</w:t>
            </w:r>
            <w:r w:rsidRPr="008B3509">
              <w:rPr>
                <w:b/>
              </w:rPr>
              <w:t xml:space="preserve"> </w:t>
            </w:r>
            <w:r w:rsidRPr="008B3509">
              <w:rPr>
                <w:b/>
                <w:iCs/>
                <w:spacing w:val="-4"/>
              </w:rPr>
              <w:t>физкультурно-оздоровительной работы</w:t>
            </w:r>
          </w:p>
          <w:p w:rsidR="008B3509" w:rsidRPr="008B3509" w:rsidRDefault="008B3509" w:rsidP="00C37899">
            <w:pPr>
              <w:shd w:val="clear" w:color="auto" w:fill="FFFFFF"/>
              <w:ind w:right="45"/>
              <w:jc w:val="both"/>
            </w:pPr>
            <w:r w:rsidRPr="008B3509">
              <w:rPr>
                <w:b/>
              </w:rPr>
              <w:t>Задача:</w:t>
            </w:r>
            <w:r w:rsidRPr="008B3509">
              <w:t xml:space="preserve">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8B3509" w:rsidRPr="008B3509" w:rsidRDefault="008B3509" w:rsidP="00C37899">
            <w:pPr>
              <w:shd w:val="clear" w:color="auto" w:fill="FFFFFF"/>
              <w:ind w:right="45"/>
              <w:jc w:val="both"/>
              <w:rPr>
                <w:b/>
              </w:rPr>
            </w:pPr>
            <w:r w:rsidRPr="008B3509">
              <w:rPr>
                <w:b/>
              </w:rPr>
              <w:t>Планируемый результат:</w:t>
            </w:r>
          </w:p>
          <w:p w:rsidR="008B3509" w:rsidRPr="008B3509" w:rsidRDefault="008B3509" w:rsidP="00F711E1">
            <w:pPr>
              <w:widowControl w:val="0"/>
              <w:numPr>
                <w:ilvl w:val="0"/>
                <w:numId w:val="52"/>
              </w:numPr>
              <w:shd w:val="clear" w:color="auto" w:fill="FFFFFF"/>
              <w:tabs>
                <w:tab w:val="left" w:pos="142"/>
              </w:tabs>
              <w:autoSpaceDE w:val="0"/>
              <w:autoSpaceDN w:val="0"/>
              <w:adjustRightInd w:val="0"/>
              <w:ind w:left="114" w:right="45" w:hanging="114"/>
              <w:jc w:val="both"/>
            </w:pPr>
            <w:r w:rsidRPr="008B3509">
              <w:t>эффективная работа с обучающимися всех групп здоровья (на уроках физкультуры, в секциях);</w:t>
            </w:r>
          </w:p>
          <w:p w:rsidR="008B3509" w:rsidRPr="008B3509" w:rsidRDefault="008B3509" w:rsidP="00F711E1">
            <w:pPr>
              <w:widowControl w:val="0"/>
              <w:numPr>
                <w:ilvl w:val="0"/>
                <w:numId w:val="52"/>
              </w:numPr>
              <w:shd w:val="clear" w:color="auto" w:fill="FFFFFF"/>
              <w:tabs>
                <w:tab w:val="left" w:pos="142"/>
              </w:tabs>
              <w:autoSpaceDE w:val="0"/>
              <w:autoSpaceDN w:val="0"/>
              <w:adjustRightInd w:val="0"/>
              <w:ind w:left="114" w:right="45" w:hanging="114"/>
              <w:jc w:val="both"/>
            </w:pPr>
            <w:r w:rsidRPr="008B3509">
              <w:t>рациональная организация уроков физической культуры и занятий активно-двигательного характера на ступени начального общего образования;</w:t>
            </w:r>
          </w:p>
          <w:p w:rsidR="008B3509" w:rsidRPr="008B3509" w:rsidRDefault="008B3509" w:rsidP="00F711E1">
            <w:pPr>
              <w:widowControl w:val="0"/>
              <w:numPr>
                <w:ilvl w:val="0"/>
                <w:numId w:val="52"/>
              </w:numPr>
              <w:shd w:val="clear" w:color="auto" w:fill="FFFFFF"/>
              <w:tabs>
                <w:tab w:val="left" w:pos="142"/>
              </w:tabs>
              <w:autoSpaceDE w:val="0"/>
              <w:autoSpaceDN w:val="0"/>
              <w:adjustRightInd w:val="0"/>
              <w:ind w:left="114" w:right="45" w:hanging="114"/>
              <w:jc w:val="both"/>
            </w:pPr>
            <w:r w:rsidRPr="008B3509">
              <w:t xml:space="preserve"> функционирование занятий по лечебной физкультуре;</w:t>
            </w:r>
          </w:p>
          <w:p w:rsidR="008B3509" w:rsidRPr="008B3509" w:rsidRDefault="008B3509" w:rsidP="00F711E1">
            <w:pPr>
              <w:widowControl w:val="0"/>
              <w:numPr>
                <w:ilvl w:val="0"/>
                <w:numId w:val="52"/>
              </w:numPr>
              <w:shd w:val="clear" w:color="auto" w:fill="FFFFFF"/>
              <w:tabs>
                <w:tab w:val="left" w:pos="142"/>
              </w:tabs>
              <w:autoSpaceDE w:val="0"/>
              <w:autoSpaceDN w:val="0"/>
              <w:adjustRightInd w:val="0"/>
              <w:ind w:left="114" w:right="45" w:hanging="114"/>
              <w:jc w:val="both"/>
            </w:pPr>
            <w:r w:rsidRPr="008B3509">
              <w:t>организация часа активных движений (динамической паузы) между 3-м и 4-м уроками;</w:t>
            </w:r>
          </w:p>
          <w:p w:rsidR="008B3509" w:rsidRPr="008B3509" w:rsidRDefault="008B3509" w:rsidP="00F711E1">
            <w:pPr>
              <w:widowControl w:val="0"/>
              <w:numPr>
                <w:ilvl w:val="0"/>
                <w:numId w:val="52"/>
              </w:numPr>
              <w:shd w:val="clear" w:color="auto" w:fill="FFFFFF"/>
              <w:tabs>
                <w:tab w:val="left" w:pos="142"/>
              </w:tabs>
              <w:autoSpaceDE w:val="0"/>
              <w:autoSpaceDN w:val="0"/>
              <w:adjustRightInd w:val="0"/>
              <w:ind w:left="114" w:right="45" w:hanging="114"/>
              <w:jc w:val="both"/>
            </w:pPr>
            <w:r w:rsidRPr="008B3509">
              <w:t>организация динамических перемен, физкультминуток на уроках, способствующих эмоциональной разгрузке и повы</w:t>
            </w:r>
            <w:r w:rsidRPr="008B3509">
              <w:softHyphen/>
              <w:t>шению двигательной активности;</w:t>
            </w:r>
          </w:p>
          <w:p w:rsidR="008B3509" w:rsidRPr="008B3509" w:rsidRDefault="008B3509" w:rsidP="00F711E1">
            <w:pPr>
              <w:widowControl w:val="0"/>
              <w:numPr>
                <w:ilvl w:val="0"/>
                <w:numId w:val="52"/>
              </w:numPr>
              <w:shd w:val="clear" w:color="auto" w:fill="FFFFFF"/>
              <w:tabs>
                <w:tab w:val="left" w:pos="142"/>
              </w:tabs>
              <w:autoSpaceDE w:val="0"/>
              <w:autoSpaceDN w:val="0"/>
              <w:adjustRightInd w:val="0"/>
              <w:ind w:left="114" w:right="45" w:hanging="114"/>
              <w:jc w:val="both"/>
            </w:pPr>
            <w:r w:rsidRPr="008B3509">
              <w:t>организация работы спортивных секций и создание условий для их эффективного функционирования;</w:t>
            </w:r>
          </w:p>
          <w:p w:rsidR="008B3509" w:rsidRPr="008B3509" w:rsidRDefault="008B3509" w:rsidP="00F711E1">
            <w:pPr>
              <w:widowControl w:val="0"/>
              <w:numPr>
                <w:ilvl w:val="0"/>
                <w:numId w:val="52"/>
              </w:numPr>
              <w:shd w:val="clear" w:color="auto" w:fill="FFFFFF"/>
              <w:tabs>
                <w:tab w:val="left" w:pos="142"/>
              </w:tabs>
              <w:autoSpaceDE w:val="0"/>
              <w:autoSpaceDN w:val="0"/>
              <w:adjustRightInd w:val="0"/>
              <w:ind w:left="114" w:right="45" w:hanging="114"/>
              <w:jc w:val="both"/>
            </w:pPr>
            <w:r w:rsidRPr="008B3509">
              <w:t>регулярное проведение спортивно-оздоровительных мероприятий (дней спорта, соревнований, олимпиад, походов и т. п.).</w:t>
            </w:r>
          </w:p>
          <w:p w:rsidR="008B3509" w:rsidRPr="008B3509" w:rsidRDefault="008B3509" w:rsidP="00C37899">
            <w:pPr>
              <w:ind w:right="44"/>
              <w:jc w:val="both"/>
            </w:pPr>
            <w:r w:rsidRPr="008B3509">
              <w:rPr>
                <w:b/>
              </w:rPr>
              <w:t>Реализация этого блока зависит</w:t>
            </w:r>
            <w:r w:rsidRPr="008B3509">
              <w:t xml:space="preserve"> от администрации обра</w:t>
            </w:r>
            <w:r w:rsidRPr="008B3509">
              <w:softHyphen/>
              <w:t>зовательного учреждения, учителей физической культуры, а также всех педагогов.</w:t>
            </w:r>
          </w:p>
        </w:tc>
      </w:tr>
      <w:tr w:rsidR="008B3509" w:rsidRPr="008B3509" w:rsidTr="008B3509">
        <w:trPr>
          <w:jc w:val="center"/>
        </w:trPr>
        <w:tc>
          <w:tcPr>
            <w:tcW w:w="10142" w:type="dxa"/>
            <w:gridSpan w:val="7"/>
          </w:tcPr>
          <w:p w:rsidR="008B3509" w:rsidRPr="008B3509" w:rsidRDefault="008B3509" w:rsidP="00C37899">
            <w:pPr>
              <w:shd w:val="clear" w:color="auto" w:fill="FFFFFF"/>
              <w:ind w:right="44"/>
              <w:jc w:val="both"/>
              <w:rPr>
                <w:b/>
              </w:rPr>
            </w:pPr>
            <w:r w:rsidRPr="008B3509">
              <w:rPr>
                <w:b/>
                <w:u w:val="single"/>
              </w:rPr>
              <w:t>4. блок</w:t>
            </w:r>
            <w:r w:rsidRPr="008B3509">
              <w:rPr>
                <w:b/>
              </w:rPr>
              <w:t xml:space="preserve"> </w:t>
            </w:r>
            <w:r w:rsidRPr="008B3509">
              <w:rPr>
                <w:b/>
                <w:iCs/>
                <w:spacing w:val="-2"/>
              </w:rPr>
              <w:t xml:space="preserve">Реализация дополнительных образовательных </w:t>
            </w:r>
            <w:r w:rsidRPr="008B3509">
              <w:rPr>
                <w:b/>
                <w:iCs/>
              </w:rPr>
              <w:t xml:space="preserve">программ </w:t>
            </w:r>
          </w:p>
          <w:p w:rsidR="008B3509" w:rsidRPr="008B3509" w:rsidRDefault="008B3509" w:rsidP="00C37899">
            <w:pPr>
              <w:shd w:val="clear" w:color="auto" w:fill="FFFFFF"/>
              <w:ind w:right="44"/>
              <w:jc w:val="both"/>
            </w:pPr>
            <w:r w:rsidRPr="008B3509">
              <w:rPr>
                <w:b/>
              </w:rPr>
              <w:t>Задача:</w:t>
            </w:r>
            <w:r w:rsidRPr="008B3509">
              <w:t xml:space="preserve">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включенных в учебный процесс.</w:t>
            </w:r>
          </w:p>
          <w:p w:rsidR="008B3509" w:rsidRPr="008B3509" w:rsidRDefault="008B3509" w:rsidP="00C37899">
            <w:pPr>
              <w:shd w:val="clear" w:color="auto" w:fill="FFFFFF"/>
              <w:ind w:right="44"/>
              <w:jc w:val="both"/>
              <w:rPr>
                <w:b/>
              </w:rPr>
            </w:pPr>
            <w:r w:rsidRPr="008B3509">
              <w:rPr>
                <w:b/>
              </w:rPr>
              <w:t>Планируемый результат:</w:t>
            </w:r>
          </w:p>
          <w:p w:rsidR="008B3509" w:rsidRPr="008B3509" w:rsidRDefault="008B3509" w:rsidP="00C37899">
            <w:pPr>
              <w:shd w:val="clear" w:color="auto" w:fill="FFFFFF"/>
              <w:tabs>
                <w:tab w:val="left" w:pos="816"/>
              </w:tabs>
              <w:jc w:val="both"/>
              <w:rPr>
                <w:spacing w:val="-2"/>
              </w:rPr>
            </w:pPr>
            <w:r w:rsidRPr="008B3509">
              <w:rPr>
                <w:b/>
              </w:rPr>
              <w:t>Реализация этого блока зависит</w:t>
            </w:r>
            <w:r w:rsidRPr="008B3509">
              <w:t xml:space="preserve"> от администрации образовательного учреждения, учителей начальных классов, педагогов - психологов.</w:t>
            </w:r>
          </w:p>
        </w:tc>
      </w:tr>
      <w:tr w:rsidR="008B3509" w:rsidRPr="008B3509" w:rsidTr="008B3509">
        <w:trPr>
          <w:jc w:val="center"/>
        </w:trPr>
        <w:tc>
          <w:tcPr>
            <w:tcW w:w="2303" w:type="dxa"/>
            <w:gridSpan w:val="3"/>
          </w:tcPr>
          <w:p w:rsidR="008B3509" w:rsidRPr="008B3509" w:rsidRDefault="008B3509" w:rsidP="00C37899">
            <w:pPr>
              <w:ind w:right="44"/>
              <w:jc w:val="both"/>
              <w:rPr>
                <w:b/>
              </w:rPr>
            </w:pPr>
            <w:r w:rsidRPr="008B3509">
              <w:rPr>
                <w:b/>
              </w:rPr>
              <w:t>Внедрение программ, направленных на формирование ценности здоровья и здорового образа жизни</w:t>
            </w:r>
          </w:p>
        </w:tc>
        <w:tc>
          <w:tcPr>
            <w:tcW w:w="7839" w:type="dxa"/>
            <w:gridSpan w:val="4"/>
          </w:tcPr>
          <w:p w:rsidR="008B3509" w:rsidRPr="008B3509" w:rsidRDefault="008B3509" w:rsidP="00F711E1">
            <w:pPr>
              <w:widowControl w:val="0"/>
              <w:numPr>
                <w:ilvl w:val="0"/>
                <w:numId w:val="58"/>
              </w:numPr>
              <w:shd w:val="clear" w:color="auto" w:fill="FFFFFF"/>
              <w:tabs>
                <w:tab w:val="left" w:pos="0"/>
                <w:tab w:val="left" w:pos="318"/>
              </w:tabs>
              <w:autoSpaceDE w:val="0"/>
              <w:autoSpaceDN w:val="0"/>
              <w:adjustRightInd w:val="0"/>
              <w:spacing w:line="259" w:lineRule="exact"/>
              <w:ind w:left="34" w:hanging="34"/>
              <w:jc w:val="both"/>
            </w:pPr>
            <w:r w:rsidRPr="008B3509">
              <w:rPr>
                <w:spacing w:val="-1"/>
              </w:rPr>
              <w:t xml:space="preserve"> «Школы будущего первоклассника».</w:t>
            </w:r>
          </w:p>
          <w:p w:rsidR="008B3509" w:rsidRPr="008B3509" w:rsidRDefault="008B3509" w:rsidP="00F711E1">
            <w:pPr>
              <w:widowControl w:val="0"/>
              <w:numPr>
                <w:ilvl w:val="0"/>
                <w:numId w:val="58"/>
              </w:numPr>
              <w:tabs>
                <w:tab w:val="left" w:pos="0"/>
                <w:tab w:val="left" w:pos="318"/>
              </w:tabs>
              <w:autoSpaceDE w:val="0"/>
              <w:autoSpaceDN w:val="0"/>
              <w:adjustRightInd w:val="0"/>
              <w:ind w:left="34" w:right="44" w:hanging="34"/>
              <w:jc w:val="both"/>
              <w:rPr>
                <w:bCs/>
              </w:rPr>
            </w:pPr>
            <w:r w:rsidRPr="008B3509">
              <w:t>Работа школьного психолога по коррекционно-развивающей программе по адаптации первоклассников к школе, по программе «Дорога в пятый класс»</w:t>
            </w:r>
            <w:r w:rsidRPr="008B3509">
              <w:rPr>
                <w:bCs/>
              </w:rPr>
              <w:t>.</w:t>
            </w:r>
          </w:p>
          <w:p w:rsidR="008B3509" w:rsidRPr="008B3509" w:rsidRDefault="008B3509" w:rsidP="00F711E1">
            <w:pPr>
              <w:widowControl w:val="0"/>
              <w:numPr>
                <w:ilvl w:val="0"/>
                <w:numId w:val="58"/>
              </w:numPr>
              <w:tabs>
                <w:tab w:val="left" w:pos="0"/>
                <w:tab w:val="left" w:pos="318"/>
              </w:tabs>
              <w:autoSpaceDE w:val="0"/>
              <w:autoSpaceDN w:val="0"/>
              <w:adjustRightInd w:val="0"/>
              <w:ind w:left="34" w:right="44" w:hanging="34"/>
              <w:jc w:val="both"/>
              <w:rPr>
                <w:bCs/>
              </w:rPr>
            </w:pPr>
            <w:r w:rsidRPr="008B3509">
              <w:rPr>
                <w:bCs/>
              </w:rPr>
              <w:t>Реализация программ по Технике безопасности и Правилам дорожного движения.</w:t>
            </w:r>
          </w:p>
          <w:p w:rsidR="008B3509" w:rsidRPr="008B3509" w:rsidRDefault="008B3509" w:rsidP="00F711E1">
            <w:pPr>
              <w:widowControl w:val="0"/>
              <w:numPr>
                <w:ilvl w:val="0"/>
                <w:numId w:val="58"/>
              </w:numPr>
              <w:tabs>
                <w:tab w:val="left" w:pos="0"/>
                <w:tab w:val="left" w:pos="318"/>
              </w:tabs>
              <w:autoSpaceDE w:val="0"/>
              <w:autoSpaceDN w:val="0"/>
              <w:adjustRightInd w:val="0"/>
              <w:ind w:left="34" w:right="44" w:hanging="34"/>
              <w:jc w:val="both"/>
              <w:rPr>
                <w:bCs/>
              </w:rPr>
            </w:pPr>
            <w:r w:rsidRPr="008B3509">
              <w:rPr>
                <w:bCs/>
              </w:rPr>
              <w:t>«Здоровое питание»</w:t>
            </w:r>
          </w:p>
          <w:p w:rsidR="008B3509" w:rsidRPr="008B3509" w:rsidRDefault="008B3509" w:rsidP="00C37899">
            <w:pPr>
              <w:tabs>
                <w:tab w:val="left" w:pos="0"/>
              </w:tabs>
              <w:jc w:val="both"/>
              <w:rPr>
                <w:bCs/>
              </w:rPr>
            </w:pPr>
            <w:r w:rsidRPr="008B3509">
              <w:rPr>
                <w:b/>
                <w:bCs/>
              </w:rPr>
              <w:t>Формы организации</w:t>
            </w:r>
            <w:r w:rsidRPr="008B3509">
              <w:rPr>
                <w:bCs/>
              </w:rPr>
              <w:t xml:space="preserve"> занятий по программам дополнительного образования</w:t>
            </w:r>
            <w:r w:rsidRPr="008B3509">
              <w:t xml:space="preserve"> интеграцию в базовые образовательные дисциплины;</w:t>
            </w:r>
          </w:p>
          <w:p w:rsidR="008B3509" w:rsidRPr="008B3509" w:rsidRDefault="008B3509" w:rsidP="00F711E1">
            <w:pPr>
              <w:widowControl w:val="0"/>
              <w:numPr>
                <w:ilvl w:val="0"/>
                <w:numId w:val="57"/>
              </w:numPr>
              <w:shd w:val="clear" w:color="auto" w:fill="FFFFFF"/>
              <w:tabs>
                <w:tab w:val="left" w:pos="0"/>
                <w:tab w:val="num" w:pos="318"/>
                <w:tab w:val="left" w:pos="552"/>
              </w:tabs>
              <w:autoSpaceDE w:val="0"/>
              <w:autoSpaceDN w:val="0"/>
              <w:adjustRightInd w:val="0"/>
              <w:ind w:right="44"/>
              <w:jc w:val="both"/>
            </w:pPr>
            <w:r w:rsidRPr="008B3509">
              <w:t>проведение часов здоровья;</w:t>
            </w:r>
          </w:p>
          <w:p w:rsidR="008B3509" w:rsidRPr="008B3509" w:rsidRDefault="008B3509" w:rsidP="00F711E1">
            <w:pPr>
              <w:widowControl w:val="0"/>
              <w:numPr>
                <w:ilvl w:val="0"/>
                <w:numId w:val="57"/>
              </w:numPr>
              <w:shd w:val="clear" w:color="auto" w:fill="FFFFFF"/>
              <w:tabs>
                <w:tab w:val="left" w:pos="0"/>
                <w:tab w:val="num" w:pos="318"/>
                <w:tab w:val="left" w:pos="552"/>
              </w:tabs>
              <w:autoSpaceDE w:val="0"/>
              <w:autoSpaceDN w:val="0"/>
              <w:adjustRightInd w:val="0"/>
              <w:ind w:right="44"/>
              <w:jc w:val="both"/>
            </w:pPr>
            <w:r w:rsidRPr="008B3509">
              <w:t>факультативные занятия;</w:t>
            </w:r>
          </w:p>
          <w:p w:rsidR="008B3509" w:rsidRPr="008B3509" w:rsidRDefault="008B3509" w:rsidP="00F711E1">
            <w:pPr>
              <w:widowControl w:val="0"/>
              <w:numPr>
                <w:ilvl w:val="0"/>
                <w:numId w:val="57"/>
              </w:numPr>
              <w:shd w:val="clear" w:color="auto" w:fill="FFFFFF"/>
              <w:tabs>
                <w:tab w:val="left" w:pos="0"/>
                <w:tab w:val="num" w:pos="318"/>
                <w:tab w:val="left" w:pos="552"/>
              </w:tabs>
              <w:autoSpaceDE w:val="0"/>
              <w:autoSpaceDN w:val="0"/>
              <w:adjustRightInd w:val="0"/>
              <w:ind w:right="44"/>
              <w:jc w:val="both"/>
            </w:pPr>
            <w:r w:rsidRPr="008B3509">
              <w:t>проведение классных часов;</w:t>
            </w:r>
          </w:p>
          <w:p w:rsidR="008B3509" w:rsidRPr="008B3509" w:rsidRDefault="008B3509" w:rsidP="00F711E1">
            <w:pPr>
              <w:widowControl w:val="0"/>
              <w:numPr>
                <w:ilvl w:val="0"/>
                <w:numId w:val="57"/>
              </w:numPr>
              <w:shd w:val="clear" w:color="auto" w:fill="FFFFFF"/>
              <w:tabs>
                <w:tab w:val="left" w:pos="0"/>
                <w:tab w:val="num" w:pos="318"/>
                <w:tab w:val="left" w:pos="552"/>
              </w:tabs>
              <w:autoSpaceDE w:val="0"/>
              <w:autoSpaceDN w:val="0"/>
              <w:adjustRightInd w:val="0"/>
              <w:ind w:right="44"/>
              <w:jc w:val="both"/>
            </w:pPr>
            <w:r w:rsidRPr="008B3509">
              <w:t>занятия в кружках;  проведение досуговых мероприятий: конкурсов, праздников, викторин, экскурсий и т. п.</w:t>
            </w:r>
          </w:p>
        </w:tc>
      </w:tr>
      <w:tr w:rsidR="008B3509" w:rsidRPr="008B3509" w:rsidTr="008B3509">
        <w:trPr>
          <w:jc w:val="center"/>
        </w:trPr>
        <w:tc>
          <w:tcPr>
            <w:tcW w:w="10142" w:type="dxa"/>
            <w:gridSpan w:val="7"/>
          </w:tcPr>
          <w:p w:rsidR="008B3509" w:rsidRPr="008B3509" w:rsidRDefault="008B3509" w:rsidP="00C37899">
            <w:pPr>
              <w:shd w:val="clear" w:color="auto" w:fill="FFFFFF"/>
              <w:ind w:right="44"/>
              <w:jc w:val="both"/>
            </w:pPr>
            <w:r w:rsidRPr="008B3509">
              <w:rPr>
                <w:b/>
                <w:u w:val="single"/>
              </w:rPr>
              <w:t>5. блок</w:t>
            </w:r>
            <w:r w:rsidRPr="008B3509">
              <w:t>.</w:t>
            </w:r>
            <w:r w:rsidRPr="008B3509">
              <w:rPr>
                <w:i/>
                <w:iCs/>
                <w:spacing w:val="-4"/>
              </w:rPr>
              <w:t xml:space="preserve"> </w:t>
            </w:r>
            <w:r w:rsidRPr="008B3509">
              <w:rPr>
                <w:b/>
                <w:iCs/>
                <w:spacing w:val="-4"/>
              </w:rPr>
              <w:t xml:space="preserve">Просветительская работа с родителями </w:t>
            </w:r>
            <w:r w:rsidRPr="008B3509">
              <w:rPr>
                <w:b/>
                <w:iCs/>
                <w:spacing w:val="-3"/>
              </w:rPr>
              <w:t>(законными представителями)</w:t>
            </w:r>
          </w:p>
          <w:p w:rsidR="008B3509" w:rsidRPr="008B3509" w:rsidRDefault="008B3509" w:rsidP="00C37899">
            <w:pPr>
              <w:shd w:val="clear" w:color="auto" w:fill="FFFFFF"/>
              <w:ind w:right="44"/>
              <w:jc w:val="both"/>
            </w:pPr>
            <w:r w:rsidRPr="008B3509">
              <w:rPr>
                <w:b/>
              </w:rPr>
              <w:t>Задачи</w:t>
            </w:r>
            <w:r w:rsidRPr="008B3509">
              <w:t xml:space="preserve">: организовать  педагогическое просвещение родителей </w:t>
            </w:r>
          </w:p>
          <w:p w:rsidR="008B3509" w:rsidRPr="008B3509" w:rsidRDefault="008B3509" w:rsidP="00C37899">
            <w:pPr>
              <w:shd w:val="clear" w:color="auto" w:fill="FFFFFF"/>
              <w:ind w:right="44"/>
              <w:jc w:val="both"/>
            </w:pPr>
            <w:r w:rsidRPr="008B3509">
              <w:rPr>
                <w:b/>
              </w:rPr>
              <w:t>Планируемый результат:</w:t>
            </w:r>
            <w:r w:rsidRPr="008B3509">
              <w:t xml:space="preserve"> </w:t>
            </w:r>
          </w:p>
          <w:p w:rsidR="008B3509" w:rsidRPr="008B3509" w:rsidRDefault="008B3509" w:rsidP="00F711E1">
            <w:pPr>
              <w:widowControl w:val="0"/>
              <w:numPr>
                <w:ilvl w:val="0"/>
                <w:numId w:val="59"/>
              </w:numPr>
              <w:shd w:val="clear" w:color="auto" w:fill="FFFFFF"/>
              <w:tabs>
                <w:tab w:val="num" w:pos="284"/>
              </w:tabs>
              <w:autoSpaceDE w:val="0"/>
              <w:autoSpaceDN w:val="0"/>
              <w:adjustRightInd w:val="0"/>
              <w:ind w:right="44" w:firstLine="0"/>
              <w:jc w:val="both"/>
            </w:pPr>
            <w:r w:rsidRPr="008B3509">
              <w:t xml:space="preserve">формирование общественного мнения родителей, ориентированного на здоровый образ жизни;  </w:t>
            </w:r>
          </w:p>
          <w:p w:rsidR="008B3509" w:rsidRPr="008B3509" w:rsidRDefault="008B3509" w:rsidP="00F711E1">
            <w:pPr>
              <w:widowControl w:val="0"/>
              <w:numPr>
                <w:ilvl w:val="0"/>
                <w:numId w:val="59"/>
              </w:numPr>
              <w:shd w:val="clear" w:color="auto" w:fill="FFFFFF"/>
              <w:tabs>
                <w:tab w:val="num" w:pos="284"/>
              </w:tabs>
              <w:autoSpaceDE w:val="0"/>
              <w:autoSpaceDN w:val="0"/>
              <w:adjustRightInd w:val="0"/>
              <w:ind w:right="44" w:firstLine="0"/>
              <w:jc w:val="both"/>
            </w:pPr>
            <w:r w:rsidRPr="008B3509">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8B3509" w:rsidRPr="008B3509" w:rsidRDefault="008B3509" w:rsidP="00C37899">
            <w:pPr>
              <w:shd w:val="clear" w:color="auto" w:fill="FFFFFF"/>
              <w:tabs>
                <w:tab w:val="left" w:pos="816"/>
              </w:tabs>
              <w:jc w:val="both"/>
              <w:rPr>
                <w:spacing w:val="-2"/>
              </w:rPr>
            </w:pPr>
            <w:r w:rsidRPr="008B3509">
              <w:rPr>
                <w:b/>
              </w:rPr>
              <w:t>Реализация этого блока зависит</w:t>
            </w:r>
            <w:r w:rsidRPr="008B3509">
              <w:t xml:space="preserve"> от совместной деятельности администрации обра</w:t>
            </w:r>
            <w:r w:rsidRPr="008B3509">
              <w:softHyphen/>
              <w:t>зовательного учреждения, учителей начальных классов, педагогов - психологов, школьного библиотекаря, родителей</w:t>
            </w:r>
          </w:p>
        </w:tc>
      </w:tr>
      <w:tr w:rsidR="008B3509" w:rsidRPr="008B3509" w:rsidTr="008B3509">
        <w:trPr>
          <w:jc w:val="center"/>
        </w:trPr>
        <w:tc>
          <w:tcPr>
            <w:tcW w:w="2303" w:type="dxa"/>
            <w:gridSpan w:val="3"/>
          </w:tcPr>
          <w:p w:rsidR="008B3509" w:rsidRPr="008B3509" w:rsidRDefault="008B3509" w:rsidP="00C37899">
            <w:pPr>
              <w:ind w:right="44"/>
              <w:jc w:val="both"/>
              <w:rPr>
                <w:b/>
              </w:rPr>
            </w:pPr>
            <w:r w:rsidRPr="008B3509">
              <w:rPr>
                <w:b/>
              </w:rPr>
              <w:t>1. Родительский всеобуч: просвещение через обеспечение литературой, размещение информации на сайте школы, сменных стендах</w:t>
            </w:r>
          </w:p>
        </w:tc>
        <w:tc>
          <w:tcPr>
            <w:tcW w:w="7839" w:type="dxa"/>
            <w:gridSpan w:val="4"/>
          </w:tcPr>
          <w:p w:rsidR="008B3509" w:rsidRPr="008B3509" w:rsidRDefault="008B3509" w:rsidP="00F711E1">
            <w:pPr>
              <w:widowControl w:val="0"/>
              <w:numPr>
                <w:ilvl w:val="0"/>
                <w:numId w:val="60"/>
              </w:numPr>
              <w:tabs>
                <w:tab w:val="left" w:pos="318"/>
                <w:tab w:val="left" w:pos="2160"/>
                <w:tab w:val="left" w:pos="7380"/>
              </w:tabs>
              <w:autoSpaceDE w:val="0"/>
              <w:autoSpaceDN w:val="0"/>
              <w:adjustRightInd w:val="0"/>
              <w:ind w:left="34" w:firstLine="0"/>
              <w:jc w:val="both"/>
              <w:rPr>
                <w:color w:val="000000"/>
              </w:rPr>
            </w:pPr>
            <w:r w:rsidRPr="008B3509">
              <w:rPr>
                <w:color w:val="000000"/>
              </w:rPr>
              <w:t>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 лекториях.</w:t>
            </w:r>
          </w:p>
          <w:p w:rsidR="008B3509" w:rsidRPr="008B3509" w:rsidRDefault="008B3509" w:rsidP="00F711E1">
            <w:pPr>
              <w:widowControl w:val="0"/>
              <w:numPr>
                <w:ilvl w:val="0"/>
                <w:numId w:val="60"/>
              </w:numPr>
              <w:tabs>
                <w:tab w:val="left" w:pos="318"/>
                <w:tab w:val="left" w:pos="2160"/>
                <w:tab w:val="left" w:pos="7380"/>
              </w:tabs>
              <w:autoSpaceDE w:val="0"/>
              <w:autoSpaceDN w:val="0"/>
              <w:adjustRightInd w:val="0"/>
              <w:ind w:left="34" w:firstLine="0"/>
              <w:jc w:val="both"/>
              <w:rPr>
                <w:color w:val="000000"/>
              </w:rPr>
            </w:pPr>
            <w:r w:rsidRPr="008B3509">
              <w:rPr>
                <w:color w:val="000000"/>
              </w:rPr>
              <w:t>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семейной гостиной, встречи за круглым столом, вечера вопросов и ответов, семинара, педагогического практикум, тренинга для родителей и другие.</w:t>
            </w:r>
          </w:p>
          <w:p w:rsidR="008B3509" w:rsidRPr="008B3509" w:rsidRDefault="008B3509" w:rsidP="00F711E1">
            <w:pPr>
              <w:widowControl w:val="0"/>
              <w:numPr>
                <w:ilvl w:val="0"/>
                <w:numId w:val="60"/>
              </w:numPr>
              <w:tabs>
                <w:tab w:val="left" w:pos="318"/>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ind w:left="34" w:firstLine="0"/>
              <w:jc w:val="both"/>
              <w:rPr>
                <w:color w:val="000000"/>
              </w:rPr>
            </w:pPr>
            <w:r w:rsidRPr="008B3509">
              <w:t xml:space="preserve">Просвещение родителей через размещение информации на сайте школы, создание информационных стендов, книжных выставок: </w:t>
            </w:r>
            <w:r w:rsidRPr="008B3509">
              <w:rPr>
                <w:color w:val="000000"/>
              </w:rPr>
              <w:t>о нормативно – правовой базе  по воспитанию ребенка, правовыми аспектами, связанными  с ответственностью родителей за воспитание детей: статьями Конституции Российской Федерации; Семейного кодекса Российской Федерации; Закона "Об образовании", Устава школы (права и обязанности родителей); о социально-психологической службе; о литературе для родителей в библиотеке школы, о подготовке ребенка к школе; о режиме работы школы; о социально-психологической службе</w:t>
            </w:r>
          </w:p>
          <w:p w:rsidR="008B3509" w:rsidRPr="008B3509" w:rsidRDefault="008B3509" w:rsidP="00F711E1">
            <w:pPr>
              <w:widowControl w:val="0"/>
              <w:numPr>
                <w:ilvl w:val="0"/>
                <w:numId w:val="60"/>
              </w:numPr>
              <w:tabs>
                <w:tab w:val="left" w:pos="318"/>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ind w:left="34" w:firstLine="0"/>
              <w:jc w:val="both"/>
              <w:rPr>
                <w:color w:val="000000"/>
              </w:rPr>
            </w:pPr>
            <w:r w:rsidRPr="008B3509">
              <w:rPr>
                <w:color w:val="000000"/>
              </w:rPr>
              <w:t xml:space="preserve">Книжные выставки в библиотеке школы по вопросам семейного воспитания, </w:t>
            </w:r>
            <w:r w:rsidRPr="008B3509">
              <w:t xml:space="preserve">индивидуальные консультации по подбору литературы. </w:t>
            </w:r>
          </w:p>
          <w:p w:rsidR="008B3509" w:rsidRPr="008B3509" w:rsidRDefault="008B3509" w:rsidP="00F711E1">
            <w:pPr>
              <w:widowControl w:val="0"/>
              <w:numPr>
                <w:ilvl w:val="0"/>
                <w:numId w:val="60"/>
              </w:numPr>
              <w:tabs>
                <w:tab w:val="left" w:pos="318"/>
              </w:tabs>
              <w:autoSpaceDE w:val="0"/>
              <w:autoSpaceDN w:val="0"/>
              <w:adjustRightInd w:val="0"/>
              <w:ind w:left="34" w:firstLine="0"/>
              <w:jc w:val="both"/>
            </w:pPr>
            <w:r w:rsidRPr="008B3509">
              <w:t>Реализация цикла бесед для родителей:</w:t>
            </w:r>
          </w:p>
          <w:p w:rsidR="008B3509" w:rsidRPr="008B3509" w:rsidRDefault="008B3509" w:rsidP="00F711E1">
            <w:pPr>
              <w:widowControl w:val="0"/>
              <w:numPr>
                <w:ilvl w:val="0"/>
                <w:numId w:val="60"/>
              </w:numPr>
              <w:shd w:val="clear" w:color="auto" w:fill="FFFFFF"/>
              <w:tabs>
                <w:tab w:val="left" w:pos="318"/>
                <w:tab w:val="left" w:pos="552"/>
              </w:tabs>
              <w:autoSpaceDE w:val="0"/>
              <w:autoSpaceDN w:val="0"/>
              <w:adjustRightInd w:val="0"/>
              <w:ind w:left="34" w:hanging="34"/>
              <w:jc w:val="both"/>
            </w:pPr>
            <w:r w:rsidRPr="008B3509">
              <w:rPr>
                <w:color w:val="000000"/>
              </w:rPr>
              <w:t>Размещение информации на сменном стенде</w:t>
            </w:r>
            <w:r w:rsidRPr="008B3509">
              <w:t xml:space="preserve"> «Лучше быть здоровым!», «Береги здоровье смолоду”.</w:t>
            </w:r>
          </w:p>
        </w:tc>
      </w:tr>
      <w:tr w:rsidR="008B3509" w:rsidRPr="008B3509" w:rsidTr="008B3509">
        <w:trPr>
          <w:jc w:val="center"/>
        </w:trPr>
        <w:tc>
          <w:tcPr>
            <w:tcW w:w="2303" w:type="dxa"/>
            <w:gridSpan w:val="3"/>
          </w:tcPr>
          <w:p w:rsidR="008B3509" w:rsidRPr="008B3509" w:rsidRDefault="008B3509" w:rsidP="00C37899">
            <w:pPr>
              <w:ind w:right="44"/>
              <w:jc w:val="both"/>
              <w:rPr>
                <w:b/>
              </w:rPr>
            </w:pPr>
            <w:r w:rsidRPr="008B3509">
              <w:rPr>
                <w:b/>
              </w:rPr>
              <w:t>2 Просвещение через совместную работу педагогов и родителей</w:t>
            </w:r>
          </w:p>
        </w:tc>
        <w:tc>
          <w:tcPr>
            <w:tcW w:w="7839" w:type="dxa"/>
            <w:gridSpan w:val="4"/>
          </w:tcPr>
          <w:p w:rsidR="008B3509" w:rsidRPr="008B3509" w:rsidRDefault="008B3509" w:rsidP="00C37899">
            <w:pPr>
              <w:shd w:val="clear" w:color="auto" w:fill="FFFFFF"/>
              <w:tabs>
                <w:tab w:val="left" w:pos="816"/>
              </w:tabs>
              <w:jc w:val="both"/>
            </w:pPr>
            <w:r w:rsidRPr="008B3509">
              <w:t>Проведение совместной работы педагогов и родителей (законных представителей) по проведению спортивных соревнований: «Веселые старты», « Осенний кросс», спортивный праздник «Папа, мама, я – спортивная семья», дней здоровья, занятий по профилактике вредных привычек в рамках месячника «Мой выбор», предупреждение травматизма, соблюдение правил безопасности и оказание помощи в различных жизненных ситуациях в рамках «Дня защиты детей».</w:t>
            </w:r>
          </w:p>
          <w:p w:rsidR="008B3509" w:rsidRPr="008B3509" w:rsidRDefault="008B3509" w:rsidP="00C37899">
            <w:pPr>
              <w:shd w:val="clear" w:color="auto" w:fill="FFFFFF"/>
              <w:tabs>
                <w:tab w:val="left" w:pos="816"/>
              </w:tabs>
              <w:jc w:val="both"/>
              <w:rPr>
                <w:spacing w:val="-2"/>
              </w:rPr>
            </w:pPr>
            <w:r w:rsidRPr="008B3509">
              <w:t>Общешкольные родительские собрания «Насилие в семье», «Здоровое питание школьника».</w:t>
            </w:r>
          </w:p>
        </w:tc>
      </w:tr>
      <w:tr w:rsidR="008B3509" w:rsidRPr="008B3509" w:rsidTr="008B3509">
        <w:trPr>
          <w:jc w:val="center"/>
        </w:trPr>
        <w:tc>
          <w:tcPr>
            <w:tcW w:w="10142" w:type="dxa"/>
            <w:gridSpan w:val="7"/>
          </w:tcPr>
          <w:p w:rsidR="008B3509" w:rsidRPr="008B3509" w:rsidRDefault="008B3509" w:rsidP="00C37899">
            <w:pPr>
              <w:shd w:val="clear" w:color="auto" w:fill="FFFFFF"/>
              <w:spacing w:line="259" w:lineRule="exact"/>
              <w:jc w:val="both"/>
              <w:rPr>
                <w:b/>
                <w:bCs/>
              </w:rPr>
            </w:pPr>
            <w:r w:rsidRPr="008B3509">
              <w:rPr>
                <w:b/>
                <w:bCs/>
                <w:spacing w:val="-8"/>
                <w:u w:val="single"/>
              </w:rPr>
              <w:t>6. блок</w:t>
            </w:r>
            <w:r w:rsidRPr="008B3509">
              <w:rPr>
                <w:b/>
                <w:bCs/>
                <w:spacing w:val="-8"/>
              </w:rPr>
              <w:t xml:space="preserve">. Управление реализацией программы </w:t>
            </w:r>
            <w:r w:rsidRPr="008B3509">
              <w:rPr>
                <w:b/>
                <w:bCs/>
              </w:rPr>
              <w:t>формирования здорового и безопасного образа жизни.</w:t>
            </w:r>
          </w:p>
          <w:p w:rsidR="008B3509" w:rsidRPr="008B3509" w:rsidRDefault="008B3509" w:rsidP="00C37899">
            <w:pPr>
              <w:shd w:val="clear" w:color="auto" w:fill="FFFFFF"/>
              <w:ind w:right="44"/>
              <w:jc w:val="both"/>
            </w:pPr>
            <w:r w:rsidRPr="008B3509">
              <w:rPr>
                <w:b/>
              </w:rPr>
              <w:t xml:space="preserve">Задача: </w:t>
            </w:r>
            <w:r w:rsidRPr="008B3509">
              <w:t>контроль реализации программы формирования культуры здорового и безопасного образа жизни, повышение качества учебно-воспитательного процесса , взаимодействия с родителями, педагогами.</w:t>
            </w:r>
          </w:p>
          <w:p w:rsidR="008B3509" w:rsidRPr="008B3509" w:rsidRDefault="008B3509" w:rsidP="00C37899">
            <w:pPr>
              <w:shd w:val="clear" w:color="auto" w:fill="FFFFFF"/>
              <w:ind w:right="44"/>
              <w:jc w:val="both"/>
            </w:pPr>
            <w:r w:rsidRPr="008B3509">
              <w:rPr>
                <w:b/>
              </w:rPr>
              <w:t>Планируемый результат</w:t>
            </w:r>
            <w:r w:rsidRPr="008B3509">
              <w:t>: выявление имеющихся отклонений в реализации программы</w:t>
            </w:r>
            <w:r w:rsidRPr="008B3509">
              <w:rPr>
                <w:b/>
              </w:rPr>
              <w:t xml:space="preserve"> </w:t>
            </w:r>
            <w:r w:rsidRPr="008B3509">
              <w:t>формирования культуры здорового и безопасного образа жизни.</w:t>
            </w:r>
          </w:p>
          <w:p w:rsidR="008B3509" w:rsidRPr="008B3509" w:rsidRDefault="008B3509" w:rsidP="00C37899">
            <w:pPr>
              <w:shd w:val="clear" w:color="auto" w:fill="FFFFFF"/>
              <w:tabs>
                <w:tab w:val="left" w:pos="816"/>
              </w:tabs>
              <w:jc w:val="both"/>
              <w:rPr>
                <w:spacing w:val="-2"/>
              </w:rPr>
            </w:pPr>
            <w:r w:rsidRPr="008B3509">
              <w:rPr>
                <w:b/>
              </w:rPr>
              <w:t>Реализация этого блока зависит</w:t>
            </w:r>
            <w:r w:rsidRPr="008B3509">
              <w:t xml:space="preserve"> от администрации образовательного учреждения</w:t>
            </w:r>
          </w:p>
        </w:tc>
      </w:tr>
      <w:tr w:rsidR="008B3509" w:rsidRPr="008B3509" w:rsidTr="008B3509">
        <w:trPr>
          <w:jc w:val="center"/>
        </w:trPr>
        <w:tc>
          <w:tcPr>
            <w:tcW w:w="2093" w:type="dxa"/>
            <w:gridSpan w:val="2"/>
          </w:tcPr>
          <w:p w:rsidR="008B3509" w:rsidRPr="008B3509" w:rsidRDefault="008B3509" w:rsidP="00C37899">
            <w:pPr>
              <w:ind w:right="44"/>
              <w:jc w:val="both"/>
              <w:rPr>
                <w:b/>
              </w:rPr>
            </w:pPr>
            <w:r w:rsidRPr="008B3509">
              <w:rPr>
                <w:b/>
                <w:bCs/>
                <w:spacing w:val="-8"/>
              </w:rPr>
              <w:t>1. Изучение и контроль за реализацией программы в  учебно - воспитательном процессе</w:t>
            </w:r>
          </w:p>
        </w:tc>
        <w:tc>
          <w:tcPr>
            <w:tcW w:w="8049" w:type="dxa"/>
            <w:gridSpan w:val="5"/>
          </w:tcPr>
          <w:p w:rsidR="008B3509" w:rsidRPr="008B3509" w:rsidRDefault="008B3509" w:rsidP="00C37899">
            <w:pPr>
              <w:shd w:val="clear" w:color="auto" w:fill="FFFFFF"/>
              <w:jc w:val="both"/>
              <w:rPr>
                <w:spacing w:val="-3"/>
              </w:rPr>
            </w:pPr>
            <w:r w:rsidRPr="008B3509">
              <w:rPr>
                <w:spacing w:val="-3"/>
              </w:rPr>
              <w:t>1. Утверждение планов работы  в рамках программы (План ПМПк, План мероприятий по технике безопасности, правилам дорожного движения , план внеклассных мероприятий.</w:t>
            </w:r>
          </w:p>
          <w:p w:rsidR="008B3509" w:rsidRPr="008B3509" w:rsidRDefault="008B3509" w:rsidP="00C37899">
            <w:pPr>
              <w:shd w:val="clear" w:color="auto" w:fill="FFFFFF"/>
              <w:jc w:val="both"/>
            </w:pPr>
            <w:r w:rsidRPr="008B3509">
              <w:rPr>
                <w:spacing w:val="-4"/>
              </w:rPr>
              <w:t>2. Создание материально-технической базы для реализа</w:t>
            </w:r>
            <w:r w:rsidRPr="008B3509">
              <w:rPr>
                <w:spacing w:val="-1"/>
              </w:rPr>
              <w:t>ции программы. Обеспечение спе</w:t>
            </w:r>
            <w:r w:rsidRPr="008B3509">
              <w:rPr>
                <w:spacing w:val="-3"/>
              </w:rPr>
              <w:t>циалистов нормативно-правовой методической литера</w:t>
            </w:r>
            <w:r w:rsidRPr="008B3509">
              <w:t>турой.</w:t>
            </w:r>
          </w:p>
          <w:p w:rsidR="008B3509" w:rsidRPr="008B3509" w:rsidRDefault="008B3509" w:rsidP="00C37899">
            <w:pPr>
              <w:shd w:val="clear" w:color="auto" w:fill="FFFFFF"/>
              <w:jc w:val="both"/>
              <w:rPr>
                <w:spacing w:val="-3"/>
              </w:rPr>
            </w:pPr>
            <w:r w:rsidRPr="008B3509">
              <w:t>3.</w:t>
            </w:r>
            <w:r w:rsidRPr="008B3509">
              <w:rPr>
                <w:spacing w:val="-3"/>
              </w:rPr>
              <w:t xml:space="preserve"> Контроль за эффективностью использования оборудо</w:t>
            </w:r>
            <w:r w:rsidRPr="008B3509">
              <w:rPr>
                <w:spacing w:val="-2"/>
              </w:rPr>
              <w:t>ванных площадок, залов в целях сохране</w:t>
            </w:r>
            <w:r w:rsidRPr="008B3509">
              <w:t>ния здоровья обучающихся.</w:t>
            </w:r>
            <w:r w:rsidRPr="008B3509">
              <w:rPr>
                <w:spacing w:val="-3"/>
              </w:rPr>
              <w:t xml:space="preserve"> </w:t>
            </w:r>
          </w:p>
          <w:p w:rsidR="008B3509" w:rsidRPr="008B3509" w:rsidRDefault="008B3509" w:rsidP="00C37899">
            <w:pPr>
              <w:shd w:val="clear" w:color="auto" w:fill="FFFFFF"/>
              <w:jc w:val="both"/>
              <w:rPr>
                <w:spacing w:val="-3"/>
              </w:rPr>
            </w:pPr>
            <w:r w:rsidRPr="008B3509">
              <w:rPr>
                <w:spacing w:val="-3"/>
              </w:rPr>
              <w:t>4. Контроль за режимом работы специалистов службы.</w:t>
            </w:r>
          </w:p>
          <w:p w:rsidR="008B3509" w:rsidRPr="008B3509" w:rsidRDefault="008B3509" w:rsidP="00C37899">
            <w:pPr>
              <w:shd w:val="clear" w:color="auto" w:fill="FFFFFF"/>
              <w:spacing w:line="259" w:lineRule="exact"/>
              <w:ind w:right="432"/>
              <w:jc w:val="both"/>
              <w:rPr>
                <w:b/>
                <w:bCs/>
              </w:rPr>
            </w:pPr>
            <w:r w:rsidRPr="008B3509">
              <w:rPr>
                <w:spacing w:val="-3"/>
              </w:rPr>
              <w:t>5. Организация проведение семинаров в рамках про</w:t>
            </w:r>
            <w:r w:rsidRPr="008B3509">
              <w:t>граммы формирования здорового и безопасного образа жизни.</w:t>
            </w:r>
          </w:p>
          <w:p w:rsidR="008B3509" w:rsidRPr="008B3509" w:rsidRDefault="008B3509" w:rsidP="00C37899">
            <w:pPr>
              <w:shd w:val="clear" w:color="auto" w:fill="FFFFFF"/>
              <w:jc w:val="both"/>
            </w:pPr>
            <w:r w:rsidRPr="008B3509">
              <w:t>6. Контроль за соблюдением санитарно- гигиенических норм в обеспечении образовательного процесса.</w:t>
            </w:r>
          </w:p>
          <w:p w:rsidR="008B3509" w:rsidRPr="008B3509" w:rsidRDefault="008B3509" w:rsidP="00C37899">
            <w:pPr>
              <w:shd w:val="clear" w:color="auto" w:fill="FFFFFF"/>
              <w:jc w:val="both"/>
            </w:pPr>
            <w:r w:rsidRPr="008B3509">
              <w:rPr>
                <w:spacing w:val="-3"/>
              </w:rPr>
              <w:t>7. Проверка соответствия нормам и утверждение расписа</w:t>
            </w:r>
            <w:r w:rsidRPr="008B3509">
              <w:t>ния школьных занятий.</w:t>
            </w:r>
          </w:p>
          <w:p w:rsidR="008B3509" w:rsidRPr="008B3509" w:rsidRDefault="008B3509" w:rsidP="00C37899">
            <w:pPr>
              <w:shd w:val="clear" w:color="auto" w:fill="FFFFFF"/>
              <w:jc w:val="both"/>
              <w:rPr>
                <w:spacing w:val="-2"/>
              </w:rPr>
            </w:pPr>
            <w:r w:rsidRPr="008B3509">
              <w:rPr>
                <w:spacing w:val="-2"/>
              </w:rPr>
              <w:t>8. Контроль за качеством горячего питания обучающихся.</w:t>
            </w:r>
          </w:p>
          <w:p w:rsidR="008B3509" w:rsidRPr="008B3509" w:rsidRDefault="008B3509" w:rsidP="00C37899">
            <w:pPr>
              <w:shd w:val="clear" w:color="auto" w:fill="FFFFFF"/>
              <w:tabs>
                <w:tab w:val="left" w:pos="816"/>
              </w:tabs>
              <w:jc w:val="both"/>
              <w:rPr>
                <w:spacing w:val="-2"/>
              </w:rPr>
            </w:pPr>
            <w:r w:rsidRPr="008B3509">
              <w:rPr>
                <w:spacing w:val="-2"/>
              </w:rPr>
              <w:t>9. Контроль за повышением квалификации специалистов.</w:t>
            </w:r>
          </w:p>
        </w:tc>
      </w:tr>
      <w:tr w:rsidR="008B3509" w:rsidRPr="008B3509" w:rsidTr="008B3509">
        <w:trPr>
          <w:jc w:val="center"/>
        </w:trPr>
        <w:tc>
          <w:tcPr>
            <w:tcW w:w="2093" w:type="dxa"/>
            <w:gridSpan w:val="2"/>
          </w:tcPr>
          <w:p w:rsidR="008B3509" w:rsidRPr="008B3509" w:rsidRDefault="008B3509" w:rsidP="00C37899">
            <w:pPr>
              <w:ind w:right="44"/>
              <w:jc w:val="both"/>
              <w:rPr>
                <w:b/>
              </w:rPr>
            </w:pPr>
            <w:r>
              <w:rPr>
                <w:b/>
              </w:rPr>
              <w:t>2.</w:t>
            </w:r>
            <w:r w:rsidRPr="008B3509">
              <w:rPr>
                <w:b/>
              </w:rPr>
              <w:t>Изучение и контроль взаимодействия с родителями</w:t>
            </w:r>
          </w:p>
        </w:tc>
        <w:tc>
          <w:tcPr>
            <w:tcW w:w="8049" w:type="dxa"/>
            <w:gridSpan w:val="5"/>
          </w:tcPr>
          <w:p w:rsidR="008B3509" w:rsidRPr="008B3509" w:rsidRDefault="008B3509" w:rsidP="00C37899">
            <w:pPr>
              <w:shd w:val="clear" w:color="auto" w:fill="FFFFFF"/>
              <w:jc w:val="both"/>
            </w:pPr>
            <w:r w:rsidRPr="008B3509">
              <w:t>1. Информирование родителей о направлениях работы в рамках программы (управляющий совет, родительские собрания, сайт школы).</w:t>
            </w:r>
          </w:p>
          <w:p w:rsidR="008B3509" w:rsidRPr="008B3509" w:rsidRDefault="008B3509" w:rsidP="00C37899">
            <w:pPr>
              <w:shd w:val="clear" w:color="auto" w:fill="FFFFFF"/>
              <w:jc w:val="both"/>
            </w:pPr>
            <w:r w:rsidRPr="008B3509">
              <w:t>2. Знакомство с нормативно-правовой базой.</w:t>
            </w:r>
          </w:p>
          <w:p w:rsidR="008B3509" w:rsidRPr="008B3509" w:rsidRDefault="008B3509" w:rsidP="00C37899">
            <w:pPr>
              <w:jc w:val="both"/>
            </w:pPr>
            <w:r w:rsidRPr="008B3509">
              <w:t>3. Организация тематических родительских собраний с привлечением организаторов питания медицинских работников..</w:t>
            </w:r>
          </w:p>
          <w:p w:rsidR="008B3509" w:rsidRPr="008B3509" w:rsidRDefault="008B3509" w:rsidP="00C37899">
            <w:pPr>
              <w:shd w:val="clear" w:color="auto" w:fill="FFFFFF"/>
              <w:ind w:right="48"/>
              <w:jc w:val="both"/>
            </w:pPr>
            <w:r w:rsidRPr="008B3509">
              <w:t>4. Совместное родительское собрание с администрацией основной школы по проблеме здоровьесбережения.</w:t>
            </w:r>
          </w:p>
          <w:p w:rsidR="008B3509" w:rsidRPr="008B3509" w:rsidRDefault="008B3509" w:rsidP="00C37899">
            <w:pPr>
              <w:shd w:val="clear" w:color="auto" w:fill="FFFFFF"/>
              <w:tabs>
                <w:tab w:val="left" w:pos="816"/>
              </w:tabs>
              <w:jc w:val="both"/>
              <w:rPr>
                <w:spacing w:val="-2"/>
              </w:rPr>
            </w:pPr>
            <w:r w:rsidRPr="008B3509">
              <w:t>5. Контроль за проведением классных родительских соб</w:t>
            </w:r>
            <w:r w:rsidRPr="008B3509">
              <w:softHyphen/>
              <w:t>раний, консультаций</w:t>
            </w:r>
          </w:p>
        </w:tc>
      </w:tr>
      <w:tr w:rsidR="008B3509" w:rsidRPr="008B3509" w:rsidTr="008B3509">
        <w:trPr>
          <w:jc w:val="center"/>
        </w:trPr>
        <w:tc>
          <w:tcPr>
            <w:tcW w:w="2093" w:type="dxa"/>
            <w:gridSpan w:val="2"/>
          </w:tcPr>
          <w:p w:rsidR="008B3509" w:rsidRPr="008B3509" w:rsidRDefault="008B3509" w:rsidP="00C37899">
            <w:pPr>
              <w:ind w:right="44"/>
              <w:jc w:val="both"/>
              <w:rPr>
                <w:b/>
              </w:rPr>
            </w:pPr>
            <w:r>
              <w:rPr>
                <w:b/>
              </w:rPr>
              <w:t>3.</w:t>
            </w:r>
            <w:r w:rsidRPr="008B3509">
              <w:rPr>
                <w:b/>
              </w:rPr>
              <w:t>Управление повышением профессионального мастерства</w:t>
            </w:r>
          </w:p>
        </w:tc>
        <w:tc>
          <w:tcPr>
            <w:tcW w:w="8049" w:type="dxa"/>
            <w:gridSpan w:val="5"/>
          </w:tcPr>
          <w:p w:rsidR="008B3509" w:rsidRPr="008B3509" w:rsidRDefault="008B3509" w:rsidP="00F711E1">
            <w:pPr>
              <w:widowControl w:val="0"/>
              <w:numPr>
                <w:ilvl w:val="0"/>
                <w:numId w:val="61"/>
              </w:numPr>
              <w:tabs>
                <w:tab w:val="left" w:pos="318"/>
              </w:tabs>
              <w:autoSpaceDE w:val="0"/>
              <w:autoSpaceDN w:val="0"/>
              <w:adjustRightInd w:val="0"/>
              <w:ind w:left="34" w:firstLine="0"/>
              <w:jc w:val="both"/>
            </w:pPr>
            <w:r w:rsidRPr="008B3509">
              <w:t xml:space="preserve">Заседание методического совета о согласовании программы </w:t>
            </w:r>
          </w:p>
          <w:p w:rsidR="008B3509" w:rsidRPr="008B3509" w:rsidRDefault="008B3509" w:rsidP="00F711E1">
            <w:pPr>
              <w:widowControl w:val="0"/>
              <w:numPr>
                <w:ilvl w:val="0"/>
                <w:numId w:val="61"/>
              </w:numPr>
              <w:tabs>
                <w:tab w:val="left" w:pos="318"/>
              </w:tabs>
              <w:autoSpaceDE w:val="0"/>
              <w:autoSpaceDN w:val="0"/>
              <w:adjustRightInd w:val="0"/>
              <w:ind w:left="34" w:firstLine="0"/>
              <w:jc w:val="both"/>
            </w:pPr>
            <w:r w:rsidRPr="008B3509">
              <w:t>Теоретический семинар «Организация учебно-воспитательного процесса с позиций здоровьесбережения».</w:t>
            </w:r>
          </w:p>
          <w:p w:rsidR="008B3509" w:rsidRPr="008B3509" w:rsidRDefault="008B3509" w:rsidP="00F711E1">
            <w:pPr>
              <w:widowControl w:val="0"/>
              <w:numPr>
                <w:ilvl w:val="0"/>
                <w:numId w:val="61"/>
              </w:numPr>
              <w:tabs>
                <w:tab w:val="left" w:pos="318"/>
              </w:tabs>
              <w:autoSpaceDE w:val="0"/>
              <w:autoSpaceDN w:val="0"/>
              <w:adjustRightInd w:val="0"/>
              <w:ind w:left="34" w:firstLine="0"/>
              <w:jc w:val="both"/>
            </w:pPr>
            <w:r w:rsidRPr="008B3509">
              <w:t>Семинар-практикум «Внедрение новых технологий и активных форм обучения как средства повышения качества знаний обучающихся».</w:t>
            </w:r>
          </w:p>
          <w:p w:rsidR="008B3509" w:rsidRPr="008B3509" w:rsidRDefault="008B3509" w:rsidP="00F711E1">
            <w:pPr>
              <w:widowControl w:val="0"/>
              <w:numPr>
                <w:ilvl w:val="0"/>
                <w:numId w:val="61"/>
              </w:numPr>
              <w:tabs>
                <w:tab w:val="left" w:pos="318"/>
              </w:tabs>
              <w:autoSpaceDE w:val="0"/>
              <w:autoSpaceDN w:val="0"/>
              <w:adjustRightInd w:val="0"/>
              <w:ind w:left="34" w:firstLine="0"/>
              <w:jc w:val="both"/>
            </w:pPr>
            <w:r w:rsidRPr="008B3509">
              <w:t>Педагогический совет  «Проблемы школьной адаптации».</w:t>
            </w:r>
          </w:p>
          <w:p w:rsidR="008B3509" w:rsidRPr="008B3509" w:rsidRDefault="008B3509" w:rsidP="00F711E1">
            <w:pPr>
              <w:widowControl w:val="0"/>
              <w:numPr>
                <w:ilvl w:val="0"/>
                <w:numId w:val="61"/>
              </w:numPr>
              <w:tabs>
                <w:tab w:val="left" w:pos="318"/>
              </w:tabs>
              <w:autoSpaceDE w:val="0"/>
              <w:autoSpaceDN w:val="0"/>
              <w:adjustRightInd w:val="0"/>
              <w:ind w:left="34" w:firstLine="0"/>
              <w:jc w:val="both"/>
            </w:pPr>
            <w:r w:rsidRPr="008B3509">
              <w:t xml:space="preserve">Консилиум классных руководителей  «Психологическая атмосфера на уроке». </w:t>
            </w:r>
          </w:p>
          <w:p w:rsidR="008B3509" w:rsidRPr="008B3509" w:rsidRDefault="008B3509" w:rsidP="00F711E1">
            <w:pPr>
              <w:widowControl w:val="0"/>
              <w:numPr>
                <w:ilvl w:val="0"/>
                <w:numId w:val="61"/>
              </w:numPr>
              <w:tabs>
                <w:tab w:val="left" w:pos="318"/>
              </w:tabs>
              <w:autoSpaceDE w:val="0"/>
              <w:autoSpaceDN w:val="0"/>
              <w:adjustRightInd w:val="0"/>
              <w:ind w:left="34" w:firstLine="0"/>
              <w:jc w:val="both"/>
            </w:pPr>
            <w:r w:rsidRPr="008B3509">
              <w:t>Заседание МО учителей начальных классов «Здоровье как одно из условий создания ситуаций успеха в обучении»</w:t>
            </w:r>
          </w:p>
          <w:p w:rsidR="008B3509" w:rsidRPr="008B3509" w:rsidRDefault="008B3509" w:rsidP="00C37899">
            <w:pPr>
              <w:shd w:val="clear" w:color="auto" w:fill="FFFFFF"/>
              <w:tabs>
                <w:tab w:val="left" w:pos="816"/>
              </w:tabs>
              <w:jc w:val="both"/>
              <w:rPr>
                <w:spacing w:val="-2"/>
              </w:rPr>
            </w:pPr>
          </w:p>
        </w:tc>
      </w:tr>
      <w:tr w:rsidR="008B3509" w:rsidRPr="008B3509" w:rsidTr="008B3509">
        <w:trPr>
          <w:jc w:val="center"/>
        </w:trPr>
        <w:tc>
          <w:tcPr>
            <w:tcW w:w="2093" w:type="dxa"/>
            <w:gridSpan w:val="2"/>
            <w:vMerge w:val="restart"/>
          </w:tcPr>
          <w:p w:rsidR="008B3509" w:rsidRPr="008B3509" w:rsidRDefault="008B3509" w:rsidP="00C37899">
            <w:pPr>
              <w:shd w:val="clear" w:color="auto" w:fill="FFFFFF"/>
              <w:jc w:val="both"/>
              <w:rPr>
                <w:b/>
              </w:rPr>
            </w:pPr>
            <w:r w:rsidRPr="008B3509">
              <w:rPr>
                <w:b/>
              </w:rPr>
              <w:t>Диагностика эффективности реализации программы</w:t>
            </w:r>
          </w:p>
          <w:p w:rsidR="008B3509" w:rsidRPr="008B3509" w:rsidRDefault="008B3509" w:rsidP="00C37899">
            <w:pPr>
              <w:ind w:right="44"/>
              <w:jc w:val="both"/>
              <w:rPr>
                <w:b/>
              </w:rPr>
            </w:pPr>
          </w:p>
        </w:tc>
        <w:tc>
          <w:tcPr>
            <w:tcW w:w="3118" w:type="dxa"/>
            <w:gridSpan w:val="3"/>
          </w:tcPr>
          <w:p w:rsidR="008B3509" w:rsidRPr="008B3509" w:rsidRDefault="008B3509" w:rsidP="00C37899">
            <w:pPr>
              <w:shd w:val="clear" w:color="auto" w:fill="FFFFFF"/>
              <w:tabs>
                <w:tab w:val="left" w:pos="816"/>
              </w:tabs>
              <w:jc w:val="both"/>
              <w:rPr>
                <w:spacing w:val="-2"/>
              </w:rPr>
            </w:pPr>
            <w:r w:rsidRPr="008B3509">
              <w:rPr>
                <w:b/>
              </w:rPr>
              <w:t>Критерии</w:t>
            </w:r>
          </w:p>
        </w:tc>
        <w:tc>
          <w:tcPr>
            <w:tcW w:w="4931" w:type="dxa"/>
            <w:gridSpan w:val="2"/>
          </w:tcPr>
          <w:p w:rsidR="008B3509" w:rsidRPr="008B3509" w:rsidRDefault="008B3509" w:rsidP="00C37899">
            <w:pPr>
              <w:shd w:val="clear" w:color="auto" w:fill="FFFFFF"/>
              <w:tabs>
                <w:tab w:val="left" w:pos="816"/>
              </w:tabs>
              <w:jc w:val="both"/>
              <w:rPr>
                <w:spacing w:val="-2"/>
              </w:rPr>
            </w:pPr>
            <w:r w:rsidRPr="008B3509">
              <w:rPr>
                <w:b/>
              </w:rPr>
              <w:t>Показатели</w:t>
            </w:r>
          </w:p>
        </w:tc>
      </w:tr>
      <w:tr w:rsidR="008B3509" w:rsidRPr="008B3509" w:rsidTr="008B3509">
        <w:trPr>
          <w:jc w:val="center"/>
        </w:trPr>
        <w:tc>
          <w:tcPr>
            <w:tcW w:w="2093" w:type="dxa"/>
            <w:gridSpan w:val="2"/>
            <w:vMerge/>
          </w:tcPr>
          <w:p w:rsidR="008B3509" w:rsidRPr="008B3509" w:rsidRDefault="008B3509" w:rsidP="00C37899">
            <w:pPr>
              <w:shd w:val="clear" w:color="auto" w:fill="FFFFFF"/>
              <w:jc w:val="both"/>
              <w:rPr>
                <w:b/>
              </w:rPr>
            </w:pPr>
          </w:p>
        </w:tc>
        <w:tc>
          <w:tcPr>
            <w:tcW w:w="3118" w:type="dxa"/>
            <w:gridSpan w:val="3"/>
          </w:tcPr>
          <w:p w:rsidR="008B3509" w:rsidRPr="008B3509" w:rsidRDefault="008B3509" w:rsidP="00C37899">
            <w:pPr>
              <w:shd w:val="clear" w:color="auto" w:fill="FFFFFF"/>
              <w:tabs>
                <w:tab w:val="left" w:pos="816"/>
              </w:tabs>
              <w:jc w:val="both"/>
              <w:rPr>
                <w:spacing w:val="-2"/>
              </w:rPr>
            </w:pPr>
            <w:r w:rsidRPr="008B3509">
              <w:t>1. Сформированность физического потенциала</w:t>
            </w:r>
          </w:p>
        </w:tc>
        <w:tc>
          <w:tcPr>
            <w:tcW w:w="4931" w:type="dxa"/>
            <w:gridSpan w:val="2"/>
          </w:tcPr>
          <w:p w:rsidR="008B3509" w:rsidRPr="008B3509" w:rsidRDefault="008B3509" w:rsidP="00C37899">
            <w:pPr>
              <w:jc w:val="both"/>
            </w:pPr>
            <w:r w:rsidRPr="008B3509">
              <w:t>1.Состояние здоровья обучающихся по итогам углубленного медицинского осмотра.</w:t>
            </w:r>
          </w:p>
          <w:p w:rsidR="008B3509" w:rsidRPr="008B3509" w:rsidRDefault="008B3509" w:rsidP="00C37899">
            <w:pPr>
              <w:shd w:val="clear" w:color="auto" w:fill="FFFFFF"/>
              <w:tabs>
                <w:tab w:val="left" w:pos="816"/>
              </w:tabs>
              <w:jc w:val="both"/>
              <w:rPr>
                <w:spacing w:val="-2"/>
              </w:rPr>
            </w:pPr>
            <w:r w:rsidRPr="008B3509">
              <w:t>2. Развитость физических качеств (уровень обученности по физической культуре).</w:t>
            </w:r>
          </w:p>
        </w:tc>
      </w:tr>
      <w:tr w:rsidR="008B3509" w:rsidRPr="008B3509" w:rsidTr="008B3509">
        <w:trPr>
          <w:jc w:val="center"/>
        </w:trPr>
        <w:tc>
          <w:tcPr>
            <w:tcW w:w="2093" w:type="dxa"/>
            <w:gridSpan w:val="2"/>
            <w:vMerge/>
          </w:tcPr>
          <w:p w:rsidR="008B3509" w:rsidRPr="008B3509" w:rsidRDefault="008B3509" w:rsidP="00C37899">
            <w:pPr>
              <w:shd w:val="clear" w:color="auto" w:fill="FFFFFF"/>
              <w:jc w:val="both"/>
              <w:rPr>
                <w:b/>
              </w:rPr>
            </w:pPr>
          </w:p>
        </w:tc>
        <w:tc>
          <w:tcPr>
            <w:tcW w:w="3118" w:type="dxa"/>
            <w:gridSpan w:val="3"/>
          </w:tcPr>
          <w:p w:rsidR="008B3509" w:rsidRPr="008B3509" w:rsidRDefault="008B3509" w:rsidP="00C37899">
            <w:pPr>
              <w:shd w:val="clear" w:color="auto" w:fill="FFFFFF"/>
              <w:tabs>
                <w:tab w:val="left" w:pos="816"/>
              </w:tabs>
              <w:jc w:val="both"/>
              <w:rPr>
                <w:spacing w:val="-2"/>
              </w:rPr>
            </w:pPr>
            <w:r w:rsidRPr="008B3509">
              <w:t>2. Сформированность нравственного потенциала личности выпускника</w:t>
            </w:r>
          </w:p>
        </w:tc>
        <w:tc>
          <w:tcPr>
            <w:tcW w:w="4931" w:type="dxa"/>
            <w:gridSpan w:val="2"/>
          </w:tcPr>
          <w:p w:rsidR="008B3509" w:rsidRPr="008B3509" w:rsidRDefault="008B3509" w:rsidP="00C37899">
            <w:pPr>
              <w:shd w:val="clear" w:color="auto" w:fill="FFFFFF"/>
              <w:tabs>
                <w:tab w:val="left" w:pos="816"/>
              </w:tabs>
              <w:jc w:val="both"/>
              <w:rPr>
                <w:spacing w:val="-2"/>
              </w:rPr>
            </w:pPr>
            <w:r w:rsidRPr="008B3509">
              <w:t>1. Осознание значимости ЗОЖ в сохранении здоровья (по итогам анкетирования).</w:t>
            </w:r>
          </w:p>
        </w:tc>
      </w:tr>
      <w:tr w:rsidR="008B3509" w:rsidRPr="008B3509" w:rsidTr="008B3509">
        <w:trPr>
          <w:jc w:val="center"/>
        </w:trPr>
        <w:tc>
          <w:tcPr>
            <w:tcW w:w="2093" w:type="dxa"/>
            <w:gridSpan w:val="2"/>
            <w:vMerge/>
          </w:tcPr>
          <w:p w:rsidR="008B3509" w:rsidRPr="008B3509" w:rsidRDefault="008B3509" w:rsidP="00C37899">
            <w:pPr>
              <w:shd w:val="clear" w:color="auto" w:fill="FFFFFF"/>
              <w:jc w:val="both"/>
              <w:rPr>
                <w:b/>
              </w:rPr>
            </w:pPr>
          </w:p>
        </w:tc>
        <w:tc>
          <w:tcPr>
            <w:tcW w:w="3118" w:type="dxa"/>
            <w:gridSpan w:val="3"/>
          </w:tcPr>
          <w:p w:rsidR="008B3509" w:rsidRPr="008B3509" w:rsidRDefault="008B3509" w:rsidP="00C37899">
            <w:pPr>
              <w:jc w:val="both"/>
            </w:pPr>
            <w:r w:rsidRPr="008B3509">
              <w:t xml:space="preserve">3.Удовлетворенность обучающихся школьной </w:t>
            </w:r>
          </w:p>
          <w:p w:rsidR="008B3509" w:rsidRPr="008B3509" w:rsidRDefault="008B3509" w:rsidP="00C37899">
            <w:pPr>
              <w:shd w:val="clear" w:color="auto" w:fill="FFFFFF"/>
              <w:tabs>
                <w:tab w:val="left" w:pos="816"/>
              </w:tabs>
              <w:jc w:val="both"/>
              <w:rPr>
                <w:spacing w:val="-2"/>
              </w:rPr>
            </w:pPr>
            <w:r w:rsidRPr="008B3509">
              <w:t>жизнью</w:t>
            </w:r>
          </w:p>
        </w:tc>
        <w:tc>
          <w:tcPr>
            <w:tcW w:w="4931" w:type="dxa"/>
            <w:gridSpan w:val="2"/>
          </w:tcPr>
          <w:p w:rsidR="008B3509" w:rsidRPr="008B3509" w:rsidRDefault="008B3509" w:rsidP="00C37899">
            <w:pPr>
              <w:jc w:val="both"/>
            </w:pPr>
            <w:r w:rsidRPr="008B3509">
              <w:t xml:space="preserve">1. Уровень удовлетворенности обучающихся  школьной жизнью. </w:t>
            </w:r>
          </w:p>
          <w:p w:rsidR="008B3509" w:rsidRPr="008B3509" w:rsidRDefault="008B3509" w:rsidP="00C37899">
            <w:pPr>
              <w:shd w:val="clear" w:color="auto" w:fill="FFFFFF"/>
              <w:tabs>
                <w:tab w:val="left" w:pos="816"/>
              </w:tabs>
              <w:jc w:val="both"/>
              <w:rPr>
                <w:spacing w:val="-2"/>
              </w:rPr>
            </w:pPr>
            <w:r w:rsidRPr="008B3509">
              <w:t>2. Уровни эмоционально – психологического климата в классных коллективах (в 1-4 классах по итогам исследований психологов по вопросам адаптации, по итогам тематического контроля).</w:t>
            </w:r>
          </w:p>
        </w:tc>
      </w:tr>
      <w:tr w:rsidR="008B3509" w:rsidRPr="008B3509" w:rsidTr="008B3509">
        <w:trPr>
          <w:jc w:val="center"/>
        </w:trPr>
        <w:tc>
          <w:tcPr>
            <w:tcW w:w="2093" w:type="dxa"/>
            <w:gridSpan w:val="2"/>
            <w:vMerge/>
          </w:tcPr>
          <w:p w:rsidR="008B3509" w:rsidRPr="008B3509" w:rsidRDefault="008B3509" w:rsidP="00C37899">
            <w:pPr>
              <w:shd w:val="clear" w:color="auto" w:fill="FFFFFF"/>
              <w:jc w:val="both"/>
              <w:rPr>
                <w:b/>
              </w:rPr>
            </w:pPr>
          </w:p>
        </w:tc>
        <w:tc>
          <w:tcPr>
            <w:tcW w:w="3118" w:type="dxa"/>
            <w:gridSpan w:val="3"/>
          </w:tcPr>
          <w:p w:rsidR="008B3509" w:rsidRPr="008B3509" w:rsidRDefault="008B3509" w:rsidP="00C37899">
            <w:pPr>
              <w:shd w:val="clear" w:color="auto" w:fill="FFFFFF"/>
              <w:tabs>
                <w:tab w:val="left" w:pos="816"/>
              </w:tabs>
              <w:jc w:val="both"/>
              <w:rPr>
                <w:spacing w:val="-2"/>
              </w:rPr>
            </w:pPr>
            <w:r w:rsidRPr="008B3509">
              <w:t>4. Осмысл</w:t>
            </w:r>
            <w:r>
              <w:t xml:space="preserve">ение </w:t>
            </w:r>
            <w:r w:rsidRPr="008B3509">
              <w:t>учащимися содержания проведенных мероприятий по здоровьесбережению</w:t>
            </w:r>
          </w:p>
        </w:tc>
        <w:tc>
          <w:tcPr>
            <w:tcW w:w="4931" w:type="dxa"/>
            <w:gridSpan w:val="2"/>
          </w:tcPr>
          <w:p w:rsidR="008B3509" w:rsidRPr="008B3509" w:rsidRDefault="008B3509" w:rsidP="00C37899">
            <w:pPr>
              <w:shd w:val="clear" w:color="auto" w:fill="FFFFFF"/>
              <w:tabs>
                <w:tab w:val="left" w:pos="816"/>
              </w:tabs>
              <w:jc w:val="both"/>
              <w:rPr>
                <w:spacing w:val="-2"/>
              </w:rPr>
            </w:pPr>
            <w:r w:rsidRPr="008B3509">
              <w:t>1.Уровень осмысление учащимися содержания проведенных мероприятий (на основе анкетирования).</w:t>
            </w:r>
          </w:p>
        </w:tc>
      </w:tr>
    </w:tbl>
    <w:p w:rsidR="008B3509" w:rsidRPr="008B3509" w:rsidRDefault="008B3509" w:rsidP="00C37899">
      <w:pPr>
        <w:jc w:val="both"/>
      </w:pPr>
    </w:p>
    <w:p w:rsidR="008B3509" w:rsidRPr="008B3509" w:rsidRDefault="008B3509" w:rsidP="00C37899">
      <w:pPr>
        <w:jc w:val="both"/>
        <w:rPr>
          <w:b/>
        </w:rPr>
      </w:pPr>
      <w:r w:rsidRPr="008B3509">
        <w:rPr>
          <w:b/>
        </w:rPr>
        <w:t>Методика и инструментарий мониторинга достижения планируемых результатов</w:t>
      </w:r>
    </w:p>
    <w:p w:rsidR="008B3509" w:rsidRPr="008B3509" w:rsidRDefault="008B3509" w:rsidP="00C37899">
      <w:pPr>
        <w:jc w:val="both"/>
        <w:rPr>
          <w:b/>
          <w:i/>
        </w:rPr>
      </w:pPr>
      <w:r w:rsidRPr="008B3509">
        <w:rPr>
          <w:b/>
          <w:i/>
        </w:rPr>
        <w:t>Скрытый стресс</w:t>
      </w:r>
    </w:p>
    <w:p w:rsidR="008B3509" w:rsidRPr="008B3509" w:rsidRDefault="008B3509" w:rsidP="00C37899">
      <w:pPr>
        <w:jc w:val="both"/>
        <w:rPr>
          <w:b/>
        </w:rPr>
      </w:pPr>
      <w:r w:rsidRPr="008B3509">
        <w:rPr>
          <w:b/>
        </w:rPr>
        <w:t>Тест</w:t>
      </w:r>
    </w:p>
    <w:p w:rsidR="008B3509" w:rsidRPr="008B3509" w:rsidRDefault="008B3509" w:rsidP="00C37899">
      <w:pPr>
        <w:ind w:firstLine="708"/>
        <w:jc w:val="both"/>
      </w:pPr>
      <w:r w:rsidRPr="008B3509">
        <w:t>Часто даже незначительные повседневные неприятности существенным образом воздействуют на нервы человека. На первый взгляд кажется, будто они не оставляют следа в психике, однако их регулярное повторение приводит к серьезным осложнениям. Вот девять ситуаций, когда они могут возникнуть. Пометьте, какие из этих ситуаций вас больше всего нервируют.</w:t>
      </w:r>
    </w:p>
    <w:p w:rsidR="008B3509" w:rsidRPr="008B3509" w:rsidRDefault="008B3509" w:rsidP="00F711E1">
      <w:pPr>
        <w:numPr>
          <w:ilvl w:val="0"/>
          <w:numId w:val="69"/>
        </w:numPr>
        <w:tabs>
          <w:tab w:val="clear" w:pos="1800"/>
          <w:tab w:val="num" w:pos="1134"/>
        </w:tabs>
        <w:ind w:left="1134" w:hanging="414"/>
        <w:jc w:val="both"/>
      </w:pPr>
      <w:r w:rsidRPr="008B3509">
        <w:t>Вы хотите позвонить по телефону, но нужный номер постоянно занят.</w:t>
      </w:r>
    </w:p>
    <w:p w:rsidR="008B3509" w:rsidRPr="008B3509" w:rsidRDefault="008B3509" w:rsidP="00F711E1">
      <w:pPr>
        <w:numPr>
          <w:ilvl w:val="0"/>
          <w:numId w:val="69"/>
        </w:numPr>
        <w:tabs>
          <w:tab w:val="clear" w:pos="1800"/>
          <w:tab w:val="num" w:pos="1134"/>
        </w:tabs>
        <w:ind w:left="1134" w:hanging="414"/>
        <w:jc w:val="both"/>
      </w:pPr>
      <w:r w:rsidRPr="008B3509">
        <w:t>Вы выполняете работу, а кто-то непрерывно дает вам советы.</w:t>
      </w:r>
    </w:p>
    <w:p w:rsidR="008B3509" w:rsidRPr="008B3509" w:rsidRDefault="008B3509" w:rsidP="00F711E1">
      <w:pPr>
        <w:numPr>
          <w:ilvl w:val="0"/>
          <w:numId w:val="69"/>
        </w:numPr>
        <w:tabs>
          <w:tab w:val="clear" w:pos="1800"/>
          <w:tab w:val="num" w:pos="1134"/>
        </w:tabs>
        <w:ind w:left="1134" w:hanging="414"/>
        <w:jc w:val="both"/>
      </w:pPr>
      <w:r w:rsidRPr="008B3509">
        <w:t>Когда вы замечаете, что кто-то наблюдает за вами.</w:t>
      </w:r>
    </w:p>
    <w:p w:rsidR="008B3509" w:rsidRPr="008B3509" w:rsidRDefault="008B3509" w:rsidP="00F711E1">
      <w:pPr>
        <w:numPr>
          <w:ilvl w:val="0"/>
          <w:numId w:val="69"/>
        </w:numPr>
        <w:tabs>
          <w:tab w:val="clear" w:pos="1800"/>
          <w:tab w:val="num" w:pos="1134"/>
        </w:tabs>
        <w:ind w:left="1134" w:hanging="414"/>
        <w:jc w:val="both"/>
      </w:pPr>
      <w:r w:rsidRPr="008B3509">
        <w:t>Если вы с кем-то разговариваете, а кто-то постоянно вмешивается в вашу беседу.</w:t>
      </w:r>
    </w:p>
    <w:p w:rsidR="008B3509" w:rsidRPr="008B3509" w:rsidRDefault="008B3509" w:rsidP="00F711E1">
      <w:pPr>
        <w:numPr>
          <w:ilvl w:val="0"/>
          <w:numId w:val="69"/>
        </w:numPr>
        <w:tabs>
          <w:tab w:val="clear" w:pos="1800"/>
          <w:tab w:val="num" w:pos="1134"/>
        </w:tabs>
        <w:ind w:left="1134" w:hanging="414"/>
        <w:jc w:val="both"/>
      </w:pPr>
      <w:r w:rsidRPr="008B3509">
        <w:t>Когда кто-либо прерывает ход ваших мыслей.</w:t>
      </w:r>
    </w:p>
    <w:p w:rsidR="008B3509" w:rsidRPr="008B3509" w:rsidRDefault="008B3509" w:rsidP="00F711E1">
      <w:pPr>
        <w:numPr>
          <w:ilvl w:val="0"/>
          <w:numId w:val="69"/>
        </w:numPr>
        <w:tabs>
          <w:tab w:val="clear" w:pos="1800"/>
          <w:tab w:val="num" w:pos="1134"/>
        </w:tabs>
        <w:ind w:left="1134" w:hanging="414"/>
        <w:jc w:val="both"/>
      </w:pPr>
      <w:r w:rsidRPr="008B3509">
        <w:t>Если кто-то без причины повышает голос.</w:t>
      </w:r>
    </w:p>
    <w:p w:rsidR="008B3509" w:rsidRPr="008B3509" w:rsidRDefault="008B3509" w:rsidP="00F711E1">
      <w:pPr>
        <w:numPr>
          <w:ilvl w:val="0"/>
          <w:numId w:val="69"/>
        </w:numPr>
        <w:tabs>
          <w:tab w:val="clear" w:pos="1800"/>
          <w:tab w:val="num" w:pos="1134"/>
        </w:tabs>
        <w:ind w:left="1134" w:hanging="414"/>
        <w:jc w:val="both"/>
      </w:pPr>
      <w:r w:rsidRPr="008B3509">
        <w:t>Вы плохо себя чувствуете, если видите комбинацию цветов, которые, по вашему мнению, не сочетаются друг с другом.</w:t>
      </w:r>
    </w:p>
    <w:p w:rsidR="008B3509" w:rsidRPr="008B3509" w:rsidRDefault="008B3509" w:rsidP="00F711E1">
      <w:pPr>
        <w:numPr>
          <w:ilvl w:val="0"/>
          <w:numId w:val="69"/>
        </w:numPr>
        <w:tabs>
          <w:tab w:val="clear" w:pos="1800"/>
          <w:tab w:val="num" w:pos="1134"/>
        </w:tabs>
        <w:ind w:left="1134" w:hanging="414"/>
        <w:jc w:val="both"/>
      </w:pPr>
      <w:r w:rsidRPr="008B3509">
        <w:t>Когда вы здороваетесь с кем-либо за руку и не ощущаете ответного пожатия.</w:t>
      </w:r>
    </w:p>
    <w:p w:rsidR="008B3509" w:rsidRPr="008B3509" w:rsidRDefault="008B3509" w:rsidP="00F711E1">
      <w:pPr>
        <w:numPr>
          <w:ilvl w:val="0"/>
          <w:numId w:val="69"/>
        </w:numPr>
        <w:tabs>
          <w:tab w:val="clear" w:pos="1800"/>
          <w:tab w:val="num" w:pos="1134"/>
        </w:tabs>
        <w:ind w:left="1134" w:hanging="414"/>
        <w:jc w:val="both"/>
      </w:pPr>
      <w:r w:rsidRPr="008B3509">
        <w:t>Когда разговариваете с человеком, который знает вас лучше.</w:t>
      </w:r>
    </w:p>
    <w:p w:rsidR="008B3509" w:rsidRPr="008B3509" w:rsidRDefault="008B3509" w:rsidP="00C37899">
      <w:pPr>
        <w:ind w:firstLine="720"/>
        <w:jc w:val="both"/>
      </w:pPr>
      <w:r w:rsidRPr="008B3509">
        <w:t>Если вы пометили более пяти ситуаций, это означает, что повседневные ситуации оказывают влияние на ваши нервы.</w:t>
      </w:r>
    </w:p>
    <w:p w:rsidR="008B3509" w:rsidRPr="008B3509" w:rsidRDefault="008B3509" w:rsidP="00C37899">
      <w:pPr>
        <w:ind w:firstLine="720"/>
        <w:jc w:val="both"/>
      </w:pPr>
    </w:p>
    <w:p w:rsidR="008B3509" w:rsidRPr="008B3509" w:rsidRDefault="008B3509" w:rsidP="00C37899">
      <w:pPr>
        <w:jc w:val="both"/>
        <w:rPr>
          <w:b/>
          <w:i/>
        </w:rPr>
      </w:pPr>
      <w:r w:rsidRPr="008B3509">
        <w:rPr>
          <w:b/>
          <w:i/>
        </w:rPr>
        <w:t>Анкета «Структура заболеваемости учащихся»</w:t>
      </w:r>
    </w:p>
    <w:p w:rsidR="008B3509" w:rsidRPr="008B3509" w:rsidRDefault="008B3509" w:rsidP="00C37899">
      <w:pPr>
        <w:ind w:firstLine="720"/>
        <w:jc w:val="both"/>
        <w:rPr>
          <w:b/>
          <w:i/>
        </w:rPr>
      </w:pPr>
    </w:p>
    <w:tbl>
      <w:tblPr>
        <w:tblStyle w:val="2d"/>
        <w:tblW w:w="9857" w:type="dxa"/>
        <w:tblInd w:w="-792" w:type="dxa"/>
        <w:tblLayout w:type="fixed"/>
        <w:tblLook w:val="01E0" w:firstRow="1" w:lastRow="1" w:firstColumn="1" w:lastColumn="1" w:noHBand="0" w:noVBand="0"/>
      </w:tblPr>
      <w:tblGrid>
        <w:gridCol w:w="709"/>
        <w:gridCol w:w="569"/>
        <w:gridCol w:w="568"/>
        <w:gridCol w:w="567"/>
        <w:gridCol w:w="1281"/>
        <w:gridCol w:w="878"/>
        <w:gridCol w:w="547"/>
        <w:gridCol w:w="1719"/>
        <w:gridCol w:w="959"/>
        <w:gridCol w:w="1164"/>
        <w:gridCol w:w="896"/>
      </w:tblGrid>
      <w:tr w:rsidR="008B3509" w:rsidRPr="008B3509" w:rsidTr="008B3509">
        <w:trPr>
          <w:cantSplit/>
          <w:trHeight w:val="3107"/>
        </w:trPr>
        <w:tc>
          <w:tcPr>
            <w:tcW w:w="709" w:type="dxa"/>
            <w:tcBorders>
              <w:top w:val="single" w:sz="4" w:space="0" w:color="auto"/>
              <w:left w:val="single" w:sz="4" w:space="0" w:color="auto"/>
              <w:bottom w:val="single" w:sz="4" w:space="0" w:color="auto"/>
              <w:right w:val="single" w:sz="4" w:space="0" w:color="auto"/>
            </w:tcBorders>
            <w:textDirection w:val="btLr"/>
          </w:tcPr>
          <w:p w:rsidR="008B3509" w:rsidRPr="008B3509" w:rsidRDefault="008B3509" w:rsidP="00C37899">
            <w:pPr>
              <w:ind w:left="113" w:right="113"/>
              <w:jc w:val="both"/>
            </w:pPr>
            <w:r w:rsidRPr="008B3509">
              <w:t>Класс</w:t>
            </w:r>
          </w:p>
        </w:tc>
        <w:tc>
          <w:tcPr>
            <w:tcW w:w="569" w:type="dxa"/>
            <w:tcBorders>
              <w:top w:val="single" w:sz="4" w:space="0" w:color="auto"/>
              <w:left w:val="single" w:sz="4" w:space="0" w:color="auto"/>
              <w:bottom w:val="single" w:sz="4" w:space="0" w:color="auto"/>
              <w:right w:val="single" w:sz="4" w:space="0" w:color="auto"/>
            </w:tcBorders>
            <w:textDirection w:val="btLr"/>
          </w:tcPr>
          <w:p w:rsidR="008B3509" w:rsidRPr="008B3509" w:rsidRDefault="008B3509" w:rsidP="00C37899">
            <w:pPr>
              <w:ind w:left="113" w:right="113"/>
              <w:jc w:val="both"/>
            </w:pPr>
            <w:r w:rsidRPr="008B3509">
              <w:t>Количество учащихся</w:t>
            </w:r>
          </w:p>
        </w:tc>
        <w:tc>
          <w:tcPr>
            <w:tcW w:w="568" w:type="dxa"/>
            <w:tcBorders>
              <w:top w:val="single" w:sz="4" w:space="0" w:color="auto"/>
              <w:left w:val="single" w:sz="4" w:space="0" w:color="auto"/>
              <w:bottom w:val="single" w:sz="4" w:space="0" w:color="auto"/>
              <w:right w:val="single" w:sz="4" w:space="0" w:color="auto"/>
            </w:tcBorders>
            <w:textDirection w:val="btLr"/>
          </w:tcPr>
          <w:p w:rsidR="008B3509" w:rsidRPr="008B3509" w:rsidRDefault="008B3509" w:rsidP="00C37899">
            <w:pPr>
              <w:ind w:left="113" w:right="113"/>
              <w:jc w:val="both"/>
            </w:pPr>
            <w:r w:rsidRPr="008B3509">
              <w:t>Заболевания ЖКТ</w:t>
            </w:r>
          </w:p>
        </w:tc>
        <w:tc>
          <w:tcPr>
            <w:tcW w:w="567" w:type="dxa"/>
            <w:tcBorders>
              <w:top w:val="single" w:sz="4" w:space="0" w:color="auto"/>
              <w:left w:val="single" w:sz="4" w:space="0" w:color="auto"/>
              <w:bottom w:val="single" w:sz="4" w:space="0" w:color="auto"/>
              <w:right w:val="single" w:sz="4" w:space="0" w:color="auto"/>
            </w:tcBorders>
            <w:textDirection w:val="btLr"/>
          </w:tcPr>
          <w:p w:rsidR="008B3509" w:rsidRPr="008B3509" w:rsidRDefault="008B3509" w:rsidP="00C37899">
            <w:pPr>
              <w:ind w:left="113" w:right="113"/>
              <w:jc w:val="both"/>
            </w:pPr>
            <w:r w:rsidRPr="008B3509">
              <w:t>Болезни почек</w:t>
            </w:r>
          </w:p>
        </w:tc>
        <w:tc>
          <w:tcPr>
            <w:tcW w:w="1281" w:type="dxa"/>
            <w:tcBorders>
              <w:top w:val="single" w:sz="4" w:space="0" w:color="auto"/>
              <w:left w:val="single" w:sz="4" w:space="0" w:color="auto"/>
              <w:bottom w:val="single" w:sz="4" w:space="0" w:color="auto"/>
              <w:right w:val="single" w:sz="4" w:space="0" w:color="auto"/>
            </w:tcBorders>
            <w:textDirection w:val="btLr"/>
          </w:tcPr>
          <w:p w:rsidR="008B3509" w:rsidRPr="008B3509" w:rsidRDefault="008B3509" w:rsidP="00C37899">
            <w:pPr>
              <w:ind w:left="113" w:right="113"/>
              <w:jc w:val="both"/>
            </w:pPr>
            <w:r w:rsidRPr="008B3509">
              <w:t>Функциональные изменения сердечно-сосудистой системы</w:t>
            </w:r>
          </w:p>
        </w:tc>
        <w:tc>
          <w:tcPr>
            <w:tcW w:w="878" w:type="dxa"/>
            <w:tcBorders>
              <w:top w:val="single" w:sz="4" w:space="0" w:color="auto"/>
              <w:left w:val="single" w:sz="4" w:space="0" w:color="auto"/>
              <w:bottom w:val="single" w:sz="4" w:space="0" w:color="auto"/>
              <w:right w:val="single" w:sz="4" w:space="0" w:color="auto"/>
            </w:tcBorders>
            <w:textDirection w:val="btLr"/>
          </w:tcPr>
          <w:p w:rsidR="008B3509" w:rsidRPr="008B3509" w:rsidRDefault="008B3509" w:rsidP="00C37899">
            <w:pPr>
              <w:ind w:left="113" w:right="113"/>
              <w:jc w:val="both"/>
            </w:pPr>
            <w:r w:rsidRPr="008B3509">
              <w:t>Заболевания щитовидной железы</w:t>
            </w:r>
          </w:p>
        </w:tc>
        <w:tc>
          <w:tcPr>
            <w:tcW w:w="547" w:type="dxa"/>
            <w:tcBorders>
              <w:top w:val="single" w:sz="4" w:space="0" w:color="auto"/>
              <w:left w:val="single" w:sz="4" w:space="0" w:color="auto"/>
              <w:bottom w:val="single" w:sz="4" w:space="0" w:color="auto"/>
              <w:right w:val="single" w:sz="4" w:space="0" w:color="auto"/>
            </w:tcBorders>
            <w:textDirection w:val="btLr"/>
          </w:tcPr>
          <w:p w:rsidR="008B3509" w:rsidRPr="008B3509" w:rsidRDefault="008B3509" w:rsidP="00C37899">
            <w:pPr>
              <w:ind w:left="113" w:right="113"/>
              <w:jc w:val="both"/>
            </w:pPr>
            <w:r w:rsidRPr="008B3509">
              <w:t>ЛОР</w:t>
            </w:r>
          </w:p>
        </w:tc>
        <w:tc>
          <w:tcPr>
            <w:tcW w:w="1719" w:type="dxa"/>
            <w:tcBorders>
              <w:top w:val="single" w:sz="4" w:space="0" w:color="auto"/>
              <w:left w:val="single" w:sz="4" w:space="0" w:color="auto"/>
              <w:bottom w:val="single" w:sz="4" w:space="0" w:color="auto"/>
              <w:right w:val="single" w:sz="4" w:space="0" w:color="auto"/>
            </w:tcBorders>
            <w:textDirection w:val="btLr"/>
          </w:tcPr>
          <w:p w:rsidR="008B3509" w:rsidRPr="008B3509" w:rsidRDefault="008B3509" w:rsidP="00C37899">
            <w:pPr>
              <w:ind w:left="113" w:right="113"/>
              <w:jc w:val="both"/>
            </w:pPr>
            <w:r w:rsidRPr="008B3509">
              <w:t>Аллергические заболевания</w:t>
            </w:r>
          </w:p>
        </w:tc>
        <w:tc>
          <w:tcPr>
            <w:tcW w:w="959" w:type="dxa"/>
            <w:tcBorders>
              <w:top w:val="single" w:sz="4" w:space="0" w:color="auto"/>
              <w:left w:val="single" w:sz="4" w:space="0" w:color="auto"/>
              <w:bottom w:val="single" w:sz="4" w:space="0" w:color="auto"/>
              <w:right w:val="single" w:sz="4" w:space="0" w:color="auto"/>
            </w:tcBorders>
            <w:textDirection w:val="btLr"/>
          </w:tcPr>
          <w:p w:rsidR="008B3509" w:rsidRPr="008B3509" w:rsidRDefault="008B3509" w:rsidP="00C37899">
            <w:pPr>
              <w:ind w:left="113" w:right="113"/>
              <w:jc w:val="both"/>
            </w:pPr>
            <w:r w:rsidRPr="008B3509">
              <w:rPr>
                <w:lang w:val="en-US"/>
              </w:rPr>
              <w:t>I</w:t>
            </w:r>
            <w:r w:rsidRPr="008B3509">
              <w:t xml:space="preserve"> группа здоровья</w:t>
            </w:r>
          </w:p>
        </w:tc>
        <w:tc>
          <w:tcPr>
            <w:tcW w:w="1164" w:type="dxa"/>
            <w:tcBorders>
              <w:top w:val="single" w:sz="4" w:space="0" w:color="auto"/>
              <w:left w:val="single" w:sz="4" w:space="0" w:color="auto"/>
              <w:bottom w:val="single" w:sz="4" w:space="0" w:color="auto"/>
              <w:right w:val="single" w:sz="4" w:space="0" w:color="auto"/>
            </w:tcBorders>
            <w:textDirection w:val="btLr"/>
          </w:tcPr>
          <w:p w:rsidR="008B3509" w:rsidRPr="008B3509" w:rsidRDefault="008B3509" w:rsidP="00C37899">
            <w:pPr>
              <w:ind w:left="113" w:right="113"/>
              <w:jc w:val="both"/>
            </w:pPr>
            <w:r w:rsidRPr="008B3509">
              <w:rPr>
                <w:lang w:val="en-US"/>
              </w:rPr>
              <w:t>II  группа здоровья</w:t>
            </w:r>
          </w:p>
        </w:tc>
        <w:tc>
          <w:tcPr>
            <w:tcW w:w="896" w:type="dxa"/>
            <w:tcBorders>
              <w:top w:val="single" w:sz="4" w:space="0" w:color="auto"/>
              <w:left w:val="single" w:sz="4" w:space="0" w:color="auto"/>
              <w:bottom w:val="single" w:sz="4" w:space="0" w:color="auto"/>
              <w:right w:val="single" w:sz="4" w:space="0" w:color="auto"/>
            </w:tcBorders>
            <w:textDirection w:val="btLr"/>
          </w:tcPr>
          <w:p w:rsidR="008B3509" w:rsidRPr="008B3509" w:rsidRDefault="008B3509" w:rsidP="00C37899">
            <w:pPr>
              <w:ind w:left="113" w:right="113"/>
              <w:jc w:val="both"/>
              <w:rPr>
                <w:lang w:val="en-US"/>
              </w:rPr>
            </w:pPr>
            <w:r w:rsidRPr="008B3509">
              <w:t xml:space="preserve">Ш группа здоровья </w:t>
            </w:r>
          </w:p>
        </w:tc>
      </w:tr>
    </w:tbl>
    <w:p w:rsidR="008B3509" w:rsidRPr="008B3509" w:rsidRDefault="008B3509" w:rsidP="00C37899">
      <w:pPr>
        <w:jc w:val="both"/>
        <w:rPr>
          <w:b/>
          <w:i/>
        </w:rPr>
      </w:pPr>
    </w:p>
    <w:p w:rsidR="008B3509" w:rsidRPr="008B3509" w:rsidRDefault="008B3509" w:rsidP="00C37899">
      <w:pPr>
        <w:jc w:val="both"/>
        <w:rPr>
          <w:b/>
          <w:i/>
        </w:rPr>
      </w:pPr>
      <w:r w:rsidRPr="008B3509">
        <w:rPr>
          <w:b/>
          <w:i/>
        </w:rPr>
        <w:t>Анкета «Мое здоровье»</w:t>
      </w:r>
    </w:p>
    <w:p w:rsidR="008B3509" w:rsidRPr="008B3509" w:rsidRDefault="008B3509" w:rsidP="00C37899">
      <w:pPr>
        <w:jc w:val="both"/>
      </w:pPr>
      <w:r w:rsidRPr="008B3509">
        <w:rPr>
          <w:b/>
        </w:rPr>
        <w:t>Цель:</w:t>
      </w:r>
      <w:r w:rsidRPr="008B3509">
        <w:t xml:space="preserve"> выявить отношение школьников к своему здоровью, понимание ими важности физического совершенствования.</w:t>
      </w:r>
    </w:p>
    <w:p w:rsidR="008B3509" w:rsidRPr="008B3509" w:rsidRDefault="008B3509" w:rsidP="00C37899">
      <w:pPr>
        <w:ind w:firstLine="900"/>
        <w:jc w:val="both"/>
      </w:pPr>
      <w:r w:rsidRPr="008B3509">
        <w:t>Поставь соответствующий балл рядом с позицией, с которой ты согласен: 3 – да; 2 – частично; 1 – нет.</w:t>
      </w:r>
    </w:p>
    <w:p w:rsidR="008B3509" w:rsidRPr="008B3509" w:rsidRDefault="008B3509" w:rsidP="00C37899">
      <w:pPr>
        <w:ind w:firstLine="900"/>
        <w:jc w:val="both"/>
      </w:pPr>
      <w:r w:rsidRPr="008B3509">
        <w:t>1. Часто ли ты пропускаешь занятия по болезни и по каким причинам?</w:t>
      </w:r>
    </w:p>
    <w:p w:rsidR="008B3509" w:rsidRPr="008B3509" w:rsidRDefault="008B3509" w:rsidP="00C37899">
      <w:pPr>
        <w:ind w:firstLine="1260"/>
        <w:jc w:val="both"/>
      </w:pPr>
      <w:r w:rsidRPr="008B3509">
        <w:t>а) из-за простудных заболеваний;</w:t>
      </w:r>
    </w:p>
    <w:p w:rsidR="008B3509" w:rsidRPr="008B3509" w:rsidRDefault="008B3509" w:rsidP="00C37899">
      <w:pPr>
        <w:ind w:firstLine="1260"/>
        <w:jc w:val="both"/>
      </w:pPr>
      <w:r w:rsidRPr="008B3509">
        <w:t>б) из-за отсутствия закалки;</w:t>
      </w:r>
    </w:p>
    <w:p w:rsidR="008B3509" w:rsidRPr="008B3509" w:rsidRDefault="008B3509" w:rsidP="00C37899">
      <w:pPr>
        <w:ind w:firstLine="1260"/>
        <w:jc w:val="both"/>
      </w:pPr>
      <w:r w:rsidRPr="008B3509">
        <w:t>в) по другим причинам.</w:t>
      </w:r>
    </w:p>
    <w:p w:rsidR="008B3509" w:rsidRPr="008B3509" w:rsidRDefault="008B3509" w:rsidP="00C37899">
      <w:pPr>
        <w:ind w:firstLine="900"/>
        <w:jc w:val="both"/>
      </w:pPr>
      <w:r w:rsidRPr="008B3509">
        <w:t>2. Делаешь ли ты утреннюю зарядку?</w:t>
      </w:r>
    </w:p>
    <w:p w:rsidR="008B3509" w:rsidRPr="008B3509" w:rsidRDefault="008B3509" w:rsidP="00C37899">
      <w:pPr>
        <w:ind w:firstLine="900"/>
        <w:jc w:val="both"/>
      </w:pPr>
      <w:r w:rsidRPr="008B3509">
        <w:t>3. Регулярно ли посещаешь уроки физкультуры?</w:t>
      </w:r>
    </w:p>
    <w:p w:rsidR="008B3509" w:rsidRPr="008B3509" w:rsidRDefault="008B3509" w:rsidP="00C37899">
      <w:pPr>
        <w:ind w:firstLine="900"/>
        <w:jc w:val="both"/>
      </w:pPr>
      <w:r w:rsidRPr="008B3509">
        <w:t>4. Занимаешься на уроке физкультуры</w:t>
      </w:r>
    </w:p>
    <w:p w:rsidR="008B3509" w:rsidRPr="008B3509" w:rsidRDefault="008B3509" w:rsidP="00C37899">
      <w:pPr>
        <w:ind w:firstLine="1260"/>
        <w:jc w:val="both"/>
      </w:pPr>
      <w:r w:rsidRPr="008B3509">
        <w:t>а) с полной отдачей;</w:t>
      </w:r>
    </w:p>
    <w:p w:rsidR="008B3509" w:rsidRPr="008B3509" w:rsidRDefault="008B3509" w:rsidP="00C37899">
      <w:pPr>
        <w:ind w:firstLine="1260"/>
        <w:jc w:val="both"/>
      </w:pPr>
      <w:r w:rsidRPr="008B3509">
        <w:t>б) без желания;</w:t>
      </w:r>
    </w:p>
    <w:p w:rsidR="008B3509" w:rsidRPr="008B3509" w:rsidRDefault="008B3509" w:rsidP="00C37899">
      <w:pPr>
        <w:ind w:firstLine="1260"/>
        <w:jc w:val="both"/>
      </w:pPr>
      <w:r w:rsidRPr="008B3509">
        <w:t>в) лишь бы не ругали.</w:t>
      </w:r>
    </w:p>
    <w:p w:rsidR="008B3509" w:rsidRPr="008B3509" w:rsidRDefault="008B3509" w:rsidP="00C37899">
      <w:pPr>
        <w:ind w:firstLine="900"/>
        <w:jc w:val="both"/>
      </w:pPr>
      <w:r w:rsidRPr="008B3509">
        <w:t>5. Занимаешься ли спортом дополнительно?</w:t>
      </w:r>
    </w:p>
    <w:p w:rsidR="008B3509" w:rsidRPr="008B3509" w:rsidRDefault="008B3509" w:rsidP="00C37899">
      <w:pPr>
        <w:ind w:firstLine="1260"/>
        <w:jc w:val="both"/>
      </w:pPr>
      <w:r w:rsidRPr="008B3509">
        <w:t>а) в школьной секции;</w:t>
      </w:r>
    </w:p>
    <w:p w:rsidR="008B3509" w:rsidRPr="008B3509" w:rsidRDefault="008B3509" w:rsidP="00C37899">
      <w:pPr>
        <w:ind w:firstLine="1260"/>
        <w:jc w:val="both"/>
      </w:pPr>
      <w:r w:rsidRPr="008B3509">
        <w:t>б) в спортивной школе;</w:t>
      </w:r>
    </w:p>
    <w:p w:rsidR="008B3509" w:rsidRPr="008B3509" w:rsidRDefault="008B3509" w:rsidP="00C37899">
      <w:pPr>
        <w:ind w:firstLine="900"/>
        <w:jc w:val="both"/>
      </w:pPr>
      <w:r w:rsidRPr="008B3509">
        <w:t>6. Оцени степень своей успешности сегодня на уроке:</w:t>
      </w:r>
    </w:p>
    <w:p w:rsidR="008B3509" w:rsidRPr="008B3509" w:rsidRDefault="008B3509" w:rsidP="00C37899">
      <w:pPr>
        <w:ind w:firstLine="1260"/>
        <w:jc w:val="both"/>
      </w:pPr>
      <w:r w:rsidRPr="008B3509">
        <w:t>а) математики;</w:t>
      </w:r>
    </w:p>
    <w:p w:rsidR="008B3509" w:rsidRPr="008B3509" w:rsidRDefault="008B3509" w:rsidP="00C37899">
      <w:pPr>
        <w:ind w:firstLine="1260"/>
        <w:jc w:val="both"/>
      </w:pPr>
      <w:r w:rsidRPr="008B3509">
        <w:t>б) физкультуры;</w:t>
      </w:r>
    </w:p>
    <w:p w:rsidR="008B3509" w:rsidRPr="008B3509" w:rsidRDefault="008B3509" w:rsidP="00C37899">
      <w:pPr>
        <w:ind w:firstLine="1260"/>
        <w:jc w:val="both"/>
      </w:pPr>
      <w:r w:rsidRPr="008B3509">
        <w:t>в) истории;</w:t>
      </w:r>
    </w:p>
    <w:p w:rsidR="008B3509" w:rsidRPr="008B3509" w:rsidRDefault="008B3509" w:rsidP="00C37899">
      <w:pPr>
        <w:ind w:firstLine="1260"/>
        <w:jc w:val="both"/>
      </w:pPr>
      <w:r w:rsidRPr="008B3509">
        <w:t>г) химии;</w:t>
      </w:r>
    </w:p>
    <w:p w:rsidR="008B3509" w:rsidRPr="008B3509" w:rsidRDefault="008B3509" w:rsidP="00C37899">
      <w:pPr>
        <w:ind w:firstLine="1260"/>
        <w:jc w:val="both"/>
      </w:pPr>
      <w:r w:rsidRPr="008B3509">
        <w:t>д) физики и т.д.</w:t>
      </w:r>
    </w:p>
    <w:p w:rsidR="008B3509" w:rsidRPr="008B3509" w:rsidRDefault="008B3509" w:rsidP="00C37899">
      <w:pPr>
        <w:ind w:firstLine="900"/>
        <w:jc w:val="both"/>
      </w:pPr>
      <w:r w:rsidRPr="008B3509">
        <w:t>7. Были ли физкультурные паузы на ваших уроках?</w:t>
      </w:r>
    </w:p>
    <w:p w:rsidR="008B3509" w:rsidRPr="008B3509" w:rsidRDefault="008B3509" w:rsidP="00C37899">
      <w:pPr>
        <w:ind w:firstLine="900"/>
        <w:jc w:val="both"/>
      </w:pPr>
    </w:p>
    <w:p w:rsidR="008B3509" w:rsidRPr="008B3509" w:rsidRDefault="008B3509" w:rsidP="00C37899">
      <w:pPr>
        <w:ind w:firstLine="900"/>
        <w:jc w:val="both"/>
        <w:rPr>
          <w:b/>
          <w:i/>
        </w:rPr>
      </w:pPr>
      <w:r w:rsidRPr="008B3509">
        <w:rPr>
          <w:b/>
          <w:i/>
        </w:rPr>
        <w:t>Анкета «Родители»</w:t>
      </w:r>
    </w:p>
    <w:p w:rsidR="008B3509" w:rsidRPr="008B3509" w:rsidRDefault="008B3509" w:rsidP="00C37899">
      <w:pPr>
        <w:ind w:firstLine="708"/>
        <w:jc w:val="both"/>
      </w:pPr>
      <w:r w:rsidRPr="008B3509">
        <w:rPr>
          <w:b/>
        </w:rPr>
        <w:t xml:space="preserve">Цель: </w:t>
      </w:r>
      <w:r w:rsidRPr="008B3509">
        <w:t>изучить мнение родителей о влиянии школьного режима на здоровье ребенка.</w:t>
      </w:r>
    </w:p>
    <w:p w:rsidR="008B3509" w:rsidRPr="008B3509" w:rsidRDefault="008B3509" w:rsidP="00C37899">
      <w:pPr>
        <w:ind w:firstLine="900"/>
        <w:jc w:val="both"/>
      </w:pPr>
      <w:r w:rsidRPr="008B3509">
        <w:t>Оцените баллами 1, 2, 3 (низкий, допустимый, оптимальный уровень).</w:t>
      </w:r>
    </w:p>
    <w:p w:rsidR="008B3509" w:rsidRPr="008B3509" w:rsidRDefault="008B3509" w:rsidP="00C37899">
      <w:pPr>
        <w:ind w:firstLine="900"/>
        <w:jc w:val="both"/>
      </w:pPr>
      <w:r w:rsidRPr="008B3509">
        <w:t>1. Как часто болеет ваш ребенок?</w:t>
      </w:r>
    </w:p>
    <w:p w:rsidR="008B3509" w:rsidRPr="008B3509" w:rsidRDefault="008B3509" w:rsidP="00C37899">
      <w:pPr>
        <w:ind w:firstLine="1260"/>
        <w:jc w:val="both"/>
      </w:pPr>
      <w:r w:rsidRPr="008B3509">
        <w:t>а) каждый месяц;</w:t>
      </w:r>
    </w:p>
    <w:p w:rsidR="008B3509" w:rsidRPr="008B3509" w:rsidRDefault="008B3509" w:rsidP="00C37899">
      <w:pPr>
        <w:ind w:firstLine="1260"/>
        <w:jc w:val="both"/>
      </w:pPr>
      <w:r w:rsidRPr="008B3509">
        <w:t>б) один раз в четверть;</w:t>
      </w:r>
    </w:p>
    <w:p w:rsidR="008B3509" w:rsidRPr="008B3509" w:rsidRDefault="008B3509" w:rsidP="00C37899">
      <w:pPr>
        <w:ind w:firstLine="1260"/>
        <w:jc w:val="both"/>
      </w:pPr>
      <w:r w:rsidRPr="008B3509">
        <w:t>в) раз в год и реже.</w:t>
      </w:r>
    </w:p>
    <w:p w:rsidR="008B3509" w:rsidRPr="008B3509" w:rsidRDefault="008B3509" w:rsidP="00C37899">
      <w:pPr>
        <w:ind w:firstLine="900"/>
        <w:jc w:val="both"/>
      </w:pPr>
      <w:r w:rsidRPr="008B3509">
        <w:t>2. Оцените значимость (важность) утренней зарядки для здоровья вашего ребенка:</w:t>
      </w:r>
    </w:p>
    <w:p w:rsidR="008B3509" w:rsidRPr="008B3509" w:rsidRDefault="008B3509" w:rsidP="00C37899">
      <w:pPr>
        <w:ind w:firstLine="900"/>
        <w:jc w:val="both"/>
      </w:pPr>
      <w:r w:rsidRPr="008B3509">
        <w:t>3. Оцените выполнение зарядки вашим ребенком:</w:t>
      </w:r>
    </w:p>
    <w:p w:rsidR="008B3509" w:rsidRPr="008B3509" w:rsidRDefault="008B3509" w:rsidP="00C37899">
      <w:pPr>
        <w:ind w:firstLine="900"/>
        <w:jc w:val="both"/>
      </w:pPr>
      <w:r w:rsidRPr="008B3509">
        <w:t>4. Оцените соблюдение им режима дня в школе:</w:t>
      </w:r>
    </w:p>
    <w:p w:rsidR="008B3509" w:rsidRPr="008B3509" w:rsidRDefault="008B3509" w:rsidP="00C37899">
      <w:pPr>
        <w:ind w:firstLine="900"/>
        <w:jc w:val="both"/>
      </w:pPr>
      <w:r w:rsidRPr="008B3509">
        <w:t>5. Оцените соблюдение ребенком режима дня дома:</w:t>
      </w:r>
    </w:p>
    <w:p w:rsidR="008B3509" w:rsidRPr="008B3509" w:rsidRDefault="008B3509" w:rsidP="00C37899">
      <w:pPr>
        <w:ind w:firstLine="900"/>
        <w:jc w:val="both"/>
      </w:pPr>
      <w:r w:rsidRPr="008B3509">
        <w:t>6. Оцените влияние уроков физкультуры на здоровье вашего ребенка:</w:t>
      </w:r>
    </w:p>
    <w:p w:rsidR="008B3509" w:rsidRPr="008B3509" w:rsidRDefault="008B3509" w:rsidP="00C37899">
      <w:pPr>
        <w:ind w:firstLine="900"/>
        <w:jc w:val="both"/>
      </w:pPr>
      <w:r w:rsidRPr="008B3509">
        <w:t>7. Оцените участие вашего ребенка во внеклассных спортивных занятиях:</w:t>
      </w:r>
    </w:p>
    <w:p w:rsidR="008B3509" w:rsidRPr="008B3509" w:rsidRDefault="008B3509" w:rsidP="00C37899">
      <w:pPr>
        <w:ind w:firstLine="900"/>
        <w:jc w:val="both"/>
      </w:pPr>
    </w:p>
    <w:p w:rsidR="008B3509" w:rsidRPr="008B3509" w:rsidRDefault="008B3509" w:rsidP="00C37899">
      <w:pPr>
        <w:ind w:firstLine="900"/>
        <w:jc w:val="both"/>
        <w:rPr>
          <w:b/>
          <w:i/>
        </w:rPr>
      </w:pPr>
      <w:r w:rsidRPr="008B3509">
        <w:rPr>
          <w:b/>
          <w:i/>
        </w:rPr>
        <w:t xml:space="preserve">Анкета «Домашнее задание» </w:t>
      </w:r>
    </w:p>
    <w:p w:rsidR="008B3509" w:rsidRPr="008B3509" w:rsidRDefault="008B3509" w:rsidP="00C37899">
      <w:pPr>
        <w:ind w:firstLine="900"/>
        <w:jc w:val="both"/>
        <w:rPr>
          <w:b/>
          <w:i/>
        </w:rPr>
      </w:pPr>
      <w:r w:rsidRPr="008B3509">
        <w:rPr>
          <w:b/>
          <w:i/>
        </w:rPr>
        <w:t>(изучение мнения родителей о дозировке домашнего задания)</w:t>
      </w:r>
    </w:p>
    <w:p w:rsidR="008B3509" w:rsidRPr="008B3509" w:rsidRDefault="008B3509" w:rsidP="00C37899">
      <w:pPr>
        <w:jc w:val="both"/>
      </w:pPr>
      <w:r w:rsidRPr="008B3509">
        <w:t>Обведите количество баллов один раз по каждому вопросу.</w:t>
      </w:r>
    </w:p>
    <w:p w:rsidR="008B3509" w:rsidRPr="008B3509" w:rsidRDefault="008B3509" w:rsidP="00C37899">
      <w:pPr>
        <w:ind w:firstLine="900"/>
        <w:jc w:val="both"/>
      </w:pPr>
    </w:p>
    <w:p w:rsidR="008B3509" w:rsidRPr="008B3509" w:rsidRDefault="008B3509" w:rsidP="00C37899">
      <w:pPr>
        <w:ind w:firstLine="900"/>
        <w:jc w:val="both"/>
      </w:pPr>
      <w:r w:rsidRPr="008B3509">
        <w:t>1. Как ваш ребенок выполняет домашнее задание?</w:t>
      </w:r>
    </w:p>
    <w:p w:rsidR="008B3509" w:rsidRPr="008B3509" w:rsidRDefault="008B3509" w:rsidP="00C37899">
      <w:pPr>
        <w:ind w:firstLine="1260"/>
        <w:jc w:val="both"/>
      </w:pPr>
      <w:r w:rsidRPr="008B3509">
        <w:t>а) самостоятельно (3 балла);</w:t>
      </w:r>
    </w:p>
    <w:p w:rsidR="008B3509" w:rsidRPr="008B3509" w:rsidRDefault="008B3509" w:rsidP="00C37899">
      <w:pPr>
        <w:ind w:firstLine="1260"/>
        <w:jc w:val="both"/>
      </w:pPr>
      <w:r w:rsidRPr="008B3509">
        <w:t>б) с помощью (2 балла);</w:t>
      </w:r>
    </w:p>
    <w:p w:rsidR="008B3509" w:rsidRPr="008B3509" w:rsidRDefault="008B3509" w:rsidP="00C37899">
      <w:pPr>
        <w:ind w:firstLine="1260"/>
        <w:jc w:val="both"/>
      </w:pPr>
      <w:r w:rsidRPr="008B3509">
        <w:t>в) не выполняет (1 балл).</w:t>
      </w:r>
    </w:p>
    <w:p w:rsidR="008B3509" w:rsidRPr="008B3509" w:rsidRDefault="008B3509" w:rsidP="00C37899">
      <w:pPr>
        <w:ind w:firstLine="900"/>
        <w:jc w:val="both"/>
      </w:pPr>
      <w:r w:rsidRPr="008B3509">
        <w:t>2. Домашнее задание способствует развитию вашего ребенка?</w:t>
      </w:r>
    </w:p>
    <w:p w:rsidR="008B3509" w:rsidRPr="008B3509" w:rsidRDefault="008B3509" w:rsidP="00C37899">
      <w:pPr>
        <w:ind w:firstLine="1260"/>
        <w:jc w:val="both"/>
      </w:pPr>
      <w:r w:rsidRPr="008B3509">
        <w:t>а) всегда (3 балла);</w:t>
      </w:r>
    </w:p>
    <w:p w:rsidR="008B3509" w:rsidRPr="008B3509" w:rsidRDefault="008B3509" w:rsidP="00C37899">
      <w:pPr>
        <w:ind w:firstLine="1260"/>
        <w:jc w:val="both"/>
      </w:pPr>
      <w:r w:rsidRPr="008B3509">
        <w:t>б) иногда (2 балла);</w:t>
      </w:r>
    </w:p>
    <w:p w:rsidR="008B3509" w:rsidRPr="008B3509" w:rsidRDefault="008B3509" w:rsidP="00C37899">
      <w:pPr>
        <w:ind w:firstLine="1260"/>
        <w:jc w:val="both"/>
      </w:pPr>
      <w:r w:rsidRPr="008B3509">
        <w:t>в) нет (1 балл).</w:t>
      </w:r>
    </w:p>
    <w:p w:rsidR="008B3509" w:rsidRPr="008B3509" w:rsidRDefault="008B3509" w:rsidP="00C37899">
      <w:pPr>
        <w:ind w:firstLine="900"/>
        <w:jc w:val="both"/>
      </w:pPr>
      <w:r w:rsidRPr="008B3509">
        <w:t>3. Сколько времени затрачивает ваш ребенок на выполнение домашнего задания:</w:t>
      </w:r>
    </w:p>
    <w:p w:rsidR="008B3509" w:rsidRPr="008B3509" w:rsidRDefault="008B3509" w:rsidP="00C37899">
      <w:pPr>
        <w:ind w:firstLine="1260"/>
        <w:jc w:val="both"/>
      </w:pPr>
      <w:r w:rsidRPr="008B3509">
        <w:t xml:space="preserve">а) 2,5 – </w:t>
      </w:r>
      <w:smartTag w:uri="urn:schemas-microsoft-com:office:smarttags" w:element="time">
        <w:smartTagPr>
          <w:attr w:name="Minute" w:val="0"/>
          <w:attr w:name="Hour" w:val="3"/>
        </w:smartTagPr>
        <w:r w:rsidRPr="008B3509">
          <w:t>3 часа</w:t>
        </w:r>
      </w:smartTag>
      <w:r w:rsidRPr="008B3509">
        <w:t xml:space="preserve"> </w:t>
      </w:r>
    </w:p>
    <w:p w:rsidR="008B3509" w:rsidRPr="008B3509" w:rsidRDefault="008B3509" w:rsidP="00C37899">
      <w:pPr>
        <w:ind w:firstLine="1260"/>
        <w:jc w:val="both"/>
      </w:pPr>
      <w:r w:rsidRPr="008B3509">
        <w:t>б) 2 – 2,5</w:t>
      </w:r>
    </w:p>
    <w:p w:rsidR="008B3509" w:rsidRPr="008B3509" w:rsidRDefault="008B3509" w:rsidP="00C37899">
      <w:pPr>
        <w:ind w:firstLine="1260"/>
        <w:jc w:val="both"/>
      </w:pPr>
      <w:r w:rsidRPr="008B3509">
        <w:t xml:space="preserve">в) 1 – </w:t>
      </w:r>
      <w:smartTag w:uri="urn:schemas-microsoft-com:office:smarttags" w:element="time">
        <w:smartTagPr>
          <w:attr w:name="Minute" w:val="0"/>
          <w:attr w:name="Hour" w:val="2"/>
        </w:smartTagPr>
        <w:r w:rsidRPr="008B3509">
          <w:t>2 часа</w:t>
        </w:r>
      </w:smartTag>
    </w:p>
    <w:p w:rsidR="008B3509" w:rsidRPr="008B3509" w:rsidRDefault="008B3509" w:rsidP="00C37899">
      <w:pPr>
        <w:ind w:firstLine="1260"/>
        <w:jc w:val="both"/>
      </w:pPr>
      <w:r w:rsidRPr="008B3509">
        <w:t>г) меньше 1 часа</w:t>
      </w:r>
    </w:p>
    <w:p w:rsidR="008B3509" w:rsidRPr="008B3509" w:rsidRDefault="008B3509" w:rsidP="00C37899">
      <w:pPr>
        <w:ind w:firstLine="900"/>
        <w:jc w:val="both"/>
      </w:pPr>
      <w:r w:rsidRPr="008B3509">
        <w:t>4. Соответствует ли режим работы школы уровню физического здоровья вашего ребенка?</w:t>
      </w:r>
    </w:p>
    <w:p w:rsidR="008B3509" w:rsidRPr="008B3509" w:rsidRDefault="008B3509" w:rsidP="00C37899">
      <w:pPr>
        <w:ind w:firstLine="1260"/>
        <w:jc w:val="both"/>
      </w:pPr>
      <w:r w:rsidRPr="008B3509">
        <w:t>а) да – 3 балла;</w:t>
      </w:r>
    </w:p>
    <w:p w:rsidR="008B3509" w:rsidRPr="008B3509" w:rsidRDefault="008B3509" w:rsidP="00C37899">
      <w:pPr>
        <w:ind w:firstLine="1260"/>
        <w:jc w:val="both"/>
      </w:pPr>
      <w:r w:rsidRPr="008B3509">
        <w:t>б) частично – 2 балла;</w:t>
      </w:r>
    </w:p>
    <w:p w:rsidR="008B3509" w:rsidRPr="008B3509" w:rsidRDefault="008B3509" w:rsidP="00C37899">
      <w:pPr>
        <w:ind w:firstLine="1260"/>
        <w:jc w:val="both"/>
      </w:pPr>
      <w:r w:rsidRPr="008B3509">
        <w:t>в) нет – 1 балл.</w:t>
      </w:r>
    </w:p>
    <w:p w:rsidR="008B3509" w:rsidRPr="008B3509" w:rsidRDefault="008B3509" w:rsidP="00C37899">
      <w:pPr>
        <w:ind w:firstLine="900"/>
        <w:jc w:val="both"/>
      </w:pPr>
      <w:r w:rsidRPr="008B3509">
        <w:t>5. Соответствует ли расписание учебных занятий уровню физического здоровья вашего ребенка?</w:t>
      </w:r>
    </w:p>
    <w:p w:rsidR="008B3509" w:rsidRPr="008B3509" w:rsidRDefault="008B3509" w:rsidP="00C37899">
      <w:pPr>
        <w:ind w:firstLine="1260"/>
        <w:jc w:val="both"/>
      </w:pPr>
      <w:r w:rsidRPr="008B3509">
        <w:t>а) да – 3 балла;</w:t>
      </w:r>
    </w:p>
    <w:p w:rsidR="008B3509" w:rsidRPr="008B3509" w:rsidRDefault="008B3509" w:rsidP="00C37899">
      <w:pPr>
        <w:ind w:firstLine="1260"/>
        <w:jc w:val="both"/>
      </w:pPr>
      <w:r w:rsidRPr="008B3509">
        <w:t>б) частично – 2 балла;</w:t>
      </w:r>
    </w:p>
    <w:p w:rsidR="008B3509" w:rsidRPr="008B3509" w:rsidRDefault="008B3509" w:rsidP="00C37899">
      <w:pPr>
        <w:ind w:firstLine="1260"/>
        <w:jc w:val="both"/>
      </w:pPr>
      <w:r w:rsidRPr="008B3509">
        <w:t>в) нет – 1 балл.</w:t>
      </w:r>
    </w:p>
    <w:p w:rsidR="008B3509" w:rsidRPr="008B3509" w:rsidRDefault="008B3509" w:rsidP="00C37899">
      <w:pPr>
        <w:ind w:firstLine="1260"/>
        <w:jc w:val="both"/>
      </w:pPr>
    </w:p>
    <w:p w:rsidR="008A16B6" w:rsidRDefault="008A16B6" w:rsidP="00C37899">
      <w:pPr>
        <w:ind w:left="360"/>
        <w:jc w:val="both"/>
        <w:rPr>
          <w:b/>
        </w:rPr>
      </w:pPr>
    </w:p>
    <w:p w:rsidR="008A16B6" w:rsidRDefault="008A16B6" w:rsidP="00C37899">
      <w:pPr>
        <w:ind w:left="360"/>
        <w:jc w:val="both"/>
        <w:rPr>
          <w:b/>
        </w:rPr>
      </w:pPr>
    </w:p>
    <w:p w:rsidR="008B3509" w:rsidRPr="008B3509" w:rsidRDefault="008B3509" w:rsidP="00C37899">
      <w:pPr>
        <w:ind w:left="360"/>
        <w:jc w:val="both"/>
        <w:rPr>
          <w:b/>
        </w:rPr>
      </w:pPr>
      <w:r w:rsidRPr="008B3509">
        <w:rPr>
          <w:b/>
        </w:rPr>
        <w:t>Анкета  для учащихся  №1</w:t>
      </w:r>
    </w:p>
    <w:p w:rsidR="008B3509" w:rsidRPr="008B3509" w:rsidRDefault="008B3509" w:rsidP="00C37899">
      <w:pPr>
        <w:ind w:left="540"/>
        <w:jc w:val="both"/>
        <w:rPr>
          <w:b/>
        </w:rPr>
      </w:pPr>
      <w:r w:rsidRPr="008B3509">
        <w:rPr>
          <w:b/>
        </w:rPr>
        <w:t>Моя позиция по отношению к общечеловеческим ценностям:</w:t>
      </w:r>
    </w:p>
    <w:p w:rsidR="008B3509" w:rsidRPr="008B3509" w:rsidRDefault="008B3509" w:rsidP="00C37899">
      <w:pPr>
        <w:jc w:val="both"/>
        <w:rPr>
          <w:b/>
        </w:rPr>
      </w:pPr>
    </w:p>
    <w:p w:rsidR="008B3509" w:rsidRPr="008B3509" w:rsidRDefault="008B3509" w:rsidP="00C37899">
      <w:pPr>
        <w:ind w:left="540"/>
        <w:jc w:val="both"/>
      </w:pPr>
      <w:r w:rsidRPr="008B3509">
        <w:t>- Что в поведении людей я считаю высоконравственным, а что аморальным?</w:t>
      </w:r>
    </w:p>
    <w:p w:rsidR="008B3509" w:rsidRPr="008B3509" w:rsidRDefault="008B3509" w:rsidP="00C37899">
      <w:pPr>
        <w:ind w:left="540"/>
        <w:jc w:val="both"/>
      </w:pPr>
      <w:r w:rsidRPr="008B3509">
        <w:t>- Мое представление об идеальном внешнем и внутреннем облике мужчины и женщины.</w:t>
      </w:r>
    </w:p>
    <w:p w:rsidR="008B3509" w:rsidRPr="008B3509" w:rsidRDefault="008B3509" w:rsidP="00C37899">
      <w:pPr>
        <w:ind w:left="540"/>
        <w:jc w:val="both"/>
      </w:pPr>
      <w:r w:rsidRPr="008B3509">
        <w:t xml:space="preserve">- Какое общение людей мне нравится, а какое нет? </w:t>
      </w:r>
    </w:p>
    <w:p w:rsidR="008B3509" w:rsidRPr="008B3509" w:rsidRDefault="008B3509" w:rsidP="00C37899">
      <w:pPr>
        <w:ind w:left="540"/>
        <w:jc w:val="both"/>
      </w:pPr>
      <w:r w:rsidRPr="008B3509">
        <w:t>- Как я понимаю различные виды искусства, что особенно люблю, а что мне не нравится в театре, музыке, кино?</w:t>
      </w:r>
    </w:p>
    <w:p w:rsidR="008B3509" w:rsidRPr="008B3509" w:rsidRDefault="008B3509" w:rsidP="00C37899">
      <w:pPr>
        <w:ind w:left="540"/>
        <w:jc w:val="both"/>
      </w:pPr>
      <w:r w:rsidRPr="008B3509">
        <w:t>- Мои мысли и переживания в связи с действующими  в стране законами.</w:t>
      </w:r>
    </w:p>
    <w:p w:rsidR="008B3509" w:rsidRPr="008B3509" w:rsidRDefault="008B3509" w:rsidP="00C37899">
      <w:pPr>
        <w:ind w:left="540"/>
        <w:jc w:val="both"/>
      </w:pPr>
      <w:r w:rsidRPr="008B3509">
        <w:t>- Мое представление о настоящей любви и дружбе, их роли в моей жизни.</w:t>
      </w:r>
    </w:p>
    <w:p w:rsidR="008B3509" w:rsidRPr="008B3509" w:rsidRDefault="008B3509" w:rsidP="00C37899">
      <w:pPr>
        <w:ind w:left="540"/>
        <w:jc w:val="both"/>
      </w:pPr>
      <w:r w:rsidRPr="008B3509">
        <w:t>- Мое отношение  к сексуальным вопросам. Мои мысли и чувства относительно вероятности угрозы войны, мировой и гражданской.</w:t>
      </w:r>
    </w:p>
    <w:p w:rsidR="008B3509" w:rsidRPr="008B3509" w:rsidRDefault="008B3509" w:rsidP="00C37899">
      <w:pPr>
        <w:ind w:left="540"/>
        <w:jc w:val="both"/>
      </w:pPr>
      <w:r w:rsidRPr="008B3509">
        <w:t>- Мои взгляды и чувства в связи с отношениями между супругами, родителями и детьми?</w:t>
      </w:r>
    </w:p>
    <w:p w:rsidR="008B3509" w:rsidRPr="008B3509" w:rsidRDefault="008B3509" w:rsidP="00C37899">
      <w:pPr>
        <w:ind w:left="540"/>
        <w:jc w:val="both"/>
      </w:pPr>
    </w:p>
    <w:p w:rsidR="008B3509" w:rsidRPr="008B3509" w:rsidRDefault="008B3509" w:rsidP="00C37899">
      <w:pPr>
        <w:ind w:left="360"/>
        <w:jc w:val="both"/>
        <w:rPr>
          <w:b/>
        </w:rPr>
      </w:pPr>
      <w:r w:rsidRPr="008B3509">
        <w:rPr>
          <w:b/>
        </w:rPr>
        <w:t>Анкета для учащихся №2</w:t>
      </w:r>
    </w:p>
    <w:p w:rsidR="008B3509" w:rsidRPr="008B3509" w:rsidRDefault="008B3509" w:rsidP="00C37899">
      <w:pPr>
        <w:ind w:left="360"/>
        <w:jc w:val="both"/>
        <w:rPr>
          <w:b/>
        </w:rPr>
      </w:pPr>
      <w:r w:rsidRPr="008B3509">
        <w:rPr>
          <w:b/>
        </w:rPr>
        <w:t>Мое отношение к событиям в классе.</w:t>
      </w:r>
    </w:p>
    <w:p w:rsidR="008B3509" w:rsidRPr="008B3509" w:rsidRDefault="008B3509" w:rsidP="00C37899">
      <w:pPr>
        <w:ind w:left="360"/>
        <w:jc w:val="both"/>
      </w:pPr>
      <w:r w:rsidRPr="008B3509">
        <w:t>- Мои мысли и чувства в связи с успехами и неудачами в учебе.</w:t>
      </w:r>
    </w:p>
    <w:p w:rsidR="008B3509" w:rsidRPr="008B3509" w:rsidRDefault="008B3509" w:rsidP="00C37899">
      <w:pPr>
        <w:ind w:left="360"/>
        <w:jc w:val="both"/>
      </w:pPr>
      <w:r w:rsidRPr="008B3509">
        <w:t>- Мои мысли и чувства в связи с проводящимися в классе и школе мероприятиями.</w:t>
      </w:r>
    </w:p>
    <w:p w:rsidR="008B3509" w:rsidRPr="008B3509" w:rsidRDefault="008B3509" w:rsidP="00C37899">
      <w:pPr>
        <w:ind w:left="360"/>
        <w:jc w:val="both"/>
      </w:pPr>
      <w:r w:rsidRPr="008B3509">
        <w:t>- Мое отношение к способностям одноклассников.</w:t>
      </w:r>
    </w:p>
    <w:p w:rsidR="008B3509" w:rsidRPr="008B3509" w:rsidRDefault="008B3509" w:rsidP="00C37899">
      <w:pPr>
        <w:ind w:left="360"/>
        <w:jc w:val="both"/>
      </w:pPr>
      <w:r w:rsidRPr="008B3509">
        <w:t>- Мое отношение к морально-нравственным качествам близких.</w:t>
      </w:r>
    </w:p>
    <w:p w:rsidR="008B3509" w:rsidRPr="008B3509" w:rsidRDefault="008B3509" w:rsidP="00C37899">
      <w:pPr>
        <w:ind w:left="360"/>
        <w:jc w:val="both"/>
      </w:pPr>
      <w:r w:rsidRPr="008B3509">
        <w:t>Мои жизненные планы (профессиональные, социальные, личные).</w:t>
      </w:r>
    </w:p>
    <w:p w:rsidR="008B3509" w:rsidRPr="008B3509" w:rsidRDefault="008B3509" w:rsidP="00C37899">
      <w:pPr>
        <w:ind w:left="360"/>
        <w:jc w:val="both"/>
      </w:pPr>
      <w:r w:rsidRPr="008B3509">
        <w:t>- Мое отношение к трудолюбию, аккуратности, дисциплинированности окружающих, к их жизненным планам</w:t>
      </w:r>
    </w:p>
    <w:p w:rsidR="008B3509" w:rsidRPr="008B3509" w:rsidRDefault="008B3509" w:rsidP="00C37899">
      <w:pPr>
        <w:ind w:left="360"/>
        <w:jc w:val="both"/>
      </w:pPr>
    </w:p>
    <w:p w:rsidR="008B3509" w:rsidRPr="008B3509" w:rsidRDefault="008B3509" w:rsidP="00C37899">
      <w:pPr>
        <w:ind w:left="360"/>
        <w:jc w:val="both"/>
      </w:pPr>
      <w:r w:rsidRPr="008B3509">
        <w:rPr>
          <w:b/>
        </w:rPr>
        <w:t>Анкета для учащихся №3</w:t>
      </w:r>
    </w:p>
    <w:p w:rsidR="008B3509" w:rsidRPr="008B3509" w:rsidRDefault="008B3509" w:rsidP="00C37899">
      <w:pPr>
        <w:ind w:left="360"/>
        <w:jc w:val="both"/>
        <w:rPr>
          <w:b/>
        </w:rPr>
      </w:pPr>
      <w:r w:rsidRPr="008B3509">
        <w:rPr>
          <w:b/>
        </w:rPr>
        <w:t>Мое отношение к событиям в классе.</w:t>
      </w:r>
    </w:p>
    <w:p w:rsidR="008B3509" w:rsidRPr="008B3509" w:rsidRDefault="008B3509" w:rsidP="00C37899">
      <w:pPr>
        <w:ind w:left="360"/>
        <w:jc w:val="both"/>
      </w:pPr>
    </w:p>
    <w:p w:rsidR="008B3509" w:rsidRPr="008B3509" w:rsidRDefault="008B3509" w:rsidP="00C37899">
      <w:pPr>
        <w:ind w:left="360"/>
        <w:jc w:val="both"/>
      </w:pPr>
      <w:r w:rsidRPr="008B3509">
        <w:t>- Что я думаю о неформальных организациях.</w:t>
      </w:r>
    </w:p>
    <w:p w:rsidR="008B3509" w:rsidRPr="008B3509" w:rsidRDefault="008B3509" w:rsidP="00C37899">
      <w:pPr>
        <w:ind w:left="360"/>
        <w:jc w:val="both"/>
      </w:pPr>
      <w:r w:rsidRPr="008B3509">
        <w:t>- Что я думаю и чувствую в связи с тем, что некоторые учащиеся курят, употребляют алкоголь, наркотики?</w:t>
      </w:r>
    </w:p>
    <w:p w:rsidR="008B3509" w:rsidRPr="008B3509" w:rsidRDefault="008B3509" w:rsidP="00C37899">
      <w:pPr>
        <w:ind w:left="360"/>
        <w:jc w:val="both"/>
      </w:pPr>
      <w:r w:rsidRPr="008B3509">
        <w:t>- Что я думаю и чувствую в связи со способами проведения досуга моими товарищами?</w:t>
      </w:r>
    </w:p>
    <w:p w:rsidR="008B3509" w:rsidRPr="008B3509" w:rsidRDefault="008B3509" w:rsidP="00C37899">
      <w:pPr>
        <w:ind w:left="360"/>
        <w:jc w:val="both"/>
      </w:pPr>
      <w:r w:rsidRPr="008B3509">
        <w:t>- Кто из близких вызывает у меня особую симпатию, кто мало симпатичен и почему?</w:t>
      </w:r>
    </w:p>
    <w:p w:rsidR="008B3509" w:rsidRPr="008B3509" w:rsidRDefault="008B3509" w:rsidP="00C37899">
      <w:pPr>
        <w:ind w:left="360"/>
        <w:jc w:val="both"/>
      </w:pPr>
      <w:r w:rsidRPr="008B3509">
        <w:t>- Мое отношение к стилю общения близких.</w:t>
      </w:r>
    </w:p>
    <w:p w:rsidR="008B3509" w:rsidRPr="008B3509" w:rsidRDefault="008B3509" w:rsidP="00C37899">
      <w:pPr>
        <w:ind w:left="360"/>
        <w:jc w:val="both"/>
      </w:pPr>
      <w:r w:rsidRPr="008B3509">
        <w:t>- Как я отношусь к общественной деятельности близких?</w:t>
      </w:r>
    </w:p>
    <w:p w:rsidR="008B3509" w:rsidRPr="008B3509" w:rsidRDefault="008B3509" w:rsidP="00C37899">
      <w:pPr>
        <w:ind w:left="360"/>
        <w:jc w:val="both"/>
      </w:pPr>
      <w:r w:rsidRPr="008B3509">
        <w:t>- Как я оцениваю свое предназначение?</w:t>
      </w:r>
    </w:p>
    <w:p w:rsidR="008B3509" w:rsidRPr="008B3509" w:rsidRDefault="008B3509" w:rsidP="00C37899">
      <w:pPr>
        <w:jc w:val="both"/>
        <w:rPr>
          <w:b/>
        </w:rPr>
      </w:pPr>
      <w:r w:rsidRPr="008B3509">
        <w:rPr>
          <w:b/>
        </w:rPr>
        <w:t>Анкета для учащихся №4</w:t>
      </w:r>
    </w:p>
    <w:p w:rsidR="008B3509" w:rsidRPr="008B3509" w:rsidRDefault="008B3509" w:rsidP="00C37899">
      <w:pPr>
        <w:ind w:left="360"/>
        <w:jc w:val="both"/>
        <w:rPr>
          <w:b/>
        </w:rPr>
      </w:pPr>
      <w:r w:rsidRPr="008B3509">
        <w:rPr>
          <w:b/>
        </w:rPr>
        <w:t>Открытость личности.</w:t>
      </w:r>
    </w:p>
    <w:p w:rsidR="008B3509" w:rsidRPr="008B3509" w:rsidRDefault="008B3509" w:rsidP="00C37899">
      <w:pPr>
        <w:ind w:left="360"/>
        <w:jc w:val="both"/>
        <w:rPr>
          <w:b/>
        </w:rPr>
      </w:pPr>
    </w:p>
    <w:p w:rsidR="008B3509" w:rsidRPr="008B3509" w:rsidRDefault="008B3509" w:rsidP="00C37899">
      <w:pPr>
        <w:ind w:left="360"/>
        <w:jc w:val="both"/>
      </w:pPr>
      <w:r w:rsidRPr="008B3509">
        <w:t>- Что я думаю о том, как меня воспитали в детстве?</w:t>
      </w:r>
    </w:p>
    <w:p w:rsidR="008B3509" w:rsidRPr="008B3509" w:rsidRDefault="008B3509" w:rsidP="00C37899">
      <w:pPr>
        <w:ind w:left="360"/>
        <w:jc w:val="both"/>
      </w:pPr>
      <w:r w:rsidRPr="008B3509">
        <w:t>- Мое представление о слабых и сильных сторонах моего характера.</w:t>
      </w:r>
    </w:p>
    <w:p w:rsidR="008B3509" w:rsidRPr="008B3509" w:rsidRDefault="008B3509" w:rsidP="00C37899">
      <w:pPr>
        <w:ind w:left="360"/>
        <w:jc w:val="both"/>
      </w:pPr>
      <w:r w:rsidRPr="008B3509">
        <w:t>- Как я оцениваю и переживаю свой стиль общения, что думаю о своей внешности?</w:t>
      </w:r>
    </w:p>
    <w:p w:rsidR="008B3509" w:rsidRPr="008B3509" w:rsidRDefault="008B3509" w:rsidP="00C37899">
      <w:pPr>
        <w:ind w:left="360"/>
        <w:jc w:val="both"/>
      </w:pPr>
      <w:r w:rsidRPr="008B3509">
        <w:t>- Моя интимная жизнь и переживания, которые я испытываю в связи с этим?</w:t>
      </w:r>
    </w:p>
    <w:p w:rsidR="008B3509" w:rsidRPr="008B3509" w:rsidRDefault="008B3509" w:rsidP="00C37899">
      <w:pPr>
        <w:ind w:left="360"/>
        <w:jc w:val="both"/>
      </w:pPr>
      <w:r w:rsidRPr="008B3509">
        <w:t>- Мои мысли и чувства в связи  с проявлениями любви и дружбы в моей жизни.</w:t>
      </w:r>
    </w:p>
    <w:p w:rsidR="008B3509" w:rsidRPr="008B3509" w:rsidRDefault="008B3509" w:rsidP="00C37899">
      <w:pPr>
        <w:ind w:left="360"/>
        <w:jc w:val="both"/>
      </w:pPr>
      <w:r w:rsidRPr="008B3509">
        <w:t>- Случаи, когда я плакал(а).</w:t>
      </w:r>
    </w:p>
    <w:p w:rsidR="008B3509" w:rsidRPr="008B3509" w:rsidRDefault="008B3509" w:rsidP="00C37899">
      <w:pPr>
        <w:ind w:left="360"/>
        <w:jc w:val="both"/>
      </w:pPr>
      <w:r w:rsidRPr="008B3509">
        <w:t>- То, что глубоко затрагивает мои чувства.</w:t>
      </w:r>
    </w:p>
    <w:p w:rsidR="008B3509" w:rsidRPr="008B3509" w:rsidRDefault="008B3509" w:rsidP="00C37899">
      <w:pPr>
        <w:jc w:val="both"/>
        <w:rPr>
          <w:b/>
        </w:rPr>
      </w:pPr>
      <w:r w:rsidRPr="008B3509">
        <w:rPr>
          <w:b/>
        </w:rPr>
        <w:t>Анкета для учащихся №5</w:t>
      </w:r>
    </w:p>
    <w:p w:rsidR="008B3509" w:rsidRPr="008B3509" w:rsidRDefault="008B3509" w:rsidP="00C37899">
      <w:pPr>
        <w:ind w:left="360"/>
        <w:jc w:val="both"/>
        <w:rPr>
          <w:b/>
        </w:rPr>
      </w:pPr>
      <w:r w:rsidRPr="008B3509">
        <w:rPr>
          <w:b/>
        </w:rPr>
        <w:t>Открытость глубинного «Я»</w:t>
      </w:r>
    </w:p>
    <w:p w:rsidR="008B3509" w:rsidRPr="008B3509" w:rsidRDefault="008B3509" w:rsidP="00C37899">
      <w:pPr>
        <w:ind w:left="360"/>
        <w:jc w:val="both"/>
      </w:pPr>
      <w:r w:rsidRPr="008B3509">
        <w:t>- То, чего я боюсь больше всего.</w:t>
      </w:r>
    </w:p>
    <w:p w:rsidR="008B3509" w:rsidRPr="008B3509" w:rsidRDefault="008B3509" w:rsidP="00C37899">
      <w:pPr>
        <w:ind w:left="360"/>
        <w:jc w:val="both"/>
      </w:pPr>
      <w:r w:rsidRPr="008B3509">
        <w:t>- мои сокровенные мысли и чувства.</w:t>
      </w:r>
    </w:p>
    <w:p w:rsidR="008B3509" w:rsidRPr="008B3509" w:rsidRDefault="008B3509" w:rsidP="00C37899">
      <w:pPr>
        <w:ind w:left="360"/>
        <w:jc w:val="both"/>
      </w:pPr>
      <w:r w:rsidRPr="008B3509">
        <w:t>- В связи с чем я испытываю чувство вины, чувство зависти.</w:t>
      </w:r>
    </w:p>
    <w:p w:rsidR="008B3509" w:rsidRPr="008B3509" w:rsidRDefault="008B3509" w:rsidP="00C37899">
      <w:pPr>
        <w:ind w:left="360"/>
        <w:jc w:val="both"/>
      </w:pPr>
      <w:r w:rsidRPr="008B3509">
        <w:t>- Что вызывает у меня угнетенное состояние, хандру, тревогу.</w:t>
      </w:r>
    </w:p>
    <w:p w:rsidR="008B3509" w:rsidRPr="008B3509" w:rsidRDefault="008B3509" w:rsidP="00C37899">
      <w:pPr>
        <w:ind w:left="360"/>
        <w:jc w:val="both"/>
      </w:pPr>
      <w:r w:rsidRPr="008B3509">
        <w:t>- Что вызывает у меня гордость собой, наполняет самоуважением.</w:t>
      </w:r>
    </w:p>
    <w:p w:rsidR="008B3509" w:rsidRPr="008B3509" w:rsidRDefault="008B3509" w:rsidP="00C37899">
      <w:pPr>
        <w:ind w:left="360"/>
        <w:jc w:val="both"/>
      </w:pPr>
      <w:r w:rsidRPr="008B3509">
        <w:t>- Мои сокровенные мечты и фантазии.</w:t>
      </w:r>
    </w:p>
    <w:p w:rsidR="008B3509" w:rsidRPr="008B3509" w:rsidRDefault="008B3509" w:rsidP="00C37899">
      <w:pPr>
        <w:ind w:left="360"/>
        <w:jc w:val="both"/>
      </w:pPr>
      <w:r w:rsidRPr="008B3509">
        <w:t>- Случай, когда я был(а) счастлив(а).</w:t>
      </w:r>
    </w:p>
    <w:p w:rsidR="008B3509" w:rsidRPr="008B3509" w:rsidRDefault="008B3509" w:rsidP="00C37899">
      <w:pPr>
        <w:ind w:left="360"/>
        <w:jc w:val="both"/>
      </w:pPr>
      <w:r w:rsidRPr="008B3509">
        <w:t>- Что вызывает у меня прилив сил, наполняет энергией, весельем.</w:t>
      </w:r>
    </w:p>
    <w:p w:rsidR="008B3509" w:rsidRPr="008B3509" w:rsidRDefault="008B3509" w:rsidP="00C37899">
      <w:pPr>
        <w:ind w:left="360"/>
        <w:jc w:val="both"/>
      </w:pPr>
    </w:p>
    <w:p w:rsidR="008B3509" w:rsidRPr="008B3509" w:rsidRDefault="008B3509" w:rsidP="00C37899">
      <w:pPr>
        <w:ind w:left="360"/>
        <w:jc w:val="both"/>
        <w:rPr>
          <w:b/>
        </w:rPr>
      </w:pPr>
      <w:r w:rsidRPr="008B3509">
        <w:rPr>
          <w:b/>
        </w:rPr>
        <w:t>Анкета для учащихся</w:t>
      </w:r>
    </w:p>
    <w:p w:rsidR="008B3509" w:rsidRPr="008B3509" w:rsidRDefault="008B3509" w:rsidP="00C37899">
      <w:pPr>
        <w:ind w:left="360"/>
        <w:jc w:val="both"/>
      </w:pPr>
      <w:r w:rsidRPr="008B3509">
        <w:t>Отвечая на вопросы,  ты можешь выбрать только одно из предложенных утверждений.</w:t>
      </w:r>
    </w:p>
    <w:p w:rsidR="008B3509" w:rsidRPr="008B3509" w:rsidRDefault="008B3509" w:rsidP="00F711E1">
      <w:pPr>
        <w:numPr>
          <w:ilvl w:val="1"/>
          <w:numId w:val="71"/>
        </w:numPr>
        <w:jc w:val="both"/>
      </w:pPr>
      <w:r w:rsidRPr="008B3509">
        <w:t>Что бы ты хотел получить от семьи, в которой живешь?</w:t>
      </w:r>
    </w:p>
    <w:p w:rsidR="008B3509" w:rsidRPr="008B3509" w:rsidRDefault="008B3509" w:rsidP="00C37899">
      <w:pPr>
        <w:ind w:left="1440"/>
        <w:jc w:val="both"/>
      </w:pPr>
      <w:r w:rsidRPr="008B3509">
        <w:t>а) хорошей организации быта;</w:t>
      </w:r>
    </w:p>
    <w:p w:rsidR="008B3509" w:rsidRPr="008B3509" w:rsidRDefault="008B3509" w:rsidP="00C37899">
      <w:pPr>
        <w:ind w:left="1440"/>
        <w:jc w:val="both"/>
      </w:pPr>
      <w:r w:rsidRPr="008B3509">
        <w:t>б) радости общения,</w:t>
      </w:r>
    </w:p>
    <w:p w:rsidR="008B3509" w:rsidRPr="008B3509" w:rsidRDefault="008B3509" w:rsidP="00C37899">
      <w:pPr>
        <w:ind w:left="1440"/>
        <w:jc w:val="both"/>
      </w:pPr>
      <w:r w:rsidRPr="008B3509">
        <w:t>в) покоя и защищенности.</w:t>
      </w:r>
    </w:p>
    <w:p w:rsidR="008B3509" w:rsidRPr="008B3509" w:rsidRDefault="008B3509" w:rsidP="00C37899">
      <w:pPr>
        <w:jc w:val="both"/>
      </w:pPr>
      <w:r w:rsidRPr="008B3509">
        <w:t xml:space="preserve">                2. Одинок ли ты в своей семье?</w:t>
      </w:r>
    </w:p>
    <w:p w:rsidR="008B3509" w:rsidRPr="008B3509" w:rsidRDefault="008B3509" w:rsidP="00C37899">
      <w:pPr>
        <w:jc w:val="both"/>
      </w:pPr>
      <w:r w:rsidRPr="008B3509">
        <w:t xml:space="preserve">                     а) да;</w:t>
      </w:r>
    </w:p>
    <w:p w:rsidR="008B3509" w:rsidRPr="008B3509" w:rsidRDefault="008B3509" w:rsidP="00C37899">
      <w:pPr>
        <w:jc w:val="both"/>
      </w:pPr>
      <w:r w:rsidRPr="008B3509">
        <w:t xml:space="preserve">                     б) нет;</w:t>
      </w:r>
    </w:p>
    <w:p w:rsidR="008B3509" w:rsidRPr="008B3509" w:rsidRDefault="008B3509" w:rsidP="00C37899">
      <w:pPr>
        <w:jc w:val="both"/>
      </w:pPr>
      <w:r w:rsidRPr="008B3509">
        <w:t xml:space="preserve">                     в) не знаю.</w:t>
      </w:r>
    </w:p>
    <w:p w:rsidR="008B3509" w:rsidRPr="008B3509" w:rsidRDefault="008B3509" w:rsidP="00C37899">
      <w:pPr>
        <w:jc w:val="both"/>
      </w:pPr>
      <w:r w:rsidRPr="008B3509">
        <w:t xml:space="preserve">                3. Хочешь ли ты, чтобы твоя будущая семья была похожа на твою сегодняшнюю </w:t>
      </w:r>
      <w:r w:rsidR="008A16B6">
        <w:t xml:space="preserve">   </w:t>
      </w:r>
      <w:r w:rsidRPr="008B3509">
        <w:t>семью?</w:t>
      </w:r>
    </w:p>
    <w:p w:rsidR="008B3509" w:rsidRPr="008B3509" w:rsidRDefault="008B3509" w:rsidP="00C37899">
      <w:pPr>
        <w:jc w:val="both"/>
      </w:pPr>
      <w:r w:rsidRPr="008B3509">
        <w:t xml:space="preserve">                     а) да;</w:t>
      </w:r>
    </w:p>
    <w:p w:rsidR="008B3509" w:rsidRPr="008B3509" w:rsidRDefault="008B3509" w:rsidP="00C37899">
      <w:pPr>
        <w:jc w:val="both"/>
      </w:pPr>
      <w:r w:rsidRPr="008B3509">
        <w:t xml:space="preserve">                     б) нет;</w:t>
      </w:r>
    </w:p>
    <w:p w:rsidR="008B3509" w:rsidRPr="008B3509" w:rsidRDefault="008B3509" w:rsidP="00C37899">
      <w:pPr>
        <w:jc w:val="both"/>
      </w:pPr>
      <w:r w:rsidRPr="008B3509">
        <w:t xml:space="preserve">                      в) не знаю.</w:t>
      </w:r>
    </w:p>
    <w:p w:rsidR="008B3509" w:rsidRPr="008B3509" w:rsidRDefault="008B3509" w:rsidP="00C37899">
      <w:pPr>
        <w:jc w:val="both"/>
      </w:pPr>
      <w:r w:rsidRPr="008B3509">
        <w:t xml:space="preserve">                 4. Как ты думаешь, что больше всего заботит твоих родителей в семейной жизни?</w:t>
      </w:r>
    </w:p>
    <w:p w:rsidR="008B3509" w:rsidRPr="008B3509" w:rsidRDefault="008B3509" w:rsidP="00C37899">
      <w:pPr>
        <w:jc w:val="both"/>
      </w:pPr>
      <w:r w:rsidRPr="008B3509">
        <w:t xml:space="preserve">                      а) здоровье детей;</w:t>
      </w:r>
    </w:p>
    <w:p w:rsidR="008B3509" w:rsidRPr="008B3509" w:rsidRDefault="008B3509" w:rsidP="00C37899">
      <w:pPr>
        <w:jc w:val="both"/>
      </w:pPr>
      <w:r w:rsidRPr="008B3509">
        <w:t xml:space="preserve">                      б) хорошая учеба детей;</w:t>
      </w:r>
    </w:p>
    <w:p w:rsidR="008B3509" w:rsidRPr="008B3509" w:rsidRDefault="008B3509" w:rsidP="00C37899">
      <w:pPr>
        <w:jc w:val="both"/>
      </w:pPr>
      <w:r w:rsidRPr="008B3509">
        <w:t xml:space="preserve">                       в) трудовое участие детей в жизни семьи;</w:t>
      </w:r>
    </w:p>
    <w:p w:rsidR="008B3509" w:rsidRPr="008B3509" w:rsidRDefault="008B3509" w:rsidP="00C37899">
      <w:pPr>
        <w:jc w:val="both"/>
      </w:pPr>
      <w:r w:rsidRPr="008B3509">
        <w:t xml:space="preserve">                       г) настроение детей и причины его изменений;</w:t>
      </w:r>
    </w:p>
    <w:p w:rsidR="008B3509" w:rsidRPr="008B3509" w:rsidRDefault="008B3509" w:rsidP="00C37899">
      <w:pPr>
        <w:ind w:left="540" w:hanging="540"/>
        <w:jc w:val="both"/>
      </w:pPr>
      <w:r w:rsidRPr="008B3509">
        <w:t xml:space="preserve">                   5. Какая из приведенных ниже жизненных установок является для тебя наиболее значимой?</w:t>
      </w:r>
    </w:p>
    <w:p w:rsidR="008B3509" w:rsidRPr="008B3509" w:rsidRDefault="008B3509" w:rsidP="00C37899">
      <w:pPr>
        <w:jc w:val="both"/>
      </w:pPr>
      <w:r w:rsidRPr="008B3509">
        <w:t xml:space="preserve">                       а) быть материально обеспеченным;</w:t>
      </w:r>
    </w:p>
    <w:p w:rsidR="008B3509" w:rsidRPr="008B3509" w:rsidRDefault="008B3509" w:rsidP="00C37899">
      <w:pPr>
        <w:jc w:val="both"/>
      </w:pPr>
      <w:r w:rsidRPr="008B3509">
        <w:t xml:space="preserve">                       б) встретить любовь;</w:t>
      </w:r>
    </w:p>
    <w:p w:rsidR="008B3509" w:rsidRPr="008B3509" w:rsidRDefault="008B3509" w:rsidP="00C37899">
      <w:pPr>
        <w:jc w:val="both"/>
      </w:pPr>
      <w:r w:rsidRPr="008B3509">
        <w:t xml:space="preserve">                        в) иметь много детей;</w:t>
      </w:r>
    </w:p>
    <w:p w:rsidR="008B3509" w:rsidRPr="008B3509" w:rsidRDefault="008B3509" w:rsidP="00C37899">
      <w:pPr>
        <w:jc w:val="both"/>
      </w:pPr>
      <w:r w:rsidRPr="008B3509">
        <w:t xml:space="preserve">                        г) реализовать свои интеллектуальные возможности.</w:t>
      </w:r>
    </w:p>
    <w:p w:rsidR="008B3509" w:rsidRPr="008B3509" w:rsidRDefault="008B3509" w:rsidP="00C37899">
      <w:pPr>
        <w:jc w:val="both"/>
      </w:pPr>
      <w:r w:rsidRPr="008B3509">
        <w:t xml:space="preserve">                    6. Есть ли у тебя секреты от твоей семьи?</w:t>
      </w:r>
    </w:p>
    <w:p w:rsidR="008B3509" w:rsidRPr="008B3509" w:rsidRDefault="008B3509" w:rsidP="00C37899">
      <w:pPr>
        <w:jc w:val="both"/>
      </w:pPr>
      <w:r w:rsidRPr="008B3509">
        <w:t xml:space="preserve">                        а) да;</w:t>
      </w:r>
    </w:p>
    <w:p w:rsidR="008B3509" w:rsidRPr="008B3509" w:rsidRDefault="008B3509" w:rsidP="00C37899">
      <w:pPr>
        <w:jc w:val="both"/>
      </w:pPr>
      <w:r w:rsidRPr="008B3509">
        <w:t xml:space="preserve">                        б) нет;</w:t>
      </w:r>
    </w:p>
    <w:p w:rsidR="008B3509" w:rsidRPr="008B3509" w:rsidRDefault="008B3509" w:rsidP="00C37899">
      <w:pPr>
        <w:jc w:val="both"/>
      </w:pPr>
      <w:r w:rsidRPr="008B3509">
        <w:t xml:space="preserve">                        в) не знаю.</w:t>
      </w:r>
    </w:p>
    <w:p w:rsidR="008B3509" w:rsidRPr="008B3509" w:rsidRDefault="008B3509" w:rsidP="00C37899">
      <w:pPr>
        <w:jc w:val="both"/>
      </w:pPr>
      <w:r w:rsidRPr="008B3509">
        <w:t xml:space="preserve">                    7. Что для тебя вечер дома?</w:t>
      </w:r>
    </w:p>
    <w:p w:rsidR="008B3509" w:rsidRPr="008B3509" w:rsidRDefault="008B3509" w:rsidP="00C37899">
      <w:pPr>
        <w:jc w:val="both"/>
      </w:pPr>
      <w:r w:rsidRPr="008B3509">
        <w:t xml:space="preserve">                        а) радость общения;</w:t>
      </w:r>
    </w:p>
    <w:p w:rsidR="008B3509" w:rsidRPr="008B3509" w:rsidRDefault="008B3509" w:rsidP="00C37899">
      <w:pPr>
        <w:jc w:val="both"/>
      </w:pPr>
      <w:r w:rsidRPr="008B3509">
        <w:t xml:space="preserve">                        б) возможность быть самим собой;</w:t>
      </w:r>
    </w:p>
    <w:p w:rsidR="008B3509" w:rsidRPr="008B3509" w:rsidRDefault="008B3509" w:rsidP="00C37899">
      <w:pPr>
        <w:jc w:val="both"/>
      </w:pPr>
      <w:r w:rsidRPr="008B3509">
        <w:t xml:space="preserve">                        в) мучения и пытка;</w:t>
      </w:r>
    </w:p>
    <w:p w:rsidR="008B3509" w:rsidRPr="008B3509" w:rsidRDefault="008B3509" w:rsidP="00C37899">
      <w:pPr>
        <w:jc w:val="both"/>
      </w:pPr>
      <w:r w:rsidRPr="008B3509">
        <w:t xml:space="preserve">                    8. Знаком ли ты с моральными и материальными проблемами, которые существуют в вашей семье?</w:t>
      </w:r>
    </w:p>
    <w:p w:rsidR="008B3509" w:rsidRPr="008B3509" w:rsidRDefault="008B3509" w:rsidP="00C37899">
      <w:pPr>
        <w:jc w:val="both"/>
      </w:pPr>
      <w:r w:rsidRPr="008B3509">
        <w:t xml:space="preserve">                        а) да;</w:t>
      </w:r>
    </w:p>
    <w:p w:rsidR="008B3509" w:rsidRPr="008B3509" w:rsidRDefault="008B3509" w:rsidP="00C37899">
      <w:pPr>
        <w:jc w:val="both"/>
      </w:pPr>
      <w:r w:rsidRPr="008B3509">
        <w:t xml:space="preserve">                        б) нет;</w:t>
      </w:r>
    </w:p>
    <w:p w:rsidR="008B3509" w:rsidRPr="008B3509" w:rsidRDefault="008B3509" w:rsidP="00C37899">
      <w:pPr>
        <w:ind w:left="360"/>
        <w:jc w:val="both"/>
        <w:rPr>
          <w:b/>
        </w:rPr>
      </w:pPr>
      <w:r w:rsidRPr="008B3509">
        <w:rPr>
          <w:b/>
        </w:rPr>
        <w:t>Анкета для родителей</w:t>
      </w:r>
    </w:p>
    <w:p w:rsidR="008B3509" w:rsidRPr="008B3509" w:rsidRDefault="008B3509" w:rsidP="00C37899">
      <w:pPr>
        <w:jc w:val="both"/>
      </w:pPr>
      <w:r w:rsidRPr="008B3509">
        <w:rPr>
          <w:b/>
        </w:rPr>
        <w:t xml:space="preserve">       </w:t>
      </w:r>
      <w:r w:rsidRPr="008B3509">
        <w:t>Отвечая на вопросы, вы имеете право выбрать одно приоритетное качество</w:t>
      </w:r>
    </w:p>
    <w:p w:rsidR="008B3509" w:rsidRPr="008B3509" w:rsidRDefault="008B3509" w:rsidP="00F711E1">
      <w:pPr>
        <w:numPr>
          <w:ilvl w:val="1"/>
          <w:numId w:val="70"/>
        </w:numPr>
        <w:jc w:val="both"/>
      </w:pPr>
      <w:r w:rsidRPr="008B3509">
        <w:t>Как вы думаете, чего ждет ваш ребенок от семьи. которой живет?</w:t>
      </w:r>
    </w:p>
    <w:p w:rsidR="008B3509" w:rsidRPr="008B3509" w:rsidRDefault="008B3509" w:rsidP="00C37899">
      <w:pPr>
        <w:ind w:left="1416"/>
        <w:jc w:val="both"/>
      </w:pPr>
      <w:r w:rsidRPr="008B3509">
        <w:t>а) хорошей организации быта;</w:t>
      </w:r>
    </w:p>
    <w:p w:rsidR="008B3509" w:rsidRPr="008B3509" w:rsidRDefault="008B3509" w:rsidP="00C37899">
      <w:pPr>
        <w:ind w:left="1416"/>
        <w:jc w:val="both"/>
      </w:pPr>
      <w:r w:rsidRPr="008B3509">
        <w:t>б) радости общения;</w:t>
      </w:r>
    </w:p>
    <w:p w:rsidR="008B3509" w:rsidRPr="008B3509" w:rsidRDefault="008B3509" w:rsidP="00C37899">
      <w:pPr>
        <w:ind w:left="1416"/>
        <w:jc w:val="both"/>
      </w:pPr>
      <w:r w:rsidRPr="008B3509">
        <w:t>в) покоя и защищенности.</w:t>
      </w:r>
    </w:p>
    <w:p w:rsidR="008B3509" w:rsidRPr="008B3509" w:rsidRDefault="008B3509" w:rsidP="00C37899">
      <w:pPr>
        <w:jc w:val="both"/>
      </w:pPr>
      <w:r w:rsidRPr="008B3509">
        <w:tab/>
        <w:t>2. Что более всего заботит вас в семье?</w:t>
      </w:r>
    </w:p>
    <w:p w:rsidR="008B3509" w:rsidRPr="008B3509" w:rsidRDefault="008B3509" w:rsidP="00C37899">
      <w:pPr>
        <w:jc w:val="both"/>
      </w:pPr>
      <w:r w:rsidRPr="008B3509">
        <w:tab/>
      </w:r>
      <w:r w:rsidRPr="008B3509">
        <w:tab/>
        <w:t>а) здоровье детей;</w:t>
      </w:r>
    </w:p>
    <w:p w:rsidR="008B3509" w:rsidRPr="008B3509" w:rsidRDefault="008B3509" w:rsidP="00C37899">
      <w:pPr>
        <w:jc w:val="both"/>
      </w:pPr>
      <w:r w:rsidRPr="008B3509">
        <w:tab/>
      </w:r>
      <w:r w:rsidRPr="008B3509">
        <w:tab/>
        <w:t>б) хорошая учеба;</w:t>
      </w:r>
    </w:p>
    <w:p w:rsidR="008B3509" w:rsidRPr="008B3509" w:rsidRDefault="008B3509" w:rsidP="00C37899">
      <w:pPr>
        <w:jc w:val="both"/>
      </w:pPr>
      <w:r w:rsidRPr="008B3509">
        <w:tab/>
      </w:r>
      <w:r w:rsidRPr="008B3509">
        <w:tab/>
        <w:t>в) трудовое участие детей в жизни семьи;</w:t>
      </w:r>
    </w:p>
    <w:p w:rsidR="008B3509" w:rsidRPr="008B3509" w:rsidRDefault="008B3509" w:rsidP="00C37899">
      <w:pPr>
        <w:jc w:val="both"/>
      </w:pPr>
      <w:r w:rsidRPr="008B3509">
        <w:tab/>
        <w:t>3. Одинок ли ваш ребенок в семье?</w:t>
      </w:r>
    </w:p>
    <w:p w:rsidR="008B3509" w:rsidRPr="008B3509" w:rsidRDefault="008B3509" w:rsidP="00C37899">
      <w:pPr>
        <w:jc w:val="both"/>
      </w:pPr>
      <w:r w:rsidRPr="008B3509">
        <w:tab/>
      </w:r>
      <w:r w:rsidRPr="008B3509">
        <w:tab/>
        <w:t>а) да;</w:t>
      </w:r>
    </w:p>
    <w:p w:rsidR="008B3509" w:rsidRPr="008B3509" w:rsidRDefault="008B3509" w:rsidP="00C37899">
      <w:pPr>
        <w:jc w:val="both"/>
      </w:pPr>
      <w:r w:rsidRPr="008B3509">
        <w:tab/>
      </w:r>
      <w:r w:rsidRPr="008B3509">
        <w:tab/>
        <w:t>б) нет;</w:t>
      </w:r>
    </w:p>
    <w:p w:rsidR="008B3509" w:rsidRPr="008B3509" w:rsidRDefault="008B3509" w:rsidP="00C37899">
      <w:pPr>
        <w:jc w:val="both"/>
      </w:pPr>
      <w:r w:rsidRPr="008B3509">
        <w:tab/>
      </w:r>
      <w:r w:rsidRPr="008B3509">
        <w:tab/>
        <w:t>в) не знаю.</w:t>
      </w:r>
    </w:p>
    <w:p w:rsidR="008B3509" w:rsidRPr="008B3509" w:rsidRDefault="008B3509" w:rsidP="00C37899">
      <w:pPr>
        <w:jc w:val="both"/>
      </w:pPr>
      <w:r w:rsidRPr="008B3509">
        <w:tab/>
        <w:t>4. Как вы думаете, захочет ли ваш ребенок, чтобы его будущая семья была похожа на вашу сегодняшнюю семью?</w:t>
      </w:r>
    </w:p>
    <w:p w:rsidR="008B3509" w:rsidRPr="008B3509" w:rsidRDefault="008B3509" w:rsidP="00C37899">
      <w:pPr>
        <w:jc w:val="both"/>
      </w:pPr>
      <w:r w:rsidRPr="008B3509">
        <w:tab/>
      </w:r>
      <w:r w:rsidRPr="008B3509">
        <w:tab/>
        <w:t>а) да;</w:t>
      </w:r>
    </w:p>
    <w:p w:rsidR="008B3509" w:rsidRPr="008B3509" w:rsidRDefault="008B3509" w:rsidP="00C37899">
      <w:pPr>
        <w:jc w:val="both"/>
      </w:pPr>
      <w:r w:rsidRPr="008B3509">
        <w:tab/>
      </w:r>
      <w:r w:rsidRPr="008B3509">
        <w:tab/>
        <w:t>б) нет;</w:t>
      </w:r>
    </w:p>
    <w:p w:rsidR="008B3509" w:rsidRPr="008B3509" w:rsidRDefault="008B3509" w:rsidP="00C37899">
      <w:pPr>
        <w:jc w:val="both"/>
      </w:pPr>
      <w:r w:rsidRPr="008B3509">
        <w:tab/>
      </w:r>
      <w:r w:rsidRPr="008B3509">
        <w:tab/>
        <w:t>в) не знаю.</w:t>
      </w:r>
    </w:p>
    <w:p w:rsidR="008B3509" w:rsidRPr="008B3509" w:rsidRDefault="008B3509" w:rsidP="00C37899">
      <w:pPr>
        <w:jc w:val="both"/>
      </w:pPr>
      <w:r w:rsidRPr="008B3509">
        <w:tab/>
        <w:t xml:space="preserve"> 5. Какая из приведенных ниже жизненных установок является для  вашего ребенка наиболее значимой?</w:t>
      </w:r>
    </w:p>
    <w:p w:rsidR="008B3509" w:rsidRPr="008B3509" w:rsidRDefault="008B3509" w:rsidP="00C37899">
      <w:pPr>
        <w:jc w:val="both"/>
      </w:pPr>
      <w:r w:rsidRPr="008B3509">
        <w:t xml:space="preserve">                     а) быть материально обеспеченным;</w:t>
      </w:r>
    </w:p>
    <w:p w:rsidR="008B3509" w:rsidRPr="008B3509" w:rsidRDefault="008B3509" w:rsidP="00C37899">
      <w:pPr>
        <w:jc w:val="both"/>
      </w:pPr>
      <w:r w:rsidRPr="008B3509">
        <w:t xml:space="preserve">                     б) встретить любовь;</w:t>
      </w:r>
    </w:p>
    <w:p w:rsidR="008B3509" w:rsidRPr="008B3509" w:rsidRDefault="008B3509" w:rsidP="00C37899">
      <w:pPr>
        <w:jc w:val="both"/>
      </w:pPr>
      <w:r w:rsidRPr="008B3509">
        <w:t xml:space="preserve">                      в) иметь много детей;</w:t>
      </w:r>
    </w:p>
    <w:p w:rsidR="008B3509" w:rsidRPr="008B3509" w:rsidRDefault="008B3509" w:rsidP="00C37899">
      <w:pPr>
        <w:jc w:val="both"/>
      </w:pPr>
      <w:r w:rsidRPr="008B3509">
        <w:t xml:space="preserve">                      г) реализовать свои интеллектуальные возможности.</w:t>
      </w:r>
    </w:p>
    <w:p w:rsidR="008B3509" w:rsidRPr="008B3509" w:rsidRDefault="008B3509" w:rsidP="00C37899">
      <w:pPr>
        <w:ind w:firstLine="708"/>
        <w:jc w:val="both"/>
      </w:pPr>
      <w:r w:rsidRPr="008B3509">
        <w:t>6. Знаком ли  ваш ребенок с моральными и материальными проблемами, которые существуют в вашей семье?</w:t>
      </w:r>
    </w:p>
    <w:p w:rsidR="008B3509" w:rsidRPr="008B3509" w:rsidRDefault="008B3509" w:rsidP="00C37899">
      <w:pPr>
        <w:jc w:val="both"/>
      </w:pPr>
      <w:r w:rsidRPr="008B3509">
        <w:t xml:space="preserve">                        а) да;</w:t>
      </w:r>
    </w:p>
    <w:p w:rsidR="008B3509" w:rsidRPr="008B3509" w:rsidRDefault="008B3509" w:rsidP="00C37899">
      <w:pPr>
        <w:jc w:val="both"/>
      </w:pPr>
      <w:r w:rsidRPr="008B3509">
        <w:t xml:space="preserve">                        б) нет;</w:t>
      </w:r>
    </w:p>
    <w:p w:rsidR="008B3509" w:rsidRPr="008B3509" w:rsidRDefault="008B3509" w:rsidP="00C37899">
      <w:pPr>
        <w:jc w:val="both"/>
      </w:pPr>
      <w:r w:rsidRPr="008B3509">
        <w:tab/>
        <w:t>7. Есть ли у  вашего  ребенка секреты от своей семьи?</w:t>
      </w:r>
    </w:p>
    <w:p w:rsidR="008B3509" w:rsidRPr="008B3509" w:rsidRDefault="008B3509" w:rsidP="00C37899">
      <w:pPr>
        <w:jc w:val="both"/>
      </w:pPr>
      <w:r w:rsidRPr="008B3509">
        <w:t xml:space="preserve">                        а) да;</w:t>
      </w:r>
    </w:p>
    <w:p w:rsidR="008B3509" w:rsidRPr="008B3509" w:rsidRDefault="008B3509" w:rsidP="00C37899">
      <w:pPr>
        <w:jc w:val="both"/>
      </w:pPr>
      <w:r w:rsidRPr="008B3509">
        <w:t xml:space="preserve">                        б) нет;</w:t>
      </w:r>
    </w:p>
    <w:p w:rsidR="008B3509" w:rsidRPr="008B3509" w:rsidRDefault="008B3509" w:rsidP="00C37899">
      <w:pPr>
        <w:jc w:val="both"/>
      </w:pPr>
      <w:r w:rsidRPr="008B3509">
        <w:t xml:space="preserve">                        в) не знаю.</w:t>
      </w:r>
    </w:p>
    <w:p w:rsidR="008B3509" w:rsidRPr="008B3509" w:rsidRDefault="008B3509" w:rsidP="00C37899">
      <w:pPr>
        <w:jc w:val="both"/>
      </w:pPr>
      <w:r w:rsidRPr="008B3509">
        <w:t xml:space="preserve">          8. Что для вашего ребенка  вечер дома?</w:t>
      </w:r>
    </w:p>
    <w:p w:rsidR="008B3509" w:rsidRPr="008B3509" w:rsidRDefault="008B3509" w:rsidP="00C37899">
      <w:pPr>
        <w:jc w:val="both"/>
      </w:pPr>
      <w:r w:rsidRPr="008B3509">
        <w:t xml:space="preserve">                        а) радость общения;</w:t>
      </w:r>
    </w:p>
    <w:p w:rsidR="008B3509" w:rsidRPr="008B3509" w:rsidRDefault="008B3509" w:rsidP="00C37899">
      <w:pPr>
        <w:jc w:val="both"/>
      </w:pPr>
      <w:r w:rsidRPr="008B3509">
        <w:t xml:space="preserve">                        б) возможность быть самим собой;</w:t>
      </w:r>
    </w:p>
    <w:p w:rsidR="008B3509" w:rsidRPr="008B3509" w:rsidRDefault="008B3509" w:rsidP="00C37899">
      <w:pPr>
        <w:jc w:val="both"/>
      </w:pPr>
      <w:r w:rsidRPr="008B3509">
        <w:t xml:space="preserve">                        в) мучения и пытка;</w:t>
      </w:r>
    </w:p>
    <w:p w:rsidR="008B3509" w:rsidRPr="008B3509" w:rsidRDefault="008B3509" w:rsidP="00C37899">
      <w:pPr>
        <w:ind w:left="360"/>
        <w:jc w:val="both"/>
      </w:pPr>
    </w:p>
    <w:p w:rsidR="008B3509" w:rsidRPr="008B3509" w:rsidRDefault="008B3509" w:rsidP="00C37899">
      <w:pPr>
        <w:jc w:val="both"/>
        <w:rPr>
          <w:b/>
        </w:rPr>
      </w:pPr>
      <w:r w:rsidRPr="008B3509">
        <w:rPr>
          <w:b/>
        </w:rPr>
        <w:t>Беседа</w:t>
      </w:r>
    </w:p>
    <w:p w:rsidR="008B3509" w:rsidRPr="008B3509" w:rsidRDefault="008B3509" w:rsidP="00C37899">
      <w:pPr>
        <w:jc w:val="both"/>
      </w:pPr>
      <w:r w:rsidRPr="008B3509">
        <w:rPr>
          <w:b/>
        </w:rPr>
        <w:t>От стресса до депрессии один шаг.</w:t>
      </w:r>
    </w:p>
    <w:p w:rsidR="008B3509" w:rsidRPr="008B3509" w:rsidRDefault="008B3509" w:rsidP="00C37899">
      <w:pPr>
        <w:jc w:val="both"/>
        <w:rPr>
          <w:b/>
        </w:rPr>
      </w:pPr>
    </w:p>
    <w:p w:rsidR="008B3509" w:rsidRPr="008B3509" w:rsidRDefault="008B3509" w:rsidP="00C37899">
      <w:pPr>
        <w:jc w:val="both"/>
      </w:pPr>
      <w:r w:rsidRPr="008B3509">
        <w:rPr>
          <w:b/>
        </w:rPr>
        <w:tab/>
      </w:r>
      <w:r w:rsidRPr="008B3509">
        <w:t xml:space="preserve">Вы знаете, что стресс – неотъемлемая часть нашей жизни. В стрессовую ситуацию впадает каждый, переживая грустные и радостные события. Беда в том, что далеко не все могут быстро справляться со стрессом, поэтому иногда он переходит в депрессию. Под депрессией понимают заболевание всего организма, затрагивающее и настроение, и мысли, и поведение. Фактически это ответ организма на стресс. У человека меняется отношение  к жизни: он все воспринимает в черном свете. теряет аппетит. сон, замыкается в себе, быстро устает, раздражается. Его часто посещают  мысли о смерти и даже о самоубийстве. Такие состояния в </w:t>
      </w:r>
      <w:r w:rsidRPr="008B3509">
        <w:rPr>
          <w:lang w:val="en-US"/>
        </w:rPr>
        <w:t>XIX</w:t>
      </w:r>
      <w:r w:rsidRPr="008B3509">
        <w:t xml:space="preserve"> веке получили название сплин, в ХХ веке – гнетущая тоска и печаль. Шагнув в третье тысячелетие, мы определяем их как депрессии. </w:t>
      </w:r>
    </w:p>
    <w:p w:rsidR="008B3509" w:rsidRPr="008B3509" w:rsidRDefault="008B3509" w:rsidP="00C37899">
      <w:pPr>
        <w:jc w:val="both"/>
      </w:pPr>
      <w:r w:rsidRPr="008B3509">
        <w:tab/>
        <w:t xml:space="preserve">Иногда отмечается сезонный характер депрессий. С наступлением пасмурных, холодных и дождливых дней у некоторых людей резко ухудшается самочувствие. Они становятся менее энергичными, беспокойными, набирают вес, слишком много спят, замыкаются в себе. Следует отметить, что женщины более подвержены сезонным депрессиям, мужчины. </w:t>
      </w:r>
    </w:p>
    <w:p w:rsidR="008B3509" w:rsidRPr="008B3509" w:rsidRDefault="008B3509" w:rsidP="00C37899">
      <w:pPr>
        <w:jc w:val="both"/>
      </w:pPr>
      <w:r w:rsidRPr="008B3509">
        <w:tab/>
        <w:t>В переносном смысле депрессия – это заразная болезнь. Некоторые исследователи считают. что ею можно заразиться, как гриппом или ОРВИ. если существует массовый психоз и люди ему подвержены, то   почему не может быть массовой депрессии? Установлено, что некоторые  способны передавать свое плохое настроение. Если в вашем коллективе появился такой носитель депрессии, постарайтесь не поддаваться его влиянию, общайтесь с другими людьми. Если же депрессия постигла вас, пусть даже в легкой форме, не следует думать, что «само пройдет». Нужно обратиться к врачу. Современная медицина располагает целым рядом очень эффективных антидепрессантов, но их выбор и прием могут быть осуществлены только под наблюдением врача.</w:t>
      </w:r>
    </w:p>
    <w:p w:rsidR="008B3509" w:rsidRPr="008B3509" w:rsidRDefault="008B3509" w:rsidP="00C37899">
      <w:pPr>
        <w:jc w:val="both"/>
      </w:pPr>
      <w:r w:rsidRPr="008B3509">
        <w:tab/>
        <w:t xml:space="preserve"> Вот советы общего характера, следование которым в сочетании с медикаментозным лечением, принесет желаемый результат:</w:t>
      </w:r>
    </w:p>
    <w:p w:rsidR="008B3509" w:rsidRPr="008B3509" w:rsidRDefault="008B3509" w:rsidP="00F711E1">
      <w:pPr>
        <w:numPr>
          <w:ilvl w:val="0"/>
          <w:numId w:val="72"/>
        </w:numPr>
        <w:jc w:val="both"/>
      </w:pPr>
      <w:r w:rsidRPr="008B3509">
        <w:t>не замыкайтесь в себе, волевым усилием настаивайтесь на общение;</w:t>
      </w:r>
    </w:p>
    <w:p w:rsidR="008B3509" w:rsidRPr="008B3509" w:rsidRDefault="008B3509" w:rsidP="00F711E1">
      <w:pPr>
        <w:numPr>
          <w:ilvl w:val="0"/>
          <w:numId w:val="72"/>
        </w:numPr>
        <w:jc w:val="both"/>
      </w:pPr>
      <w:r w:rsidRPr="008B3509">
        <w:t>употребление больше сырых фруктов и овощей. а также просо, гречку и бобовые;</w:t>
      </w:r>
    </w:p>
    <w:p w:rsidR="008B3509" w:rsidRPr="008B3509" w:rsidRDefault="008B3509" w:rsidP="00F711E1">
      <w:pPr>
        <w:numPr>
          <w:ilvl w:val="0"/>
          <w:numId w:val="72"/>
        </w:numPr>
        <w:jc w:val="both"/>
      </w:pPr>
      <w:r w:rsidRPr="008B3509">
        <w:t>для повышения активности следует, есть мясо и белковые продукты (рыбу, мясо индейки, орехи);</w:t>
      </w:r>
    </w:p>
    <w:p w:rsidR="008B3509" w:rsidRPr="008B3509" w:rsidRDefault="008B3509" w:rsidP="00F711E1">
      <w:pPr>
        <w:numPr>
          <w:ilvl w:val="0"/>
          <w:numId w:val="72"/>
        </w:numPr>
        <w:jc w:val="both"/>
      </w:pPr>
      <w:r w:rsidRPr="008B3509">
        <w:t>исключите из рациона мучные изделия, кофе, не употребляйте жареной пищи;</w:t>
      </w:r>
    </w:p>
    <w:p w:rsidR="008B3509" w:rsidRPr="008B3509" w:rsidRDefault="008B3509" w:rsidP="00F711E1">
      <w:pPr>
        <w:numPr>
          <w:ilvl w:val="0"/>
          <w:numId w:val="72"/>
        </w:numPr>
        <w:jc w:val="both"/>
      </w:pPr>
      <w:r w:rsidRPr="008B3509">
        <w:t>используйте биологические добавки, минерально – витаминные комплексы, содержащие селен, так как он вызывает улучшение настроения и снижает нервозность.</w:t>
      </w:r>
    </w:p>
    <w:p w:rsidR="008B3509" w:rsidRPr="008B3509" w:rsidRDefault="008B3509" w:rsidP="00C37899">
      <w:pPr>
        <w:ind w:left="-360" w:firstLine="720"/>
        <w:jc w:val="both"/>
        <w:rPr>
          <w:i/>
        </w:rPr>
      </w:pPr>
      <w:r w:rsidRPr="008B3509">
        <w:t xml:space="preserve">В заключение необходимо сказать о том, что депрессии подвержены не только взрослые, но и дети. Чаще всего страдают от депрессии ребята, чьи родители находятся в возрасте между 30 и 40 годами. Объясняется это тем, что в это время папы и мамы переживают кризис среднего возраста, который часто приводит к обострению отношений. В большинстве семей дети в это время только переступают порог школы. А, как известно, учеба сопровождается физическим и нервным перенапряжением, которые ведут к стрессу. а он в свою очередь, - к депрессии. Психологами подмечено, что мальчики подвержены депрессиям больше девочек.  Например, через год после развода родителей девочкам 5 -7 лет удается почти полностью восстановить душевное равновесие. Их сверстники даже по прошествии двух лет после распада семьи остаются неуравновешенными, ершистыми, часто испытывают чувство вины, ощущают себя брошенными и не проявляют интереса к учебе. Нередко масла в огонь подливает мама, которая невольно переносит на сына негативные эмоции, испытывая к бывшему мужу, или папа, который не стесняется в выражениях, к бывшей жене. </w:t>
      </w:r>
    </w:p>
    <w:p w:rsidR="008B3509" w:rsidRPr="008B3509" w:rsidRDefault="008B3509" w:rsidP="00C37899">
      <w:pPr>
        <w:ind w:left="-360" w:firstLine="720"/>
        <w:jc w:val="both"/>
      </w:pPr>
      <w:r w:rsidRPr="008B3509">
        <w:rPr>
          <w:i/>
        </w:rPr>
        <w:t>Родителям необходимо помнить</w:t>
      </w:r>
      <w:r w:rsidRPr="008B3509">
        <w:t>: очень часто расстроенные нервы их детей – результат того, что они не умеют (а иногда не считают нужным) сдерживать свои отрицательные эмоции.</w:t>
      </w:r>
    </w:p>
    <w:p w:rsidR="00653A76" w:rsidRDefault="00653A76" w:rsidP="00F66D6E">
      <w:pPr>
        <w:pStyle w:val="afd"/>
        <w:numPr>
          <w:ilvl w:val="1"/>
          <w:numId w:val="2"/>
        </w:numPr>
        <w:spacing w:line="240" w:lineRule="auto"/>
        <w:mirrorIndents/>
        <w:jc w:val="both"/>
        <w:rPr>
          <w:sz w:val="24"/>
        </w:rPr>
      </w:pPr>
      <w:bookmarkStart w:id="194" w:name="_Toc288394105"/>
      <w:bookmarkStart w:id="195" w:name="_Toc288410572"/>
      <w:bookmarkStart w:id="196" w:name="_Toc288410701"/>
      <w:bookmarkStart w:id="197" w:name="_Toc424564341"/>
      <w:r w:rsidRPr="00107997">
        <w:rPr>
          <w:sz w:val="24"/>
        </w:rPr>
        <w:t>Программа коррекционной работы</w:t>
      </w:r>
      <w:bookmarkEnd w:id="194"/>
      <w:bookmarkEnd w:id="195"/>
      <w:bookmarkEnd w:id="196"/>
      <w:bookmarkEnd w:id="197"/>
    </w:p>
    <w:p w:rsidR="00347130" w:rsidRPr="00347130" w:rsidRDefault="00347130" w:rsidP="00347130"/>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Цель программы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Программа коррекционной работы в соответствии с тре</w:t>
      </w:r>
      <w:r w:rsidRPr="00C727C5">
        <w:rPr>
          <w:rFonts w:ascii="Times New Roman" w:hAnsi="Times New Roman"/>
          <w:color w:val="auto"/>
          <w:spacing w:val="-2"/>
          <w:sz w:val="24"/>
          <w:szCs w:val="24"/>
        </w:rPr>
        <w:t xml:space="preserve">бованиями </w:t>
      </w:r>
      <w:r w:rsidR="00C11324" w:rsidRPr="00C727C5">
        <w:rPr>
          <w:rFonts w:ascii="Times New Roman" w:hAnsi="Times New Roman"/>
          <w:color w:val="auto"/>
          <w:spacing w:val="-2"/>
          <w:sz w:val="24"/>
          <w:szCs w:val="24"/>
        </w:rPr>
        <w:t>ФГОС НОО</w:t>
      </w:r>
      <w:r w:rsidRPr="00C727C5">
        <w:rPr>
          <w:rFonts w:ascii="Times New Roman" w:hAnsi="Times New Roman"/>
          <w:color w:val="auto"/>
          <w:spacing w:val="-2"/>
          <w:sz w:val="24"/>
          <w:szCs w:val="24"/>
        </w:rPr>
        <w:t xml:space="preserve"> направлена на создание системы ком</w:t>
      </w:r>
      <w:r w:rsidRPr="00C727C5">
        <w:rPr>
          <w:rFonts w:ascii="Times New Roman" w:hAnsi="Times New Roman"/>
          <w:color w:val="auto"/>
          <w:spacing w:val="2"/>
          <w:sz w:val="24"/>
          <w:szCs w:val="24"/>
        </w:rPr>
        <w:t xml:space="preserve">плексной помощи детям с </w:t>
      </w:r>
      <w:r w:rsidR="003865F8" w:rsidRPr="00C727C5">
        <w:rPr>
          <w:rFonts w:ascii="Times New Roman" w:hAnsi="Times New Roman"/>
          <w:color w:val="auto"/>
          <w:spacing w:val="2"/>
          <w:sz w:val="24"/>
          <w:szCs w:val="24"/>
        </w:rPr>
        <w:t>ОВЗ</w:t>
      </w:r>
      <w:r w:rsidRPr="00C727C5">
        <w:rPr>
          <w:rFonts w:ascii="Times New Roman" w:hAnsi="Times New Roman"/>
          <w:color w:val="auto"/>
          <w:sz w:val="24"/>
          <w:szCs w:val="24"/>
        </w:rPr>
        <w:t xml:space="preserve"> в освоении основной образовательной программы</w:t>
      </w:r>
      <w:r w:rsidR="008C651F" w:rsidRPr="00C727C5">
        <w:rPr>
          <w:rFonts w:ascii="Times New Roman" w:hAnsi="Times New Roman"/>
          <w:color w:val="auto"/>
          <w:sz w:val="24"/>
          <w:szCs w:val="24"/>
        </w:rPr>
        <w:t xml:space="preserve"> </w:t>
      </w:r>
      <w:r w:rsidRPr="00C727C5">
        <w:rPr>
          <w:rFonts w:ascii="Times New Roman" w:hAnsi="Times New Roman"/>
          <w:color w:val="auto"/>
          <w:spacing w:val="-3"/>
          <w:sz w:val="24"/>
          <w:szCs w:val="24"/>
        </w:rPr>
        <w:t>начального общего образования, коррекцию недостатков в физи</w:t>
      </w:r>
      <w:r w:rsidRPr="00C727C5">
        <w:rPr>
          <w:rFonts w:ascii="Times New Roman" w:hAnsi="Times New Roman"/>
          <w:color w:val="auto"/>
          <w:sz w:val="24"/>
          <w:szCs w:val="24"/>
        </w:rPr>
        <w:t>ческом и (или) психическом развитии обучающихся, их социальную адаптацию.</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Дети с </w:t>
      </w:r>
      <w:r w:rsidR="003865F8" w:rsidRPr="00C727C5">
        <w:rPr>
          <w:rFonts w:ascii="Times New Roman" w:hAnsi="Times New Roman"/>
          <w:color w:val="auto"/>
          <w:sz w:val="24"/>
          <w:szCs w:val="24"/>
        </w:rPr>
        <w:t>ОВЗ</w:t>
      </w:r>
      <w:r w:rsidRPr="00C727C5">
        <w:rPr>
          <w:rFonts w:ascii="Times New Roman" w:hAnsi="Times New Roman"/>
          <w:color w:val="auto"/>
          <w:sz w:val="24"/>
          <w:szCs w:val="24"/>
        </w:rPr>
        <w:t xml:space="preserve"> — </w:t>
      </w:r>
      <w:r w:rsidRPr="00C727C5">
        <w:rPr>
          <w:rFonts w:ascii="Times New Roman" w:hAnsi="Times New Roman"/>
          <w:color w:val="auto"/>
          <w:spacing w:val="-4"/>
          <w:sz w:val="24"/>
          <w:szCs w:val="24"/>
        </w:rPr>
        <w:t>дети, состояние здоровья которых препятствует освоению обра</w:t>
      </w:r>
      <w:r w:rsidRPr="00C727C5">
        <w:rPr>
          <w:rFonts w:ascii="Times New Roman" w:hAnsi="Times New Roman"/>
          <w:color w:val="auto"/>
          <w:sz w:val="24"/>
          <w:szCs w:val="24"/>
        </w:rPr>
        <w:t xml:space="preserve">зовательных программ общего образования вне специальных </w:t>
      </w:r>
      <w:r w:rsidRPr="00C727C5">
        <w:rPr>
          <w:rFonts w:ascii="Times New Roman" w:hAnsi="Times New Roman"/>
          <w:color w:val="auto"/>
          <w:spacing w:val="-2"/>
          <w:sz w:val="24"/>
          <w:szCs w:val="24"/>
        </w:rPr>
        <w:t>условий обучения и воспитания, т.</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 xml:space="preserve">е. это дети­инвалиды либо </w:t>
      </w:r>
      <w:r w:rsidRPr="00C727C5">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Дети с </w:t>
      </w:r>
      <w:r w:rsidR="003865F8" w:rsidRPr="00C727C5">
        <w:rPr>
          <w:rFonts w:ascii="Times New Roman" w:hAnsi="Times New Roman"/>
          <w:color w:val="auto"/>
          <w:spacing w:val="2"/>
          <w:sz w:val="24"/>
          <w:szCs w:val="24"/>
        </w:rPr>
        <w:t>ОВЗ</w:t>
      </w:r>
      <w:r w:rsidRPr="00C727C5">
        <w:rPr>
          <w:rFonts w:ascii="Times New Roman" w:hAnsi="Times New Roman"/>
          <w:color w:val="auto"/>
          <w:spacing w:val="2"/>
          <w:sz w:val="24"/>
          <w:szCs w:val="24"/>
        </w:rPr>
        <w:t xml:space="preserve"> могут </w:t>
      </w:r>
      <w:r w:rsidRPr="00C727C5">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C727C5">
        <w:rPr>
          <w:rFonts w:ascii="Times New Roman" w:hAnsi="Times New Roman"/>
          <w:color w:val="auto"/>
          <w:spacing w:val="-2"/>
          <w:sz w:val="24"/>
          <w:szCs w:val="24"/>
        </w:rPr>
        <w:t>индивидуальной программы обучения или использования спе</w:t>
      </w:r>
      <w:r w:rsidRPr="00C727C5">
        <w:rPr>
          <w:rFonts w:ascii="Times New Roman" w:hAnsi="Times New Roman"/>
          <w:color w:val="auto"/>
          <w:sz w:val="24"/>
          <w:szCs w:val="24"/>
        </w:rPr>
        <w:t>циальных образовательных программ.</w:t>
      </w:r>
    </w:p>
    <w:p w:rsidR="00653A76" w:rsidRPr="00C727C5" w:rsidRDefault="00653A76" w:rsidP="00C37899">
      <w:pPr>
        <w:pStyle w:val="a3"/>
        <w:spacing w:line="240" w:lineRule="auto"/>
        <w:ind w:firstLine="454"/>
        <w:mirrorIndents/>
        <w:rPr>
          <w:rFonts w:ascii="Times New Roman" w:hAnsi="Times New Roman"/>
          <w:color w:val="auto"/>
          <w:spacing w:val="4"/>
          <w:sz w:val="24"/>
          <w:szCs w:val="24"/>
        </w:rPr>
      </w:pPr>
      <w:r w:rsidRPr="00C727C5">
        <w:rPr>
          <w:rFonts w:ascii="Times New Roman" w:hAnsi="Times New Roman"/>
          <w:color w:val="auto"/>
          <w:sz w:val="24"/>
          <w:szCs w:val="24"/>
        </w:rPr>
        <w:t>Программа коррекционной работы предусматривает созда</w:t>
      </w:r>
      <w:r w:rsidRPr="00C727C5">
        <w:rPr>
          <w:rFonts w:ascii="Times New Roman" w:hAnsi="Times New Roman"/>
          <w:color w:val="auto"/>
          <w:spacing w:val="2"/>
          <w:sz w:val="24"/>
          <w:szCs w:val="24"/>
        </w:rPr>
        <w:t>ние специальных условий обучения и воспитания, позволяющих учитывать особые образовательные потребности детей</w:t>
      </w:r>
      <w:r w:rsidR="008C651F"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 xml:space="preserve">с </w:t>
      </w:r>
      <w:r w:rsidR="003865F8" w:rsidRPr="00C727C5">
        <w:rPr>
          <w:rFonts w:ascii="Times New Roman" w:hAnsi="Times New Roman"/>
          <w:color w:val="auto"/>
          <w:spacing w:val="2"/>
          <w:sz w:val="24"/>
          <w:szCs w:val="24"/>
        </w:rPr>
        <w:t>ОВЗ</w:t>
      </w:r>
      <w:r w:rsidRPr="00C727C5">
        <w:rPr>
          <w:rFonts w:ascii="Times New Roman" w:hAnsi="Times New Roman"/>
          <w:color w:val="auto"/>
          <w:spacing w:val="2"/>
          <w:sz w:val="24"/>
          <w:szCs w:val="24"/>
        </w:rPr>
        <w:t xml:space="preserve"> посредством</w:t>
      </w:r>
      <w:r w:rsidR="008C651F"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индивидуализации и дифференциации образовательного про</w:t>
      </w:r>
      <w:r w:rsidRPr="00C727C5">
        <w:rPr>
          <w:rFonts w:ascii="Times New Roman" w:hAnsi="Times New Roman"/>
          <w:color w:val="auto"/>
          <w:spacing w:val="4"/>
          <w:sz w:val="24"/>
          <w:szCs w:val="24"/>
        </w:rPr>
        <w:t>цесса.</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C727C5">
        <w:rPr>
          <w:rFonts w:ascii="Times New Roman" w:hAnsi="Times New Roman"/>
          <w:color w:val="auto"/>
          <w:sz w:val="24"/>
          <w:szCs w:val="24"/>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C727C5">
        <w:rPr>
          <w:rFonts w:ascii="Times New Roman" w:hAnsi="Times New Roman"/>
          <w:color w:val="auto"/>
          <w:sz w:val="24"/>
          <w:szCs w:val="24"/>
        </w:rPr>
        <w:t xml:space="preserve"> </w:t>
      </w:r>
      <w:r w:rsidR="003865F8" w:rsidRPr="00C727C5">
        <w:rPr>
          <w:rFonts w:ascii="Times New Roman" w:hAnsi="Times New Roman"/>
          <w:color w:val="auto"/>
          <w:sz w:val="24"/>
          <w:szCs w:val="24"/>
        </w:rPr>
        <w:t xml:space="preserve">или </w:t>
      </w:r>
      <w:r w:rsidRPr="00C727C5">
        <w:rPr>
          <w:rFonts w:ascii="Times New Roman" w:hAnsi="Times New Roman"/>
          <w:color w:val="auto"/>
          <w:sz w:val="24"/>
          <w:szCs w:val="24"/>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Задачи программы:</w:t>
      </w:r>
    </w:p>
    <w:p w:rsidR="00653A76" w:rsidRPr="00C727C5" w:rsidRDefault="00653A76" w:rsidP="00C37899">
      <w:pPr>
        <w:pStyle w:val="21"/>
        <w:spacing w:line="240" w:lineRule="auto"/>
        <w:contextualSpacing w:val="0"/>
        <w:mirrorIndents/>
        <w:rPr>
          <w:sz w:val="24"/>
        </w:rPr>
      </w:pPr>
      <w:r w:rsidRPr="00C727C5">
        <w:rPr>
          <w:sz w:val="24"/>
        </w:rPr>
        <w:t>своевременное выявление детей с трудностями адаптации, обусловленными ограниченными возможностями здоровья;</w:t>
      </w:r>
    </w:p>
    <w:p w:rsidR="00653A76" w:rsidRPr="00C727C5" w:rsidRDefault="00653A76" w:rsidP="00C37899">
      <w:pPr>
        <w:pStyle w:val="21"/>
        <w:spacing w:line="240" w:lineRule="auto"/>
        <w:contextualSpacing w:val="0"/>
        <w:mirrorIndents/>
        <w:rPr>
          <w:sz w:val="24"/>
        </w:rPr>
      </w:pPr>
      <w:r w:rsidRPr="00C727C5">
        <w:rPr>
          <w:sz w:val="24"/>
        </w:rPr>
        <w:t xml:space="preserve">определение особых образовательных потребностей детей с </w:t>
      </w:r>
      <w:r w:rsidR="003865F8" w:rsidRPr="00C727C5">
        <w:rPr>
          <w:sz w:val="24"/>
        </w:rPr>
        <w:t>ОВЗ</w:t>
      </w:r>
      <w:r w:rsidRPr="00C727C5">
        <w:rPr>
          <w:sz w:val="24"/>
        </w:rPr>
        <w:t>, детей­инвалидов;</w:t>
      </w:r>
    </w:p>
    <w:p w:rsidR="00653A76" w:rsidRPr="00C727C5" w:rsidRDefault="00653A76" w:rsidP="00C37899">
      <w:pPr>
        <w:pStyle w:val="21"/>
        <w:spacing w:line="240" w:lineRule="auto"/>
        <w:contextualSpacing w:val="0"/>
        <w:mirrorIndents/>
        <w:rPr>
          <w:sz w:val="24"/>
        </w:rPr>
      </w:pPr>
      <w:r w:rsidRPr="00C727C5">
        <w:rPr>
          <w:sz w:val="24"/>
        </w:rPr>
        <w:t>определение особенностей организации образовательно</w:t>
      </w:r>
      <w:r w:rsidR="003865F8" w:rsidRPr="00C727C5">
        <w:rPr>
          <w:sz w:val="24"/>
        </w:rPr>
        <w:t>й</w:t>
      </w:r>
      <w:r w:rsidR="008C651F" w:rsidRPr="00C727C5">
        <w:rPr>
          <w:sz w:val="24"/>
        </w:rPr>
        <w:t xml:space="preserve"> </w:t>
      </w:r>
      <w:r w:rsidR="003865F8" w:rsidRPr="00C727C5">
        <w:rPr>
          <w:sz w:val="24"/>
        </w:rPr>
        <w:t>деятельности</w:t>
      </w:r>
      <w:r w:rsidRPr="00C727C5">
        <w:rPr>
          <w:sz w:val="24"/>
        </w:rPr>
        <w:t xml:space="preserve"> для рассматриваемой категории детей в соответствии с индивидуальными особенностями каждого реб</w:t>
      </w:r>
      <w:r w:rsidR="00D30361" w:rsidRPr="00C727C5">
        <w:rPr>
          <w:sz w:val="24"/>
        </w:rPr>
        <w:t>е</w:t>
      </w:r>
      <w:r w:rsidRPr="00C727C5">
        <w:rPr>
          <w:sz w:val="24"/>
        </w:rPr>
        <w:t>нка, структурой нарушения развития и степенью его выраженности;</w:t>
      </w:r>
    </w:p>
    <w:p w:rsidR="00653A76" w:rsidRPr="00C727C5" w:rsidRDefault="00653A76" w:rsidP="00C37899">
      <w:pPr>
        <w:pStyle w:val="21"/>
        <w:spacing w:line="240" w:lineRule="auto"/>
        <w:contextualSpacing w:val="0"/>
        <w:mirrorIndents/>
        <w:rPr>
          <w:sz w:val="24"/>
        </w:rPr>
      </w:pPr>
      <w:r w:rsidRPr="00C727C5">
        <w:rPr>
          <w:sz w:val="24"/>
        </w:rPr>
        <w:t xml:space="preserve">создание условий, способствующих освоению детьми с </w:t>
      </w:r>
      <w:r w:rsidR="003865F8" w:rsidRPr="00C727C5">
        <w:rPr>
          <w:sz w:val="24"/>
        </w:rPr>
        <w:t>ОВЗ</w:t>
      </w:r>
      <w:r w:rsidRPr="00C727C5">
        <w:rPr>
          <w:sz w:val="24"/>
        </w:rPr>
        <w:t xml:space="preserve"> основной образовательной программы начального общего образования и их интеграции в образовательно</w:t>
      </w:r>
      <w:r w:rsidR="00F0499D" w:rsidRPr="00C727C5">
        <w:rPr>
          <w:sz w:val="24"/>
        </w:rPr>
        <w:t>й</w:t>
      </w:r>
      <w:r w:rsidR="008C651F" w:rsidRPr="00C727C5">
        <w:rPr>
          <w:sz w:val="24"/>
        </w:rPr>
        <w:t xml:space="preserve"> </w:t>
      </w:r>
      <w:r w:rsidR="00F0499D" w:rsidRPr="00C727C5">
        <w:rPr>
          <w:sz w:val="24"/>
        </w:rPr>
        <w:t>организации</w:t>
      </w:r>
      <w:r w:rsidRPr="00C727C5">
        <w:rPr>
          <w:sz w:val="24"/>
        </w:rPr>
        <w:t>;</w:t>
      </w:r>
    </w:p>
    <w:p w:rsidR="00653A76" w:rsidRPr="00C727C5" w:rsidRDefault="00653A76" w:rsidP="00C37899">
      <w:pPr>
        <w:pStyle w:val="21"/>
        <w:spacing w:line="240" w:lineRule="auto"/>
        <w:contextualSpacing w:val="0"/>
        <w:mirrorIndents/>
        <w:rPr>
          <w:sz w:val="24"/>
        </w:rPr>
      </w:pPr>
      <w:r w:rsidRPr="00C727C5">
        <w:rPr>
          <w:sz w:val="24"/>
        </w:rPr>
        <w:t xml:space="preserve">осуществление индивидуально ориентированной психолого­медико­педагогической помощи детям с </w:t>
      </w:r>
      <w:r w:rsidR="003865F8" w:rsidRPr="00C727C5">
        <w:rPr>
          <w:sz w:val="24"/>
        </w:rPr>
        <w:t>ОВЗ</w:t>
      </w:r>
      <w:r w:rsidRPr="00C727C5">
        <w:rPr>
          <w:sz w:val="24"/>
        </w:rPr>
        <w:t xml:space="preserve"> с уч</w:t>
      </w:r>
      <w:r w:rsidR="00D30361" w:rsidRPr="00C727C5">
        <w:rPr>
          <w:sz w:val="24"/>
        </w:rPr>
        <w:t>е</w:t>
      </w:r>
      <w:r w:rsidRPr="00C727C5">
        <w:rPr>
          <w:sz w:val="24"/>
        </w:rPr>
        <w:t>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C727C5" w:rsidRDefault="00653A76" w:rsidP="00C37899">
      <w:pPr>
        <w:pStyle w:val="21"/>
        <w:spacing w:line="240" w:lineRule="auto"/>
        <w:contextualSpacing w:val="0"/>
        <w:mirrorIndents/>
        <w:rPr>
          <w:sz w:val="24"/>
        </w:rPr>
      </w:pPr>
      <w:r w:rsidRPr="00C727C5">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C727C5">
        <w:rPr>
          <w:sz w:val="24"/>
        </w:rPr>
        <w:t>образовательной организации</w:t>
      </w:r>
      <w:r w:rsidRPr="00C727C5">
        <w:rPr>
          <w:sz w:val="24"/>
        </w:rPr>
        <w:t>;</w:t>
      </w:r>
    </w:p>
    <w:p w:rsidR="00653A76" w:rsidRPr="00C727C5" w:rsidRDefault="00653A76" w:rsidP="00C37899">
      <w:pPr>
        <w:pStyle w:val="21"/>
        <w:spacing w:line="240" w:lineRule="auto"/>
        <w:contextualSpacing w:val="0"/>
        <w:mirrorIndents/>
        <w:rPr>
          <w:sz w:val="24"/>
        </w:rPr>
      </w:pPr>
      <w:r w:rsidRPr="00C727C5">
        <w:rPr>
          <w:sz w:val="24"/>
        </w:rPr>
        <w:t>обеспечение возможности обучения и воспитания по дополнительным образовательным программам и получения</w:t>
      </w:r>
      <w:r w:rsidR="008C651F" w:rsidRPr="00C727C5">
        <w:rPr>
          <w:sz w:val="24"/>
        </w:rPr>
        <w:t xml:space="preserve"> </w:t>
      </w:r>
      <w:r w:rsidRPr="00C727C5">
        <w:rPr>
          <w:sz w:val="24"/>
        </w:rPr>
        <w:t>дополнительных образовательных коррекционных услуг;</w:t>
      </w:r>
    </w:p>
    <w:p w:rsidR="00653A76" w:rsidRPr="00C727C5" w:rsidRDefault="00653A76" w:rsidP="00C37899">
      <w:pPr>
        <w:pStyle w:val="21"/>
        <w:spacing w:line="240" w:lineRule="auto"/>
        <w:contextualSpacing w:val="0"/>
        <w:mirrorIndents/>
        <w:rPr>
          <w:sz w:val="24"/>
        </w:rPr>
      </w:pPr>
      <w:r w:rsidRPr="00C727C5">
        <w:rPr>
          <w:sz w:val="24"/>
        </w:rPr>
        <w:t xml:space="preserve">реализация системы мероприятий по социальной адаптации детей с </w:t>
      </w:r>
      <w:r w:rsidR="003865F8" w:rsidRPr="00C727C5">
        <w:rPr>
          <w:sz w:val="24"/>
        </w:rPr>
        <w:t>ОВЗ</w:t>
      </w:r>
      <w:r w:rsidRPr="00C727C5">
        <w:rPr>
          <w:sz w:val="24"/>
        </w:rPr>
        <w:t>;</w:t>
      </w:r>
    </w:p>
    <w:p w:rsidR="00653A76" w:rsidRPr="00C727C5" w:rsidRDefault="00653A76" w:rsidP="00C37899">
      <w:pPr>
        <w:pStyle w:val="21"/>
        <w:spacing w:line="240" w:lineRule="auto"/>
        <w:contextualSpacing w:val="0"/>
        <w:mirrorIndents/>
        <w:rPr>
          <w:sz w:val="24"/>
        </w:rPr>
      </w:pPr>
      <w:r w:rsidRPr="00C727C5">
        <w:rPr>
          <w:sz w:val="24"/>
        </w:rPr>
        <w:t xml:space="preserve">оказание родителям (законным представителям) детейс </w:t>
      </w:r>
      <w:r w:rsidR="003865F8" w:rsidRPr="00C727C5">
        <w:rPr>
          <w:sz w:val="24"/>
        </w:rPr>
        <w:t>ОВЗ</w:t>
      </w:r>
      <w:r w:rsidRPr="00C727C5">
        <w:rPr>
          <w:sz w:val="24"/>
        </w:rPr>
        <w:t xml:space="preserve"> консультативной и методической помощи по медицинским, социальным, правовым и другим вопросам.</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Принципы</w:t>
      </w:r>
      <w:r w:rsidR="008C651F" w:rsidRPr="00C727C5">
        <w:rPr>
          <w:rFonts w:ascii="Times New Roman" w:hAnsi="Times New Roman"/>
          <w:b/>
          <w:bCs/>
          <w:color w:val="auto"/>
          <w:sz w:val="24"/>
          <w:szCs w:val="24"/>
        </w:rPr>
        <w:t xml:space="preserve"> </w:t>
      </w:r>
      <w:r w:rsidRPr="00C727C5">
        <w:rPr>
          <w:rFonts w:ascii="Times New Roman" w:hAnsi="Times New Roman"/>
          <w:b/>
          <w:bCs/>
          <w:color w:val="auto"/>
          <w:sz w:val="24"/>
          <w:szCs w:val="24"/>
        </w:rPr>
        <w:t>формирования программы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iCs/>
          <w:color w:val="auto"/>
          <w:spacing w:val="2"/>
          <w:sz w:val="24"/>
          <w:szCs w:val="24"/>
        </w:rPr>
        <w:t>Соблюдение интересов реб</w:t>
      </w:r>
      <w:r w:rsidR="00D30361" w:rsidRPr="00C727C5">
        <w:rPr>
          <w:rFonts w:ascii="Times New Roman" w:hAnsi="Times New Roman"/>
          <w:iCs/>
          <w:color w:val="auto"/>
          <w:spacing w:val="2"/>
          <w:sz w:val="24"/>
          <w:szCs w:val="24"/>
        </w:rPr>
        <w:t>е</w:t>
      </w:r>
      <w:r w:rsidRPr="00C727C5">
        <w:rPr>
          <w:rFonts w:ascii="Times New Roman" w:hAnsi="Times New Roman"/>
          <w:iCs/>
          <w:color w:val="auto"/>
          <w:spacing w:val="2"/>
          <w:sz w:val="24"/>
          <w:szCs w:val="24"/>
        </w:rPr>
        <w:t>нка</w:t>
      </w:r>
      <w:r w:rsidRPr="00C727C5">
        <w:rPr>
          <w:rFonts w:ascii="Times New Roman" w:hAnsi="Times New Roman"/>
          <w:color w:val="auto"/>
          <w:spacing w:val="2"/>
          <w:sz w:val="24"/>
          <w:szCs w:val="24"/>
        </w:rPr>
        <w:t>. Принцип определяет</w:t>
      </w:r>
      <w:r w:rsidR="008C651F"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позицию специалиста, который призван решать проблему</w:t>
      </w:r>
      <w:r w:rsidR="008C651F"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с максимальной пользой и в интересах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iCs/>
          <w:color w:val="auto"/>
          <w:spacing w:val="2"/>
          <w:sz w:val="24"/>
          <w:szCs w:val="24"/>
        </w:rPr>
        <w:t>Системность</w:t>
      </w:r>
      <w:r w:rsidRPr="00C727C5">
        <w:rPr>
          <w:rFonts w:ascii="Times New Roman" w:hAnsi="Times New Roman"/>
          <w:color w:val="auto"/>
          <w:spacing w:val="2"/>
          <w:sz w:val="24"/>
          <w:szCs w:val="24"/>
        </w:rPr>
        <w:t>. Принцип обеспечивает единство диагно</w:t>
      </w:r>
      <w:r w:rsidRPr="00C727C5">
        <w:rPr>
          <w:rFonts w:ascii="Times New Roman" w:hAnsi="Times New Roman"/>
          <w:color w:val="auto"/>
          <w:sz w:val="24"/>
          <w:szCs w:val="24"/>
        </w:rPr>
        <w:t>стики, коррекции и развития, т.</w:t>
      </w:r>
      <w:r w:rsidRPr="00C727C5">
        <w:rPr>
          <w:rFonts w:ascii="Times New Roman" w:hAnsi="Times New Roman"/>
          <w:color w:val="auto"/>
          <w:sz w:val="24"/>
          <w:szCs w:val="24"/>
        </w:rPr>
        <w:t> </w:t>
      </w:r>
      <w:r w:rsidRPr="00C727C5">
        <w:rPr>
          <w:rFonts w:ascii="Times New Roman" w:hAnsi="Times New Roman"/>
          <w:color w:val="auto"/>
          <w:sz w:val="24"/>
          <w:szCs w:val="24"/>
        </w:rPr>
        <w:t xml:space="preserve">е. системный подход к анализу особенностей развития и коррекции нарушений детей с </w:t>
      </w:r>
      <w:r w:rsidR="003865F8" w:rsidRPr="00C727C5">
        <w:rPr>
          <w:rFonts w:ascii="Times New Roman" w:hAnsi="Times New Roman"/>
          <w:color w:val="auto"/>
          <w:sz w:val="24"/>
          <w:szCs w:val="24"/>
        </w:rPr>
        <w:t>ОВЗ</w:t>
      </w:r>
      <w:r w:rsidRPr="00C727C5">
        <w:rPr>
          <w:rFonts w:ascii="Times New Roman" w:hAnsi="Times New Roman"/>
          <w:color w:val="auto"/>
          <w:sz w:val="24"/>
          <w:szCs w:val="24"/>
        </w:rPr>
        <w:t>, а также всесто</w:t>
      </w:r>
      <w:r w:rsidRPr="00C727C5">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C727C5">
        <w:rPr>
          <w:rFonts w:ascii="Times New Roman" w:hAnsi="Times New Roman"/>
          <w:color w:val="auto"/>
          <w:sz w:val="24"/>
          <w:szCs w:val="24"/>
        </w:rPr>
        <w:t xml:space="preserve"> решении проблем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нка, участие в данном процессе всех участников </w:t>
      </w:r>
      <w:r w:rsidR="00AD64C6" w:rsidRPr="00C727C5">
        <w:rPr>
          <w:rFonts w:ascii="Times New Roman" w:hAnsi="Times New Roman"/>
          <w:color w:val="auto"/>
          <w:sz w:val="24"/>
          <w:szCs w:val="24"/>
        </w:rPr>
        <w:t>образовательных отношений</w:t>
      </w:r>
      <w:r w:rsidRPr="00C727C5">
        <w:rPr>
          <w:rFonts w:ascii="Times New Roman" w:hAnsi="Times New Roman"/>
          <w:color w:val="auto"/>
          <w:sz w:val="24"/>
          <w:szCs w:val="24"/>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iCs/>
          <w:color w:val="auto"/>
          <w:sz w:val="24"/>
          <w:szCs w:val="24"/>
        </w:rPr>
        <w:t>Непрерывность</w:t>
      </w:r>
      <w:r w:rsidRPr="00C727C5">
        <w:rPr>
          <w:rFonts w:ascii="Times New Roman" w:hAnsi="Times New Roman"/>
          <w:color w:val="auto"/>
          <w:sz w:val="24"/>
          <w:szCs w:val="24"/>
        </w:rPr>
        <w:t>. Принцип гарантирует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нку и его родителям (законным представителям) непрерывность помощи до полного решения проблемы или определения подхода к е</w:t>
      </w:r>
      <w:r w:rsidR="00D30361" w:rsidRPr="00C727C5">
        <w:rPr>
          <w:rFonts w:ascii="Times New Roman" w:hAnsi="Times New Roman"/>
          <w:color w:val="auto"/>
          <w:sz w:val="24"/>
          <w:szCs w:val="24"/>
        </w:rPr>
        <w:t>е</w:t>
      </w:r>
      <w:r w:rsidR="008C651F" w:rsidRPr="00C727C5">
        <w:rPr>
          <w:rFonts w:ascii="Times New Roman" w:hAnsi="Times New Roman"/>
          <w:color w:val="auto"/>
          <w:sz w:val="24"/>
          <w:szCs w:val="24"/>
        </w:rPr>
        <w:t xml:space="preserve"> </w:t>
      </w:r>
      <w:r w:rsidRPr="00C727C5">
        <w:rPr>
          <w:rFonts w:ascii="Times New Roman" w:hAnsi="Times New Roman"/>
          <w:color w:val="auto"/>
          <w:sz w:val="24"/>
          <w:szCs w:val="24"/>
        </w:rPr>
        <w:t>решению.</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iCs/>
          <w:color w:val="auto"/>
          <w:spacing w:val="2"/>
          <w:sz w:val="24"/>
          <w:szCs w:val="24"/>
        </w:rPr>
        <w:t>Вариативность</w:t>
      </w:r>
      <w:r w:rsidRPr="00C727C5">
        <w:rPr>
          <w:rFonts w:ascii="Times New Roman" w:hAnsi="Times New Roman"/>
          <w:color w:val="auto"/>
          <w:spacing w:val="2"/>
          <w:sz w:val="24"/>
          <w:szCs w:val="24"/>
        </w:rPr>
        <w:t>. Принцип предполагает создание вариа</w:t>
      </w:r>
      <w:r w:rsidRPr="00C727C5">
        <w:rPr>
          <w:rFonts w:ascii="Times New Roman" w:hAnsi="Times New Roman"/>
          <w:color w:val="auto"/>
          <w:sz w:val="24"/>
          <w:szCs w:val="24"/>
        </w:rPr>
        <w:t>тивных условий для получения образования детьми</w:t>
      </w:r>
      <w:r w:rsidR="003865F8" w:rsidRPr="00C727C5">
        <w:rPr>
          <w:rFonts w:ascii="Times New Roman" w:hAnsi="Times New Roman"/>
          <w:color w:val="auto"/>
          <w:sz w:val="24"/>
          <w:szCs w:val="24"/>
        </w:rPr>
        <w:t xml:space="preserve"> с ОВЗ</w:t>
      </w:r>
      <w:r w:rsidRPr="00C727C5">
        <w:rPr>
          <w:rFonts w:ascii="Times New Roman" w:hAnsi="Times New Roman"/>
          <w:color w:val="auto"/>
          <w:sz w:val="24"/>
          <w:szCs w:val="24"/>
        </w:rPr>
        <w:t>.</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iCs/>
          <w:color w:val="auto"/>
          <w:spacing w:val="2"/>
          <w:sz w:val="24"/>
          <w:szCs w:val="24"/>
        </w:rPr>
        <w:t>Рекомендательный характер оказания помощи</w:t>
      </w:r>
      <w:r w:rsidRPr="00C727C5">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C727C5">
        <w:rPr>
          <w:rFonts w:ascii="Times New Roman" w:hAnsi="Times New Roman"/>
          <w:color w:val="auto"/>
          <w:sz w:val="24"/>
          <w:szCs w:val="24"/>
        </w:rPr>
        <w:t xml:space="preserve">с </w:t>
      </w:r>
      <w:r w:rsidR="003865F8" w:rsidRPr="00C727C5">
        <w:rPr>
          <w:rFonts w:ascii="Times New Roman" w:hAnsi="Times New Roman"/>
          <w:color w:val="auto"/>
          <w:sz w:val="24"/>
          <w:szCs w:val="24"/>
        </w:rPr>
        <w:t>ОВЗ</w:t>
      </w:r>
      <w:r w:rsidRPr="00C727C5">
        <w:rPr>
          <w:rFonts w:ascii="Times New Roman" w:hAnsi="Times New Roman"/>
          <w:color w:val="auto"/>
          <w:sz w:val="24"/>
          <w:szCs w:val="24"/>
        </w:rPr>
        <w:t xml:space="preserve"> выбирать формы </w:t>
      </w:r>
      <w:r w:rsidRPr="00C727C5">
        <w:rPr>
          <w:rFonts w:ascii="Times New Roman" w:hAnsi="Times New Roman"/>
          <w:color w:val="auto"/>
          <w:spacing w:val="2"/>
          <w:sz w:val="24"/>
          <w:szCs w:val="24"/>
        </w:rPr>
        <w:t xml:space="preserve">получения детьми образования, </w:t>
      </w:r>
      <w:r w:rsidR="00A1453B" w:rsidRPr="00C727C5">
        <w:rPr>
          <w:rFonts w:ascii="Times New Roman" w:hAnsi="Times New Roman"/>
          <w:color w:val="auto"/>
          <w:spacing w:val="2"/>
          <w:sz w:val="24"/>
          <w:szCs w:val="24"/>
        </w:rPr>
        <w:t>организации, осуществляющие образовательную деятельность</w:t>
      </w:r>
      <w:r w:rsidRPr="00C727C5">
        <w:rPr>
          <w:rFonts w:ascii="Times New Roman" w:hAnsi="Times New Roman"/>
          <w:color w:val="auto"/>
          <w:sz w:val="24"/>
          <w:szCs w:val="24"/>
        </w:rPr>
        <w:t xml:space="preserve">, защищать законные права и интересы детей, включая </w:t>
      </w:r>
      <w:r w:rsidRPr="00C727C5">
        <w:rPr>
          <w:rFonts w:ascii="Times New Roman" w:hAnsi="Times New Roman"/>
          <w:color w:val="auto"/>
          <w:spacing w:val="2"/>
          <w:sz w:val="24"/>
          <w:szCs w:val="24"/>
        </w:rPr>
        <w:t>обязательное согласование с родителями (законными пред</w:t>
      </w:r>
      <w:r w:rsidRPr="00C727C5">
        <w:rPr>
          <w:rFonts w:ascii="Times New Roman" w:hAnsi="Times New Roman"/>
          <w:color w:val="auto"/>
          <w:sz w:val="24"/>
          <w:szCs w:val="24"/>
        </w:rPr>
        <w:t xml:space="preserve">ставителями) вопроса о направлении (переводе) детей с </w:t>
      </w:r>
      <w:r w:rsidR="003865F8" w:rsidRPr="00C727C5">
        <w:rPr>
          <w:rFonts w:ascii="Times New Roman" w:hAnsi="Times New Roman"/>
          <w:color w:val="auto"/>
          <w:sz w:val="24"/>
          <w:szCs w:val="24"/>
        </w:rPr>
        <w:t>ОВЗ</w:t>
      </w:r>
      <w:r w:rsidRPr="00C727C5">
        <w:rPr>
          <w:rFonts w:ascii="Times New Roman" w:hAnsi="Times New Roman"/>
          <w:color w:val="auto"/>
          <w:sz w:val="24"/>
          <w:szCs w:val="24"/>
        </w:rPr>
        <w:t xml:space="preserve"> в специальные (коррекционные) </w:t>
      </w:r>
      <w:r w:rsidR="00A1453B" w:rsidRPr="00C727C5">
        <w:rPr>
          <w:rFonts w:ascii="Times New Roman" w:hAnsi="Times New Roman"/>
          <w:color w:val="auto"/>
          <w:sz w:val="24"/>
          <w:szCs w:val="24"/>
        </w:rPr>
        <w:t>организации, осуществляющие образовательную деятельность</w:t>
      </w:r>
      <w:r w:rsidRPr="00C727C5">
        <w:rPr>
          <w:rFonts w:ascii="Times New Roman" w:hAnsi="Times New Roman"/>
          <w:color w:val="auto"/>
          <w:sz w:val="24"/>
          <w:szCs w:val="24"/>
        </w:rPr>
        <w:t xml:space="preserve"> (классы, группы).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Направления работы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 xml:space="preserve">Программа коррекционной работы на </w:t>
      </w:r>
      <w:r w:rsidR="002412B9" w:rsidRPr="00C727C5">
        <w:rPr>
          <w:rFonts w:ascii="Times New Roman" w:hAnsi="Times New Roman"/>
          <w:color w:val="auto"/>
          <w:sz w:val="24"/>
          <w:szCs w:val="24"/>
        </w:rPr>
        <w:t>уровне</w:t>
      </w:r>
      <w:r w:rsidRPr="00C727C5">
        <w:rPr>
          <w:rFonts w:ascii="Times New Roman" w:hAnsi="Times New Roman"/>
          <w:color w:val="auto"/>
          <w:sz w:val="24"/>
          <w:szCs w:val="24"/>
        </w:rPr>
        <w:t xml:space="preserve"> начального </w:t>
      </w:r>
      <w:r w:rsidRPr="00C727C5">
        <w:rPr>
          <w:rFonts w:ascii="Times New Roman" w:hAnsi="Times New Roman"/>
          <w:color w:val="auto"/>
          <w:spacing w:val="2"/>
          <w:sz w:val="24"/>
          <w:szCs w:val="24"/>
        </w:rPr>
        <w:t>общего образования включает в себя взаимосвязанные на</w:t>
      </w:r>
      <w:r w:rsidRPr="00C727C5">
        <w:rPr>
          <w:rFonts w:ascii="Times New Roman" w:hAnsi="Times New Roman"/>
          <w:color w:val="auto"/>
          <w:sz w:val="24"/>
          <w:szCs w:val="24"/>
        </w:rPr>
        <w:t>правления, отражающие е</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основное содержание:</w:t>
      </w:r>
    </w:p>
    <w:p w:rsidR="00653A76" w:rsidRPr="00C727C5" w:rsidRDefault="00653A76" w:rsidP="00C37899">
      <w:pPr>
        <w:pStyle w:val="21"/>
        <w:spacing w:line="240" w:lineRule="auto"/>
        <w:contextualSpacing w:val="0"/>
        <w:mirrorIndents/>
        <w:rPr>
          <w:sz w:val="24"/>
        </w:rPr>
      </w:pPr>
      <w:r w:rsidRPr="00C727C5">
        <w:rPr>
          <w:iCs/>
          <w:spacing w:val="2"/>
          <w:sz w:val="24"/>
        </w:rPr>
        <w:t>диагностическая работа</w:t>
      </w:r>
      <w:r w:rsidRPr="00C727C5">
        <w:rPr>
          <w:spacing w:val="2"/>
          <w:sz w:val="24"/>
        </w:rPr>
        <w:t xml:space="preserve"> обеспечивает своевременное </w:t>
      </w:r>
      <w:r w:rsidRPr="00C727C5">
        <w:rPr>
          <w:sz w:val="24"/>
        </w:rPr>
        <w:t>выявление детей с ограниченными возможностями здоровья, проведение их комплексного обследования и подготовку ре</w:t>
      </w:r>
      <w:r w:rsidRPr="00C727C5">
        <w:rPr>
          <w:spacing w:val="2"/>
          <w:sz w:val="24"/>
        </w:rPr>
        <w:t>комендаций по оказанию им психолого­медико­педагогиче</w:t>
      </w:r>
      <w:r w:rsidRPr="00C727C5">
        <w:rPr>
          <w:sz w:val="24"/>
        </w:rPr>
        <w:t xml:space="preserve">ской помощи в условиях </w:t>
      </w:r>
      <w:r w:rsidR="005C53A6" w:rsidRPr="00C727C5">
        <w:rPr>
          <w:sz w:val="24"/>
        </w:rPr>
        <w:t>образовательной организации</w:t>
      </w:r>
      <w:r w:rsidRPr="00C727C5">
        <w:rPr>
          <w:sz w:val="24"/>
        </w:rPr>
        <w:t>;</w:t>
      </w:r>
    </w:p>
    <w:p w:rsidR="00653A76" w:rsidRPr="00C727C5" w:rsidRDefault="00653A76" w:rsidP="00C37899">
      <w:pPr>
        <w:pStyle w:val="21"/>
        <w:spacing w:line="240" w:lineRule="auto"/>
        <w:contextualSpacing w:val="0"/>
        <w:mirrorIndents/>
        <w:rPr>
          <w:sz w:val="24"/>
        </w:rPr>
      </w:pPr>
      <w:r w:rsidRPr="00C727C5">
        <w:rPr>
          <w:iCs/>
          <w:sz w:val="24"/>
        </w:rPr>
        <w:t>коррекционно­развивающая работа</w:t>
      </w:r>
      <w:r w:rsidRPr="00C727C5">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727C5">
        <w:rPr>
          <w:sz w:val="24"/>
        </w:rPr>
        <w:t>ОВЗ</w:t>
      </w:r>
      <w:r w:rsidRPr="00C727C5">
        <w:rPr>
          <w:sz w:val="24"/>
        </w:rPr>
        <w:t xml:space="preserve"> в условиях </w:t>
      </w:r>
      <w:r w:rsidR="005C53A6" w:rsidRPr="00C727C5">
        <w:rPr>
          <w:sz w:val="24"/>
        </w:rPr>
        <w:t>образовательной организ</w:t>
      </w:r>
      <w:r w:rsidR="00FF3660" w:rsidRPr="00C727C5">
        <w:rPr>
          <w:sz w:val="24"/>
        </w:rPr>
        <w:t>а</w:t>
      </w:r>
      <w:r w:rsidR="005C53A6" w:rsidRPr="00C727C5">
        <w:rPr>
          <w:sz w:val="24"/>
        </w:rPr>
        <w:t>ции</w:t>
      </w:r>
      <w:r w:rsidRPr="00C727C5">
        <w:rPr>
          <w:sz w:val="24"/>
        </w:rPr>
        <w:t>; способствует формированию универсальных учеб</w:t>
      </w:r>
      <w:r w:rsidRPr="00C727C5">
        <w:rPr>
          <w:spacing w:val="2"/>
          <w:sz w:val="24"/>
        </w:rPr>
        <w:t xml:space="preserve">ных действий у обучающихся (личностных, регулятивных, </w:t>
      </w:r>
      <w:r w:rsidRPr="00C727C5">
        <w:rPr>
          <w:sz w:val="24"/>
        </w:rPr>
        <w:t>познавательных, коммуникативных);</w:t>
      </w:r>
    </w:p>
    <w:p w:rsidR="00653A76" w:rsidRPr="00C727C5" w:rsidRDefault="00653A76" w:rsidP="00C37899">
      <w:pPr>
        <w:pStyle w:val="21"/>
        <w:spacing w:line="240" w:lineRule="auto"/>
        <w:contextualSpacing w:val="0"/>
        <w:mirrorIndents/>
        <w:rPr>
          <w:spacing w:val="-2"/>
          <w:sz w:val="24"/>
        </w:rPr>
      </w:pPr>
      <w:r w:rsidRPr="00C727C5">
        <w:rPr>
          <w:iCs/>
          <w:spacing w:val="2"/>
          <w:sz w:val="24"/>
        </w:rPr>
        <w:t>консультативная работа</w:t>
      </w:r>
      <w:r w:rsidRPr="00C727C5">
        <w:rPr>
          <w:spacing w:val="2"/>
          <w:sz w:val="24"/>
        </w:rPr>
        <w:t xml:space="preserve"> обеспечивает непрерывность специального сопровождения детей с </w:t>
      </w:r>
      <w:r w:rsidR="005C53A6" w:rsidRPr="00C727C5">
        <w:rPr>
          <w:spacing w:val="2"/>
          <w:sz w:val="24"/>
        </w:rPr>
        <w:t>ОВЗ</w:t>
      </w:r>
      <w:r w:rsidRPr="00C727C5">
        <w:rPr>
          <w:spacing w:val="2"/>
          <w:sz w:val="24"/>
        </w:rPr>
        <w:t xml:space="preserve"> и их семей по вопросам реализации </w:t>
      </w:r>
      <w:r w:rsidRPr="00C727C5">
        <w:rPr>
          <w:sz w:val="24"/>
        </w:rPr>
        <w:t>дифференцированных психолого­педагогических условий об</w:t>
      </w:r>
      <w:r w:rsidRPr="00C727C5">
        <w:rPr>
          <w:spacing w:val="-2"/>
          <w:sz w:val="24"/>
        </w:rPr>
        <w:t>учения, воспитания, коррекции, развития и социализации обучающихся;</w:t>
      </w:r>
    </w:p>
    <w:p w:rsidR="00653A76" w:rsidRPr="00C727C5" w:rsidRDefault="00653A76" w:rsidP="00C37899">
      <w:pPr>
        <w:pStyle w:val="21"/>
        <w:spacing w:line="240" w:lineRule="auto"/>
        <w:contextualSpacing w:val="0"/>
        <w:mirrorIndents/>
        <w:rPr>
          <w:sz w:val="24"/>
        </w:rPr>
      </w:pPr>
      <w:r w:rsidRPr="00C727C5">
        <w:rPr>
          <w:iCs/>
          <w:spacing w:val="2"/>
          <w:sz w:val="24"/>
        </w:rPr>
        <w:t>информационно­просветительская работа</w:t>
      </w:r>
      <w:r w:rsidRPr="00C727C5">
        <w:rPr>
          <w:spacing w:val="2"/>
          <w:sz w:val="24"/>
        </w:rPr>
        <w:t xml:space="preserve"> направлена на разъяснительную деятельность по вопросам, связанным</w:t>
      </w:r>
      <w:r w:rsidRPr="00C727C5">
        <w:rPr>
          <w:sz w:val="24"/>
        </w:rPr>
        <w:t xml:space="preserve">с особенностями образовательного процесса для данной категории детей, со всеми </w:t>
      </w:r>
      <w:r w:rsidR="00C11324" w:rsidRPr="00C727C5">
        <w:rPr>
          <w:sz w:val="24"/>
        </w:rPr>
        <w:t>участниками образовательных отношений</w:t>
      </w:r>
      <w:r w:rsidRPr="00C727C5">
        <w:rPr>
          <w:sz w:val="24"/>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b/>
          <w:bCs/>
          <w:color w:val="auto"/>
          <w:sz w:val="24"/>
          <w:szCs w:val="24"/>
        </w:rPr>
        <w:t>Содержание направлений работы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iCs/>
          <w:color w:val="auto"/>
          <w:sz w:val="24"/>
          <w:szCs w:val="24"/>
        </w:rPr>
        <w:t xml:space="preserve">Диагностическая работа включает: </w:t>
      </w:r>
    </w:p>
    <w:p w:rsidR="00653A76" w:rsidRPr="00C727C5" w:rsidRDefault="00653A76" w:rsidP="00C37899">
      <w:pPr>
        <w:pStyle w:val="21"/>
        <w:spacing w:line="240" w:lineRule="auto"/>
        <w:contextualSpacing w:val="0"/>
        <w:mirrorIndents/>
        <w:rPr>
          <w:sz w:val="24"/>
        </w:rPr>
      </w:pPr>
      <w:r w:rsidRPr="00C727C5">
        <w:rPr>
          <w:sz w:val="24"/>
        </w:rPr>
        <w:t>своевременное выявление детей, нуждающихся в специализированной помощи;</w:t>
      </w:r>
    </w:p>
    <w:p w:rsidR="00653A76" w:rsidRPr="00C727C5" w:rsidRDefault="00653A76" w:rsidP="00C37899">
      <w:pPr>
        <w:pStyle w:val="21"/>
        <w:spacing w:line="240" w:lineRule="auto"/>
        <w:contextualSpacing w:val="0"/>
        <w:mirrorIndents/>
        <w:rPr>
          <w:sz w:val="24"/>
        </w:rPr>
      </w:pPr>
      <w:r w:rsidRPr="00C727C5">
        <w:rPr>
          <w:sz w:val="24"/>
        </w:rPr>
        <w:t>раннюю (с первых дней пребывания реб</w:t>
      </w:r>
      <w:r w:rsidR="00D30361" w:rsidRPr="00C727C5">
        <w:rPr>
          <w:sz w:val="24"/>
        </w:rPr>
        <w:t>е</w:t>
      </w:r>
      <w:r w:rsidRPr="00C727C5">
        <w:rPr>
          <w:sz w:val="24"/>
        </w:rPr>
        <w:t>нка в образовательно</w:t>
      </w:r>
      <w:r w:rsidR="00F0499D" w:rsidRPr="00C727C5">
        <w:rPr>
          <w:sz w:val="24"/>
        </w:rPr>
        <w:t>й</w:t>
      </w:r>
      <w:r w:rsidR="008C651F" w:rsidRPr="00C727C5">
        <w:rPr>
          <w:sz w:val="24"/>
        </w:rPr>
        <w:t xml:space="preserve"> </w:t>
      </w:r>
      <w:r w:rsidR="00F0499D" w:rsidRPr="00C727C5">
        <w:rPr>
          <w:sz w:val="24"/>
        </w:rPr>
        <w:t>организации</w:t>
      </w:r>
      <w:r w:rsidRPr="00C727C5">
        <w:rPr>
          <w:sz w:val="24"/>
        </w:rPr>
        <w:t>) диагностику отклонений в развитии и анализ причин трудностей адаптации;</w:t>
      </w:r>
    </w:p>
    <w:p w:rsidR="00653A76" w:rsidRPr="00C727C5" w:rsidRDefault="00653A76" w:rsidP="00C37899">
      <w:pPr>
        <w:pStyle w:val="21"/>
        <w:spacing w:line="240" w:lineRule="auto"/>
        <w:contextualSpacing w:val="0"/>
        <w:mirrorIndents/>
        <w:rPr>
          <w:spacing w:val="-2"/>
          <w:sz w:val="24"/>
        </w:rPr>
      </w:pPr>
      <w:r w:rsidRPr="00C727C5">
        <w:rPr>
          <w:spacing w:val="-2"/>
          <w:sz w:val="24"/>
        </w:rPr>
        <w:t>комплексный сбор сведений о реб</w:t>
      </w:r>
      <w:r w:rsidR="00D30361" w:rsidRPr="00C727C5">
        <w:rPr>
          <w:spacing w:val="-2"/>
          <w:sz w:val="24"/>
        </w:rPr>
        <w:t>е</w:t>
      </w:r>
      <w:r w:rsidRPr="00C727C5">
        <w:rPr>
          <w:spacing w:val="-2"/>
          <w:sz w:val="24"/>
        </w:rPr>
        <w:t>нке на основании диагностической информации от специалистов разного профиля;</w:t>
      </w:r>
    </w:p>
    <w:p w:rsidR="00653A76" w:rsidRPr="00C727C5" w:rsidRDefault="00653A76" w:rsidP="00C37899">
      <w:pPr>
        <w:pStyle w:val="21"/>
        <w:spacing w:line="240" w:lineRule="auto"/>
        <w:contextualSpacing w:val="0"/>
        <w:mirrorIndents/>
        <w:rPr>
          <w:sz w:val="24"/>
        </w:rPr>
      </w:pPr>
      <w:r w:rsidRPr="00C727C5">
        <w:rPr>
          <w:sz w:val="24"/>
        </w:rPr>
        <w:t xml:space="preserve">определение уровня актуального и зоны ближайшего развития обучающегося с </w:t>
      </w:r>
      <w:r w:rsidR="005C53A6" w:rsidRPr="00C727C5">
        <w:rPr>
          <w:sz w:val="24"/>
        </w:rPr>
        <w:t>ОВЗ</w:t>
      </w:r>
      <w:r w:rsidRPr="00C727C5">
        <w:rPr>
          <w:sz w:val="24"/>
        </w:rPr>
        <w:t>, выявление его резервных возможностей;</w:t>
      </w:r>
    </w:p>
    <w:p w:rsidR="00653A76" w:rsidRPr="00C727C5" w:rsidRDefault="00653A76" w:rsidP="00C37899">
      <w:pPr>
        <w:pStyle w:val="21"/>
        <w:spacing w:line="240" w:lineRule="auto"/>
        <w:contextualSpacing w:val="0"/>
        <w:mirrorIndents/>
        <w:rPr>
          <w:sz w:val="24"/>
        </w:rPr>
      </w:pPr>
      <w:r w:rsidRPr="00C727C5">
        <w:rPr>
          <w:sz w:val="24"/>
        </w:rPr>
        <w:t>изучение развития эмоционально­волевой сферы и личностных особенностей обучающихся;</w:t>
      </w:r>
    </w:p>
    <w:p w:rsidR="00653A76" w:rsidRPr="00C727C5" w:rsidRDefault="00653A76" w:rsidP="00C37899">
      <w:pPr>
        <w:pStyle w:val="21"/>
        <w:spacing w:line="240" w:lineRule="auto"/>
        <w:contextualSpacing w:val="0"/>
        <w:mirrorIndents/>
        <w:rPr>
          <w:sz w:val="24"/>
        </w:rPr>
      </w:pPr>
      <w:r w:rsidRPr="00C727C5">
        <w:rPr>
          <w:spacing w:val="-2"/>
          <w:sz w:val="24"/>
        </w:rPr>
        <w:t>изучение социальной ситуации развития и условий се</w:t>
      </w:r>
      <w:r w:rsidRPr="00C727C5">
        <w:rPr>
          <w:sz w:val="24"/>
        </w:rPr>
        <w:t>мейного воспитания реб</w:t>
      </w:r>
      <w:r w:rsidR="00D30361" w:rsidRPr="00C727C5">
        <w:rPr>
          <w:sz w:val="24"/>
        </w:rPr>
        <w:t>е</w:t>
      </w:r>
      <w:r w:rsidRPr="00C727C5">
        <w:rPr>
          <w:sz w:val="24"/>
        </w:rPr>
        <w:t>нка;</w:t>
      </w:r>
    </w:p>
    <w:p w:rsidR="00653A76" w:rsidRPr="00C727C5" w:rsidRDefault="00653A76" w:rsidP="00C37899">
      <w:pPr>
        <w:pStyle w:val="21"/>
        <w:spacing w:line="240" w:lineRule="auto"/>
        <w:contextualSpacing w:val="0"/>
        <w:mirrorIndents/>
        <w:rPr>
          <w:sz w:val="24"/>
        </w:rPr>
      </w:pPr>
      <w:r w:rsidRPr="00C727C5">
        <w:rPr>
          <w:sz w:val="24"/>
        </w:rPr>
        <w:t>изучение адаптивных возможностей и уровня социализации реб</w:t>
      </w:r>
      <w:r w:rsidR="00D30361" w:rsidRPr="00C727C5">
        <w:rPr>
          <w:sz w:val="24"/>
        </w:rPr>
        <w:t>е</w:t>
      </w:r>
      <w:r w:rsidRPr="00C727C5">
        <w:rPr>
          <w:sz w:val="24"/>
        </w:rPr>
        <w:t xml:space="preserve">нка с </w:t>
      </w:r>
      <w:r w:rsidR="005C53A6" w:rsidRPr="00C727C5">
        <w:rPr>
          <w:sz w:val="24"/>
        </w:rPr>
        <w:t>ОВЗ</w:t>
      </w:r>
      <w:r w:rsidRPr="00C727C5">
        <w:rPr>
          <w:sz w:val="24"/>
        </w:rPr>
        <w:t>;</w:t>
      </w:r>
    </w:p>
    <w:p w:rsidR="00653A76" w:rsidRPr="00C727C5" w:rsidRDefault="00653A76" w:rsidP="00C37899">
      <w:pPr>
        <w:pStyle w:val="21"/>
        <w:spacing w:line="240" w:lineRule="auto"/>
        <w:contextualSpacing w:val="0"/>
        <w:mirrorIndents/>
        <w:rPr>
          <w:sz w:val="24"/>
        </w:rPr>
      </w:pPr>
      <w:r w:rsidRPr="00C727C5">
        <w:rPr>
          <w:spacing w:val="2"/>
          <w:sz w:val="24"/>
        </w:rPr>
        <w:t xml:space="preserve">системный разносторонний контроль специалистов за </w:t>
      </w:r>
      <w:r w:rsidRPr="00C727C5">
        <w:rPr>
          <w:sz w:val="24"/>
        </w:rPr>
        <w:t>уровнем и динамикой развития реб</w:t>
      </w:r>
      <w:r w:rsidR="00D30361" w:rsidRPr="00C727C5">
        <w:rPr>
          <w:sz w:val="24"/>
        </w:rPr>
        <w:t>е</w:t>
      </w:r>
      <w:r w:rsidRPr="00C727C5">
        <w:rPr>
          <w:sz w:val="24"/>
        </w:rPr>
        <w:t>нка;</w:t>
      </w:r>
    </w:p>
    <w:p w:rsidR="00653A76" w:rsidRPr="00C727C5" w:rsidRDefault="00653A76" w:rsidP="00C37899">
      <w:pPr>
        <w:pStyle w:val="21"/>
        <w:spacing w:line="240" w:lineRule="auto"/>
        <w:contextualSpacing w:val="0"/>
        <w:mirrorIndents/>
        <w:rPr>
          <w:sz w:val="24"/>
        </w:rPr>
      </w:pPr>
      <w:r w:rsidRPr="00C727C5">
        <w:rPr>
          <w:sz w:val="24"/>
        </w:rPr>
        <w:t>анализ успешности коррекционно­развивающей работы.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iCs/>
          <w:color w:val="auto"/>
          <w:sz w:val="24"/>
          <w:szCs w:val="24"/>
        </w:rPr>
        <w:t>Коррекционно­развивающая работа включает:</w:t>
      </w:r>
    </w:p>
    <w:p w:rsidR="00653A76" w:rsidRPr="00C727C5" w:rsidRDefault="00653A76" w:rsidP="00C37899">
      <w:pPr>
        <w:pStyle w:val="21"/>
        <w:spacing w:line="240" w:lineRule="auto"/>
        <w:contextualSpacing w:val="0"/>
        <w:mirrorIndents/>
        <w:rPr>
          <w:sz w:val="24"/>
        </w:rPr>
      </w:pPr>
      <w:r w:rsidRPr="00C727C5">
        <w:rPr>
          <w:sz w:val="24"/>
        </w:rPr>
        <w:t>выбор оптимальных для развития реб</w:t>
      </w:r>
      <w:r w:rsidR="00D30361" w:rsidRPr="00C727C5">
        <w:rPr>
          <w:sz w:val="24"/>
        </w:rPr>
        <w:t>е</w:t>
      </w:r>
      <w:r w:rsidRPr="00C727C5">
        <w:rPr>
          <w:sz w:val="24"/>
        </w:rPr>
        <w:t xml:space="preserve">нка с </w:t>
      </w:r>
      <w:r w:rsidR="005C53A6" w:rsidRPr="00C727C5">
        <w:rPr>
          <w:sz w:val="24"/>
        </w:rPr>
        <w:t>ОВЗ</w:t>
      </w:r>
      <w:r w:rsidRPr="00C727C5">
        <w:rPr>
          <w:spacing w:val="2"/>
          <w:sz w:val="24"/>
        </w:rPr>
        <w:t xml:space="preserve"> коррекционных программ/</w:t>
      </w:r>
      <w:r w:rsidRPr="00C727C5">
        <w:rPr>
          <w:sz w:val="24"/>
        </w:rPr>
        <w:t>методик, методов и при</w:t>
      </w:r>
      <w:r w:rsidR="00D30361" w:rsidRPr="00C727C5">
        <w:rPr>
          <w:sz w:val="24"/>
        </w:rPr>
        <w:t>е</w:t>
      </w:r>
      <w:r w:rsidRPr="00C727C5">
        <w:rPr>
          <w:sz w:val="24"/>
        </w:rPr>
        <w:t>мов обучения в соответствии с его особыми образовательными потребностями;</w:t>
      </w:r>
    </w:p>
    <w:p w:rsidR="00653A76" w:rsidRPr="00C727C5" w:rsidRDefault="00653A76" w:rsidP="00C37899">
      <w:pPr>
        <w:pStyle w:val="21"/>
        <w:spacing w:line="240" w:lineRule="auto"/>
        <w:contextualSpacing w:val="0"/>
        <w:mirrorIndents/>
        <w:rPr>
          <w:sz w:val="24"/>
        </w:rPr>
      </w:pPr>
      <w:r w:rsidRPr="00C727C5">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C727C5" w:rsidRDefault="00653A76" w:rsidP="00C37899">
      <w:pPr>
        <w:pStyle w:val="21"/>
        <w:spacing w:line="240" w:lineRule="auto"/>
        <w:contextualSpacing w:val="0"/>
        <w:mirrorIndents/>
        <w:rPr>
          <w:sz w:val="24"/>
        </w:rPr>
      </w:pPr>
      <w:r w:rsidRPr="00C727C5">
        <w:rPr>
          <w:spacing w:val="2"/>
          <w:sz w:val="24"/>
        </w:rPr>
        <w:t>системное воздействие на учебно­познавательную деятельность реб</w:t>
      </w:r>
      <w:r w:rsidR="00D30361" w:rsidRPr="00C727C5">
        <w:rPr>
          <w:spacing w:val="2"/>
          <w:sz w:val="24"/>
        </w:rPr>
        <w:t>е</w:t>
      </w:r>
      <w:r w:rsidRPr="00C727C5">
        <w:rPr>
          <w:spacing w:val="2"/>
          <w:sz w:val="24"/>
        </w:rPr>
        <w:t xml:space="preserve">нка в динамике образовательного процесса, </w:t>
      </w:r>
      <w:r w:rsidRPr="00C727C5">
        <w:rPr>
          <w:sz w:val="24"/>
        </w:rPr>
        <w:t>направленное на формирование универсальных учебных действий и коррекцию отклонений в развитии;</w:t>
      </w:r>
    </w:p>
    <w:p w:rsidR="00653A76" w:rsidRPr="00C727C5" w:rsidRDefault="00653A76" w:rsidP="00C37899">
      <w:pPr>
        <w:pStyle w:val="21"/>
        <w:spacing w:line="240" w:lineRule="auto"/>
        <w:contextualSpacing w:val="0"/>
        <w:mirrorIndents/>
        <w:rPr>
          <w:sz w:val="24"/>
        </w:rPr>
      </w:pPr>
      <w:r w:rsidRPr="00C727C5">
        <w:rPr>
          <w:sz w:val="24"/>
        </w:rPr>
        <w:t>коррекцию и развитие высших психических функций;</w:t>
      </w:r>
    </w:p>
    <w:p w:rsidR="00653A76" w:rsidRPr="00C727C5" w:rsidRDefault="00653A76" w:rsidP="00C37899">
      <w:pPr>
        <w:pStyle w:val="21"/>
        <w:spacing w:line="240" w:lineRule="auto"/>
        <w:contextualSpacing w:val="0"/>
        <w:mirrorIndents/>
        <w:rPr>
          <w:sz w:val="24"/>
        </w:rPr>
      </w:pPr>
      <w:r w:rsidRPr="00C727C5">
        <w:rPr>
          <w:sz w:val="24"/>
        </w:rPr>
        <w:t>развитие эмоционально­волевой и личностной сферы реб</w:t>
      </w:r>
      <w:r w:rsidR="00D30361" w:rsidRPr="00C727C5">
        <w:rPr>
          <w:sz w:val="24"/>
        </w:rPr>
        <w:t>е</w:t>
      </w:r>
      <w:r w:rsidRPr="00C727C5">
        <w:rPr>
          <w:sz w:val="24"/>
        </w:rPr>
        <w:t>нка и психокоррекцию его поведения;</w:t>
      </w:r>
    </w:p>
    <w:p w:rsidR="00653A76" w:rsidRPr="00C727C5" w:rsidRDefault="00653A76" w:rsidP="00C37899">
      <w:pPr>
        <w:pStyle w:val="21"/>
        <w:spacing w:line="240" w:lineRule="auto"/>
        <w:contextualSpacing w:val="0"/>
        <w:mirrorIndents/>
        <w:rPr>
          <w:sz w:val="24"/>
        </w:rPr>
      </w:pPr>
      <w:r w:rsidRPr="00C727C5">
        <w:rPr>
          <w:spacing w:val="2"/>
          <w:sz w:val="24"/>
        </w:rPr>
        <w:t>социальную защиту реб</w:t>
      </w:r>
      <w:r w:rsidR="00D30361" w:rsidRPr="00C727C5">
        <w:rPr>
          <w:spacing w:val="2"/>
          <w:sz w:val="24"/>
        </w:rPr>
        <w:t>е</w:t>
      </w:r>
      <w:r w:rsidRPr="00C727C5">
        <w:rPr>
          <w:spacing w:val="2"/>
          <w:sz w:val="24"/>
        </w:rPr>
        <w:t xml:space="preserve">нка в случае неблагоприятных </w:t>
      </w:r>
      <w:r w:rsidRPr="00C727C5">
        <w:rPr>
          <w:sz w:val="24"/>
        </w:rPr>
        <w:t>условий жизни при психотравмирующих обстоятельствах.</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iCs/>
          <w:color w:val="auto"/>
          <w:sz w:val="24"/>
          <w:szCs w:val="24"/>
        </w:rPr>
        <w:t>Консультативная работа включает:</w:t>
      </w:r>
    </w:p>
    <w:p w:rsidR="00653A76" w:rsidRPr="00C727C5" w:rsidRDefault="00653A76" w:rsidP="00C37899">
      <w:pPr>
        <w:pStyle w:val="21"/>
        <w:spacing w:line="240" w:lineRule="auto"/>
        <w:contextualSpacing w:val="0"/>
        <w:mirrorIndents/>
        <w:rPr>
          <w:sz w:val="24"/>
        </w:rPr>
      </w:pPr>
      <w:r w:rsidRPr="00C727C5">
        <w:rPr>
          <w:spacing w:val="2"/>
          <w:sz w:val="24"/>
        </w:rPr>
        <w:t xml:space="preserve">выработку совместных обоснованных рекомендаций по </w:t>
      </w:r>
      <w:r w:rsidRPr="00C727C5">
        <w:rPr>
          <w:sz w:val="24"/>
        </w:rPr>
        <w:t xml:space="preserve">основным направлениям работы с обучающимся с </w:t>
      </w:r>
      <w:r w:rsidR="005C53A6" w:rsidRPr="00C727C5">
        <w:rPr>
          <w:sz w:val="24"/>
        </w:rPr>
        <w:t>ОВЗ</w:t>
      </w:r>
      <w:r w:rsidRPr="00C727C5">
        <w:rPr>
          <w:sz w:val="24"/>
        </w:rPr>
        <w:t xml:space="preserve">, единых для всех участников </w:t>
      </w:r>
      <w:r w:rsidR="00AD64C6" w:rsidRPr="00C727C5">
        <w:rPr>
          <w:sz w:val="24"/>
        </w:rPr>
        <w:t>образовательных отношений</w:t>
      </w:r>
      <w:r w:rsidRPr="00C727C5">
        <w:rPr>
          <w:sz w:val="24"/>
        </w:rPr>
        <w:t>;</w:t>
      </w:r>
    </w:p>
    <w:p w:rsidR="00653A76" w:rsidRPr="00C727C5" w:rsidRDefault="00653A76" w:rsidP="00C37899">
      <w:pPr>
        <w:pStyle w:val="21"/>
        <w:spacing w:line="240" w:lineRule="auto"/>
        <w:contextualSpacing w:val="0"/>
        <w:mirrorIndents/>
        <w:rPr>
          <w:sz w:val="24"/>
        </w:rPr>
      </w:pPr>
      <w:r w:rsidRPr="00C727C5">
        <w:rPr>
          <w:spacing w:val="2"/>
          <w:sz w:val="24"/>
        </w:rPr>
        <w:t>консультирование специалистами педагогов по выбору индивидуально ориентированных методов и при</w:t>
      </w:r>
      <w:r w:rsidR="00D30361" w:rsidRPr="00C727C5">
        <w:rPr>
          <w:spacing w:val="2"/>
          <w:sz w:val="24"/>
        </w:rPr>
        <w:t>е</w:t>
      </w:r>
      <w:r w:rsidRPr="00C727C5">
        <w:rPr>
          <w:spacing w:val="2"/>
          <w:sz w:val="24"/>
        </w:rPr>
        <w:t>мов раб</w:t>
      </w:r>
      <w:r w:rsidR="0085137A" w:rsidRPr="00C727C5">
        <w:rPr>
          <w:spacing w:val="2"/>
          <w:sz w:val="24"/>
        </w:rPr>
        <w:t>о</w:t>
      </w:r>
      <w:r w:rsidRPr="00C727C5">
        <w:rPr>
          <w:spacing w:val="2"/>
          <w:sz w:val="24"/>
        </w:rPr>
        <w:t>ты</w:t>
      </w:r>
      <w:r w:rsidRPr="00C727C5">
        <w:rPr>
          <w:sz w:val="24"/>
        </w:rPr>
        <w:t xml:space="preserve"> с обучающимся с </w:t>
      </w:r>
      <w:r w:rsidR="005C53A6" w:rsidRPr="00C727C5">
        <w:rPr>
          <w:sz w:val="24"/>
        </w:rPr>
        <w:t>ОВЗ</w:t>
      </w:r>
      <w:r w:rsidRPr="00C727C5">
        <w:rPr>
          <w:sz w:val="24"/>
        </w:rPr>
        <w:t>;</w:t>
      </w:r>
    </w:p>
    <w:p w:rsidR="00653A76" w:rsidRPr="00C727C5" w:rsidRDefault="00653A76" w:rsidP="00C37899">
      <w:pPr>
        <w:pStyle w:val="21"/>
        <w:spacing w:line="240" w:lineRule="auto"/>
        <w:contextualSpacing w:val="0"/>
        <w:mirrorIndents/>
        <w:rPr>
          <w:sz w:val="24"/>
        </w:rPr>
      </w:pPr>
      <w:r w:rsidRPr="00C727C5">
        <w:rPr>
          <w:sz w:val="24"/>
        </w:rPr>
        <w:t>консультативную помощь семье в вопросах выбора стратегии воспитания и при</w:t>
      </w:r>
      <w:r w:rsidR="00D30361" w:rsidRPr="00C727C5">
        <w:rPr>
          <w:sz w:val="24"/>
        </w:rPr>
        <w:t>е</w:t>
      </w:r>
      <w:r w:rsidRPr="00C727C5">
        <w:rPr>
          <w:sz w:val="24"/>
        </w:rPr>
        <w:t>мов коррекционного обучения реб</w:t>
      </w:r>
      <w:r w:rsidR="00D30361" w:rsidRPr="00C727C5">
        <w:rPr>
          <w:sz w:val="24"/>
        </w:rPr>
        <w:t>е</w:t>
      </w:r>
      <w:r w:rsidRPr="00C727C5">
        <w:rPr>
          <w:sz w:val="24"/>
        </w:rPr>
        <w:t xml:space="preserve">нка с </w:t>
      </w:r>
      <w:r w:rsidR="005C53A6" w:rsidRPr="00C727C5">
        <w:rPr>
          <w:sz w:val="24"/>
        </w:rPr>
        <w:t>ОВЗ</w:t>
      </w:r>
      <w:r w:rsidRPr="00C727C5">
        <w:rPr>
          <w:sz w:val="24"/>
        </w:rPr>
        <w:t>.</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iCs/>
          <w:color w:val="auto"/>
          <w:spacing w:val="-2"/>
          <w:sz w:val="24"/>
          <w:szCs w:val="24"/>
        </w:rPr>
        <w:t>Информационно­просветительская работа предусматри</w:t>
      </w:r>
      <w:r w:rsidRPr="00C727C5">
        <w:rPr>
          <w:rFonts w:ascii="Times New Roman" w:hAnsi="Times New Roman"/>
          <w:iCs/>
          <w:color w:val="auto"/>
          <w:sz w:val="24"/>
          <w:szCs w:val="24"/>
        </w:rPr>
        <w:t>вает:</w:t>
      </w:r>
    </w:p>
    <w:p w:rsidR="00653A76" w:rsidRPr="00C727C5" w:rsidRDefault="00653A76" w:rsidP="00C37899">
      <w:pPr>
        <w:pStyle w:val="21"/>
        <w:spacing w:line="240" w:lineRule="auto"/>
        <w:contextualSpacing w:val="0"/>
        <w:mirrorIndents/>
        <w:rPr>
          <w:sz w:val="24"/>
        </w:rPr>
      </w:pPr>
      <w:r w:rsidRPr="00C727C5">
        <w:rPr>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C727C5">
        <w:rPr>
          <w:sz w:val="24"/>
        </w:rPr>
        <w:t>образовательных отношений</w:t>
      </w:r>
      <w:r w:rsidRPr="00C727C5">
        <w:rPr>
          <w:sz w:val="24"/>
        </w:rPr>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C727C5">
        <w:rPr>
          <w:sz w:val="24"/>
        </w:rPr>
        <w:t xml:space="preserve"> </w:t>
      </w:r>
      <w:r w:rsidRPr="00C727C5">
        <w:rPr>
          <w:sz w:val="24"/>
        </w:rPr>
        <w:t xml:space="preserve">с особенностями образовательного процесса и сопровождения детей с </w:t>
      </w:r>
      <w:r w:rsidR="00E85EFB" w:rsidRPr="00C727C5">
        <w:rPr>
          <w:sz w:val="24"/>
        </w:rPr>
        <w:t>ОВЗ</w:t>
      </w:r>
      <w:r w:rsidRPr="00C727C5">
        <w:rPr>
          <w:sz w:val="24"/>
        </w:rPr>
        <w:t>;</w:t>
      </w:r>
    </w:p>
    <w:p w:rsidR="00653A76" w:rsidRPr="00C727C5" w:rsidRDefault="00653A76" w:rsidP="00C37899">
      <w:pPr>
        <w:pStyle w:val="21"/>
        <w:spacing w:line="240" w:lineRule="auto"/>
        <w:contextualSpacing w:val="0"/>
        <w:mirrorIndents/>
        <w:rPr>
          <w:sz w:val="24"/>
        </w:rPr>
      </w:pPr>
      <w:r w:rsidRPr="00C727C5">
        <w:rPr>
          <w:spacing w:val="2"/>
          <w:sz w:val="24"/>
        </w:rPr>
        <w:t>проведение тематических выступлений для педагогов</w:t>
      </w:r>
      <w:r w:rsidR="008C651F" w:rsidRPr="00C727C5">
        <w:rPr>
          <w:spacing w:val="2"/>
          <w:sz w:val="24"/>
        </w:rPr>
        <w:t xml:space="preserve"> </w:t>
      </w:r>
      <w:r w:rsidRPr="00C727C5">
        <w:rPr>
          <w:sz w:val="24"/>
        </w:rPr>
        <w:t xml:space="preserve">и родителей по разъяснению индивидуально­типологических особенностей различных категорий детей с </w:t>
      </w:r>
      <w:r w:rsidR="00E85EFB" w:rsidRPr="00C727C5">
        <w:rPr>
          <w:sz w:val="24"/>
        </w:rPr>
        <w:t>ОВЗ</w:t>
      </w:r>
      <w:r w:rsidRPr="00C727C5">
        <w:rPr>
          <w:sz w:val="24"/>
        </w:rPr>
        <w:t>.</w:t>
      </w:r>
    </w:p>
    <w:p w:rsidR="008B11F4" w:rsidRPr="008D7B91" w:rsidRDefault="008B11F4" w:rsidP="008B11F4">
      <w:pPr>
        <w:contextualSpacing/>
        <w:jc w:val="both"/>
        <w:rPr>
          <w:color w:val="000000"/>
        </w:rPr>
      </w:pPr>
      <w:r w:rsidRPr="008D7B91">
        <w:rPr>
          <w:b/>
          <w:bCs/>
          <w:color w:val="000000"/>
        </w:rPr>
        <w:t>Этапы реализации программы</w:t>
      </w:r>
    </w:p>
    <w:p w:rsidR="008B11F4" w:rsidRPr="008D7B91" w:rsidRDefault="008B11F4" w:rsidP="008B11F4">
      <w:pPr>
        <w:contextualSpacing/>
        <w:jc w:val="both"/>
        <w:rPr>
          <w:color w:val="000000"/>
        </w:rPr>
      </w:pPr>
      <w:r w:rsidRPr="008D7B91">
        <w:rPr>
          <w:color w:val="000000"/>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8B11F4" w:rsidRPr="008D7B91" w:rsidRDefault="008B11F4" w:rsidP="008B11F4">
      <w:pPr>
        <w:contextualSpacing/>
        <w:jc w:val="both"/>
        <w:rPr>
          <w:color w:val="000000"/>
        </w:rPr>
      </w:pPr>
      <w:r w:rsidRPr="008D7B91">
        <w:rPr>
          <w:i/>
          <w:iCs/>
          <w:color w:val="000000"/>
        </w:rPr>
        <w:t>I этап (май – сентябрь). Этап сбора и анализа информации</w:t>
      </w:r>
      <w:r w:rsidRPr="008D7B91">
        <w:rPr>
          <w:color w:val="000000"/>
        </w:rPr>
        <w:t xml:space="preserve"> (информационно-аналитическая деятельность). Результатом данного этапа является оценка контингента обучающихся для уч</w:t>
      </w:r>
      <w:r>
        <w:rPr>
          <w:color w:val="000000"/>
        </w:rPr>
        <w:t>е</w:t>
      </w:r>
      <w:r w:rsidRPr="008D7B91">
        <w:rPr>
          <w:color w:val="000000"/>
        </w:rPr>
        <w:t>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8B11F4" w:rsidRPr="008D7B91" w:rsidRDefault="008B11F4" w:rsidP="008B11F4">
      <w:pPr>
        <w:contextualSpacing/>
        <w:jc w:val="both"/>
        <w:rPr>
          <w:color w:val="000000"/>
        </w:rPr>
      </w:pPr>
      <w:r w:rsidRPr="008D7B91">
        <w:rPr>
          <w:i/>
          <w:iCs/>
          <w:color w:val="000000"/>
        </w:rPr>
        <w:t>II этап (октябрь- май) Этап планирования, организации, координации</w:t>
      </w:r>
      <w:r w:rsidRPr="008D7B91">
        <w:rPr>
          <w:color w:val="000000"/>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8B11F4" w:rsidRPr="008D7B91" w:rsidRDefault="008B11F4" w:rsidP="008B11F4">
      <w:pPr>
        <w:contextualSpacing/>
        <w:jc w:val="both"/>
        <w:rPr>
          <w:color w:val="000000"/>
        </w:rPr>
      </w:pPr>
      <w:r w:rsidRPr="008D7B91">
        <w:rPr>
          <w:i/>
          <w:iCs/>
          <w:color w:val="000000"/>
        </w:rPr>
        <w:t xml:space="preserve">III этап (май- июнь) Этап диагностики коррекционно-развивающей образовательной среды </w:t>
      </w:r>
      <w:r w:rsidRPr="008D7B91">
        <w:rPr>
          <w:color w:val="000000"/>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w:t>
      </w:r>
      <w:r>
        <w:rPr>
          <w:color w:val="000000"/>
        </w:rPr>
        <w:t>е</w:t>
      </w:r>
      <w:r w:rsidRPr="008D7B91">
        <w:rPr>
          <w:color w:val="000000"/>
        </w:rPr>
        <w:t>нка.</w:t>
      </w:r>
    </w:p>
    <w:p w:rsidR="008B11F4" w:rsidRPr="008D7B91" w:rsidRDefault="008B11F4" w:rsidP="008B11F4">
      <w:pPr>
        <w:contextualSpacing/>
        <w:jc w:val="both"/>
        <w:rPr>
          <w:color w:val="000000"/>
        </w:rPr>
      </w:pPr>
      <w:r w:rsidRPr="008D7B91">
        <w:rPr>
          <w:i/>
          <w:iCs/>
          <w:color w:val="000000"/>
        </w:rPr>
        <w:t>IV этап (август – сентябрь) Этап регуляции и корректировки</w:t>
      </w:r>
      <w:r w:rsidRPr="008D7B91">
        <w:rPr>
          <w:color w:val="000000"/>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w:t>
      </w:r>
      <w:r>
        <w:rPr>
          <w:color w:val="000000"/>
        </w:rPr>
        <w:t>е</w:t>
      </w:r>
      <w:r w:rsidRPr="008D7B91">
        <w:rPr>
          <w:color w:val="000000"/>
        </w:rPr>
        <w:t>мов работы.</w:t>
      </w:r>
    </w:p>
    <w:p w:rsidR="008B11F4" w:rsidRPr="008D7B91" w:rsidRDefault="008B11F4" w:rsidP="008B11F4">
      <w:pPr>
        <w:contextualSpacing/>
        <w:jc w:val="both"/>
        <w:rPr>
          <w:color w:val="000000"/>
        </w:rPr>
      </w:pPr>
      <w:r w:rsidRPr="008D7B91">
        <w:rPr>
          <w:b/>
          <w:bCs/>
          <w:color w:val="000000"/>
        </w:rPr>
        <w:t> </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b/>
          <w:bCs/>
          <w:color w:val="auto"/>
          <w:sz w:val="24"/>
          <w:szCs w:val="24"/>
        </w:rPr>
        <w:t>Механизмы реализации программы</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Основными механизмами реализации коррекционной</w:t>
      </w:r>
      <w:r w:rsidRPr="00C727C5">
        <w:rPr>
          <w:rFonts w:ascii="Times New Roman" w:hAnsi="Times New Roman"/>
          <w:color w:val="auto"/>
          <w:spacing w:val="2"/>
          <w:sz w:val="24"/>
          <w:szCs w:val="24"/>
        </w:rPr>
        <w:br/>
      </w:r>
      <w:r w:rsidRPr="00C727C5">
        <w:rPr>
          <w:rFonts w:ascii="Times New Roman" w:hAnsi="Times New Roman"/>
          <w:color w:val="auto"/>
          <w:sz w:val="24"/>
          <w:szCs w:val="24"/>
        </w:rPr>
        <w:t>ра</w:t>
      </w:r>
      <w:r w:rsidRPr="00C727C5">
        <w:rPr>
          <w:rFonts w:ascii="Times New Roman" w:hAnsi="Times New Roman"/>
          <w:color w:val="auto"/>
          <w:spacing w:val="2"/>
          <w:sz w:val="24"/>
          <w:szCs w:val="24"/>
        </w:rPr>
        <w:t xml:space="preserve">боты являются оптимально выстроенное </w:t>
      </w:r>
      <w:r w:rsidRPr="00C727C5">
        <w:rPr>
          <w:rFonts w:ascii="Times New Roman" w:hAnsi="Times New Roman"/>
          <w:iCs/>
          <w:color w:val="auto"/>
          <w:spacing w:val="2"/>
          <w:sz w:val="24"/>
          <w:szCs w:val="24"/>
        </w:rPr>
        <w:t xml:space="preserve">взаимодействие </w:t>
      </w:r>
      <w:r w:rsidRPr="00C727C5">
        <w:rPr>
          <w:rFonts w:ascii="Times New Roman" w:hAnsi="Times New Roman"/>
          <w:iCs/>
          <w:color w:val="auto"/>
          <w:sz w:val="24"/>
          <w:szCs w:val="24"/>
        </w:rPr>
        <w:t xml:space="preserve">специалистов </w:t>
      </w:r>
      <w:r w:rsidR="00E85EFB" w:rsidRPr="00C727C5">
        <w:rPr>
          <w:rFonts w:ascii="Times New Roman" w:hAnsi="Times New Roman"/>
          <w:iCs/>
          <w:color w:val="auto"/>
          <w:sz w:val="24"/>
          <w:szCs w:val="24"/>
        </w:rPr>
        <w:t>образовательной организации</w:t>
      </w:r>
      <w:r w:rsidRPr="00C727C5">
        <w:rPr>
          <w:rFonts w:ascii="Times New Roman" w:hAnsi="Times New Roman"/>
          <w:color w:val="auto"/>
          <w:sz w:val="24"/>
          <w:szCs w:val="24"/>
        </w:rPr>
        <w:t xml:space="preserve"> обеспечивающее системное сопровождение детей с ограниченными воз</w:t>
      </w:r>
      <w:r w:rsidRPr="00C727C5">
        <w:rPr>
          <w:rFonts w:ascii="Times New Roman" w:hAnsi="Times New Roman"/>
          <w:color w:val="auto"/>
          <w:spacing w:val="2"/>
          <w:sz w:val="24"/>
          <w:szCs w:val="24"/>
        </w:rPr>
        <w:t>можностями здоровья специалистами различного профиля</w:t>
      </w:r>
      <w:r w:rsidR="008C651F"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 xml:space="preserve">в образовательном процессе, и </w:t>
      </w:r>
      <w:r w:rsidRPr="00C727C5">
        <w:rPr>
          <w:rFonts w:ascii="Times New Roman" w:hAnsi="Times New Roman"/>
          <w:iCs/>
          <w:color w:val="auto"/>
          <w:spacing w:val="2"/>
          <w:sz w:val="24"/>
          <w:szCs w:val="24"/>
        </w:rPr>
        <w:t>социальное партн</w:t>
      </w:r>
      <w:r w:rsidR="00D30361" w:rsidRPr="00C727C5">
        <w:rPr>
          <w:rFonts w:ascii="Times New Roman" w:hAnsi="Times New Roman"/>
          <w:iCs/>
          <w:color w:val="auto"/>
          <w:spacing w:val="2"/>
          <w:sz w:val="24"/>
          <w:szCs w:val="24"/>
        </w:rPr>
        <w:t>е</w:t>
      </w:r>
      <w:r w:rsidRPr="00C727C5">
        <w:rPr>
          <w:rFonts w:ascii="Times New Roman" w:hAnsi="Times New Roman"/>
          <w:iCs/>
          <w:color w:val="auto"/>
          <w:spacing w:val="2"/>
          <w:sz w:val="24"/>
          <w:szCs w:val="24"/>
        </w:rPr>
        <w:t>рство</w:t>
      </w:r>
      <w:r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 xml:space="preserve">предполагающее профессиональное взаимодействие </w:t>
      </w:r>
      <w:r w:rsidR="00E85EFB" w:rsidRPr="00C727C5">
        <w:rPr>
          <w:rFonts w:ascii="Times New Roman" w:hAnsi="Times New Roman"/>
          <w:color w:val="auto"/>
          <w:spacing w:val="-2"/>
          <w:sz w:val="24"/>
          <w:szCs w:val="24"/>
        </w:rPr>
        <w:t>образовательной организации</w:t>
      </w:r>
      <w:r w:rsidRPr="00C727C5">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iCs/>
          <w:color w:val="auto"/>
          <w:sz w:val="24"/>
          <w:szCs w:val="24"/>
        </w:rPr>
        <w:t xml:space="preserve">Взаимодействие специалистов </w:t>
      </w:r>
      <w:r w:rsidR="00E85EFB" w:rsidRPr="00C727C5">
        <w:rPr>
          <w:rFonts w:ascii="Times New Roman" w:hAnsi="Times New Roman"/>
          <w:iCs/>
          <w:color w:val="auto"/>
          <w:sz w:val="24"/>
          <w:szCs w:val="24"/>
        </w:rPr>
        <w:t>образовательной организации</w:t>
      </w:r>
      <w:r w:rsidRPr="00C727C5">
        <w:rPr>
          <w:rFonts w:ascii="Times New Roman" w:hAnsi="Times New Roman"/>
          <w:color w:val="auto"/>
          <w:sz w:val="24"/>
          <w:szCs w:val="24"/>
        </w:rPr>
        <w:t xml:space="preserve"> предусматривает:</w:t>
      </w:r>
    </w:p>
    <w:p w:rsidR="00653A76" w:rsidRPr="00C727C5" w:rsidRDefault="00653A76" w:rsidP="00C37899">
      <w:pPr>
        <w:pStyle w:val="21"/>
        <w:spacing w:line="240" w:lineRule="auto"/>
        <w:contextualSpacing w:val="0"/>
        <w:mirrorIndents/>
        <w:rPr>
          <w:sz w:val="24"/>
        </w:rPr>
      </w:pPr>
      <w:r w:rsidRPr="00C727C5">
        <w:rPr>
          <w:sz w:val="24"/>
        </w:rPr>
        <w:t>комплексность в определении и решении проблем реб</w:t>
      </w:r>
      <w:r w:rsidR="00D30361" w:rsidRPr="00C727C5">
        <w:rPr>
          <w:sz w:val="24"/>
        </w:rPr>
        <w:t>е</w:t>
      </w:r>
      <w:r w:rsidRPr="00C727C5">
        <w:rPr>
          <w:sz w:val="24"/>
        </w:rPr>
        <w:t>нка, предоставлении ему квалифицированной помощи специалистов разного профиля;</w:t>
      </w:r>
    </w:p>
    <w:p w:rsidR="00653A76" w:rsidRPr="00C727C5" w:rsidRDefault="00653A76" w:rsidP="00C37899">
      <w:pPr>
        <w:pStyle w:val="21"/>
        <w:spacing w:line="240" w:lineRule="auto"/>
        <w:contextualSpacing w:val="0"/>
        <w:mirrorIndents/>
        <w:rPr>
          <w:sz w:val="24"/>
        </w:rPr>
      </w:pPr>
      <w:r w:rsidRPr="00C727C5">
        <w:rPr>
          <w:sz w:val="24"/>
        </w:rPr>
        <w:t>многоаспектный анализ личностного и познавательного развития реб</w:t>
      </w:r>
      <w:r w:rsidR="00D30361" w:rsidRPr="00C727C5">
        <w:rPr>
          <w:sz w:val="24"/>
        </w:rPr>
        <w:t>е</w:t>
      </w:r>
      <w:r w:rsidRPr="00C727C5">
        <w:rPr>
          <w:sz w:val="24"/>
        </w:rPr>
        <w:t>нка;</w:t>
      </w:r>
    </w:p>
    <w:p w:rsidR="00653A76" w:rsidRPr="00C727C5" w:rsidRDefault="00653A76" w:rsidP="00C37899">
      <w:pPr>
        <w:pStyle w:val="21"/>
        <w:spacing w:line="240" w:lineRule="auto"/>
        <w:contextualSpacing w:val="0"/>
        <w:mirrorIndents/>
        <w:rPr>
          <w:sz w:val="24"/>
        </w:rPr>
      </w:pPr>
      <w:r w:rsidRPr="00C727C5">
        <w:rPr>
          <w:sz w:val="24"/>
        </w:rPr>
        <w:t>составление комплексных индивидуальных программ общего развития и коррекции отдельных сторон учебно­позна</w:t>
      </w:r>
      <w:r w:rsidRPr="00C727C5">
        <w:rPr>
          <w:spacing w:val="2"/>
          <w:sz w:val="24"/>
        </w:rPr>
        <w:t xml:space="preserve">вательной, речевой, эмоциональной­волевой и личностной </w:t>
      </w:r>
      <w:r w:rsidRPr="00C727C5">
        <w:rPr>
          <w:sz w:val="24"/>
        </w:rPr>
        <w:t>сфер реб</w:t>
      </w:r>
      <w:r w:rsidR="00D30361" w:rsidRPr="00C727C5">
        <w:rPr>
          <w:sz w:val="24"/>
        </w:rPr>
        <w:t>е</w:t>
      </w:r>
      <w:r w:rsidRPr="00C727C5">
        <w:rPr>
          <w:sz w:val="24"/>
        </w:rPr>
        <w:t>нка.</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Консолидация усилий разных специалистов в области пси</w:t>
      </w:r>
      <w:r w:rsidRPr="00C727C5">
        <w:rPr>
          <w:rFonts w:ascii="Times New Roman" w:hAnsi="Times New Roman"/>
          <w:color w:val="auto"/>
          <w:sz w:val="24"/>
          <w:szCs w:val="24"/>
        </w:rPr>
        <w:t>хологии, педагогики, медицины, социальной работы позволит обеспечить систему комплексного психолого</w:t>
      </w:r>
      <w:r w:rsidRPr="00C727C5">
        <w:rPr>
          <w:rFonts w:ascii="Times New Roman" w:hAnsi="Times New Roman"/>
          <w:color w:val="auto"/>
          <w:sz w:val="24"/>
          <w:szCs w:val="24"/>
        </w:rPr>
        <w:noBreakHyphen/>
        <w:t>медико­педаго</w:t>
      </w:r>
      <w:r w:rsidRPr="00C727C5">
        <w:rPr>
          <w:rFonts w:ascii="Times New Roman" w:hAnsi="Times New Roman"/>
          <w:color w:val="auto"/>
          <w:spacing w:val="2"/>
          <w:sz w:val="24"/>
          <w:szCs w:val="24"/>
        </w:rPr>
        <w:t xml:space="preserve">гического сопровождения и эффективно решать проблемы </w:t>
      </w:r>
      <w:r w:rsidRPr="00C727C5">
        <w:rPr>
          <w:rFonts w:ascii="Times New Roman" w:hAnsi="Times New Roman"/>
          <w:color w:val="auto"/>
          <w:sz w:val="24"/>
          <w:szCs w:val="24"/>
        </w:rPr>
        <w:t>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Наиболее распростран</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C727C5">
        <w:rPr>
          <w:rFonts w:ascii="Times New Roman" w:hAnsi="Times New Roman"/>
          <w:color w:val="auto"/>
          <w:sz w:val="24"/>
          <w:szCs w:val="24"/>
        </w:rPr>
        <w:t>обра</w:t>
      </w:r>
      <w:r w:rsidR="00F0499D" w:rsidRPr="00C727C5">
        <w:rPr>
          <w:rFonts w:ascii="Times New Roman" w:hAnsi="Times New Roman"/>
          <w:color w:val="auto"/>
          <w:sz w:val="24"/>
          <w:szCs w:val="24"/>
        </w:rPr>
        <w:t>зовательной организации</w:t>
      </w:r>
      <w:r w:rsidRPr="00C727C5">
        <w:rPr>
          <w:rFonts w:ascii="Times New Roman" w:hAnsi="Times New Roman"/>
          <w:color w:val="auto"/>
          <w:sz w:val="24"/>
          <w:szCs w:val="24"/>
        </w:rPr>
        <w:t>, которые предоставляют многопро</w:t>
      </w:r>
      <w:r w:rsidRPr="00C727C5">
        <w:rPr>
          <w:rFonts w:ascii="Times New Roman" w:hAnsi="Times New Roman"/>
          <w:color w:val="auto"/>
          <w:spacing w:val="-2"/>
          <w:sz w:val="24"/>
          <w:szCs w:val="24"/>
        </w:rPr>
        <w:t>фильную помощь реб</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нку и его родителям (законным представителям), а также </w:t>
      </w:r>
      <w:r w:rsidR="00F0499D" w:rsidRPr="00C727C5">
        <w:rPr>
          <w:rFonts w:ascii="Times New Roman" w:hAnsi="Times New Roman"/>
          <w:color w:val="auto"/>
          <w:spacing w:val="-2"/>
          <w:sz w:val="24"/>
          <w:szCs w:val="24"/>
        </w:rPr>
        <w:t xml:space="preserve">образовательной организации </w:t>
      </w:r>
      <w:r w:rsidRPr="00C727C5">
        <w:rPr>
          <w:rFonts w:ascii="Times New Roman" w:hAnsi="Times New Roman"/>
          <w:color w:val="auto"/>
          <w:spacing w:val="-2"/>
          <w:sz w:val="24"/>
          <w:szCs w:val="24"/>
        </w:rPr>
        <w:t xml:space="preserve">в решении </w:t>
      </w:r>
      <w:r w:rsidRPr="00C727C5">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iCs/>
          <w:color w:val="auto"/>
          <w:sz w:val="24"/>
          <w:szCs w:val="24"/>
        </w:rPr>
        <w:t>Социальное</w:t>
      </w:r>
      <w:r w:rsidR="008C651F" w:rsidRPr="00C727C5">
        <w:rPr>
          <w:rFonts w:ascii="Times New Roman" w:hAnsi="Times New Roman"/>
          <w:iCs/>
          <w:color w:val="auto"/>
          <w:sz w:val="24"/>
          <w:szCs w:val="24"/>
          <w:lang w:val="en-US"/>
        </w:rPr>
        <w:t xml:space="preserve"> </w:t>
      </w:r>
      <w:r w:rsidRPr="00C727C5">
        <w:rPr>
          <w:rFonts w:ascii="Times New Roman" w:hAnsi="Times New Roman"/>
          <w:iCs/>
          <w:color w:val="auto"/>
          <w:sz w:val="24"/>
          <w:szCs w:val="24"/>
        </w:rPr>
        <w:t>партн</w:t>
      </w:r>
      <w:r w:rsidR="00D30361" w:rsidRPr="00C727C5">
        <w:rPr>
          <w:rFonts w:ascii="Times New Roman" w:hAnsi="Times New Roman"/>
          <w:iCs/>
          <w:color w:val="auto"/>
          <w:sz w:val="24"/>
          <w:szCs w:val="24"/>
        </w:rPr>
        <w:t>е</w:t>
      </w:r>
      <w:r w:rsidRPr="00C727C5">
        <w:rPr>
          <w:rFonts w:ascii="Times New Roman" w:hAnsi="Times New Roman"/>
          <w:iCs/>
          <w:color w:val="auto"/>
          <w:sz w:val="24"/>
          <w:szCs w:val="24"/>
        </w:rPr>
        <w:t>рство</w:t>
      </w:r>
      <w:r w:rsidRPr="00C727C5">
        <w:rPr>
          <w:rFonts w:ascii="Times New Roman" w:hAnsi="Times New Roman"/>
          <w:color w:val="auto"/>
          <w:sz w:val="24"/>
          <w:szCs w:val="24"/>
        </w:rPr>
        <w:t xml:space="preserve"> предусматривает:</w:t>
      </w:r>
    </w:p>
    <w:p w:rsidR="00653A76" w:rsidRPr="00C727C5" w:rsidRDefault="00653A76" w:rsidP="00C37899">
      <w:pPr>
        <w:pStyle w:val="21"/>
        <w:spacing w:line="240" w:lineRule="auto"/>
        <w:contextualSpacing w:val="0"/>
        <w:mirrorIndents/>
        <w:rPr>
          <w:sz w:val="24"/>
        </w:rPr>
      </w:pPr>
      <w:r w:rsidRPr="00C727C5">
        <w:rPr>
          <w:sz w:val="24"/>
        </w:rPr>
        <w:t xml:space="preserve">сотрудничество с </w:t>
      </w:r>
      <w:r w:rsidR="00F0499D" w:rsidRPr="00C727C5">
        <w:rPr>
          <w:sz w:val="24"/>
        </w:rPr>
        <w:t xml:space="preserve">образовательными организациями </w:t>
      </w:r>
      <w:r w:rsidRPr="00C727C5">
        <w:rPr>
          <w:sz w:val="24"/>
        </w:rPr>
        <w:t>и другими ведомствами по вопросам преемственности обучения, разви</w:t>
      </w:r>
      <w:r w:rsidRPr="00C727C5">
        <w:rPr>
          <w:spacing w:val="2"/>
          <w:sz w:val="24"/>
        </w:rPr>
        <w:t>тия и адаптации, социализации, здоровьесбережения детей</w:t>
      </w:r>
      <w:r w:rsidR="008C651F" w:rsidRPr="00C727C5">
        <w:rPr>
          <w:spacing w:val="2"/>
          <w:sz w:val="24"/>
        </w:rPr>
        <w:t xml:space="preserve"> </w:t>
      </w:r>
      <w:r w:rsidRPr="00C727C5">
        <w:rPr>
          <w:sz w:val="24"/>
        </w:rPr>
        <w:t>с ограниченными возможностями здоровья;</w:t>
      </w:r>
    </w:p>
    <w:p w:rsidR="00653A76" w:rsidRPr="00C727C5" w:rsidRDefault="00653A76" w:rsidP="00C37899">
      <w:pPr>
        <w:pStyle w:val="21"/>
        <w:spacing w:line="240" w:lineRule="auto"/>
        <w:contextualSpacing w:val="0"/>
        <w:mirrorIndents/>
        <w:rPr>
          <w:sz w:val="24"/>
        </w:rPr>
      </w:pPr>
      <w:r w:rsidRPr="00C727C5">
        <w:rPr>
          <w:spacing w:val="2"/>
          <w:sz w:val="24"/>
        </w:rPr>
        <w:t>сотрудничество со средствами массовой информации,</w:t>
      </w:r>
      <w:r w:rsidR="008C651F" w:rsidRPr="00C727C5">
        <w:rPr>
          <w:spacing w:val="2"/>
          <w:sz w:val="24"/>
        </w:rPr>
        <w:t xml:space="preserve"> </w:t>
      </w:r>
      <w:r w:rsidRPr="00C727C5">
        <w:rPr>
          <w:spacing w:val="2"/>
          <w:sz w:val="24"/>
        </w:rPr>
        <w:t>а также с негосударственными структурами, прежде всего</w:t>
      </w:r>
      <w:r w:rsidR="008C651F" w:rsidRPr="00C727C5">
        <w:rPr>
          <w:spacing w:val="2"/>
          <w:sz w:val="24"/>
        </w:rPr>
        <w:t xml:space="preserve"> </w:t>
      </w:r>
      <w:r w:rsidRPr="00C727C5">
        <w:rPr>
          <w:sz w:val="24"/>
        </w:rPr>
        <w:t xml:space="preserve">с общественными объединениями инвалидов, организациями родителей детей с </w:t>
      </w:r>
      <w:r w:rsidR="00E85EFB" w:rsidRPr="00C727C5">
        <w:rPr>
          <w:sz w:val="24"/>
        </w:rPr>
        <w:t>ОВЗ</w:t>
      </w:r>
      <w:r w:rsidRPr="00C727C5">
        <w:rPr>
          <w:sz w:val="24"/>
        </w:rPr>
        <w:t>;</w:t>
      </w:r>
    </w:p>
    <w:p w:rsidR="00653A76" w:rsidRPr="00C727C5" w:rsidRDefault="00653A76" w:rsidP="00C37899">
      <w:pPr>
        <w:pStyle w:val="21"/>
        <w:spacing w:line="240" w:lineRule="auto"/>
        <w:contextualSpacing w:val="0"/>
        <w:mirrorIndents/>
        <w:rPr>
          <w:sz w:val="24"/>
        </w:rPr>
      </w:pPr>
      <w:r w:rsidRPr="00C727C5">
        <w:rPr>
          <w:sz w:val="24"/>
        </w:rPr>
        <w:t>сотрудничество с родительской общественностью.</w:t>
      </w:r>
    </w:p>
    <w:p w:rsidR="00653A76" w:rsidRPr="00C727C5" w:rsidRDefault="00653A76" w:rsidP="00C37899">
      <w:pPr>
        <w:pStyle w:val="a3"/>
        <w:spacing w:line="240" w:lineRule="auto"/>
        <w:ind w:firstLine="454"/>
        <w:mirrorIndents/>
        <w:rPr>
          <w:rFonts w:ascii="Times New Roman" w:hAnsi="Times New Roman"/>
          <w:b/>
          <w:bCs/>
          <w:color w:val="auto"/>
          <w:sz w:val="24"/>
          <w:szCs w:val="24"/>
        </w:rPr>
      </w:pPr>
      <w:r w:rsidRPr="00C727C5">
        <w:rPr>
          <w:rFonts w:ascii="Times New Roman" w:hAnsi="Times New Roman"/>
          <w:b/>
          <w:bCs/>
          <w:color w:val="auto"/>
          <w:sz w:val="24"/>
          <w:szCs w:val="24"/>
        </w:rPr>
        <w:t>Условия реализации программы</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color w:val="auto"/>
          <w:spacing w:val="2"/>
          <w:sz w:val="24"/>
          <w:szCs w:val="24"/>
        </w:rPr>
        <w:t>Программа коррекционной работы</w:t>
      </w:r>
      <w:r w:rsidR="008C651F"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предусматривает соз</w:t>
      </w:r>
      <w:r w:rsidRPr="00C727C5">
        <w:rPr>
          <w:rFonts w:ascii="Times New Roman" w:hAnsi="Times New Roman"/>
          <w:color w:val="auto"/>
          <w:sz w:val="24"/>
          <w:szCs w:val="24"/>
        </w:rPr>
        <w:t xml:space="preserve">дание в </w:t>
      </w:r>
      <w:r w:rsidR="00F0499D" w:rsidRPr="00C727C5">
        <w:rPr>
          <w:rFonts w:ascii="Times New Roman" w:hAnsi="Times New Roman"/>
          <w:color w:val="auto"/>
          <w:sz w:val="24"/>
          <w:szCs w:val="24"/>
        </w:rPr>
        <w:t xml:space="preserve">образовательной организации </w:t>
      </w:r>
      <w:r w:rsidRPr="00C727C5">
        <w:rPr>
          <w:rFonts w:ascii="Times New Roman" w:hAnsi="Times New Roman"/>
          <w:color w:val="auto"/>
          <w:sz w:val="24"/>
          <w:szCs w:val="24"/>
        </w:rPr>
        <w:t>специальных услови</w:t>
      </w:r>
      <w:r w:rsidR="00F0499D" w:rsidRPr="00C727C5">
        <w:rPr>
          <w:rFonts w:ascii="Times New Roman" w:hAnsi="Times New Roman"/>
          <w:color w:val="auto"/>
          <w:spacing w:val="2"/>
          <w:sz w:val="24"/>
          <w:szCs w:val="24"/>
        </w:rPr>
        <w:t xml:space="preserve">й  </w:t>
      </w:r>
      <w:r w:rsidRPr="00C727C5">
        <w:rPr>
          <w:rFonts w:ascii="Times New Roman" w:hAnsi="Times New Roman"/>
          <w:color w:val="auto"/>
          <w:spacing w:val="2"/>
          <w:sz w:val="24"/>
          <w:szCs w:val="24"/>
        </w:rPr>
        <w:t xml:space="preserve">обучения и воспитания детей с </w:t>
      </w:r>
      <w:r w:rsidR="00E85EFB" w:rsidRPr="00C727C5">
        <w:rPr>
          <w:rFonts w:ascii="Times New Roman" w:hAnsi="Times New Roman"/>
          <w:color w:val="auto"/>
          <w:spacing w:val="2"/>
          <w:sz w:val="24"/>
          <w:szCs w:val="24"/>
        </w:rPr>
        <w:t>ОВЗ</w:t>
      </w:r>
      <w:r w:rsidRPr="00C727C5">
        <w:rPr>
          <w:rFonts w:ascii="Times New Roman" w:hAnsi="Times New Roman"/>
          <w:color w:val="auto"/>
          <w:sz w:val="24"/>
          <w:szCs w:val="24"/>
        </w:rPr>
        <w:t>, включающих:</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8B11F4">
        <w:rPr>
          <w:rFonts w:ascii="Times New Roman" w:hAnsi="Times New Roman"/>
          <w:i/>
          <w:iCs/>
          <w:color w:val="auto"/>
          <w:sz w:val="24"/>
          <w:szCs w:val="24"/>
        </w:rPr>
        <w:t xml:space="preserve">Психолого­педагогическое обеспечение, </w:t>
      </w:r>
      <w:r w:rsidRPr="008B11F4">
        <w:rPr>
          <w:rFonts w:ascii="Times New Roman" w:hAnsi="Times New Roman"/>
          <w:i/>
          <w:color w:val="auto"/>
          <w:sz w:val="24"/>
          <w:szCs w:val="24"/>
        </w:rPr>
        <w:t>в</w:t>
      </w:r>
      <w:r w:rsidRPr="00C727C5">
        <w:rPr>
          <w:rFonts w:ascii="Times New Roman" w:hAnsi="Times New Roman"/>
          <w:color w:val="auto"/>
          <w:sz w:val="24"/>
          <w:szCs w:val="24"/>
        </w:rPr>
        <w:t xml:space="preserve"> том числе:</w:t>
      </w:r>
    </w:p>
    <w:p w:rsidR="00653A76" w:rsidRPr="00C727C5" w:rsidRDefault="00653A76" w:rsidP="00C37899">
      <w:pPr>
        <w:pStyle w:val="21"/>
        <w:spacing w:line="240" w:lineRule="auto"/>
        <w:contextualSpacing w:val="0"/>
        <w:mirrorIndents/>
        <w:rPr>
          <w:sz w:val="24"/>
        </w:rPr>
      </w:pPr>
      <w:r w:rsidRPr="00C727C5">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C727C5" w:rsidRDefault="00653A76" w:rsidP="00C37899">
      <w:pPr>
        <w:pStyle w:val="21"/>
        <w:spacing w:line="240" w:lineRule="auto"/>
        <w:contextualSpacing w:val="0"/>
        <w:mirrorIndents/>
        <w:rPr>
          <w:spacing w:val="-2"/>
          <w:sz w:val="24"/>
        </w:rPr>
      </w:pPr>
      <w:r w:rsidRPr="00C727C5">
        <w:rPr>
          <w:sz w:val="24"/>
        </w:rPr>
        <w:t>обеспечение психолого­педагогических условий (коррекционная направленность учебно­</w:t>
      </w:r>
      <w:r w:rsidR="005F572A" w:rsidRPr="00C727C5">
        <w:rPr>
          <w:sz w:val="24"/>
        </w:rPr>
        <w:t>воспитательной деятельности</w:t>
      </w:r>
      <w:r w:rsidRPr="00C727C5">
        <w:rPr>
          <w:sz w:val="24"/>
        </w:rPr>
        <w:t>;</w:t>
      </w:r>
      <w:r w:rsidR="008C651F" w:rsidRPr="00C727C5">
        <w:rPr>
          <w:sz w:val="24"/>
        </w:rPr>
        <w:t xml:space="preserve"> </w:t>
      </w:r>
      <w:r w:rsidRPr="00C727C5">
        <w:rPr>
          <w:spacing w:val="-2"/>
          <w:sz w:val="24"/>
        </w:rPr>
        <w:t>уч</w:t>
      </w:r>
      <w:r w:rsidR="00D30361" w:rsidRPr="00C727C5">
        <w:rPr>
          <w:spacing w:val="-2"/>
          <w:sz w:val="24"/>
        </w:rPr>
        <w:t>е</w:t>
      </w:r>
      <w:r w:rsidRPr="00C727C5">
        <w:rPr>
          <w:spacing w:val="-2"/>
          <w:sz w:val="24"/>
        </w:rPr>
        <w:t>т индивидуальных особенностей реб</w:t>
      </w:r>
      <w:r w:rsidR="00D30361" w:rsidRPr="00C727C5">
        <w:rPr>
          <w:spacing w:val="-2"/>
          <w:sz w:val="24"/>
        </w:rPr>
        <w:t>е</w:t>
      </w:r>
      <w:r w:rsidRPr="00C727C5">
        <w:rPr>
          <w:spacing w:val="-2"/>
          <w:sz w:val="24"/>
        </w:rPr>
        <w:t>нка; соблюдение ком</w:t>
      </w:r>
      <w:r w:rsidRPr="00C727C5">
        <w:rPr>
          <w:sz w:val="24"/>
        </w:rPr>
        <w:t>фортного психоэмоционального режима; использование со</w:t>
      </w:r>
      <w:r w:rsidRPr="00C727C5">
        <w:rPr>
          <w:spacing w:val="-2"/>
          <w:sz w:val="24"/>
        </w:rPr>
        <w:t>временных педагогических технологий, в том числе информа</w:t>
      </w:r>
      <w:r w:rsidRPr="00C727C5">
        <w:rPr>
          <w:sz w:val="24"/>
        </w:rPr>
        <w:t xml:space="preserve">ционных, компьютерных, для оптимизации </w:t>
      </w:r>
      <w:r w:rsidR="005F572A" w:rsidRPr="00C727C5">
        <w:rPr>
          <w:sz w:val="24"/>
        </w:rPr>
        <w:t xml:space="preserve">образовательной </w:t>
      </w:r>
      <w:r w:rsidR="005F572A" w:rsidRPr="00C727C5">
        <w:rPr>
          <w:spacing w:val="-2"/>
          <w:sz w:val="24"/>
        </w:rPr>
        <w:t>деятельности</w:t>
      </w:r>
      <w:r w:rsidRPr="00C727C5">
        <w:rPr>
          <w:spacing w:val="-2"/>
          <w:sz w:val="24"/>
        </w:rPr>
        <w:t xml:space="preserve">, повышения </w:t>
      </w:r>
      <w:r w:rsidR="005F572A" w:rsidRPr="00C727C5">
        <w:rPr>
          <w:spacing w:val="-2"/>
          <w:sz w:val="24"/>
        </w:rPr>
        <w:t xml:space="preserve">ее </w:t>
      </w:r>
      <w:r w:rsidRPr="00C727C5">
        <w:rPr>
          <w:spacing w:val="-2"/>
          <w:sz w:val="24"/>
        </w:rPr>
        <w:t>эффективности, доступности);</w:t>
      </w:r>
    </w:p>
    <w:p w:rsidR="00653A76" w:rsidRPr="00C727C5" w:rsidRDefault="00653A76" w:rsidP="00C37899">
      <w:pPr>
        <w:pStyle w:val="21"/>
        <w:spacing w:line="240" w:lineRule="auto"/>
        <w:contextualSpacing w:val="0"/>
        <w:mirrorIndents/>
        <w:rPr>
          <w:sz w:val="24"/>
        </w:rPr>
      </w:pPr>
      <w:r w:rsidRPr="00C727C5">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C727C5">
        <w:rPr>
          <w:sz w:val="24"/>
        </w:rPr>
        <w:t>ОВЗ</w:t>
      </w:r>
      <w:r w:rsidRPr="00C727C5">
        <w:rPr>
          <w:sz w:val="24"/>
        </w:rPr>
        <w:t>; введение в содержание обучения специальных разделов, направленных на решение задач развития реб</w:t>
      </w:r>
      <w:r w:rsidR="00D30361" w:rsidRPr="00C727C5">
        <w:rPr>
          <w:sz w:val="24"/>
        </w:rPr>
        <w:t>е</w:t>
      </w:r>
      <w:r w:rsidRPr="00C727C5">
        <w:rPr>
          <w:sz w:val="24"/>
        </w:rPr>
        <w:t>нка, отсутствующих в содержании образования нормально развивающегося сверстника; использование специальных методов, при</w:t>
      </w:r>
      <w:r w:rsidR="00D30361" w:rsidRPr="00C727C5">
        <w:rPr>
          <w:sz w:val="24"/>
        </w:rPr>
        <w:t>е</w:t>
      </w:r>
      <w:r w:rsidRPr="00C727C5">
        <w:rPr>
          <w:sz w:val="24"/>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rsidRPr="00C727C5">
        <w:rPr>
          <w:sz w:val="24"/>
        </w:rPr>
        <w:t>е</w:t>
      </w:r>
      <w:r w:rsidRPr="00C727C5">
        <w:rPr>
          <w:sz w:val="24"/>
        </w:rPr>
        <w:t>том специфики нарушения развития реб</w:t>
      </w:r>
      <w:r w:rsidR="00D30361" w:rsidRPr="00C727C5">
        <w:rPr>
          <w:sz w:val="24"/>
        </w:rPr>
        <w:t>е</w:t>
      </w:r>
      <w:r w:rsidRPr="00C727C5">
        <w:rPr>
          <w:sz w:val="24"/>
        </w:rPr>
        <w:t xml:space="preserve">нка; комплексное воздействие на обучающегося, осуществляемое на индивидуальных </w:t>
      </w:r>
      <w:r w:rsidR="0085137A" w:rsidRPr="00C727C5">
        <w:rPr>
          <w:sz w:val="24"/>
        </w:rPr>
        <w:t>и групповых коррекционных заня</w:t>
      </w:r>
      <w:r w:rsidRPr="00C727C5">
        <w:rPr>
          <w:sz w:val="24"/>
        </w:rPr>
        <w:t>тиях);</w:t>
      </w:r>
    </w:p>
    <w:p w:rsidR="00653A76" w:rsidRPr="00C727C5" w:rsidRDefault="00653A76" w:rsidP="00C37899">
      <w:pPr>
        <w:pStyle w:val="21"/>
        <w:spacing w:line="240" w:lineRule="auto"/>
        <w:contextualSpacing w:val="0"/>
        <w:mirrorIndents/>
        <w:rPr>
          <w:sz w:val="24"/>
        </w:rPr>
      </w:pPr>
      <w:r w:rsidRPr="00C727C5">
        <w:rPr>
          <w:spacing w:val="-2"/>
          <w:sz w:val="24"/>
        </w:rPr>
        <w:t>обеспечение здоровьесберегаю</w:t>
      </w:r>
      <w:r w:rsidR="0085137A" w:rsidRPr="00C727C5">
        <w:rPr>
          <w:spacing w:val="-2"/>
          <w:sz w:val="24"/>
        </w:rPr>
        <w:t>щих условий (оздоровитель</w:t>
      </w:r>
      <w:r w:rsidRPr="00C727C5">
        <w:rPr>
          <w:spacing w:val="-2"/>
          <w:sz w:val="24"/>
        </w:rPr>
        <w:t>ный и охранительный режим, укрепление физического и пси</w:t>
      </w:r>
      <w:r w:rsidRPr="00C727C5">
        <w:rPr>
          <w:sz w:val="24"/>
        </w:rPr>
        <w:t>хического здоровья, профилактика физических, умственных и психологических перегрузок обучающихся, соблюдение</w:t>
      </w:r>
      <w:r w:rsidR="008C651F" w:rsidRPr="00C727C5">
        <w:rPr>
          <w:sz w:val="24"/>
        </w:rPr>
        <w:t xml:space="preserve"> </w:t>
      </w:r>
      <w:r w:rsidRPr="00C727C5">
        <w:rPr>
          <w:sz w:val="24"/>
        </w:rPr>
        <w:t>санитарно­гигиенических правил и норм);</w:t>
      </w:r>
    </w:p>
    <w:p w:rsidR="00653A76" w:rsidRPr="00C727C5" w:rsidRDefault="00653A76" w:rsidP="00C37899">
      <w:pPr>
        <w:pStyle w:val="21"/>
        <w:spacing w:line="240" w:lineRule="auto"/>
        <w:contextualSpacing w:val="0"/>
        <w:mirrorIndents/>
        <w:rPr>
          <w:sz w:val="24"/>
        </w:rPr>
      </w:pPr>
      <w:r w:rsidRPr="00C727C5">
        <w:rPr>
          <w:sz w:val="24"/>
        </w:rPr>
        <w:t xml:space="preserve">обеспечение участия всех детей с </w:t>
      </w:r>
      <w:r w:rsidR="00E85EFB" w:rsidRPr="00C727C5">
        <w:rPr>
          <w:sz w:val="24"/>
        </w:rPr>
        <w:t>ОВЗ</w:t>
      </w:r>
      <w:r w:rsidRPr="00C727C5">
        <w:rPr>
          <w:sz w:val="24"/>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C727C5">
        <w:rPr>
          <w:sz w:val="24"/>
        </w:rPr>
        <w:t xml:space="preserve"> </w:t>
      </w:r>
      <w:r w:rsidRPr="00C727C5">
        <w:rPr>
          <w:sz w:val="24"/>
        </w:rPr>
        <w:t>мероприятий;</w:t>
      </w:r>
    </w:p>
    <w:p w:rsidR="00653A76" w:rsidRPr="00C727C5" w:rsidRDefault="00653A76" w:rsidP="00C37899">
      <w:pPr>
        <w:pStyle w:val="21"/>
        <w:spacing w:line="240" w:lineRule="auto"/>
        <w:contextualSpacing w:val="0"/>
        <w:mirrorIndents/>
        <w:rPr>
          <w:sz w:val="24"/>
        </w:rPr>
      </w:pPr>
      <w:r w:rsidRPr="00C727C5">
        <w:rPr>
          <w:sz w:val="24"/>
        </w:rPr>
        <w:t>развитие системы обучения и воспитания детей, имеющих сложные нарушения психического и (или) физического развития</w:t>
      </w:r>
      <w:r w:rsidRPr="00C727C5">
        <w:rPr>
          <w:rStyle w:val="13"/>
          <w:sz w:val="24"/>
        </w:rPr>
        <w:footnoteReference w:id="5"/>
      </w:r>
      <w:r w:rsidRPr="00C727C5">
        <w:rPr>
          <w:sz w:val="24"/>
        </w:rPr>
        <w:t>.</w:t>
      </w:r>
    </w:p>
    <w:p w:rsidR="00653A76" w:rsidRPr="008B11F4" w:rsidRDefault="00653A76" w:rsidP="00C37899">
      <w:pPr>
        <w:pStyle w:val="a3"/>
        <w:spacing w:line="240" w:lineRule="auto"/>
        <w:ind w:firstLine="454"/>
        <w:mirrorIndents/>
        <w:rPr>
          <w:rFonts w:ascii="Times New Roman" w:hAnsi="Times New Roman"/>
          <w:i/>
          <w:color w:val="auto"/>
          <w:sz w:val="24"/>
          <w:szCs w:val="24"/>
        </w:rPr>
      </w:pPr>
      <w:r w:rsidRPr="008B11F4">
        <w:rPr>
          <w:rFonts w:ascii="Times New Roman" w:hAnsi="Times New Roman"/>
          <w:i/>
          <w:iCs/>
          <w:color w:val="auto"/>
          <w:sz w:val="24"/>
          <w:szCs w:val="24"/>
        </w:rPr>
        <w:t>Программно­методическое обеспечение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z w:val="24"/>
          <w:szCs w:val="24"/>
        </w:rPr>
        <w:t>В процессе реализации программы коррекционной рабо</w:t>
      </w:r>
      <w:r w:rsidRPr="00C727C5">
        <w:rPr>
          <w:rFonts w:ascii="Times New Roman" w:hAnsi="Times New Roman"/>
          <w:color w:val="auto"/>
          <w:spacing w:val="2"/>
          <w:sz w:val="24"/>
          <w:szCs w:val="24"/>
        </w:rPr>
        <w:t xml:space="preserve">ты могут быть использованы коррекционно­развивающие </w:t>
      </w:r>
      <w:r w:rsidRPr="00C727C5">
        <w:rPr>
          <w:rFonts w:ascii="Times New Roman" w:hAnsi="Times New Roman"/>
          <w:color w:val="auto"/>
          <w:sz w:val="24"/>
          <w:szCs w:val="24"/>
        </w:rPr>
        <w:t xml:space="preserve">программы, диагностический и коррекционно­развивающий </w:t>
      </w:r>
      <w:r w:rsidRPr="00C727C5">
        <w:rPr>
          <w:rFonts w:ascii="Times New Roman" w:hAnsi="Times New Roman"/>
          <w:color w:val="auto"/>
          <w:spacing w:val="-2"/>
          <w:sz w:val="24"/>
          <w:szCs w:val="24"/>
        </w:rPr>
        <w:t>инструментарий, необходимый для осуществления профессио</w:t>
      </w:r>
      <w:r w:rsidRPr="00C727C5">
        <w:rPr>
          <w:rFonts w:ascii="Times New Roman" w:hAnsi="Times New Roman"/>
          <w:color w:val="auto"/>
          <w:sz w:val="24"/>
          <w:szCs w:val="24"/>
        </w:rPr>
        <w:t>нальной деятельности учителя, педагога­психолога, социального педагога, учителя­логопеда, учителя­дефектолога и</w:t>
      </w:r>
      <w:r w:rsidRPr="00C727C5">
        <w:rPr>
          <w:rFonts w:ascii="Times New Roman" w:hAnsi="Times New Roman"/>
          <w:color w:val="auto"/>
          <w:sz w:val="24"/>
          <w:szCs w:val="24"/>
        </w:rPr>
        <w:t> </w:t>
      </w:r>
      <w:r w:rsidRPr="00C727C5">
        <w:rPr>
          <w:rFonts w:ascii="Times New Roman" w:hAnsi="Times New Roman"/>
          <w:color w:val="auto"/>
          <w:sz w:val="24"/>
          <w:szCs w:val="24"/>
        </w:rPr>
        <w:t>др.</w:t>
      </w:r>
    </w:p>
    <w:p w:rsidR="00653A76" w:rsidRPr="00C727C5" w:rsidRDefault="00653A76" w:rsidP="00C37899">
      <w:pPr>
        <w:pStyle w:val="a3"/>
        <w:spacing w:line="240" w:lineRule="auto"/>
        <w:ind w:firstLine="454"/>
        <w:mirrorIndents/>
        <w:rPr>
          <w:rFonts w:ascii="Times New Roman" w:hAnsi="Times New Roman"/>
          <w:iCs/>
          <w:color w:val="auto"/>
          <w:spacing w:val="-2"/>
          <w:sz w:val="24"/>
          <w:szCs w:val="24"/>
        </w:rPr>
      </w:pPr>
      <w:r w:rsidRPr="00C727C5">
        <w:rPr>
          <w:rFonts w:ascii="Times New Roman" w:hAnsi="Times New Roman"/>
          <w:color w:val="auto"/>
          <w:sz w:val="24"/>
          <w:szCs w:val="24"/>
        </w:rPr>
        <w:t xml:space="preserve">В случаях обучения детей с выраженными нарушениями </w:t>
      </w:r>
      <w:r w:rsidRPr="00C727C5">
        <w:rPr>
          <w:rFonts w:ascii="Times New Roman" w:hAnsi="Times New Roman"/>
          <w:color w:val="auto"/>
          <w:spacing w:val="-2"/>
          <w:sz w:val="24"/>
          <w:szCs w:val="24"/>
        </w:rPr>
        <w:t>психического и (или) физического развития по индивидуаль</w:t>
      </w:r>
      <w:r w:rsidRPr="00C727C5">
        <w:rPr>
          <w:rFonts w:ascii="Times New Roman" w:hAnsi="Times New Roman"/>
          <w:color w:val="auto"/>
          <w:sz w:val="24"/>
          <w:szCs w:val="24"/>
        </w:rPr>
        <w:t>ному учебному плану целесообразным является использова</w:t>
      </w:r>
      <w:r w:rsidRPr="00C727C5">
        <w:rPr>
          <w:rFonts w:ascii="Times New Roman" w:hAnsi="Times New Roman"/>
          <w:color w:val="auto"/>
          <w:spacing w:val="-4"/>
          <w:sz w:val="24"/>
          <w:szCs w:val="24"/>
        </w:rPr>
        <w:t xml:space="preserve">ние </w:t>
      </w:r>
      <w:r w:rsidR="00E85EFB" w:rsidRPr="00C727C5">
        <w:rPr>
          <w:rFonts w:ascii="Times New Roman" w:hAnsi="Times New Roman"/>
          <w:color w:val="auto"/>
          <w:spacing w:val="-4"/>
          <w:sz w:val="24"/>
          <w:szCs w:val="24"/>
        </w:rPr>
        <w:t xml:space="preserve">адаптированных </w:t>
      </w:r>
      <w:r w:rsidRPr="00C727C5">
        <w:rPr>
          <w:rFonts w:ascii="Times New Roman" w:hAnsi="Times New Roman"/>
          <w:color w:val="auto"/>
          <w:spacing w:val="-4"/>
          <w:sz w:val="24"/>
          <w:szCs w:val="24"/>
        </w:rPr>
        <w:t>образовательных программ</w:t>
      </w:r>
      <w:r w:rsidRPr="00C727C5">
        <w:rPr>
          <w:rFonts w:ascii="Times New Roman" w:hAnsi="Times New Roman"/>
          <w:color w:val="auto"/>
          <w:spacing w:val="-2"/>
          <w:sz w:val="24"/>
          <w:szCs w:val="24"/>
        </w:rPr>
        <w:t>.</w:t>
      </w:r>
    </w:p>
    <w:p w:rsidR="00653A76" w:rsidRPr="008B11F4" w:rsidRDefault="00653A76" w:rsidP="00C37899">
      <w:pPr>
        <w:pStyle w:val="a3"/>
        <w:spacing w:line="240" w:lineRule="auto"/>
        <w:ind w:firstLine="454"/>
        <w:mirrorIndents/>
        <w:rPr>
          <w:rFonts w:ascii="Times New Roman" w:hAnsi="Times New Roman"/>
          <w:i/>
          <w:color w:val="auto"/>
          <w:sz w:val="24"/>
          <w:szCs w:val="24"/>
        </w:rPr>
      </w:pPr>
      <w:r w:rsidRPr="008B11F4">
        <w:rPr>
          <w:rFonts w:ascii="Times New Roman" w:hAnsi="Times New Roman"/>
          <w:i/>
          <w:iCs/>
          <w:color w:val="auto"/>
          <w:sz w:val="24"/>
          <w:szCs w:val="24"/>
        </w:rPr>
        <w:t>Кадровое обеспечение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Важным моментом реализации программы коррекцион</w:t>
      </w:r>
      <w:r w:rsidRPr="00C727C5">
        <w:rPr>
          <w:rFonts w:ascii="Times New Roman" w:hAnsi="Times New Roman"/>
          <w:color w:val="auto"/>
          <w:sz w:val="24"/>
          <w:szCs w:val="24"/>
        </w:rPr>
        <w:t>ной работы является кадровое обеспечение. Коррекционная</w:t>
      </w:r>
      <w:r w:rsidR="008C651F" w:rsidRPr="00C727C5">
        <w:rPr>
          <w:rFonts w:ascii="Times New Roman" w:hAnsi="Times New Roman"/>
          <w:color w:val="auto"/>
          <w:sz w:val="24"/>
          <w:szCs w:val="24"/>
        </w:rPr>
        <w:t xml:space="preserve"> </w:t>
      </w:r>
      <w:r w:rsidRPr="00C727C5">
        <w:rPr>
          <w:rFonts w:ascii="Times New Roman" w:hAnsi="Times New Roman"/>
          <w:color w:val="auto"/>
          <w:sz w:val="24"/>
          <w:szCs w:val="24"/>
        </w:rPr>
        <w:t>работа должна осуществляться специалистами соответствую</w:t>
      </w:r>
      <w:r w:rsidRPr="00C727C5">
        <w:rPr>
          <w:rFonts w:ascii="Times New Roman" w:hAnsi="Times New Roman"/>
          <w:color w:val="auto"/>
          <w:spacing w:val="2"/>
          <w:sz w:val="24"/>
          <w:szCs w:val="24"/>
        </w:rPr>
        <w:t>щей квалификации, имеющими специализированное обра</w:t>
      </w:r>
      <w:r w:rsidRPr="00C727C5">
        <w:rPr>
          <w:rFonts w:ascii="Times New Roman" w:hAnsi="Times New Roman"/>
          <w:color w:val="auto"/>
          <w:sz w:val="24"/>
          <w:szCs w:val="24"/>
        </w:rPr>
        <w:t xml:space="preserve">зование, и педагогами, прошедшими обязательную курсовую подготовку </w:t>
      </w:r>
      <w:r w:rsidRPr="00C727C5">
        <w:rPr>
          <w:rFonts w:ascii="Times New Roman" w:hAnsi="Times New Roman"/>
          <w:color w:val="auto"/>
          <w:spacing w:val="2"/>
          <w:sz w:val="24"/>
          <w:szCs w:val="24"/>
        </w:rPr>
        <w:t xml:space="preserve">или другие виды профессиональной подготовки в рамках </w:t>
      </w:r>
      <w:r w:rsidRPr="00C727C5">
        <w:rPr>
          <w:rFonts w:ascii="Times New Roman" w:hAnsi="Times New Roman"/>
          <w:color w:val="auto"/>
          <w:sz w:val="24"/>
          <w:szCs w:val="24"/>
        </w:rPr>
        <w:t>обозначенной темы.</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color w:val="auto"/>
          <w:spacing w:val="2"/>
          <w:sz w:val="24"/>
          <w:szCs w:val="24"/>
        </w:rPr>
        <w:t>Специфика организации образовательной и коррекционной работы с детьми, имеющими нарушения развития,</w:t>
      </w:r>
      <w:r w:rsidR="008C651F"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обусловливает необходимость специальной подготовки педа</w:t>
      </w:r>
      <w:r w:rsidRPr="00C727C5">
        <w:rPr>
          <w:rFonts w:ascii="Times New Roman" w:hAnsi="Times New Roman"/>
          <w:color w:val="auto"/>
          <w:spacing w:val="2"/>
          <w:sz w:val="24"/>
          <w:szCs w:val="24"/>
        </w:rPr>
        <w:t>гогического коллектива</w:t>
      </w:r>
      <w:r w:rsidR="008C651F" w:rsidRPr="00C727C5">
        <w:rPr>
          <w:rFonts w:ascii="Times New Roman" w:hAnsi="Times New Roman"/>
          <w:color w:val="auto"/>
          <w:spacing w:val="2"/>
          <w:sz w:val="24"/>
          <w:szCs w:val="24"/>
        </w:rPr>
        <w:t xml:space="preserve"> </w:t>
      </w:r>
      <w:r w:rsidR="00E85EFB" w:rsidRPr="00C727C5">
        <w:rPr>
          <w:rFonts w:ascii="Times New Roman" w:hAnsi="Times New Roman"/>
          <w:color w:val="auto"/>
          <w:spacing w:val="2"/>
          <w:sz w:val="24"/>
          <w:szCs w:val="24"/>
        </w:rPr>
        <w:t>образовательной организации</w:t>
      </w:r>
      <w:r w:rsidRPr="00C727C5">
        <w:rPr>
          <w:rFonts w:ascii="Times New Roman" w:hAnsi="Times New Roman"/>
          <w:color w:val="auto"/>
          <w:spacing w:val="2"/>
          <w:sz w:val="24"/>
          <w:szCs w:val="24"/>
        </w:rPr>
        <w:t xml:space="preserve">. Для этого необходимо обеспечить на постоянной основе </w:t>
      </w:r>
      <w:r w:rsidRPr="00C727C5">
        <w:rPr>
          <w:rFonts w:ascii="Times New Roman" w:hAnsi="Times New Roman"/>
          <w:color w:val="auto"/>
          <w:sz w:val="24"/>
          <w:szCs w:val="24"/>
        </w:rPr>
        <w:t>подготовку, переподготовку и повышение квалификации</w:t>
      </w:r>
      <w:r w:rsidR="005E307F" w:rsidRPr="00C727C5">
        <w:rPr>
          <w:rFonts w:ascii="Times New Roman" w:hAnsi="Times New Roman"/>
          <w:color w:val="auto"/>
          <w:spacing w:val="2"/>
          <w:sz w:val="24"/>
          <w:szCs w:val="24"/>
        </w:rPr>
        <w:t xml:space="preserve"> р</w:t>
      </w:r>
      <w:r w:rsidRPr="00C727C5">
        <w:rPr>
          <w:rFonts w:ascii="Times New Roman" w:hAnsi="Times New Roman"/>
          <w:color w:val="auto"/>
          <w:spacing w:val="2"/>
          <w:sz w:val="24"/>
          <w:szCs w:val="24"/>
        </w:rPr>
        <w:t xml:space="preserve">аботников образовательных </w:t>
      </w:r>
      <w:r w:rsidR="00D93053" w:rsidRPr="00C727C5">
        <w:rPr>
          <w:rFonts w:ascii="Times New Roman" w:hAnsi="Times New Roman"/>
          <w:color w:val="auto"/>
          <w:spacing w:val="2"/>
          <w:sz w:val="24"/>
          <w:szCs w:val="24"/>
        </w:rPr>
        <w:t>организаций</w:t>
      </w:r>
      <w:r w:rsidRPr="00C727C5">
        <w:rPr>
          <w:rFonts w:ascii="Times New Roman" w:hAnsi="Times New Roman"/>
          <w:color w:val="auto"/>
          <w:spacing w:val="2"/>
          <w:sz w:val="24"/>
          <w:szCs w:val="24"/>
        </w:rPr>
        <w:t>, занимающихся</w:t>
      </w:r>
      <w:r w:rsidR="008C651F"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 xml:space="preserve">решением вопросов образования детей с </w:t>
      </w:r>
      <w:r w:rsidR="00E85EFB" w:rsidRPr="00C727C5">
        <w:rPr>
          <w:rFonts w:ascii="Times New Roman" w:hAnsi="Times New Roman"/>
          <w:color w:val="auto"/>
          <w:spacing w:val="2"/>
          <w:sz w:val="24"/>
          <w:szCs w:val="24"/>
        </w:rPr>
        <w:t>ОВЗ</w:t>
      </w:r>
      <w:r w:rsidRPr="00C727C5">
        <w:rPr>
          <w:rFonts w:ascii="Times New Roman" w:hAnsi="Times New Roman"/>
          <w:color w:val="auto"/>
          <w:spacing w:val="2"/>
          <w:sz w:val="24"/>
          <w:szCs w:val="24"/>
        </w:rPr>
        <w:t>.</w:t>
      </w:r>
      <w:r w:rsidR="0085137A" w:rsidRPr="00C727C5">
        <w:rPr>
          <w:rFonts w:ascii="Times New Roman" w:hAnsi="Times New Roman"/>
          <w:color w:val="auto"/>
          <w:spacing w:val="2"/>
          <w:sz w:val="24"/>
          <w:szCs w:val="24"/>
        </w:rPr>
        <w:t xml:space="preserve"> Педагогические работники </w:t>
      </w:r>
      <w:r w:rsidR="00E85EFB" w:rsidRPr="00C727C5">
        <w:rPr>
          <w:rFonts w:ascii="Times New Roman" w:hAnsi="Times New Roman"/>
          <w:color w:val="auto"/>
          <w:spacing w:val="2"/>
          <w:sz w:val="24"/>
          <w:szCs w:val="24"/>
        </w:rPr>
        <w:t xml:space="preserve">образовательной организации </w:t>
      </w:r>
      <w:r w:rsidRPr="00C727C5">
        <w:rPr>
          <w:rFonts w:ascii="Times New Roman" w:hAnsi="Times New Roman"/>
          <w:color w:val="auto"/>
          <w:spacing w:val="2"/>
          <w:sz w:val="24"/>
          <w:szCs w:val="24"/>
        </w:rPr>
        <w:t>должны иметь ч</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ткое представление об особенностях психического и (или) физического развития детей с </w:t>
      </w:r>
      <w:r w:rsidR="00E85EFB" w:rsidRPr="00C727C5">
        <w:rPr>
          <w:rFonts w:ascii="Times New Roman" w:hAnsi="Times New Roman"/>
          <w:color w:val="auto"/>
          <w:spacing w:val="2"/>
          <w:sz w:val="24"/>
          <w:szCs w:val="24"/>
        </w:rPr>
        <w:t>ОВЗ</w:t>
      </w:r>
      <w:r w:rsidRPr="00C727C5">
        <w:rPr>
          <w:rFonts w:ascii="Times New Roman" w:hAnsi="Times New Roman"/>
          <w:color w:val="auto"/>
          <w:spacing w:val="2"/>
          <w:sz w:val="24"/>
          <w:szCs w:val="24"/>
        </w:rPr>
        <w:t>, о методиках и технологиях организации образовательного</w:t>
      </w:r>
      <w:r w:rsidR="008C651F"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и реабилитационного процесса.</w:t>
      </w:r>
    </w:p>
    <w:p w:rsidR="00653A76" w:rsidRPr="008B11F4" w:rsidRDefault="00653A76" w:rsidP="00C37899">
      <w:pPr>
        <w:pStyle w:val="a3"/>
        <w:spacing w:line="240" w:lineRule="auto"/>
        <w:ind w:firstLine="454"/>
        <w:mirrorIndents/>
        <w:rPr>
          <w:rFonts w:ascii="Times New Roman" w:hAnsi="Times New Roman"/>
          <w:i/>
          <w:color w:val="auto"/>
          <w:sz w:val="24"/>
          <w:szCs w:val="24"/>
        </w:rPr>
      </w:pPr>
      <w:r w:rsidRPr="008B11F4">
        <w:rPr>
          <w:rFonts w:ascii="Times New Roman" w:hAnsi="Times New Roman"/>
          <w:i/>
          <w:iCs/>
          <w:color w:val="auto"/>
          <w:sz w:val="24"/>
          <w:szCs w:val="24"/>
        </w:rPr>
        <w:t>Материально­техническое обеспечение</w:t>
      </w:r>
    </w:p>
    <w:p w:rsidR="00653A76" w:rsidRPr="00C727C5" w:rsidRDefault="00653A76" w:rsidP="00C37899">
      <w:pPr>
        <w:pStyle w:val="a3"/>
        <w:spacing w:line="240" w:lineRule="auto"/>
        <w:ind w:firstLine="454"/>
        <w:mirrorIndents/>
        <w:rPr>
          <w:rFonts w:ascii="Times New Roman" w:hAnsi="Times New Roman"/>
          <w:iCs/>
          <w:color w:val="auto"/>
          <w:sz w:val="24"/>
          <w:szCs w:val="24"/>
        </w:rPr>
      </w:pPr>
      <w:r w:rsidRPr="00C727C5">
        <w:rPr>
          <w:rFonts w:ascii="Times New Roman" w:hAnsi="Times New Roman"/>
          <w:color w:val="auto"/>
          <w:sz w:val="24"/>
          <w:szCs w:val="24"/>
        </w:rPr>
        <w:t>Материально</w:t>
      </w:r>
      <w:r w:rsidRPr="00C727C5">
        <w:rPr>
          <w:rFonts w:ascii="Times New Roman" w:hAnsi="Times New Roman"/>
          <w:color w:val="auto"/>
          <w:sz w:val="24"/>
          <w:szCs w:val="24"/>
        </w:rPr>
        <w:noBreakHyphen/>
        <w:t>техническое обеспечение заключается в обеспечении надлежащей материально</w:t>
      </w:r>
      <w:r w:rsidRPr="00C727C5">
        <w:rPr>
          <w:rFonts w:ascii="Times New Roman" w:hAnsi="Times New Roman"/>
          <w:color w:val="auto"/>
          <w:sz w:val="24"/>
          <w:szCs w:val="24"/>
        </w:rPr>
        <w:noBreakHyphen/>
        <w:t>технической базы, позво</w:t>
      </w:r>
      <w:r w:rsidRPr="00C727C5">
        <w:rPr>
          <w:rFonts w:ascii="Times New Roman" w:hAnsi="Times New Roman"/>
          <w:color w:val="auto"/>
          <w:spacing w:val="2"/>
          <w:sz w:val="24"/>
          <w:szCs w:val="24"/>
        </w:rPr>
        <w:t>ляющей создать адаптивную и коррекционно</w:t>
      </w:r>
      <w:r w:rsidRPr="00C727C5">
        <w:rPr>
          <w:rFonts w:ascii="Times New Roman" w:hAnsi="Times New Roman"/>
          <w:color w:val="auto"/>
          <w:spacing w:val="2"/>
          <w:sz w:val="24"/>
          <w:szCs w:val="24"/>
        </w:rPr>
        <w:noBreakHyphen/>
        <w:t xml:space="preserve">развивающую </w:t>
      </w:r>
      <w:r w:rsidRPr="00C727C5">
        <w:rPr>
          <w:rFonts w:ascii="Times New Roman" w:hAnsi="Times New Roman"/>
          <w:color w:val="auto"/>
          <w:sz w:val="24"/>
          <w:szCs w:val="24"/>
        </w:rPr>
        <w:t xml:space="preserve">среду </w:t>
      </w:r>
      <w:r w:rsidR="00E85EFB" w:rsidRPr="00C727C5">
        <w:rPr>
          <w:rFonts w:ascii="Times New Roman" w:hAnsi="Times New Roman"/>
          <w:color w:val="auto"/>
          <w:sz w:val="24"/>
          <w:szCs w:val="24"/>
        </w:rPr>
        <w:t>образовательной организации</w:t>
      </w:r>
      <w:r w:rsidRPr="00C727C5">
        <w:rPr>
          <w:rFonts w:ascii="Times New Roman" w:hAnsi="Times New Roman"/>
          <w:color w:val="auto"/>
          <w:sz w:val="24"/>
          <w:szCs w:val="24"/>
        </w:rPr>
        <w:t xml:space="preserve"> в том числе надлежащие материально</w:t>
      </w:r>
      <w:r w:rsidRPr="00C727C5">
        <w:rPr>
          <w:rFonts w:ascii="Times New Roman" w:hAnsi="Times New Roman"/>
          <w:color w:val="auto"/>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C727C5">
        <w:rPr>
          <w:rFonts w:ascii="Times New Roman" w:hAnsi="Times New Roman"/>
          <w:color w:val="auto"/>
          <w:sz w:val="24"/>
          <w:szCs w:val="24"/>
        </w:rPr>
        <w:t xml:space="preserve">образовательной </w:t>
      </w:r>
      <w:r w:rsidR="003B2B4B" w:rsidRPr="00C727C5">
        <w:rPr>
          <w:rFonts w:ascii="Times New Roman" w:hAnsi="Times New Roman"/>
          <w:color w:val="auto"/>
          <w:sz w:val="24"/>
          <w:szCs w:val="24"/>
        </w:rPr>
        <w:t>организации</w:t>
      </w:r>
      <w:r w:rsidRPr="00C727C5">
        <w:rPr>
          <w:rFonts w:ascii="Times New Roman" w:hAnsi="Times New Roman"/>
          <w:color w:val="auto"/>
          <w:sz w:val="24"/>
          <w:szCs w:val="24"/>
        </w:rPr>
        <w:t xml:space="preserve"> и организацию их пребывания и обучения в </w:t>
      </w:r>
      <w:r w:rsidR="00D93053" w:rsidRPr="00C727C5">
        <w:rPr>
          <w:rFonts w:ascii="Times New Roman" w:hAnsi="Times New Roman"/>
          <w:color w:val="auto"/>
          <w:sz w:val="24"/>
          <w:szCs w:val="24"/>
        </w:rPr>
        <w:t xml:space="preserve">организации </w:t>
      </w:r>
      <w:r w:rsidRPr="00C727C5">
        <w:rPr>
          <w:rFonts w:ascii="Times New Roman" w:hAnsi="Times New Roman"/>
          <w:color w:val="auto"/>
          <w:sz w:val="24"/>
          <w:szCs w:val="24"/>
        </w:rPr>
        <w:t>(включая пандусы, специально оборудованные учебные места,</w:t>
      </w:r>
      <w:r w:rsidR="004B0AEE" w:rsidRPr="00C727C5">
        <w:rPr>
          <w:rFonts w:ascii="Times New Roman" w:hAnsi="Times New Roman"/>
          <w:color w:val="auto"/>
          <w:sz w:val="24"/>
          <w:szCs w:val="24"/>
        </w:rPr>
        <w:t xml:space="preserve"> </w:t>
      </w:r>
      <w:r w:rsidRPr="00C727C5">
        <w:rPr>
          <w:rFonts w:ascii="Times New Roman" w:hAnsi="Times New Roman"/>
          <w:color w:val="auto"/>
          <w:spacing w:val="2"/>
          <w:sz w:val="24"/>
          <w:szCs w:val="24"/>
        </w:rPr>
        <w:t>специализированное учебное, реабилитационное, медицин</w:t>
      </w:r>
      <w:r w:rsidRPr="00C727C5">
        <w:rPr>
          <w:rFonts w:ascii="Times New Roman" w:hAnsi="Times New Roman"/>
          <w:color w:val="auto"/>
          <w:spacing w:val="-2"/>
          <w:sz w:val="24"/>
          <w:szCs w:val="24"/>
        </w:rPr>
        <w:t xml:space="preserve">ское оборудование, а также оборудование и технические средства обучения лиц с </w:t>
      </w:r>
      <w:r w:rsidR="00BE4E0F" w:rsidRPr="00C727C5">
        <w:rPr>
          <w:rFonts w:ascii="Times New Roman" w:hAnsi="Times New Roman"/>
          <w:color w:val="auto"/>
          <w:spacing w:val="-2"/>
          <w:sz w:val="24"/>
          <w:szCs w:val="24"/>
        </w:rPr>
        <w:t>ОВЗ</w:t>
      </w:r>
      <w:r w:rsidRPr="00C727C5">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C727C5">
        <w:rPr>
          <w:rFonts w:ascii="Times New Roman" w:hAnsi="Times New Roman"/>
          <w:color w:val="auto"/>
          <w:spacing w:val="2"/>
          <w:sz w:val="24"/>
          <w:szCs w:val="24"/>
        </w:rPr>
        <w:t xml:space="preserve">низации спортивных и массовых мероприятий, питания, </w:t>
      </w:r>
      <w:r w:rsidRPr="00C727C5">
        <w:rPr>
          <w:rFonts w:ascii="Times New Roman" w:hAnsi="Times New Roman"/>
          <w:color w:val="auto"/>
          <w:sz w:val="24"/>
          <w:szCs w:val="24"/>
        </w:rPr>
        <w:t>обе</w:t>
      </w:r>
      <w:r w:rsidRPr="00C727C5">
        <w:rPr>
          <w:rFonts w:ascii="Times New Roman" w:hAnsi="Times New Roman"/>
          <w:color w:val="auto"/>
          <w:spacing w:val="2"/>
          <w:sz w:val="24"/>
          <w:szCs w:val="24"/>
        </w:rPr>
        <w:t>спечения медицинского обслуживания, оздоровительных</w:t>
      </w:r>
      <w:r w:rsidR="008C651F"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и лечебно­профилактических мероприятий, хозяйственно</w:t>
      </w:r>
      <w:r w:rsidRPr="00C727C5">
        <w:rPr>
          <w:rFonts w:ascii="Times New Roman" w:hAnsi="Times New Roman"/>
          <w:color w:val="auto"/>
          <w:spacing w:val="2"/>
          <w:sz w:val="24"/>
          <w:szCs w:val="24"/>
        </w:rPr>
        <w:noBreakHyphen/>
        <w:t>бы</w:t>
      </w:r>
      <w:r w:rsidRPr="00C727C5">
        <w:rPr>
          <w:rFonts w:ascii="Times New Roman" w:hAnsi="Times New Roman"/>
          <w:color w:val="auto"/>
          <w:sz w:val="24"/>
          <w:szCs w:val="24"/>
        </w:rPr>
        <w:t>тового и санитарно­гигиенического обслуживания).</w:t>
      </w:r>
    </w:p>
    <w:p w:rsidR="00653A76" w:rsidRPr="008B11F4" w:rsidRDefault="00653A76" w:rsidP="00C37899">
      <w:pPr>
        <w:pStyle w:val="a3"/>
        <w:spacing w:line="240" w:lineRule="auto"/>
        <w:ind w:firstLine="454"/>
        <w:mirrorIndents/>
        <w:rPr>
          <w:rFonts w:ascii="Times New Roman" w:hAnsi="Times New Roman"/>
          <w:i/>
          <w:color w:val="auto"/>
          <w:sz w:val="24"/>
          <w:szCs w:val="24"/>
        </w:rPr>
      </w:pPr>
      <w:r w:rsidRPr="008B11F4">
        <w:rPr>
          <w:rFonts w:ascii="Times New Roman" w:hAnsi="Times New Roman"/>
          <w:i/>
          <w:iCs/>
          <w:color w:val="auto"/>
          <w:sz w:val="24"/>
          <w:szCs w:val="24"/>
        </w:rPr>
        <w:t>Информационное обеспечение</w:t>
      </w:r>
    </w:p>
    <w:p w:rsidR="00653A76" w:rsidRPr="00C727C5"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C727C5">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Default="00653A76" w:rsidP="00C37899">
      <w:pPr>
        <w:pStyle w:val="a3"/>
        <w:spacing w:line="240" w:lineRule="auto"/>
        <w:ind w:firstLine="454"/>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Обязательным является создание системы широкого доступа детей с </w:t>
      </w:r>
      <w:r w:rsidR="00BE4E0F" w:rsidRPr="00C727C5">
        <w:rPr>
          <w:rFonts w:ascii="Times New Roman" w:hAnsi="Times New Roman"/>
          <w:color w:val="auto"/>
          <w:spacing w:val="2"/>
          <w:sz w:val="24"/>
          <w:szCs w:val="24"/>
        </w:rPr>
        <w:t>ОВЗ</w:t>
      </w:r>
      <w:r w:rsidRPr="00C727C5">
        <w:rPr>
          <w:rFonts w:ascii="Times New Roman" w:hAnsi="Times New Roman"/>
          <w:color w:val="auto"/>
          <w:spacing w:val="2"/>
          <w:sz w:val="24"/>
          <w:szCs w:val="24"/>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C727C5">
        <w:rPr>
          <w:rFonts w:ascii="Times New Roman" w:hAnsi="Times New Roman"/>
          <w:color w:val="auto"/>
          <w:spacing w:val="2"/>
          <w:sz w:val="24"/>
          <w:szCs w:val="24"/>
        </w:rPr>
        <w:t xml:space="preserve"> </w:t>
      </w:r>
      <w:r w:rsidRPr="00C727C5">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8B11F4" w:rsidRPr="00C727C5" w:rsidRDefault="008B11F4" w:rsidP="00C37899">
      <w:pPr>
        <w:pStyle w:val="a3"/>
        <w:spacing w:line="240" w:lineRule="auto"/>
        <w:ind w:firstLine="454"/>
        <w:mirrorIndents/>
        <w:rPr>
          <w:rFonts w:ascii="Times New Roman" w:hAnsi="Times New Roman"/>
          <w:color w:val="auto"/>
          <w:sz w:val="24"/>
          <w:szCs w:val="24"/>
        </w:rPr>
      </w:pPr>
    </w:p>
    <w:p w:rsidR="008B11F4" w:rsidRPr="008D7B91" w:rsidRDefault="008B11F4" w:rsidP="008B11F4">
      <w:pPr>
        <w:contextualSpacing/>
        <w:jc w:val="both"/>
        <w:rPr>
          <w:color w:val="000000"/>
        </w:rPr>
      </w:pPr>
      <w:r w:rsidRPr="008D7B91">
        <w:rPr>
          <w:b/>
          <w:bCs/>
          <w:color w:val="000000"/>
        </w:rPr>
        <w:t>Система комплексного психолого-медико-педагогического сопровождения детей с ограниченными возможностями здоровья, инвалидов.</w:t>
      </w:r>
    </w:p>
    <w:p w:rsidR="008B11F4" w:rsidRPr="008D7B91" w:rsidRDefault="008B11F4" w:rsidP="008B11F4">
      <w:pPr>
        <w:contextualSpacing/>
        <w:jc w:val="both"/>
        <w:rPr>
          <w:color w:val="000000"/>
        </w:rPr>
      </w:pPr>
      <w:r w:rsidRPr="008D7B91">
        <w:rPr>
          <w:b/>
          <w:bCs/>
          <w:color w:val="000000"/>
        </w:rPr>
        <w:t> </w:t>
      </w:r>
    </w:p>
    <w:p w:rsidR="008B11F4" w:rsidRPr="008D7B91" w:rsidRDefault="008B11F4" w:rsidP="008B11F4">
      <w:pPr>
        <w:contextualSpacing/>
        <w:jc w:val="both"/>
        <w:rPr>
          <w:color w:val="000000"/>
        </w:rPr>
      </w:pPr>
      <w:r w:rsidRPr="008D7B91">
        <w:rPr>
          <w:color w:val="000000"/>
        </w:rPr>
        <w:t> </w:t>
      </w:r>
      <w:r w:rsidRPr="008D7B91">
        <w:rPr>
          <w:b/>
          <w:bCs/>
          <w:color w:val="000000"/>
        </w:rPr>
        <w:t>Диагностическое направление</w:t>
      </w:r>
    </w:p>
    <w:p w:rsidR="008B11F4" w:rsidRPr="008D7B91" w:rsidRDefault="008B11F4" w:rsidP="008B11F4">
      <w:pPr>
        <w:contextualSpacing/>
        <w:jc w:val="both"/>
        <w:rPr>
          <w:color w:val="000000"/>
        </w:rPr>
      </w:pPr>
      <w:r w:rsidRPr="008D7B91">
        <w:rPr>
          <w:b/>
          <w:bCs/>
          <w:color w:val="000000"/>
        </w:rPr>
        <w:t>Цель:</w:t>
      </w:r>
      <w:r w:rsidRPr="008D7B91">
        <w:rPr>
          <w:color w:val="000000"/>
        </w:rPr>
        <w:t xml:space="preserve"> </w:t>
      </w:r>
      <w:r w:rsidRPr="008D7B91">
        <w:rPr>
          <w:i/>
          <w:iCs/>
          <w:color w:val="000000"/>
        </w:rPr>
        <w:t> </w:t>
      </w:r>
      <w:r w:rsidRPr="008D7B91">
        <w:rPr>
          <w:color w:val="000000"/>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8B11F4" w:rsidRPr="008D7B91" w:rsidRDefault="008B11F4" w:rsidP="008B11F4">
      <w:pPr>
        <w:contextualSpacing/>
        <w:jc w:val="both"/>
        <w:rPr>
          <w:color w:val="000000"/>
        </w:rPr>
      </w:pPr>
      <w:r w:rsidRPr="008D7B91">
        <w:rPr>
          <w:color w:val="000000"/>
        </w:rPr>
        <w:t> </w:t>
      </w:r>
    </w:p>
    <w:tbl>
      <w:tblPr>
        <w:tblStyle w:val="affff1"/>
        <w:tblW w:w="0" w:type="auto"/>
        <w:tblLook w:val="04A0" w:firstRow="1" w:lastRow="0" w:firstColumn="1" w:lastColumn="0" w:noHBand="0" w:noVBand="1"/>
      </w:tblPr>
      <w:tblGrid>
        <w:gridCol w:w="2070"/>
        <w:gridCol w:w="2219"/>
        <w:gridCol w:w="2377"/>
        <w:gridCol w:w="1840"/>
        <w:gridCol w:w="1775"/>
      </w:tblGrid>
      <w:tr w:rsidR="008B11F4" w:rsidRPr="00B9476B" w:rsidTr="00985ADC">
        <w:tc>
          <w:tcPr>
            <w:tcW w:w="1844" w:type="dxa"/>
          </w:tcPr>
          <w:p w:rsidR="008B11F4" w:rsidRPr="008D7B91" w:rsidRDefault="008B11F4" w:rsidP="00985ADC">
            <w:pPr>
              <w:contextualSpacing/>
              <w:rPr>
                <w:color w:val="000000"/>
              </w:rPr>
            </w:pPr>
            <w:r w:rsidRPr="008D7B91">
              <w:rPr>
                <w:color w:val="000000"/>
              </w:rPr>
              <w:t>Задачи</w:t>
            </w:r>
          </w:p>
          <w:p w:rsidR="008B11F4" w:rsidRPr="008D7B91" w:rsidRDefault="008B11F4" w:rsidP="00985ADC">
            <w:pPr>
              <w:contextualSpacing/>
              <w:rPr>
                <w:color w:val="000000"/>
              </w:rPr>
            </w:pPr>
            <w:r w:rsidRPr="008D7B91">
              <w:rPr>
                <w:color w:val="000000"/>
              </w:rPr>
              <w:t>(направления деятельности)</w:t>
            </w:r>
          </w:p>
        </w:tc>
        <w:tc>
          <w:tcPr>
            <w:tcW w:w="2293" w:type="dxa"/>
          </w:tcPr>
          <w:p w:rsidR="008B11F4" w:rsidRPr="008D7B91" w:rsidRDefault="008B11F4" w:rsidP="00985ADC">
            <w:pPr>
              <w:contextualSpacing/>
              <w:rPr>
                <w:color w:val="000000"/>
              </w:rPr>
            </w:pPr>
            <w:r w:rsidRPr="008D7B91">
              <w:rPr>
                <w:color w:val="000000"/>
              </w:rPr>
              <w:t>Планируемые результаты</w:t>
            </w:r>
          </w:p>
        </w:tc>
        <w:tc>
          <w:tcPr>
            <w:tcW w:w="2632" w:type="dxa"/>
          </w:tcPr>
          <w:p w:rsidR="008B11F4" w:rsidRPr="008D7B91" w:rsidRDefault="008B11F4" w:rsidP="00985ADC">
            <w:pPr>
              <w:contextualSpacing/>
              <w:rPr>
                <w:color w:val="000000"/>
              </w:rPr>
            </w:pPr>
            <w:r w:rsidRPr="008D7B91">
              <w:rPr>
                <w:color w:val="000000"/>
              </w:rPr>
              <w:t>Виды и формы деятельности,</w:t>
            </w:r>
          </w:p>
          <w:p w:rsidR="008B11F4" w:rsidRPr="008D7B91" w:rsidRDefault="008B11F4" w:rsidP="00985ADC">
            <w:pPr>
              <w:contextualSpacing/>
              <w:rPr>
                <w:color w:val="000000"/>
              </w:rPr>
            </w:pPr>
            <w:r w:rsidRPr="008D7B91">
              <w:rPr>
                <w:color w:val="000000"/>
              </w:rPr>
              <w:t>мероприятия</w:t>
            </w:r>
          </w:p>
          <w:p w:rsidR="008B11F4" w:rsidRPr="008D7B91" w:rsidRDefault="008B11F4" w:rsidP="00985ADC">
            <w:pPr>
              <w:contextualSpacing/>
              <w:rPr>
                <w:color w:val="000000"/>
              </w:rPr>
            </w:pPr>
          </w:p>
        </w:tc>
        <w:tc>
          <w:tcPr>
            <w:tcW w:w="1642" w:type="dxa"/>
          </w:tcPr>
          <w:p w:rsidR="008B11F4" w:rsidRPr="008D7B91" w:rsidRDefault="008B11F4" w:rsidP="00985ADC">
            <w:pPr>
              <w:contextualSpacing/>
              <w:rPr>
                <w:color w:val="000000"/>
              </w:rPr>
            </w:pPr>
            <w:r w:rsidRPr="008D7B91">
              <w:rPr>
                <w:color w:val="000000"/>
              </w:rPr>
              <w:t>Сроки</w:t>
            </w:r>
          </w:p>
          <w:p w:rsidR="008B11F4" w:rsidRPr="008D7B91" w:rsidRDefault="008B11F4" w:rsidP="00985ADC">
            <w:pPr>
              <w:contextualSpacing/>
              <w:rPr>
                <w:color w:val="000000"/>
              </w:rPr>
            </w:pPr>
            <w:r w:rsidRPr="008D7B91">
              <w:rPr>
                <w:color w:val="000000"/>
              </w:rPr>
              <w:t>(периодичность в течение года)</w:t>
            </w:r>
          </w:p>
        </w:tc>
        <w:tc>
          <w:tcPr>
            <w:tcW w:w="1585" w:type="dxa"/>
          </w:tcPr>
          <w:p w:rsidR="008B11F4" w:rsidRPr="008D7B91" w:rsidRDefault="008B11F4" w:rsidP="00985ADC">
            <w:pPr>
              <w:contextualSpacing/>
              <w:rPr>
                <w:color w:val="000000"/>
              </w:rPr>
            </w:pPr>
            <w:r w:rsidRPr="008D7B91">
              <w:rPr>
                <w:color w:val="000000"/>
              </w:rPr>
              <w:t>Ответственные</w:t>
            </w:r>
          </w:p>
          <w:p w:rsidR="008B11F4" w:rsidRPr="008D7B91" w:rsidRDefault="008B11F4" w:rsidP="00985ADC">
            <w:pPr>
              <w:contextualSpacing/>
              <w:rPr>
                <w:color w:val="000000"/>
              </w:rPr>
            </w:pPr>
          </w:p>
        </w:tc>
      </w:tr>
      <w:tr w:rsidR="008B11F4" w:rsidRPr="00B9476B" w:rsidTr="00985ADC">
        <w:tc>
          <w:tcPr>
            <w:tcW w:w="9996" w:type="dxa"/>
            <w:gridSpan w:val="5"/>
          </w:tcPr>
          <w:p w:rsidR="008B11F4" w:rsidRPr="00B9476B" w:rsidRDefault="008B11F4" w:rsidP="00985ADC">
            <w:pPr>
              <w:contextualSpacing/>
              <w:jc w:val="center"/>
              <w:rPr>
                <w:i/>
                <w:color w:val="000000"/>
              </w:rPr>
            </w:pPr>
            <w:r w:rsidRPr="00B9476B">
              <w:rPr>
                <w:i/>
                <w:color w:val="000000"/>
              </w:rPr>
              <w:t>Психолого-педагогическая диагностика</w:t>
            </w:r>
          </w:p>
        </w:tc>
      </w:tr>
      <w:tr w:rsidR="008B11F4" w:rsidRPr="00B9476B" w:rsidTr="00985ADC">
        <w:tc>
          <w:tcPr>
            <w:tcW w:w="1844" w:type="dxa"/>
          </w:tcPr>
          <w:p w:rsidR="008B11F4" w:rsidRPr="008D7B91" w:rsidRDefault="008B11F4" w:rsidP="00985ADC">
            <w:pPr>
              <w:contextualSpacing/>
              <w:rPr>
                <w:color w:val="000000"/>
              </w:rPr>
            </w:pPr>
            <w:r w:rsidRPr="008D7B91">
              <w:rPr>
                <w:color w:val="000000"/>
              </w:rPr>
              <w:t>Первичная диагностика для выявления группы «риска»</w:t>
            </w:r>
          </w:p>
        </w:tc>
        <w:tc>
          <w:tcPr>
            <w:tcW w:w="2293" w:type="dxa"/>
          </w:tcPr>
          <w:p w:rsidR="008B11F4" w:rsidRPr="008D7B91" w:rsidRDefault="008B11F4" w:rsidP="00985ADC">
            <w:pPr>
              <w:contextualSpacing/>
              <w:rPr>
                <w:color w:val="000000"/>
              </w:rPr>
            </w:pPr>
            <w:r w:rsidRPr="008D7B91">
              <w:rPr>
                <w:color w:val="000000"/>
              </w:rPr>
              <w:t>Создание банка данных  обучающихся, нуждающихся в специализирован</w:t>
            </w:r>
          </w:p>
          <w:p w:rsidR="008B11F4" w:rsidRPr="008D7B91" w:rsidRDefault="008B11F4" w:rsidP="00985ADC">
            <w:pPr>
              <w:contextualSpacing/>
              <w:rPr>
                <w:color w:val="000000"/>
              </w:rPr>
            </w:pPr>
            <w:r w:rsidRPr="008D7B91">
              <w:rPr>
                <w:color w:val="000000"/>
              </w:rPr>
              <w:t>ной помощи.</w:t>
            </w:r>
          </w:p>
          <w:p w:rsidR="008B11F4" w:rsidRPr="008D7B91" w:rsidRDefault="008B11F4" w:rsidP="00985ADC">
            <w:pPr>
              <w:contextualSpacing/>
              <w:rPr>
                <w:color w:val="000000"/>
              </w:rPr>
            </w:pPr>
            <w:r w:rsidRPr="008D7B91">
              <w:rPr>
                <w:color w:val="000000"/>
              </w:rPr>
              <w:t>Формирование характеристики образовательной ситуации в ОУ</w:t>
            </w:r>
          </w:p>
        </w:tc>
        <w:tc>
          <w:tcPr>
            <w:tcW w:w="2632" w:type="dxa"/>
          </w:tcPr>
          <w:p w:rsidR="008B11F4" w:rsidRPr="008D7B91" w:rsidRDefault="008B11F4" w:rsidP="00985ADC">
            <w:pPr>
              <w:contextualSpacing/>
              <w:rPr>
                <w:color w:val="000000"/>
              </w:rPr>
            </w:pPr>
            <w:r w:rsidRPr="008D7B91">
              <w:rPr>
                <w:color w:val="000000"/>
              </w:rPr>
              <w:t>Наблюдение,</w:t>
            </w:r>
          </w:p>
          <w:p w:rsidR="008B11F4" w:rsidRPr="008D7B91" w:rsidRDefault="008B11F4" w:rsidP="00985ADC">
            <w:pPr>
              <w:contextualSpacing/>
              <w:rPr>
                <w:color w:val="000000"/>
              </w:rPr>
            </w:pPr>
            <w:r w:rsidRPr="008D7B91">
              <w:rPr>
                <w:color w:val="000000"/>
              </w:rPr>
              <w:t>анкетирование  родителей, беседы с педагогами</w:t>
            </w:r>
          </w:p>
        </w:tc>
        <w:tc>
          <w:tcPr>
            <w:tcW w:w="1642" w:type="dxa"/>
          </w:tcPr>
          <w:p w:rsidR="008B11F4" w:rsidRPr="008D7B91" w:rsidRDefault="008B11F4" w:rsidP="00985ADC">
            <w:pPr>
              <w:contextualSpacing/>
              <w:rPr>
                <w:color w:val="000000"/>
              </w:rPr>
            </w:pPr>
          </w:p>
          <w:p w:rsidR="008B11F4" w:rsidRPr="008D7B91" w:rsidRDefault="008B11F4" w:rsidP="00985ADC">
            <w:pPr>
              <w:contextualSpacing/>
              <w:rPr>
                <w:color w:val="000000"/>
              </w:rPr>
            </w:pPr>
          </w:p>
          <w:p w:rsidR="008B11F4" w:rsidRPr="008D7B91" w:rsidRDefault="008B11F4" w:rsidP="00985ADC">
            <w:pPr>
              <w:contextualSpacing/>
              <w:rPr>
                <w:color w:val="000000"/>
              </w:rPr>
            </w:pPr>
          </w:p>
          <w:p w:rsidR="008B11F4" w:rsidRPr="008D7B91" w:rsidRDefault="008B11F4" w:rsidP="00985ADC">
            <w:pPr>
              <w:contextualSpacing/>
              <w:rPr>
                <w:color w:val="000000"/>
              </w:rPr>
            </w:pPr>
          </w:p>
          <w:p w:rsidR="008B11F4" w:rsidRPr="008D7B91" w:rsidRDefault="008B11F4" w:rsidP="00985ADC">
            <w:pPr>
              <w:contextualSpacing/>
              <w:rPr>
                <w:color w:val="000000"/>
              </w:rPr>
            </w:pPr>
          </w:p>
          <w:p w:rsidR="008B11F4" w:rsidRPr="008D7B91" w:rsidRDefault="008B11F4" w:rsidP="00985ADC">
            <w:pPr>
              <w:contextualSpacing/>
              <w:rPr>
                <w:color w:val="000000"/>
              </w:rPr>
            </w:pPr>
            <w:r w:rsidRPr="008D7B91">
              <w:rPr>
                <w:color w:val="000000"/>
              </w:rPr>
              <w:t>сентябрь</w:t>
            </w:r>
          </w:p>
        </w:tc>
        <w:tc>
          <w:tcPr>
            <w:tcW w:w="1585" w:type="dxa"/>
          </w:tcPr>
          <w:p w:rsidR="008B11F4" w:rsidRPr="008D7B91" w:rsidRDefault="008B11F4" w:rsidP="00985ADC">
            <w:pPr>
              <w:contextualSpacing/>
              <w:rPr>
                <w:color w:val="000000"/>
              </w:rPr>
            </w:pPr>
          </w:p>
          <w:p w:rsidR="008B11F4" w:rsidRPr="008D7B91" w:rsidRDefault="008B11F4" w:rsidP="00985ADC">
            <w:pPr>
              <w:contextualSpacing/>
              <w:rPr>
                <w:color w:val="000000"/>
              </w:rPr>
            </w:pPr>
            <w:r w:rsidRPr="008D7B91">
              <w:rPr>
                <w:color w:val="000000"/>
              </w:rPr>
              <w:t>Классный руководитель</w:t>
            </w:r>
          </w:p>
          <w:p w:rsidR="008B11F4" w:rsidRPr="008D7B91" w:rsidRDefault="008B11F4" w:rsidP="00985ADC">
            <w:pPr>
              <w:contextualSpacing/>
              <w:rPr>
                <w:color w:val="000000"/>
              </w:rPr>
            </w:pPr>
          </w:p>
        </w:tc>
      </w:tr>
      <w:tr w:rsidR="008B11F4" w:rsidRPr="00B9476B" w:rsidTr="00985ADC">
        <w:tc>
          <w:tcPr>
            <w:tcW w:w="9996" w:type="dxa"/>
            <w:gridSpan w:val="5"/>
          </w:tcPr>
          <w:p w:rsidR="008B11F4" w:rsidRPr="00B9476B" w:rsidRDefault="008B11F4" w:rsidP="00985ADC">
            <w:pPr>
              <w:contextualSpacing/>
              <w:jc w:val="center"/>
              <w:rPr>
                <w:i/>
                <w:color w:val="000000"/>
              </w:rPr>
            </w:pPr>
            <w:r w:rsidRPr="00B9476B">
              <w:rPr>
                <w:i/>
                <w:color w:val="000000"/>
              </w:rPr>
              <w:t>Социально – педагогическая диагностика</w:t>
            </w:r>
          </w:p>
        </w:tc>
      </w:tr>
      <w:tr w:rsidR="008B11F4" w:rsidRPr="00B9476B" w:rsidTr="00985ADC">
        <w:tc>
          <w:tcPr>
            <w:tcW w:w="1844" w:type="dxa"/>
          </w:tcPr>
          <w:p w:rsidR="008B11F4" w:rsidRPr="008D7B91" w:rsidRDefault="008B11F4" w:rsidP="00985ADC">
            <w:pPr>
              <w:contextualSpacing/>
              <w:rPr>
                <w:color w:val="000000"/>
              </w:rPr>
            </w:pPr>
          </w:p>
          <w:p w:rsidR="008B11F4" w:rsidRPr="008D7B91" w:rsidRDefault="008B11F4" w:rsidP="00985ADC">
            <w:pPr>
              <w:contextualSpacing/>
              <w:rPr>
                <w:color w:val="000000"/>
              </w:rPr>
            </w:pPr>
            <w:r w:rsidRPr="008D7B91">
              <w:rPr>
                <w:color w:val="000000"/>
              </w:rPr>
              <w:t>Определить уровень организованности ребенка, особенности эмоционально-волевой  и личностной сферы; уровень знаний по предметам</w:t>
            </w:r>
          </w:p>
          <w:p w:rsidR="008B11F4" w:rsidRPr="008D7B91" w:rsidRDefault="008B11F4" w:rsidP="00985ADC">
            <w:pPr>
              <w:contextualSpacing/>
              <w:rPr>
                <w:color w:val="000000"/>
              </w:rPr>
            </w:pPr>
          </w:p>
          <w:p w:rsidR="008B11F4" w:rsidRPr="008D7B91" w:rsidRDefault="008B11F4" w:rsidP="00985ADC">
            <w:pPr>
              <w:contextualSpacing/>
              <w:rPr>
                <w:color w:val="000000"/>
              </w:rPr>
            </w:pPr>
          </w:p>
          <w:p w:rsidR="008B11F4" w:rsidRPr="008D7B91" w:rsidRDefault="008B11F4" w:rsidP="00985ADC">
            <w:pPr>
              <w:contextualSpacing/>
              <w:rPr>
                <w:color w:val="000000"/>
              </w:rPr>
            </w:pPr>
          </w:p>
          <w:p w:rsidR="008B11F4" w:rsidRPr="008D7B91" w:rsidRDefault="008B11F4" w:rsidP="00985ADC">
            <w:pPr>
              <w:contextualSpacing/>
              <w:rPr>
                <w:color w:val="000000"/>
              </w:rPr>
            </w:pPr>
          </w:p>
        </w:tc>
        <w:tc>
          <w:tcPr>
            <w:tcW w:w="2293" w:type="dxa"/>
          </w:tcPr>
          <w:p w:rsidR="008B11F4" w:rsidRPr="008D7B91" w:rsidRDefault="008B11F4" w:rsidP="00985ADC">
            <w:pPr>
              <w:contextualSpacing/>
              <w:rPr>
                <w:color w:val="000000"/>
              </w:rPr>
            </w:pPr>
          </w:p>
          <w:p w:rsidR="008B11F4" w:rsidRPr="008D7B91" w:rsidRDefault="008B11F4" w:rsidP="00985ADC">
            <w:pPr>
              <w:contextualSpacing/>
              <w:rPr>
                <w:color w:val="000000"/>
              </w:rPr>
            </w:pPr>
            <w:r w:rsidRPr="008D7B91">
              <w:rPr>
                <w:color w:val="000000"/>
              </w:rPr>
              <w:t>Получение объективной информации об организованности ребенка, умении учиться, особенности личности, уровню знаний по предметам.</w:t>
            </w:r>
          </w:p>
          <w:p w:rsidR="008B11F4" w:rsidRPr="008D7B91" w:rsidRDefault="008B11F4" w:rsidP="00985ADC">
            <w:pPr>
              <w:contextualSpacing/>
              <w:rPr>
                <w:color w:val="000000"/>
              </w:rPr>
            </w:pPr>
            <w:r w:rsidRPr="008D7B91">
              <w:rPr>
                <w:color w:val="000000"/>
              </w:rPr>
              <w:t>Выявление нарушений в поведении (гиперактивность, замкнутость, обидчивость и т.д.)</w:t>
            </w:r>
          </w:p>
        </w:tc>
        <w:tc>
          <w:tcPr>
            <w:tcW w:w="2632" w:type="dxa"/>
          </w:tcPr>
          <w:p w:rsidR="008B11F4" w:rsidRPr="008D7B91" w:rsidRDefault="008B11F4" w:rsidP="00985ADC">
            <w:pPr>
              <w:contextualSpacing/>
              <w:rPr>
                <w:color w:val="000000"/>
              </w:rPr>
            </w:pPr>
          </w:p>
          <w:p w:rsidR="008B11F4" w:rsidRPr="008D7B91" w:rsidRDefault="008B11F4" w:rsidP="00985ADC">
            <w:pPr>
              <w:contextualSpacing/>
              <w:rPr>
                <w:color w:val="000000"/>
              </w:rPr>
            </w:pPr>
            <w:r w:rsidRPr="008D7B91">
              <w:rPr>
                <w:color w:val="000000"/>
              </w:rPr>
              <w:t>Анкетирование, наблюдение во время занятий, беседа с родителями, посещение семьи. Составление характеристики.</w:t>
            </w:r>
          </w:p>
        </w:tc>
        <w:tc>
          <w:tcPr>
            <w:tcW w:w="1642" w:type="dxa"/>
          </w:tcPr>
          <w:p w:rsidR="008B11F4" w:rsidRPr="008D7B91" w:rsidRDefault="008B11F4" w:rsidP="00985ADC">
            <w:pPr>
              <w:contextualSpacing/>
              <w:rPr>
                <w:color w:val="000000"/>
              </w:rPr>
            </w:pPr>
          </w:p>
          <w:p w:rsidR="008B11F4" w:rsidRPr="008D7B91" w:rsidRDefault="008B11F4" w:rsidP="00985ADC">
            <w:pPr>
              <w:contextualSpacing/>
              <w:rPr>
                <w:color w:val="000000"/>
              </w:rPr>
            </w:pPr>
          </w:p>
          <w:p w:rsidR="008B11F4" w:rsidRPr="008D7B91" w:rsidRDefault="008B11F4" w:rsidP="00985ADC">
            <w:pPr>
              <w:contextualSpacing/>
              <w:rPr>
                <w:color w:val="000000"/>
              </w:rPr>
            </w:pPr>
          </w:p>
          <w:p w:rsidR="008B11F4" w:rsidRPr="008D7B91" w:rsidRDefault="008B11F4" w:rsidP="00985ADC">
            <w:pPr>
              <w:contextualSpacing/>
              <w:rPr>
                <w:color w:val="000000"/>
              </w:rPr>
            </w:pPr>
          </w:p>
          <w:p w:rsidR="008B11F4" w:rsidRPr="008D7B91" w:rsidRDefault="008B11F4" w:rsidP="00985ADC">
            <w:pPr>
              <w:contextualSpacing/>
              <w:rPr>
                <w:color w:val="000000"/>
              </w:rPr>
            </w:pPr>
            <w:r w:rsidRPr="008D7B91">
              <w:rPr>
                <w:color w:val="000000"/>
              </w:rPr>
              <w:t>Сентябрь - октябрь</w:t>
            </w:r>
          </w:p>
          <w:p w:rsidR="008B11F4" w:rsidRPr="008D7B91" w:rsidRDefault="008B11F4" w:rsidP="00985ADC">
            <w:pPr>
              <w:contextualSpacing/>
              <w:rPr>
                <w:color w:val="000000"/>
              </w:rPr>
            </w:pPr>
          </w:p>
        </w:tc>
        <w:tc>
          <w:tcPr>
            <w:tcW w:w="1585" w:type="dxa"/>
          </w:tcPr>
          <w:p w:rsidR="008B11F4" w:rsidRPr="008D7B91" w:rsidRDefault="008B11F4" w:rsidP="00985ADC">
            <w:pPr>
              <w:contextualSpacing/>
              <w:rPr>
                <w:color w:val="000000"/>
              </w:rPr>
            </w:pPr>
          </w:p>
          <w:p w:rsidR="008B11F4" w:rsidRPr="008D7B91" w:rsidRDefault="008B11F4" w:rsidP="00985ADC">
            <w:pPr>
              <w:contextualSpacing/>
              <w:rPr>
                <w:color w:val="000000"/>
              </w:rPr>
            </w:pPr>
          </w:p>
          <w:p w:rsidR="008B11F4" w:rsidRPr="008D7B91" w:rsidRDefault="008B11F4" w:rsidP="00985ADC">
            <w:pPr>
              <w:contextualSpacing/>
              <w:rPr>
                <w:color w:val="000000"/>
              </w:rPr>
            </w:pPr>
            <w:r w:rsidRPr="008D7B91">
              <w:rPr>
                <w:color w:val="000000"/>
              </w:rPr>
              <w:t>Классный руководитель</w:t>
            </w:r>
          </w:p>
          <w:p w:rsidR="008B11F4" w:rsidRPr="008D7B91" w:rsidRDefault="008B11F4" w:rsidP="00985ADC">
            <w:pPr>
              <w:contextualSpacing/>
              <w:rPr>
                <w:color w:val="000000"/>
              </w:rPr>
            </w:pPr>
          </w:p>
        </w:tc>
      </w:tr>
    </w:tbl>
    <w:p w:rsidR="008B11F4" w:rsidRPr="008D7B91" w:rsidRDefault="008B11F4" w:rsidP="008B11F4">
      <w:pPr>
        <w:contextualSpacing/>
        <w:jc w:val="both"/>
        <w:rPr>
          <w:color w:val="000000"/>
        </w:rPr>
      </w:pPr>
    </w:p>
    <w:p w:rsidR="008B11F4" w:rsidRPr="008D7B91" w:rsidRDefault="008B11F4" w:rsidP="008B11F4">
      <w:pPr>
        <w:contextualSpacing/>
        <w:jc w:val="both"/>
        <w:rPr>
          <w:color w:val="000000"/>
        </w:rPr>
      </w:pPr>
      <w:r w:rsidRPr="008D7B91">
        <w:rPr>
          <w:color w:val="000000"/>
        </w:rPr>
        <w:t> </w:t>
      </w:r>
      <w:r w:rsidRPr="008D7B91">
        <w:rPr>
          <w:b/>
          <w:bCs/>
          <w:color w:val="000000"/>
        </w:rPr>
        <w:t>Коррекционно-развивающее направление</w:t>
      </w:r>
    </w:p>
    <w:p w:rsidR="008B11F4" w:rsidRPr="008D7B91" w:rsidRDefault="008B11F4" w:rsidP="008B11F4">
      <w:pPr>
        <w:contextualSpacing/>
        <w:jc w:val="both"/>
        <w:rPr>
          <w:color w:val="000000"/>
        </w:rPr>
      </w:pPr>
      <w:r w:rsidRPr="008D7B91">
        <w:rPr>
          <w:b/>
          <w:bCs/>
          <w:color w:val="000000"/>
        </w:rPr>
        <w:t>Цель:</w:t>
      </w:r>
      <w:r w:rsidRPr="008D7B91">
        <w:rPr>
          <w:color w:val="000000"/>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8B11F4" w:rsidRPr="008D7B91" w:rsidRDefault="008B11F4" w:rsidP="008B11F4">
      <w:pPr>
        <w:contextualSpacing/>
        <w:jc w:val="both"/>
        <w:rPr>
          <w:color w:val="000000"/>
        </w:rPr>
      </w:pPr>
      <w:r w:rsidRPr="008D7B91">
        <w:rPr>
          <w:i/>
          <w:iCs/>
          <w:color w:val="000000"/>
        </w:rPr>
        <w:t> </w:t>
      </w:r>
    </w:p>
    <w:tbl>
      <w:tblPr>
        <w:tblStyle w:val="affff1"/>
        <w:tblW w:w="0" w:type="auto"/>
        <w:tblLook w:val="04A0" w:firstRow="1" w:lastRow="0" w:firstColumn="1" w:lastColumn="0" w:noHBand="0" w:noVBand="1"/>
      </w:tblPr>
      <w:tblGrid>
        <w:gridCol w:w="1969"/>
        <w:gridCol w:w="1944"/>
        <w:gridCol w:w="2502"/>
        <w:gridCol w:w="1900"/>
        <w:gridCol w:w="1966"/>
      </w:tblGrid>
      <w:tr w:rsidR="008B11F4" w:rsidTr="00985ADC">
        <w:tc>
          <w:tcPr>
            <w:tcW w:w="1999" w:type="dxa"/>
          </w:tcPr>
          <w:p w:rsidR="008B11F4" w:rsidRPr="008D7B91" w:rsidRDefault="008B11F4" w:rsidP="00985ADC">
            <w:pPr>
              <w:contextualSpacing/>
              <w:rPr>
                <w:color w:val="000000"/>
              </w:rPr>
            </w:pPr>
            <w:r w:rsidRPr="008D7B91">
              <w:rPr>
                <w:color w:val="000000"/>
              </w:rPr>
              <w:t>Задачи (направления) деятельности</w:t>
            </w:r>
          </w:p>
          <w:p w:rsidR="008B11F4" w:rsidRPr="008D7B91" w:rsidRDefault="008B11F4" w:rsidP="00985ADC">
            <w:pPr>
              <w:contextualSpacing/>
              <w:rPr>
                <w:color w:val="000000"/>
              </w:rPr>
            </w:pPr>
          </w:p>
        </w:tc>
        <w:tc>
          <w:tcPr>
            <w:tcW w:w="1999" w:type="dxa"/>
          </w:tcPr>
          <w:p w:rsidR="008B11F4" w:rsidRPr="008D7B91" w:rsidRDefault="008B11F4" w:rsidP="00985ADC">
            <w:pPr>
              <w:contextualSpacing/>
              <w:rPr>
                <w:color w:val="000000"/>
              </w:rPr>
            </w:pPr>
            <w:r w:rsidRPr="008D7B91">
              <w:rPr>
                <w:color w:val="000000"/>
              </w:rPr>
              <w:t>Планируемые результаты.</w:t>
            </w:r>
          </w:p>
          <w:p w:rsidR="008B11F4" w:rsidRPr="008D7B91" w:rsidRDefault="008B11F4" w:rsidP="00985ADC">
            <w:pPr>
              <w:contextualSpacing/>
              <w:rPr>
                <w:color w:val="000000"/>
              </w:rPr>
            </w:pPr>
          </w:p>
        </w:tc>
        <w:tc>
          <w:tcPr>
            <w:tcW w:w="1999" w:type="dxa"/>
          </w:tcPr>
          <w:p w:rsidR="008B11F4" w:rsidRPr="008D7B91" w:rsidRDefault="008B11F4" w:rsidP="00985ADC">
            <w:pPr>
              <w:contextualSpacing/>
              <w:rPr>
                <w:color w:val="000000"/>
              </w:rPr>
            </w:pPr>
            <w:r w:rsidRPr="008D7B91">
              <w:rPr>
                <w:color w:val="000000"/>
              </w:rPr>
              <w:t>Виды и формы деятельности, мероприятия.</w:t>
            </w:r>
          </w:p>
          <w:p w:rsidR="008B11F4" w:rsidRPr="008D7B91" w:rsidRDefault="008B11F4" w:rsidP="00985ADC">
            <w:pPr>
              <w:contextualSpacing/>
              <w:rPr>
                <w:color w:val="000000"/>
              </w:rPr>
            </w:pPr>
          </w:p>
        </w:tc>
        <w:tc>
          <w:tcPr>
            <w:tcW w:w="1999" w:type="dxa"/>
          </w:tcPr>
          <w:p w:rsidR="008B11F4" w:rsidRPr="008D7B91" w:rsidRDefault="008B11F4" w:rsidP="00985ADC">
            <w:pPr>
              <w:contextualSpacing/>
              <w:rPr>
                <w:color w:val="000000"/>
              </w:rPr>
            </w:pPr>
            <w:r w:rsidRPr="008D7B91">
              <w:rPr>
                <w:color w:val="000000"/>
              </w:rPr>
              <w:t>Сроки (периодич-ность в течение года)</w:t>
            </w:r>
          </w:p>
          <w:p w:rsidR="008B11F4" w:rsidRPr="008D7B91" w:rsidRDefault="008B11F4" w:rsidP="00985ADC">
            <w:pPr>
              <w:contextualSpacing/>
              <w:rPr>
                <w:color w:val="000000"/>
              </w:rPr>
            </w:pPr>
            <w:r w:rsidRPr="008D7B91">
              <w:rPr>
                <w:color w:val="000000"/>
              </w:rPr>
              <w:t> </w:t>
            </w:r>
          </w:p>
        </w:tc>
        <w:tc>
          <w:tcPr>
            <w:tcW w:w="2000" w:type="dxa"/>
          </w:tcPr>
          <w:p w:rsidR="008B11F4" w:rsidRPr="008D7B91" w:rsidRDefault="008B11F4" w:rsidP="00985ADC">
            <w:pPr>
              <w:contextualSpacing/>
              <w:rPr>
                <w:color w:val="000000"/>
              </w:rPr>
            </w:pPr>
            <w:r w:rsidRPr="008D7B91">
              <w:rPr>
                <w:color w:val="000000"/>
              </w:rPr>
              <w:t>Ответственные</w:t>
            </w:r>
          </w:p>
          <w:p w:rsidR="008B11F4" w:rsidRPr="008D7B91" w:rsidRDefault="008B11F4" w:rsidP="00985ADC">
            <w:pPr>
              <w:contextualSpacing/>
              <w:rPr>
                <w:color w:val="000000"/>
              </w:rPr>
            </w:pPr>
            <w:r w:rsidRPr="008D7B91">
              <w:rPr>
                <w:color w:val="000000"/>
              </w:rPr>
              <w:t> </w:t>
            </w:r>
          </w:p>
        </w:tc>
      </w:tr>
      <w:tr w:rsidR="008B11F4" w:rsidTr="00985ADC">
        <w:tc>
          <w:tcPr>
            <w:tcW w:w="9996" w:type="dxa"/>
            <w:gridSpan w:val="5"/>
          </w:tcPr>
          <w:p w:rsidR="008B11F4" w:rsidRPr="008D7B91" w:rsidRDefault="008B11F4" w:rsidP="00985ADC">
            <w:pPr>
              <w:contextualSpacing/>
              <w:jc w:val="center"/>
              <w:rPr>
                <w:color w:val="000000"/>
              </w:rPr>
            </w:pPr>
            <w:r w:rsidRPr="008D7B91">
              <w:rPr>
                <w:i/>
                <w:iCs/>
                <w:color w:val="000000"/>
              </w:rPr>
              <w:t>Психолого-педагогическая работа</w:t>
            </w:r>
          </w:p>
        </w:tc>
      </w:tr>
      <w:tr w:rsidR="008B11F4" w:rsidTr="00985ADC">
        <w:tc>
          <w:tcPr>
            <w:tcW w:w="1999" w:type="dxa"/>
          </w:tcPr>
          <w:p w:rsidR="008B11F4" w:rsidRPr="008D7B91" w:rsidRDefault="008B11F4" w:rsidP="00985ADC">
            <w:pPr>
              <w:contextualSpacing/>
              <w:rPr>
                <w:color w:val="000000"/>
              </w:rPr>
            </w:pPr>
            <w:r w:rsidRPr="008D7B91">
              <w:rPr>
                <w:color w:val="000000"/>
              </w:rPr>
              <w:t>Обеспечить педагогическое сопровождение детей с ОВЗ, детей-инвалидов</w:t>
            </w:r>
          </w:p>
        </w:tc>
        <w:tc>
          <w:tcPr>
            <w:tcW w:w="1999" w:type="dxa"/>
          </w:tcPr>
          <w:p w:rsidR="008B11F4" w:rsidRPr="008D7B91" w:rsidRDefault="008B11F4" w:rsidP="00985ADC">
            <w:pPr>
              <w:contextualSpacing/>
              <w:rPr>
                <w:color w:val="000000"/>
              </w:rPr>
            </w:pPr>
            <w:r w:rsidRPr="008D7B91">
              <w:rPr>
                <w:color w:val="000000"/>
              </w:rPr>
              <w:t>Планы, программы</w:t>
            </w:r>
          </w:p>
          <w:p w:rsidR="008B11F4" w:rsidRPr="008D7B91" w:rsidRDefault="008B11F4" w:rsidP="00985ADC">
            <w:pPr>
              <w:contextualSpacing/>
              <w:rPr>
                <w:color w:val="000000"/>
              </w:rPr>
            </w:pPr>
          </w:p>
        </w:tc>
        <w:tc>
          <w:tcPr>
            <w:tcW w:w="1999" w:type="dxa"/>
          </w:tcPr>
          <w:p w:rsidR="008B11F4" w:rsidRPr="008D7B91" w:rsidRDefault="008B11F4" w:rsidP="00985ADC">
            <w:pPr>
              <w:contextualSpacing/>
              <w:rPr>
                <w:color w:val="000000"/>
              </w:rPr>
            </w:pPr>
            <w:r w:rsidRPr="008D7B91">
              <w:rPr>
                <w:color w:val="000000"/>
              </w:rPr>
              <w:t>Разработать индивидуальную программу по предмету.</w:t>
            </w:r>
          </w:p>
          <w:p w:rsidR="008B11F4" w:rsidRPr="008D7B91" w:rsidRDefault="008B11F4" w:rsidP="00985ADC">
            <w:pPr>
              <w:contextualSpacing/>
              <w:rPr>
                <w:color w:val="000000"/>
              </w:rPr>
            </w:pPr>
            <w:r w:rsidRPr="008D7B91">
              <w:rPr>
                <w:color w:val="000000"/>
              </w:rPr>
              <w:t>Разработать воспитательную программу работы с классом</w:t>
            </w:r>
          </w:p>
          <w:p w:rsidR="008B11F4" w:rsidRPr="008D7B91" w:rsidRDefault="008B11F4" w:rsidP="00985ADC">
            <w:pPr>
              <w:contextualSpacing/>
              <w:rPr>
                <w:color w:val="000000"/>
              </w:rPr>
            </w:pPr>
            <w:r w:rsidRPr="008D7B91">
              <w:rPr>
                <w:color w:val="000000"/>
              </w:rPr>
              <w:t>Осуществление педагогического мониторинга достижений школьника.</w:t>
            </w:r>
          </w:p>
        </w:tc>
        <w:tc>
          <w:tcPr>
            <w:tcW w:w="1999" w:type="dxa"/>
          </w:tcPr>
          <w:p w:rsidR="008B11F4" w:rsidRPr="008D7B91" w:rsidRDefault="008B11F4" w:rsidP="00985ADC">
            <w:pPr>
              <w:contextualSpacing/>
              <w:rPr>
                <w:color w:val="000000"/>
              </w:rPr>
            </w:pPr>
            <w:r w:rsidRPr="008D7B91">
              <w:rPr>
                <w:color w:val="000000"/>
              </w:rPr>
              <w:t>сентябрь</w:t>
            </w:r>
          </w:p>
        </w:tc>
        <w:tc>
          <w:tcPr>
            <w:tcW w:w="2000" w:type="dxa"/>
          </w:tcPr>
          <w:p w:rsidR="008B11F4" w:rsidRPr="008D7B91" w:rsidRDefault="008B11F4" w:rsidP="00985ADC">
            <w:pPr>
              <w:contextualSpacing/>
              <w:rPr>
                <w:color w:val="000000"/>
              </w:rPr>
            </w:pPr>
            <w:r w:rsidRPr="008D7B91">
              <w:rPr>
                <w:color w:val="000000"/>
              </w:rPr>
              <w:t>классный руководитель,</w:t>
            </w:r>
          </w:p>
        </w:tc>
      </w:tr>
      <w:tr w:rsidR="008B11F4" w:rsidTr="00985ADC">
        <w:tc>
          <w:tcPr>
            <w:tcW w:w="9996" w:type="dxa"/>
            <w:gridSpan w:val="5"/>
          </w:tcPr>
          <w:p w:rsidR="008B11F4" w:rsidRPr="00B9476B" w:rsidRDefault="008B11F4" w:rsidP="00985ADC">
            <w:pPr>
              <w:contextualSpacing/>
              <w:jc w:val="center"/>
              <w:rPr>
                <w:i/>
                <w:color w:val="000000"/>
              </w:rPr>
            </w:pPr>
            <w:r w:rsidRPr="00B9476B">
              <w:rPr>
                <w:i/>
                <w:color w:val="000000"/>
              </w:rPr>
              <w:t>Профилактическая работа</w:t>
            </w:r>
          </w:p>
        </w:tc>
      </w:tr>
      <w:tr w:rsidR="008B11F4" w:rsidTr="00985ADC">
        <w:tc>
          <w:tcPr>
            <w:tcW w:w="1999" w:type="dxa"/>
          </w:tcPr>
          <w:p w:rsidR="008B11F4" w:rsidRPr="008D7B91" w:rsidRDefault="008B11F4" w:rsidP="00985ADC">
            <w:pPr>
              <w:contextualSpacing/>
              <w:rPr>
                <w:color w:val="000000"/>
              </w:rPr>
            </w:pPr>
            <w:r w:rsidRPr="008D7B91">
              <w:rPr>
                <w:color w:val="000000"/>
              </w:rPr>
              <w:t>Создание условий для сохранения и укрепления здоровья обучающихся с ОВЗ, детей-инвалидов</w:t>
            </w:r>
          </w:p>
          <w:p w:rsidR="008B11F4" w:rsidRPr="008D7B91" w:rsidRDefault="008B11F4" w:rsidP="00985ADC">
            <w:pPr>
              <w:contextualSpacing/>
              <w:rPr>
                <w:color w:val="000000"/>
              </w:rPr>
            </w:pPr>
          </w:p>
          <w:p w:rsidR="008B11F4" w:rsidRPr="008D7B91" w:rsidRDefault="008B11F4" w:rsidP="00985ADC">
            <w:pPr>
              <w:contextualSpacing/>
              <w:rPr>
                <w:color w:val="000000"/>
              </w:rPr>
            </w:pPr>
          </w:p>
        </w:tc>
        <w:tc>
          <w:tcPr>
            <w:tcW w:w="1999" w:type="dxa"/>
          </w:tcPr>
          <w:p w:rsidR="008B11F4" w:rsidRPr="008D7B91" w:rsidRDefault="008B11F4" w:rsidP="00985ADC">
            <w:pPr>
              <w:contextualSpacing/>
              <w:rPr>
                <w:color w:val="000000"/>
              </w:rPr>
            </w:pPr>
          </w:p>
        </w:tc>
        <w:tc>
          <w:tcPr>
            <w:tcW w:w="1999" w:type="dxa"/>
          </w:tcPr>
          <w:p w:rsidR="008B11F4" w:rsidRPr="008D7B91" w:rsidRDefault="008B11F4" w:rsidP="00985ADC">
            <w:pPr>
              <w:contextualSpacing/>
              <w:rPr>
                <w:color w:val="000000"/>
              </w:rPr>
            </w:pPr>
            <w:r w:rsidRPr="008D7B91">
              <w:rPr>
                <w:color w:val="000000"/>
              </w:rPr>
              <w:t>Разработка  рекомендаций для педагогов, учителя, и родителей по работе с детьми с ОВЗ.</w:t>
            </w:r>
          </w:p>
          <w:p w:rsidR="008B11F4" w:rsidRPr="008D7B91" w:rsidRDefault="008B11F4" w:rsidP="00985ADC">
            <w:pPr>
              <w:contextualSpacing/>
              <w:rPr>
                <w:color w:val="000000"/>
              </w:rPr>
            </w:pPr>
            <w:r w:rsidRPr="008D7B91">
              <w:rPr>
                <w:color w:val="000000"/>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8B11F4" w:rsidRPr="008D7B91" w:rsidRDefault="008B11F4" w:rsidP="00985ADC">
            <w:pPr>
              <w:contextualSpacing/>
              <w:rPr>
                <w:color w:val="000000"/>
              </w:rPr>
            </w:pPr>
            <w:r w:rsidRPr="008D7B91">
              <w:rPr>
                <w:color w:val="000000"/>
              </w:rPr>
              <w:t>Реализация профилактических программ</w:t>
            </w:r>
          </w:p>
        </w:tc>
        <w:tc>
          <w:tcPr>
            <w:tcW w:w="1999" w:type="dxa"/>
          </w:tcPr>
          <w:p w:rsidR="008B11F4" w:rsidRPr="008D7B91" w:rsidRDefault="008B11F4" w:rsidP="00985ADC">
            <w:pPr>
              <w:contextualSpacing/>
              <w:rPr>
                <w:color w:val="000000"/>
              </w:rPr>
            </w:pPr>
            <w:r w:rsidRPr="008D7B91">
              <w:rPr>
                <w:color w:val="000000"/>
              </w:rPr>
              <w:t> </w:t>
            </w:r>
          </w:p>
          <w:p w:rsidR="008B11F4" w:rsidRPr="008D7B91" w:rsidRDefault="008B11F4" w:rsidP="00985ADC">
            <w:pPr>
              <w:contextualSpacing/>
              <w:rPr>
                <w:color w:val="000000"/>
              </w:rPr>
            </w:pPr>
            <w:r w:rsidRPr="008D7B91">
              <w:rPr>
                <w:color w:val="000000"/>
              </w:rPr>
              <w:t>В течение года</w:t>
            </w:r>
          </w:p>
        </w:tc>
        <w:tc>
          <w:tcPr>
            <w:tcW w:w="2000" w:type="dxa"/>
          </w:tcPr>
          <w:p w:rsidR="008B11F4" w:rsidRPr="008D7B91" w:rsidRDefault="008B11F4" w:rsidP="00985ADC">
            <w:pPr>
              <w:contextualSpacing/>
              <w:rPr>
                <w:color w:val="000000"/>
              </w:rPr>
            </w:pPr>
            <w:r w:rsidRPr="008D7B91">
              <w:rPr>
                <w:color w:val="000000"/>
              </w:rPr>
              <w:t>Зам.директора по УВР</w:t>
            </w:r>
          </w:p>
        </w:tc>
      </w:tr>
    </w:tbl>
    <w:p w:rsidR="008B11F4" w:rsidRPr="008D7B91" w:rsidRDefault="008B11F4" w:rsidP="008B11F4">
      <w:pPr>
        <w:contextualSpacing/>
        <w:jc w:val="both"/>
        <w:rPr>
          <w:color w:val="000000"/>
        </w:rPr>
      </w:pPr>
    </w:p>
    <w:p w:rsidR="008B11F4" w:rsidRPr="008D7B91" w:rsidRDefault="008B11F4" w:rsidP="008B11F4">
      <w:pPr>
        <w:contextualSpacing/>
        <w:jc w:val="both"/>
        <w:rPr>
          <w:b/>
          <w:bCs/>
          <w:color w:val="000000"/>
        </w:rPr>
      </w:pPr>
    </w:p>
    <w:p w:rsidR="008B11F4" w:rsidRPr="008D7B91" w:rsidRDefault="008B11F4" w:rsidP="008B11F4">
      <w:pPr>
        <w:contextualSpacing/>
        <w:jc w:val="both"/>
        <w:rPr>
          <w:color w:val="000000"/>
        </w:rPr>
      </w:pPr>
      <w:r w:rsidRPr="008D7B91">
        <w:rPr>
          <w:b/>
          <w:bCs/>
          <w:color w:val="000000"/>
        </w:rPr>
        <w:t>Консультативное направление</w:t>
      </w:r>
    </w:p>
    <w:p w:rsidR="008B11F4" w:rsidRPr="008D7B91" w:rsidRDefault="008B11F4" w:rsidP="008B11F4">
      <w:pPr>
        <w:contextualSpacing/>
        <w:jc w:val="both"/>
        <w:rPr>
          <w:color w:val="000000"/>
        </w:rPr>
      </w:pPr>
      <w:r w:rsidRPr="008D7B91">
        <w:rPr>
          <w:b/>
          <w:bCs/>
          <w:color w:val="000000"/>
        </w:rPr>
        <w:t>Цель:</w:t>
      </w:r>
      <w:r w:rsidRPr="008D7B91">
        <w:rPr>
          <w:color w:val="000000"/>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B11F4" w:rsidRPr="008D7B91" w:rsidRDefault="008B11F4" w:rsidP="008B11F4">
      <w:pPr>
        <w:contextualSpacing/>
        <w:jc w:val="both"/>
        <w:rPr>
          <w:color w:val="000000"/>
        </w:rPr>
      </w:pPr>
      <w:r w:rsidRPr="008D7B91">
        <w:rPr>
          <w:i/>
          <w:iCs/>
          <w:color w:val="000000"/>
        </w:rPr>
        <w:t> </w:t>
      </w:r>
    </w:p>
    <w:tbl>
      <w:tblPr>
        <w:tblStyle w:val="affff1"/>
        <w:tblW w:w="0" w:type="auto"/>
        <w:tblLook w:val="04A0" w:firstRow="1" w:lastRow="0" w:firstColumn="1" w:lastColumn="0" w:noHBand="0" w:noVBand="1"/>
      </w:tblPr>
      <w:tblGrid>
        <w:gridCol w:w="2137"/>
        <w:gridCol w:w="1999"/>
        <w:gridCol w:w="2045"/>
        <w:gridCol w:w="1999"/>
        <w:gridCol w:w="2000"/>
      </w:tblGrid>
      <w:tr w:rsidR="008B11F4" w:rsidTr="00985ADC">
        <w:tc>
          <w:tcPr>
            <w:tcW w:w="1999" w:type="dxa"/>
          </w:tcPr>
          <w:p w:rsidR="008B11F4" w:rsidRPr="008D7B91" w:rsidRDefault="008B11F4" w:rsidP="00985ADC">
            <w:pPr>
              <w:contextualSpacing/>
              <w:rPr>
                <w:color w:val="000000"/>
              </w:rPr>
            </w:pPr>
            <w:r w:rsidRPr="008D7B91">
              <w:rPr>
                <w:color w:val="000000"/>
              </w:rPr>
              <w:t>Задачи (направления) деятельности</w:t>
            </w:r>
          </w:p>
          <w:p w:rsidR="008B11F4" w:rsidRPr="008D7B91" w:rsidRDefault="008B11F4" w:rsidP="00985ADC">
            <w:pPr>
              <w:contextualSpacing/>
              <w:rPr>
                <w:color w:val="000000"/>
              </w:rPr>
            </w:pPr>
          </w:p>
        </w:tc>
        <w:tc>
          <w:tcPr>
            <w:tcW w:w="1999" w:type="dxa"/>
          </w:tcPr>
          <w:p w:rsidR="008B11F4" w:rsidRPr="008D7B91" w:rsidRDefault="008B11F4" w:rsidP="00985ADC">
            <w:pPr>
              <w:contextualSpacing/>
              <w:rPr>
                <w:color w:val="000000"/>
              </w:rPr>
            </w:pPr>
            <w:r w:rsidRPr="008D7B91">
              <w:rPr>
                <w:color w:val="000000"/>
              </w:rPr>
              <w:t>Планируемые результаты.</w:t>
            </w:r>
          </w:p>
          <w:p w:rsidR="008B11F4" w:rsidRPr="008D7B91" w:rsidRDefault="008B11F4" w:rsidP="00985ADC">
            <w:pPr>
              <w:contextualSpacing/>
              <w:rPr>
                <w:color w:val="000000"/>
              </w:rPr>
            </w:pPr>
          </w:p>
        </w:tc>
        <w:tc>
          <w:tcPr>
            <w:tcW w:w="1999" w:type="dxa"/>
          </w:tcPr>
          <w:p w:rsidR="008B11F4" w:rsidRPr="008D7B91" w:rsidRDefault="008B11F4" w:rsidP="00985ADC">
            <w:pPr>
              <w:contextualSpacing/>
              <w:rPr>
                <w:color w:val="000000"/>
              </w:rPr>
            </w:pPr>
            <w:r w:rsidRPr="008D7B91">
              <w:rPr>
                <w:color w:val="000000"/>
              </w:rPr>
              <w:t>Виды и формы деятельности, мероприятия.</w:t>
            </w:r>
          </w:p>
          <w:p w:rsidR="008B11F4" w:rsidRPr="008D7B91" w:rsidRDefault="008B11F4" w:rsidP="00985ADC">
            <w:pPr>
              <w:contextualSpacing/>
              <w:rPr>
                <w:color w:val="000000"/>
              </w:rPr>
            </w:pPr>
          </w:p>
        </w:tc>
        <w:tc>
          <w:tcPr>
            <w:tcW w:w="1999" w:type="dxa"/>
          </w:tcPr>
          <w:p w:rsidR="008B11F4" w:rsidRPr="008D7B91" w:rsidRDefault="008B11F4" w:rsidP="00985ADC">
            <w:pPr>
              <w:contextualSpacing/>
              <w:rPr>
                <w:color w:val="000000"/>
              </w:rPr>
            </w:pPr>
            <w:r w:rsidRPr="008D7B91">
              <w:rPr>
                <w:color w:val="000000"/>
              </w:rPr>
              <w:t>Сроки (периодичность в течение года)</w:t>
            </w:r>
          </w:p>
        </w:tc>
        <w:tc>
          <w:tcPr>
            <w:tcW w:w="2000" w:type="dxa"/>
          </w:tcPr>
          <w:p w:rsidR="008B11F4" w:rsidRPr="008D7B91" w:rsidRDefault="008B11F4" w:rsidP="00985ADC">
            <w:pPr>
              <w:contextualSpacing/>
              <w:rPr>
                <w:color w:val="000000"/>
              </w:rPr>
            </w:pPr>
            <w:r w:rsidRPr="008D7B91">
              <w:rPr>
                <w:color w:val="000000"/>
              </w:rPr>
              <w:t>Ответственные</w:t>
            </w:r>
          </w:p>
          <w:p w:rsidR="008B11F4" w:rsidRPr="008D7B91" w:rsidRDefault="008B11F4" w:rsidP="00985ADC">
            <w:pPr>
              <w:contextualSpacing/>
              <w:rPr>
                <w:color w:val="000000"/>
              </w:rPr>
            </w:pPr>
          </w:p>
        </w:tc>
      </w:tr>
      <w:tr w:rsidR="008B11F4" w:rsidTr="00985ADC">
        <w:tc>
          <w:tcPr>
            <w:tcW w:w="1999" w:type="dxa"/>
          </w:tcPr>
          <w:p w:rsidR="008B11F4" w:rsidRPr="008D7B91" w:rsidRDefault="008B11F4" w:rsidP="00985ADC">
            <w:pPr>
              <w:contextualSpacing/>
              <w:rPr>
                <w:color w:val="000000"/>
              </w:rPr>
            </w:pPr>
            <w:r w:rsidRPr="008D7B91">
              <w:rPr>
                <w:color w:val="000000"/>
              </w:rPr>
              <w:t>Консультирование педагогов</w:t>
            </w:r>
          </w:p>
        </w:tc>
        <w:tc>
          <w:tcPr>
            <w:tcW w:w="1999" w:type="dxa"/>
          </w:tcPr>
          <w:p w:rsidR="008B11F4" w:rsidRPr="008D7B91" w:rsidRDefault="008B11F4" w:rsidP="00985ADC">
            <w:pPr>
              <w:contextualSpacing/>
              <w:rPr>
                <w:color w:val="000000"/>
              </w:rPr>
            </w:pPr>
            <w:r w:rsidRPr="008D7B91">
              <w:rPr>
                <w:color w:val="000000"/>
              </w:rPr>
              <w:t>1.Рекомендации, при</w:t>
            </w:r>
            <w:r>
              <w:rPr>
                <w:color w:val="000000"/>
              </w:rPr>
              <w:t>е</w:t>
            </w:r>
            <w:r w:rsidRPr="008D7B91">
              <w:rPr>
                <w:color w:val="000000"/>
              </w:rPr>
              <w:t>мы, упражнения и др. материалы.</w:t>
            </w:r>
          </w:p>
          <w:p w:rsidR="008B11F4" w:rsidRPr="008D7B91" w:rsidRDefault="008B11F4" w:rsidP="00985ADC">
            <w:pPr>
              <w:contextualSpacing/>
              <w:rPr>
                <w:color w:val="000000"/>
              </w:rPr>
            </w:pPr>
            <w:r w:rsidRPr="008D7B91">
              <w:rPr>
                <w:color w:val="000000"/>
              </w:rPr>
              <w:t>2. Разработка плана консультивной работы с ребенком, родителями, классом, работниками школы</w:t>
            </w:r>
          </w:p>
        </w:tc>
        <w:tc>
          <w:tcPr>
            <w:tcW w:w="1999" w:type="dxa"/>
          </w:tcPr>
          <w:p w:rsidR="008B11F4" w:rsidRPr="008D7B91" w:rsidRDefault="008B11F4" w:rsidP="00985ADC">
            <w:pPr>
              <w:contextualSpacing/>
              <w:rPr>
                <w:color w:val="000000"/>
              </w:rPr>
            </w:pPr>
            <w:r w:rsidRPr="008D7B91">
              <w:rPr>
                <w:color w:val="000000"/>
              </w:rPr>
              <w:t>Индивидуальные, групповые, тематические консультации</w:t>
            </w:r>
          </w:p>
          <w:p w:rsidR="008B11F4" w:rsidRPr="008D7B91" w:rsidRDefault="008B11F4" w:rsidP="00985ADC">
            <w:pPr>
              <w:contextualSpacing/>
              <w:rPr>
                <w:color w:val="000000"/>
              </w:rPr>
            </w:pPr>
          </w:p>
        </w:tc>
        <w:tc>
          <w:tcPr>
            <w:tcW w:w="1999" w:type="dxa"/>
          </w:tcPr>
          <w:p w:rsidR="008B11F4" w:rsidRPr="008D7B91" w:rsidRDefault="008B11F4" w:rsidP="00985ADC">
            <w:pPr>
              <w:contextualSpacing/>
              <w:rPr>
                <w:color w:val="000000"/>
              </w:rPr>
            </w:pPr>
            <w:r w:rsidRPr="008D7B91">
              <w:rPr>
                <w:color w:val="000000"/>
              </w:rPr>
              <w:t>По отдельному плану-графику</w:t>
            </w:r>
          </w:p>
        </w:tc>
        <w:tc>
          <w:tcPr>
            <w:tcW w:w="2000" w:type="dxa"/>
          </w:tcPr>
          <w:p w:rsidR="008B11F4" w:rsidRPr="008D7B91" w:rsidRDefault="008B11F4" w:rsidP="00985ADC">
            <w:pPr>
              <w:contextualSpacing/>
              <w:rPr>
                <w:color w:val="000000"/>
              </w:rPr>
            </w:pPr>
            <w:r w:rsidRPr="008D7B91">
              <w:rPr>
                <w:color w:val="000000"/>
              </w:rPr>
              <w:t>Специалисты ПМПК</w:t>
            </w:r>
          </w:p>
          <w:p w:rsidR="008B11F4" w:rsidRPr="008D7B91" w:rsidRDefault="008B11F4" w:rsidP="00985ADC">
            <w:pPr>
              <w:contextualSpacing/>
              <w:rPr>
                <w:color w:val="000000"/>
              </w:rPr>
            </w:pPr>
            <w:r w:rsidRPr="008D7B91">
              <w:rPr>
                <w:color w:val="000000"/>
              </w:rPr>
              <w:t>Заместитель директора по НМР</w:t>
            </w:r>
          </w:p>
        </w:tc>
      </w:tr>
      <w:tr w:rsidR="008B11F4" w:rsidTr="00985ADC">
        <w:tc>
          <w:tcPr>
            <w:tcW w:w="1999" w:type="dxa"/>
          </w:tcPr>
          <w:p w:rsidR="008B11F4" w:rsidRPr="008D7B91" w:rsidRDefault="008B11F4" w:rsidP="00985ADC">
            <w:pPr>
              <w:contextualSpacing/>
              <w:rPr>
                <w:color w:val="000000"/>
              </w:rPr>
            </w:pPr>
            <w:r w:rsidRPr="008D7B91">
              <w:rPr>
                <w:color w:val="000000"/>
              </w:rPr>
              <w:t>Консультирование обучающихся по выявленным проблемам, оказание превентивной помощи</w:t>
            </w:r>
          </w:p>
        </w:tc>
        <w:tc>
          <w:tcPr>
            <w:tcW w:w="1999" w:type="dxa"/>
          </w:tcPr>
          <w:p w:rsidR="008B11F4" w:rsidRPr="008D7B91" w:rsidRDefault="008B11F4" w:rsidP="00985ADC">
            <w:pPr>
              <w:contextualSpacing/>
              <w:rPr>
                <w:color w:val="000000"/>
              </w:rPr>
            </w:pPr>
            <w:r>
              <w:rPr>
                <w:color w:val="000000"/>
              </w:rPr>
              <w:t>1.</w:t>
            </w:r>
            <w:r w:rsidRPr="008D7B91">
              <w:rPr>
                <w:color w:val="000000"/>
              </w:rPr>
              <w:t>Рекомендации, при</w:t>
            </w:r>
            <w:r>
              <w:rPr>
                <w:color w:val="000000"/>
              </w:rPr>
              <w:t>е</w:t>
            </w:r>
            <w:r w:rsidRPr="008D7B91">
              <w:rPr>
                <w:color w:val="000000"/>
              </w:rPr>
              <w:t>мы, упражнения и др. материалы.</w:t>
            </w:r>
          </w:p>
          <w:p w:rsidR="008B11F4" w:rsidRPr="008D7B91" w:rsidRDefault="008B11F4" w:rsidP="00985ADC">
            <w:pPr>
              <w:contextualSpacing/>
              <w:rPr>
                <w:color w:val="000000"/>
              </w:rPr>
            </w:pPr>
            <w:r w:rsidRPr="008D7B91">
              <w:rPr>
                <w:color w:val="000000"/>
              </w:rPr>
              <w:t>2. Разработка плана консультивной работы с ребенком</w:t>
            </w:r>
          </w:p>
        </w:tc>
        <w:tc>
          <w:tcPr>
            <w:tcW w:w="1999" w:type="dxa"/>
          </w:tcPr>
          <w:p w:rsidR="008B11F4" w:rsidRPr="008D7B91" w:rsidRDefault="008B11F4" w:rsidP="00985ADC">
            <w:pPr>
              <w:contextualSpacing/>
              <w:rPr>
                <w:color w:val="000000"/>
              </w:rPr>
            </w:pPr>
            <w:r w:rsidRPr="008D7B91">
              <w:rPr>
                <w:color w:val="000000"/>
              </w:rPr>
              <w:t>Индивидуальные, групповые, тематические консультации</w:t>
            </w:r>
          </w:p>
          <w:p w:rsidR="008B11F4" w:rsidRPr="008D7B91" w:rsidRDefault="008B11F4" w:rsidP="00985ADC">
            <w:pPr>
              <w:contextualSpacing/>
              <w:rPr>
                <w:color w:val="000000"/>
              </w:rPr>
            </w:pPr>
          </w:p>
        </w:tc>
        <w:tc>
          <w:tcPr>
            <w:tcW w:w="1999" w:type="dxa"/>
          </w:tcPr>
          <w:p w:rsidR="008B11F4" w:rsidRPr="008D7B91" w:rsidRDefault="008B11F4" w:rsidP="00985ADC">
            <w:pPr>
              <w:contextualSpacing/>
              <w:rPr>
                <w:color w:val="000000"/>
              </w:rPr>
            </w:pPr>
            <w:r w:rsidRPr="008D7B91">
              <w:rPr>
                <w:color w:val="000000"/>
              </w:rPr>
              <w:t>По отдельному плану-графику</w:t>
            </w:r>
          </w:p>
        </w:tc>
        <w:tc>
          <w:tcPr>
            <w:tcW w:w="2000" w:type="dxa"/>
          </w:tcPr>
          <w:p w:rsidR="008B11F4" w:rsidRPr="008D7B91" w:rsidRDefault="008B11F4" w:rsidP="00985ADC">
            <w:pPr>
              <w:contextualSpacing/>
              <w:rPr>
                <w:color w:val="000000"/>
              </w:rPr>
            </w:pPr>
            <w:r w:rsidRPr="008D7B91">
              <w:rPr>
                <w:color w:val="000000"/>
              </w:rPr>
              <w:t>Специалисты ПМПК</w:t>
            </w:r>
          </w:p>
          <w:p w:rsidR="008B11F4" w:rsidRPr="008D7B91" w:rsidRDefault="008B11F4" w:rsidP="00985ADC">
            <w:pPr>
              <w:contextualSpacing/>
              <w:rPr>
                <w:color w:val="000000"/>
              </w:rPr>
            </w:pPr>
            <w:r w:rsidRPr="008D7B91">
              <w:rPr>
                <w:color w:val="000000"/>
              </w:rPr>
              <w:t>Заместитель директора по НМР</w:t>
            </w:r>
          </w:p>
        </w:tc>
      </w:tr>
      <w:tr w:rsidR="008B11F4" w:rsidTr="00985ADC">
        <w:tc>
          <w:tcPr>
            <w:tcW w:w="1999" w:type="dxa"/>
          </w:tcPr>
          <w:p w:rsidR="008B11F4" w:rsidRPr="008D7B91" w:rsidRDefault="008B11F4" w:rsidP="00985ADC">
            <w:pPr>
              <w:contextualSpacing/>
              <w:rPr>
                <w:color w:val="000000"/>
              </w:rPr>
            </w:pPr>
            <w:r w:rsidRPr="008D7B91">
              <w:rPr>
                <w:color w:val="000000"/>
              </w:rPr>
              <w:t>Консультирование родителей</w:t>
            </w:r>
          </w:p>
        </w:tc>
        <w:tc>
          <w:tcPr>
            <w:tcW w:w="1999" w:type="dxa"/>
          </w:tcPr>
          <w:p w:rsidR="008B11F4" w:rsidRPr="008D7B91" w:rsidRDefault="008B11F4" w:rsidP="00985ADC">
            <w:pPr>
              <w:contextualSpacing/>
              <w:rPr>
                <w:color w:val="000000"/>
              </w:rPr>
            </w:pPr>
            <w:r w:rsidRPr="008D7B91">
              <w:rPr>
                <w:color w:val="000000"/>
              </w:rPr>
              <w:t>1. Рекомендации, при</w:t>
            </w:r>
            <w:r>
              <w:rPr>
                <w:color w:val="000000"/>
              </w:rPr>
              <w:t>е</w:t>
            </w:r>
            <w:r w:rsidRPr="008D7B91">
              <w:rPr>
                <w:color w:val="000000"/>
              </w:rPr>
              <w:t>мы, упражнения и др. материалы.</w:t>
            </w:r>
          </w:p>
          <w:p w:rsidR="008B11F4" w:rsidRPr="008D7B91" w:rsidRDefault="008B11F4" w:rsidP="00985ADC">
            <w:pPr>
              <w:contextualSpacing/>
              <w:rPr>
                <w:color w:val="000000"/>
              </w:rPr>
            </w:pPr>
            <w:r w:rsidRPr="008D7B91">
              <w:rPr>
                <w:color w:val="000000"/>
              </w:rPr>
              <w:t>2. Разработка плана консультивной работы с родителями</w:t>
            </w:r>
          </w:p>
        </w:tc>
        <w:tc>
          <w:tcPr>
            <w:tcW w:w="1999" w:type="dxa"/>
          </w:tcPr>
          <w:p w:rsidR="008B11F4" w:rsidRPr="008D7B91" w:rsidRDefault="008B11F4" w:rsidP="00985ADC">
            <w:pPr>
              <w:contextualSpacing/>
              <w:rPr>
                <w:color w:val="000000"/>
              </w:rPr>
            </w:pPr>
            <w:r w:rsidRPr="008D7B91">
              <w:rPr>
                <w:color w:val="000000"/>
              </w:rPr>
              <w:t>Индивидуальные, групповые, тематические консультации</w:t>
            </w:r>
          </w:p>
          <w:p w:rsidR="008B11F4" w:rsidRPr="008D7B91" w:rsidRDefault="008B11F4" w:rsidP="00985ADC">
            <w:pPr>
              <w:contextualSpacing/>
              <w:rPr>
                <w:color w:val="000000"/>
              </w:rPr>
            </w:pPr>
          </w:p>
        </w:tc>
        <w:tc>
          <w:tcPr>
            <w:tcW w:w="1999" w:type="dxa"/>
          </w:tcPr>
          <w:p w:rsidR="008B11F4" w:rsidRPr="008D7B91" w:rsidRDefault="008B11F4" w:rsidP="00985ADC">
            <w:pPr>
              <w:contextualSpacing/>
              <w:rPr>
                <w:color w:val="000000"/>
              </w:rPr>
            </w:pPr>
            <w:r w:rsidRPr="008D7B91">
              <w:rPr>
                <w:color w:val="000000"/>
              </w:rPr>
              <w:t>По отдельному плану-графику</w:t>
            </w:r>
          </w:p>
        </w:tc>
        <w:tc>
          <w:tcPr>
            <w:tcW w:w="2000" w:type="dxa"/>
          </w:tcPr>
          <w:p w:rsidR="008B11F4" w:rsidRPr="008D7B91" w:rsidRDefault="008B11F4" w:rsidP="00985ADC">
            <w:pPr>
              <w:contextualSpacing/>
              <w:rPr>
                <w:color w:val="000000"/>
              </w:rPr>
            </w:pPr>
            <w:r w:rsidRPr="008D7B91">
              <w:rPr>
                <w:color w:val="000000"/>
              </w:rPr>
              <w:t>Специалисты ПМПК</w:t>
            </w:r>
          </w:p>
          <w:p w:rsidR="008B11F4" w:rsidRPr="008D7B91" w:rsidRDefault="008B11F4" w:rsidP="00985ADC">
            <w:pPr>
              <w:contextualSpacing/>
              <w:rPr>
                <w:color w:val="000000"/>
              </w:rPr>
            </w:pPr>
            <w:r w:rsidRPr="008D7B91">
              <w:rPr>
                <w:color w:val="000000"/>
              </w:rPr>
              <w:t>Заместитель директора по НМР</w:t>
            </w:r>
          </w:p>
        </w:tc>
      </w:tr>
    </w:tbl>
    <w:p w:rsidR="008B11F4" w:rsidRDefault="008B11F4" w:rsidP="008B11F4">
      <w:pPr>
        <w:contextualSpacing/>
        <w:jc w:val="center"/>
        <w:rPr>
          <w:b/>
          <w:bCs/>
          <w:color w:val="000000"/>
        </w:rPr>
      </w:pPr>
    </w:p>
    <w:p w:rsidR="008B11F4" w:rsidRDefault="008B11F4" w:rsidP="008B11F4">
      <w:pPr>
        <w:contextualSpacing/>
        <w:jc w:val="center"/>
        <w:rPr>
          <w:b/>
          <w:bCs/>
          <w:color w:val="000000"/>
        </w:rPr>
      </w:pPr>
    </w:p>
    <w:p w:rsidR="008B11F4" w:rsidRDefault="008B11F4" w:rsidP="008B11F4">
      <w:pPr>
        <w:contextualSpacing/>
        <w:jc w:val="center"/>
        <w:rPr>
          <w:b/>
          <w:bCs/>
          <w:color w:val="000000"/>
        </w:rPr>
      </w:pPr>
    </w:p>
    <w:p w:rsidR="008B11F4" w:rsidRDefault="008B11F4" w:rsidP="008B11F4">
      <w:pPr>
        <w:contextualSpacing/>
        <w:jc w:val="center"/>
        <w:rPr>
          <w:b/>
          <w:bCs/>
          <w:color w:val="000000"/>
        </w:rPr>
      </w:pPr>
    </w:p>
    <w:p w:rsidR="008B11F4" w:rsidRDefault="008B11F4" w:rsidP="008B11F4">
      <w:pPr>
        <w:contextualSpacing/>
        <w:jc w:val="center"/>
        <w:rPr>
          <w:b/>
          <w:bCs/>
          <w:color w:val="000000"/>
        </w:rPr>
      </w:pPr>
    </w:p>
    <w:p w:rsidR="008B11F4" w:rsidRPr="008D7B91" w:rsidRDefault="008B11F4" w:rsidP="008B11F4">
      <w:pPr>
        <w:contextualSpacing/>
        <w:jc w:val="center"/>
        <w:rPr>
          <w:color w:val="000000"/>
        </w:rPr>
      </w:pPr>
      <w:r w:rsidRPr="008D7B91">
        <w:rPr>
          <w:b/>
          <w:bCs/>
          <w:color w:val="000000"/>
        </w:rPr>
        <w:t>Информационно – просветительская работа</w:t>
      </w:r>
    </w:p>
    <w:p w:rsidR="008B11F4" w:rsidRPr="008D7B91" w:rsidRDefault="008B11F4" w:rsidP="008B11F4">
      <w:pPr>
        <w:contextualSpacing/>
        <w:jc w:val="both"/>
        <w:rPr>
          <w:color w:val="000000"/>
        </w:rPr>
      </w:pPr>
      <w:r w:rsidRPr="008D7B91">
        <w:rPr>
          <w:b/>
          <w:bCs/>
          <w:color w:val="000000"/>
        </w:rPr>
        <w:t>Цель:</w:t>
      </w:r>
      <w:r w:rsidRPr="008D7B91">
        <w:rPr>
          <w:i/>
          <w:iCs/>
          <w:color w:val="000000"/>
        </w:rPr>
        <w:t xml:space="preserve"> </w:t>
      </w:r>
      <w:r w:rsidRPr="008D7B91">
        <w:rPr>
          <w:color w:val="000000"/>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8B11F4" w:rsidRPr="008D7B91" w:rsidRDefault="008B11F4" w:rsidP="008B11F4">
      <w:pPr>
        <w:contextualSpacing/>
        <w:jc w:val="both"/>
        <w:rPr>
          <w:color w:val="000000"/>
        </w:rPr>
      </w:pPr>
      <w:r w:rsidRPr="008D7B91">
        <w:rPr>
          <w:color w:val="000000"/>
        </w:rPr>
        <w:t> </w:t>
      </w:r>
    </w:p>
    <w:p w:rsidR="008B11F4" w:rsidRPr="008D7B91" w:rsidRDefault="008B11F4" w:rsidP="008B11F4">
      <w:pPr>
        <w:contextualSpacing/>
        <w:jc w:val="both"/>
        <w:rPr>
          <w:color w:val="000000"/>
        </w:rPr>
      </w:pPr>
      <w:r w:rsidRPr="008D7B91">
        <w:rPr>
          <w:color w:val="000000"/>
        </w:rPr>
        <w:t> </w:t>
      </w:r>
    </w:p>
    <w:tbl>
      <w:tblPr>
        <w:tblStyle w:val="affff1"/>
        <w:tblW w:w="0" w:type="auto"/>
        <w:tblLook w:val="04A0" w:firstRow="1" w:lastRow="0" w:firstColumn="1" w:lastColumn="0" w:noHBand="0" w:noVBand="1"/>
      </w:tblPr>
      <w:tblGrid>
        <w:gridCol w:w="2017"/>
        <w:gridCol w:w="1999"/>
        <w:gridCol w:w="2074"/>
        <w:gridCol w:w="1999"/>
        <w:gridCol w:w="2000"/>
      </w:tblGrid>
      <w:tr w:rsidR="008B11F4" w:rsidTr="00985ADC">
        <w:tc>
          <w:tcPr>
            <w:tcW w:w="1999" w:type="dxa"/>
          </w:tcPr>
          <w:p w:rsidR="008B11F4" w:rsidRPr="008D7B91" w:rsidRDefault="008B11F4" w:rsidP="00985ADC">
            <w:pPr>
              <w:contextualSpacing/>
              <w:rPr>
                <w:color w:val="000000"/>
              </w:rPr>
            </w:pPr>
            <w:r w:rsidRPr="008D7B91">
              <w:rPr>
                <w:color w:val="000000"/>
              </w:rPr>
              <w:t>Задачи (направления) деятельности</w:t>
            </w:r>
          </w:p>
          <w:p w:rsidR="008B11F4" w:rsidRPr="008D7B91" w:rsidRDefault="008B11F4" w:rsidP="00985ADC">
            <w:pPr>
              <w:contextualSpacing/>
              <w:rPr>
                <w:color w:val="000000"/>
              </w:rPr>
            </w:pPr>
          </w:p>
        </w:tc>
        <w:tc>
          <w:tcPr>
            <w:tcW w:w="1999" w:type="dxa"/>
          </w:tcPr>
          <w:p w:rsidR="008B11F4" w:rsidRPr="008D7B91" w:rsidRDefault="008B11F4" w:rsidP="00985ADC">
            <w:pPr>
              <w:contextualSpacing/>
              <w:rPr>
                <w:color w:val="000000"/>
              </w:rPr>
            </w:pPr>
            <w:r w:rsidRPr="008D7B91">
              <w:rPr>
                <w:color w:val="000000"/>
              </w:rPr>
              <w:t>Планируемые результаты.</w:t>
            </w:r>
          </w:p>
          <w:p w:rsidR="008B11F4" w:rsidRPr="008D7B91" w:rsidRDefault="008B11F4" w:rsidP="00985ADC">
            <w:pPr>
              <w:contextualSpacing/>
              <w:rPr>
                <w:color w:val="000000"/>
              </w:rPr>
            </w:pPr>
          </w:p>
        </w:tc>
        <w:tc>
          <w:tcPr>
            <w:tcW w:w="1999" w:type="dxa"/>
          </w:tcPr>
          <w:p w:rsidR="008B11F4" w:rsidRPr="008D7B91" w:rsidRDefault="008B11F4" w:rsidP="00985ADC">
            <w:pPr>
              <w:contextualSpacing/>
              <w:rPr>
                <w:color w:val="000000"/>
              </w:rPr>
            </w:pPr>
            <w:r w:rsidRPr="008D7B91">
              <w:rPr>
                <w:color w:val="000000"/>
              </w:rPr>
              <w:t>Виды и формы деятельности, мероприятия.</w:t>
            </w:r>
          </w:p>
          <w:p w:rsidR="008B11F4" w:rsidRPr="008D7B91" w:rsidRDefault="008B11F4" w:rsidP="00985ADC">
            <w:pPr>
              <w:contextualSpacing/>
              <w:rPr>
                <w:color w:val="000000"/>
              </w:rPr>
            </w:pPr>
          </w:p>
        </w:tc>
        <w:tc>
          <w:tcPr>
            <w:tcW w:w="1999" w:type="dxa"/>
          </w:tcPr>
          <w:p w:rsidR="008B11F4" w:rsidRPr="008D7B91" w:rsidRDefault="008B11F4" w:rsidP="00985ADC">
            <w:pPr>
              <w:contextualSpacing/>
              <w:rPr>
                <w:color w:val="000000"/>
              </w:rPr>
            </w:pPr>
            <w:r w:rsidRPr="008D7B91">
              <w:rPr>
                <w:color w:val="000000"/>
              </w:rPr>
              <w:t>Сроки (периодичность в течение года)</w:t>
            </w:r>
          </w:p>
          <w:p w:rsidR="008B11F4" w:rsidRPr="008D7B91" w:rsidRDefault="008B11F4" w:rsidP="00985ADC">
            <w:pPr>
              <w:contextualSpacing/>
              <w:rPr>
                <w:color w:val="000000"/>
              </w:rPr>
            </w:pPr>
          </w:p>
        </w:tc>
        <w:tc>
          <w:tcPr>
            <w:tcW w:w="2000" w:type="dxa"/>
          </w:tcPr>
          <w:p w:rsidR="008B11F4" w:rsidRPr="008D7B91" w:rsidRDefault="008B11F4" w:rsidP="00985ADC">
            <w:pPr>
              <w:contextualSpacing/>
              <w:rPr>
                <w:color w:val="000000"/>
              </w:rPr>
            </w:pPr>
            <w:r w:rsidRPr="008D7B91">
              <w:rPr>
                <w:color w:val="000000"/>
              </w:rPr>
              <w:t>Ответственные</w:t>
            </w:r>
          </w:p>
          <w:p w:rsidR="008B11F4" w:rsidRPr="008D7B91" w:rsidRDefault="008B11F4" w:rsidP="00985ADC">
            <w:pPr>
              <w:contextualSpacing/>
              <w:rPr>
                <w:color w:val="000000"/>
              </w:rPr>
            </w:pPr>
          </w:p>
        </w:tc>
      </w:tr>
      <w:tr w:rsidR="008B11F4" w:rsidTr="00985ADC">
        <w:tc>
          <w:tcPr>
            <w:tcW w:w="1999" w:type="dxa"/>
          </w:tcPr>
          <w:p w:rsidR="008B11F4" w:rsidRPr="008D7B91" w:rsidRDefault="008B11F4" w:rsidP="00985ADC">
            <w:pPr>
              <w:contextualSpacing/>
              <w:rPr>
                <w:color w:val="000000"/>
              </w:rPr>
            </w:pPr>
            <w:r w:rsidRPr="008D7B91">
              <w:rPr>
                <w:color w:val="000000"/>
              </w:rPr>
              <w:t>Информирование родителей (законных представителей) по медицинским, социальным, правовым и другим вопросам</w:t>
            </w:r>
          </w:p>
          <w:p w:rsidR="008B11F4" w:rsidRPr="008D7B91" w:rsidRDefault="008B11F4" w:rsidP="00985ADC">
            <w:pPr>
              <w:contextualSpacing/>
              <w:rPr>
                <w:color w:val="000000"/>
              </w:rPr>
            </w:pPr>
          </w:p>
        </w:tc>
        <w:tc>
          <w:tcPr>
            <w:tcW w:w="1999" w:type="dxa"/>
          </w:tcPr>
          <w:p w:rsidR="008B11F4" w:rsidRPr="008D7B91" w:rsidRDefault="008B11F4" w:rsidP="00985ADC">
            <w:pPr>
              <w:contextualSpacing/>
              <w:rPr>
                <w:color w:val="000000"/>
              </w:rPr>
            </w:pPr>
            <w:r w:rsidRPr="008D7B91">
              <w:rPr>
                <w:color w:val="000000"/>
              </w:rPr>
              <w:t>Организация работы  семинаров, тренингов.</w:t>
            </w:r>
          </w:p>
        </w:tc>
        <w:tc>
          <w:tcPr>
            <w:tcW w:w="1999" w:type="dxa"/>
          </w:tcPr>
          <w:p w:rsidR="008B11F4" w:rsidRPr="008D7B91" w:rsidRDefault="008B11F4" w:rsidP="00985ADC">
            <w:pPr>
              <w:contextualSpacing/>
              <w:rPr>
                <w:color w:val="000000"/>
              </w:rPr>
            </w:pPr>
            <w:r w:rsidRPr="008D7B91">
              <w:rPr>
                <w:color w:val="000000"/>
              </w:rPr>
              <w:t>Информационные мероприятия</w:t>
            </w:r>
          </w:p>
        </w:tc>
        <w:tc>
          <w:tcPr>
            <w:tcW w:w="1999" w:type="dxa"/>
          </w:tcPr>
          <w:p w:rsidR="008B11F4" w:rsidRPr="008D7B91" w:rsidRDefault="008B11F4" w:rsidP="00985ADC">
            <w:pPr>
              <w:contextualSpacing/>
              <w:rPr>
                <w:color w:val="000000"/>
              </w:rPr>
            </w:pPr>
            <w:r w:rsidRPr="008D7B91">
              <w:rPr>
                <w:color w:val="000000"/>
              </w:rPr>
              <w:t>По отдельному плану-графику</w:t>
            </w:r>
          </w:p>
        </w:tc>
        <w:tc>
          <w:tcPr>
            <w:tcW w:w="2000" w:type="dxa"/>
          </w:tcPr>
          <w:p w:rsidR="008B11F4" w:rsidRPr="008D7B91" w:rsidRDefault="008B11F4" w:rsidP="00985ADC">
            <w:pPr>
              <w:contextualSpacing/>
              <w:rPr>
                <w:color w:val="000000"/>
              </w:rPr>
            </w:pPr>
            <w:r w:rsidRPr="008D7B91">
              <w:rPr>
                <w:color w:val="000000"/>
              </w:rPr>
              <w:t>Специалисты ПМПК</w:t>
            </w:r>
          </w:p>
          <w:p w:rsidR="008B11F4" w:rsidRPr="008D7B91" w:rsidRDefault="008B11F4" w:rsidP="00985ADC">
            <w:pPr>
              <w:contextualSpacing/>
              <w:rPr>
                <w:color w:val="000000"/>
              </w:rPr>
            </w:pPr>
            <w:r w:rsidRPr="008D7B91">
              <w:rPr>
                <w:color w:val="000000"/>
              </w:rPr>
              <w:t>Заместитель директора по УВР</w:t>
            </w:r>
          </w:p>
          <w:p w:rsidR="008B11F4" w:rsidRPr="008D7B91" w:rsidRDefault="008B11F4" w:rsidP="00985ADC">
            <w:pPr>
              <w:contextualSpacing/>
              <w:rPr>
                <w:color w:val="000000"/>
              </w:rPr>
            </w:pPr>
            <w:r w:rsidRPr="008D7B91">
              <w:rPr>
                <w:color w:val="000000"/>
              </w:rPr>
              <w:t>другие организации</w:t>
            </w:r>
          </w:p>
        </w:tc>
      </w:tr>
      <w:tr w:rsidR="008B11F4" w:rsidTr="00985ADC">
        <w:tc>
          <w:tcPr>
            <w:tcW w:w="1999" w:type="dxa"/>
          </w:tcPr>
          <w:p w:rsidR="008B11F4" w:rsidRPr="008D7B91" w:rsidRDefault="008B11F4" w:rsidP="00985ADC">
            <w:pPr>
              <w:contextualSpacing/>
              <w:rPr>
                <w:color w:val="000000"/>
              </w:rPr>
            </w:pPr>
            <w:r w:rsidRPr="008D7B91">
              <w:rPr>
                <w:color w:val="000000"/>
              </w:rPr>
              <w:t>Психолого-педагогическое просвещение педагогических работников по вопросам развития, обучения и воспитания данной категории детей</w:t>
            </w:r>
          </w:p>
        </w:tc>
        <w:tc>
          <w:tcPr>
            <w:tcW w:w="1999" w:type="dxa"/>
          </w:tcPr>
          <w:p w:rsidR="008B11F4" w:rsidRPr="008D7B91" w:rsidRDefault="008B11F4" w:rsidP="00985ADC">
            <w:pPr>
              <w:contextualSpacing/>
              <w:rPr>
                <w:color w:val="000000"/>
              </w:rPr>
            </w:pPr>
            <w:r w:rsidRPr="008D7B91">
              <w:rPr>
                <w:color w:val="000000"/>
              </w:rPr>
              <w:t>Организация методических мероприятий</w:t>
            </w:r>
          </w:p>
        </w:tc>
        <w:tc>
          <w:tcPr>
            <w:tcW w:w="1999" w:type="dxa"/>
          </w:tcPr>
          <w:p w:rsidR="008B11F4" w:rsidRPr="008D7B91" w:rsidRDefault="008B11F4" w:rsidP="00985ADC">
            <w:pPr>
              <w:contextualSpacing/>
              <w:rPr>
                <w:color w:val="000000"/>
              </w:rPr>
            </w:pPr>
            <w:r w:rsidRPr="008D7B91">
              <w:rPr>
                <w:color w:val="000000"/>
              </w:rPr>
              <w:t>Информационные мероприятия</w:t>
            </w:r>
          </w:p>
        </w:tc>
        <w:tc>
          <w:tcPr>
            <w:tcW w:w="1999" w:type="dxa"/>
          </w:tcPr>
          <w:p w:rsidR="008B11F4" w:rsidRPr="008D7B91" w:rsidRDefault="008B11F4" w:rsidP="00985ADC">
            <w:pPr>
              <w:contextualSpacing/>
              <w:rPr>
                <w:color w:val="000000"/>
              </w:rPr>
            </w:pPr>
            <w:r w:rsidRPr="008D7B91">
              <w:rPr>
                <w:color w:val="000000"/>
              </w:rPr>
              <w:t>По отдельному плану-графику</w:t>
            </w:r>
          </w:p>
          <w:p w:rsidR="008B11F4" w:rsidRPr="008D7B91" w:rsidRDefault="008B11F4" w:rsidP="00985ADC">
            <w:pPr>
              <w:contextualSpacing/>
              <w:rPr>
                <w:color w:val="000000"/>
              </w:rPr>
            </w:pPr>
          </w:p>
          <w:p w:rsidR="008B11F4" w:rsidRPr="008D7B91" w:rsidRDefault="008B11F4" w:rsidP="00985ADC">
            <w:pPr>
              <w:contextualSpacing/>
              <w:rPr>
                <w:color w:val="000000"/>
              </w:rPr>
            </w:pPr>
          </w:p>
          <w:p w:rsidR="008B11F4" w:rsidRPr="008D7B91" w:rsidRDefault="008B11F4" w:rsidP="00985ADC">
            <w:pPr>
              <w:contextualSpacing/>
              <w:rPr>
                <w:color w:val="000000"/>
              </w:rPr>
            </w:pPr>
          </w:p>
          <w:p w:rsidR="008B11F4" w:rsidRPr="008D7B91" w:rsidRDefault="008B11F4" w:rsidP="00985ADC">
            <w:pPr>
              <w:contextualSpacing/>
              <w:rPr>
                <w:color w:val="000000"/>
              </w:rPr>
            </w:pPr>
          </w:p>
          <w:p w:rsidR="008B11F4" w:rsidRPr="008D7B91" w:rsidRDefault="008B11F4" w:rsidP="00985ADC">
            <w:pPr>
              <w:contextualSpacing/>
              <w:rPr>
                <w:color w:val="000000"/>
              </w:rPr>
            </w:pPr>
          </w:p>
          <w:p w:rsidR="008B11F4" w:rsidRPr="008D7B91" w:rsidRDefault="008B11F4" w:rsidP="00985ADC">
            <w:pPr>
              <w:contextualSpacing/>
              <w:rPr>
                <w:color w:val="000000"/>
              </w:rPr>
            </w:pPr>
          </w:p>
        </w:tc>
        <w:tc>
          <w:tcPr>
            <w:tcW w:w="2000" w:type="dxa"/>
          </w:tcPr>
          <w:p w:rsidR="008B11F4" w:rsidRPr="008D7B91" w:rsidRDefault="008B11F4" w:rsidP="00985ADC">
            <w:pPr>
              <w:contextualSpacing/>
              <w:rPr>
                <w:color w:val="000000"/>
              </w:rPr>
            </w:pPr>
            <w:r w:rsidRPr="008D7B91">
              <w:rPr>
                <w:color w:val="000000"/>
              </w:rPr>
              <w:t>Специалисты ПМПК</w:t>
            </w:r>
          </w:p>
          <w:p w:rsidR="008B11F4" w:rsidRPr="008D7B91" w:rsidRDefault="008B11F4" w:rsidP="00985ADC">
            <w:pPr>
              <w:contextualSpacing/>
              <w:rPr>
                <w:color w:val="000000"/>
              </w:rPr>
            </w:pPr>
            <w:r w:rsidRPr="008D7B91">
              <w:rPr>
                <w:color w:val="000000"/>
              </w:rPr>
              <w:t>Заместитель директора по УВР</w:t>
            </w:r>
          </w:p>
          <w:p w:rsidR="008B11F4" w:rsidRPr="008D7B91" w:rsidRDefault="008B11F4" w:rsidP="00985ADC">
            <w:pPr>
              <w:contextualSpacing/>
              <w:rPr>
                <w:color w:val="000000"/>
              </w:rPr>
            </w:pPr>
            <w:r w:rsidRPr="008D7B91">
              <w:rPr>
                <w:color w:val="000000"/>
              </w:rPr>
              <w:t>другие организации</w:t>
            </w:r>
          </w:p>
        </w:tc>
      </w:tr>
    </w:tbl>
    <w:p w:rsidR="00E2395D" w:rsidRDefault="00900B5A" w:rsidP="00F66D6E">
      <w:pPr>
        <w:pStyle w:val="1"/>
        <w:numPr>
          <w:ilvl w:val="0"/>
          <w:numId w:val="2"/>
        </w:numPr>
        <w:spacing w:line="240" w:lineRule="auto"/>
        <w:ind w:left="0" w:firstLine="0"/>
        <w:mirrorIndents/>
        <w:jc w:val="both"/>
        <w:rPr>
          <w:sz w:val="24"/>
          <w:szCs w:val="24"/>
        </w:rPr>
      </w:pPr>
      <w:r w:rsidRPr="00C727C5">
        <w:rPr>
          <w:sz w:val="24"/>
          <w:szCs w:val="24"/>
        </w:rPr>
        <w:br w:type="page"/>
      </w:r>
      <w:r w:rsidR="00E2395D" w:rsidRPr="00C727C5">
        <w:rPr>
          <w:sz w:val="24"/>
          <w:szCs w:val="24"/>
        </w:rPr>
        <w:t xml:space="preserve"> </w:t>
      </w:r>
      <w:bookmarkStart w:id="198" w:name="_Toc424564342"/>
      <w:r w:rsidR="00E2395D" w:rsidRPr="00C727C5">
        <w:rPr>
          <w:sz w:val="24"/>
          <w:szCs w:val="24"/>
        </w:rPr>
        <w:t>Организационный раздел</w:t>
      </w:r>
      <w:bookmarkEnd w:id="198"/>
    </w:p>
    <w:p w:rsidR="008B11F4" w:rsidRPr="008B11F4" w:rsidRDefault="008B11F4" w:rsidP="008B11F4"/>
    <w:p w:rsidR="00E2395D" w:rsidRPr="00C727C5" w:rsidRDefault="008B11F4" w:rsidP="00F66D6E">
      <w:pPr>
        <w:numPr>
          <w:ilvl w:val="1"/>
          <w:numId w:val="2"/>
        </w:numPr>
        <w:ind w:left="0" w:firstLine="0"/>
        <w:mirrorIndents/>
        <w:jc w:val="both"/>
        <w:outlineLvl w:val="1"/>
        <w:rPr>
          <w:rFonts w:eastAsia="MS Gothic"/>
          <w:b/>
        </w:rPr>
      </w:pPr>
      <w:r>
        <w:rPr>
          <w:rFonts w:eastAsia="MS Gothic"/>
          <w:b/>
        </w:rPr>
        <w:t>У</w:t>
      </w:r>
      <w:r w:rsidR="00E2395D" w:rsidRPr="00C727C5">
        <w:rPr>
          <w:rFonts w:eastAsia="MS Gothic"/>
          <w:b/>
        </w:rPr>
        <w:t>чебный план начального общего образования</w:t>
      </w:r>
    </w:p>
    <w:p w:rsidR="00985ADC" w:rsidRPr="00985ADC" w:rsidRDefault="00985ADC" w:rsidP="00985ADC">
      <w:pPr>
        <w:tabs>
          <w:tab w:val="left" w:pos="4500"/>
          <w:tab w:val="left" w:pos="9180"/>
          <w:tab w:val="left" w:pos="9360"/>
        </w:tabs>
        <w:spacing w:after="200"/>
        <w:jc w:val="both"/>
        <w:rPr>
          <w:rFonts w:eastAsia="Calibri"/>
          <w:lang w:eastAsia="en-US"/>
        </w:rPr>
      </w:pPr>
      <w:r>
        <w:rPr>
          <w:rFonts w:eastAsia="Calibri"/>
          <w:lang w:eastAsia="en-US"/>
        </w:rPr>
        <w:t>У</w:t>
      </w:r>
      <w:r w:rsidRPr="00985ADC">
        <w:rPr>
          <w:rFonts w:eastAsia="Calibri"/>
          <w:lang w:eastAsia="en-US"/>
        </w:rPr>
        <w:t>чебный план МБОУ СОШ №38 г.Хабаровска, реализующий основную образовательную программу начального общего образования,  является важнейшим нормативным документом по введению и реализации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 Рабочий учебный план выступает одновременно в качестве внешнего ограничителя, определяющего общие рамки принимаемых решений при разработке содержания образования, требований к его усвоению и организации образовательного процесса. А также в качестве одного из основных механизмов его реализации.</w:t>
      </w:r>
    </w:p>
    <w:p w:rsidR="00985ADC" w:rsidRPr="00985ADC" w:rsidRDefault="00985ADC" w:rsidP="00985ADC">
      <w:pPr>
        <w:shd w:val="clear" w:color="auto" w:fill="FFFFFF"/>
        <w:spacing w:after="200"/>
        <w:ind w:right="29" w:firstLine="714"/>
        <w:jc w:val="both"/>
        <w:rPr>
          <w:rFonts w:eastAsia="Calibri"/>
          <w:b/>
          <w:bCs/>
          <w:color w:val="000000"/>
          <w:lang w:eastAsia="en-US"/>
        </w:rPr>
      </w:pPr>
      <w:r w:rsidRPr="00985ADC">
        <w:rPr>
          <w:rFonts w:eastAsia="Calibri"/>
          <w:b/>
          <w:bCs/>
          <w:color w:val="000000"/>
          <w:lang w:eastAsia="en-US"/>
        </w:rPr>
        <w:t>1. Нормативно-правовая база учебного плана муниципального общеобразовательного  учреждения МОУ СОШ № 38</w:t>
      </w:r>
    </w:p>
    <w:p w:rsidR="00985ADC" w:rsidRPr="00985ADC" w:rsidRDefault="00985ADC" w:rsidP="00985ADC">
      <w:pPr>
        <w:shd w:val="clear" w:color="auto" w:fill="FFFFFF"/>
        <w:spacing w:after="200"/>
        <w:ind w:right="29" w:firstLine="714"/>
        <w:jc w:val="both"/>
        <w:rPr>
          <w:rFonts w:eastAsia="Calibri"/>
          <w:lang w:eastAsia="en-US"/>
        </w:rPr>
      </w:pPr>
      <w:r w:rsidRPr="00985ADC">
        <w:rPr>
          <w:rFonts w:eastAsia="Calibri"/>
          <w:i/>
          <w:iCs/>
          <w:color w:val="000000"/>
          <w:lang w:eastAsia="en-US"/>
        </w:rPr>
        <w:t xml:space="preserve"> </w:t>
      </w:r>
      <w:r w:rsidRPr="00985ADC">
        <w:rPr>
          <w:rFonts w:eastAsia="Calibri"/>
          <w:bCs/>
          <w:color w:val="000000"/>
          <w:lang w:eastAsia="en-US"/>
        </w:rPr>
        <w:t>Нормативной базой, лежащей в основе разработки рабочего учебного плана</w:t>
      </w:r>
      <w:r>
        <w:rPr>
          <w:rFonts w:eastAsia="Calibri"/>
          <w:bCs/>
          <w:color w:val="000000"/>
          <w:lang w:eastAsia="en-US"/>
        </w:rPr>
        <w:t xml:space="preserve"> школы</w:t>
      </w:r>
      <w:r w:rsidRPr="00985ADC">
        <w:rPr>
          <w:rFonts w:eastAsia="Calibri"/>
          <w:bCs/>
          <w:color w:val="000000"/>
          <w:lang w:eastAsia="en-US"/>
        </w:rPr>
        <w:t xml:space="preserve">, являются следующие </w:t>
      </w:r>
      <w:r w:rsidRPr="00985ADC">
        <w:rPr>
          <w:rFonts w:eastAsia="Calibri"/>
          <w:bCs/>
          <w:color w:val="000000"/>
          <w:spacing w:val="32"/>
          <w:lang w:eastAsia="en-US"/>
        </w:rPr>
        <w:t>документы:</w:t>
      </w:r>
    </w:p>
    <w:p w:rsidR="009F043F" w:rsidRPr="009F043F" w:rsidRDefault="009F043F" w:rsidP="009F043F">
      <w:pPr>
        <w:numPr>
          <w:ilvl w:val="0"/>
          <w:numId w:val="136"/>
        </w:numPr>
        <w:shd w:val="clear" w:color="auto" w:fill="FFFFFF"/>
        <w:spacing w:after="200"/>
        <w:jc w:val="both"/>
        <w:rPr>
          <w:rFonts w:eastAsia="Calibri"/>
          <w:color w:val="000000"/>
          <w:spacing w:val="6"/>
          <w:lang w:eastAsia="en-US"/>
        </w:rPr>
      </w:pPr>
      <w:r w:rsidRPr="009F043F">
        <w:rPr>
          <w:rFonts w:eastAsia="Calibri"/>
          <w:color w:val="000000"/>
          <w:spacing w:val="6"/>
          <w:lang w:eastAsia="en-US"/>
        </w:rPr>
        <w:t>Конституция Российской Федерации (ст.43);</w:t>
      </w:r>
    </w:p>
    <w:p w:rsidR="009F043F" w:rsidRPr="009F043F" w:rsidRDefault="009F043F" w:rsidP="009F043F">
      <w:pPr>
        <w:numPr>
          <w:ilvl w:val="0"/>
          <w:numId w:val="136"/>
        </w:numPr>
        <w:shd w:val="clear" w:color="auto" w:fill="FFFFFF"/>
        <w:spacing w:after="200"/>
        <w:jc w:val="both"/>
        <w:rPr>
          <w:rFonts w:eastAsia="Calibri"/>
          <w:color w:val="000000"/>
          <w:spacing w:val="6"/>
          <w:lang w:eastAsia="en-US"/>
        </w:rPr>
      </w:pPr>
      <w:r w:rsidRPr="009F043F">
        <w:rPr>
          <w:rFonts w:eastAsia="Calibri"/>
          <w:color w:val="000000"/>
          <w:spacing w:val="6"/>
          <w:lang w:eastAsia="en-US"/>
        </w:rPr>
        <w:t>Федеральный закон от 29.12.2012 N 273-ФЗ (ред. от 05.05.2014) "Об образовании в Российской Федерации" (с изменениями и дополнениями, вступ. в силу с 06.05.2014)</w:t>
      </w:r>
    </w:p>
    <w:p w:rsidR="009F043F" w:rsidRPr="009F043F" w:rsidRDefault="009F043F" w:rsidP="009F043F">
      <w:pPr>
        <w:numPr>
          <w:ilvl w:val="0"/>
          <w:numId w:val="136"/>
        </w:numPr>
        <w:shd w:val="clear" w:color="auto" w:fill="FFFFFF"/>
        <w:spacing w:after="200"/>
        <w:jc w:val="both"/>
        <w:rPr>
          <w:rFonts w:eastAsia="Calibri"/>
          <w:color w:val="000000"/>
          <w:spacing w:val="6"/>
          <w:lang w:eastAsia="en-US"/>
        </w:rPr>
      </w:pPr>
      <w:r w:rsidRPr="009F043F">
        <w:rPr>
          <w:rFonts w:eastAsia="Calibri"/>
          <w:iCs/>
          <w:color w:val="000000"/>
          <w:spacing w:val="6"/>
          <w:lang w:eastAsia="en-US"/>
        </w:rPr>
        <w:t>Постановление Правительства Российской Федерации от 24.02.2009 №142 «О правилах разработки и утверждения федеральных государственных образовательных стандартов»;</w:t>
      </w:r>
    </w:p>
    <w:p w:rsidR="009F043F" w:rsidRPr="009F043F" w:rsidRDefault="009F043F" w:rsidP="009F043F">
      <w:pPr>
        <w:numPr>
          <w:ilvl w:val="0"/>
          <w:numId w:val="136"/>
        </w:numPr>
        <w:shd w:val="clear" w:color="auto" w:fill="FFFFFF"/>
        <w:spacing w:after="200"/>
        <w:jc w:val="both"/>
        <w:rPr>
          <w:rFonts w:eastAsia="Calibri"/>
          <w:color w:val="000000"/>
          <w:spacing w:val="6"/>
          <w:lang w:eastAsia="en-US"/>
        </w:rPr>
      </w:pPr>
      <w:r w:rsidRPr="009F043F">
        <w:rPr>
          <w:rFonts w:eastAsia="Calibri"/>
          <w:iCs/>
          <w:color w:val="000000"/>
          <w:spacing w:val="6"/>
          <w:lang w:eastAsia="en-US"/>
        </w:rPr>
        <w:t>Приказ Министерства образования и науки РФ от 06.10.2009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 России от 22.12.2009 №15785);</w:t>
      </w:r>
    </w:p>
    <w:p w:rsidR="009F043F" w:rsidRPr="009F043F" w:rsidRDefault="009F043F" w:rsidP="009F043F">
      <w:pPr>
        <w:numPr>
          <w:ilvl w:val="0"/>
          <w:numId w:val="136"/>
        </w:numPr>
        <w:shd w:val="clear" w:color="auto" w:fill="FFFFFF"/>
        <w:spacing w:after="200"/>
        <w:jc w:val="both"/>
        <w:rPr>
          <w:rFonts w:eastAsia="Calibri"/>
          <w:iCs/>
          <w:color w:val="000000"/>
          <w:spacing w:val="6"/>
          <w:lang w:eastAsia="en-US"/>
        </w:rPr>
      </w:pPr>
      <w:r w:rsidRPr="009F043F">
        <w:rPr>
          <w:rFonts w:eastAsia="Calibri"/>
          <w:iCs/>
          <w:color w:val="000000"/>
          <w:spacing w:val="6"/>
          <w:lang w:eastAsia="en-US"/>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w:t>
      </w:r>
    </w:p>
    <w:p w:rsidR="009F043F" w:rsidRPr="009F043F" w:rsidRDefault="00903DC9" w:rsidP="009F043F">
      <w:pPr>
        <w:numPr>
          <w:ilvl w:val="0"/>
          <w:numId w:val="136"/>
        </w:numPr>
        <w:shd w:val="clear" w:color="auto" w:fill="FFFFFF"/>
        <w:spacing w:after="200"/>
        <w:jc w:val="both"/>
        <w:rPr>
          <w:rFonts w:eastAsia="Calibri"/>
          <w:color w:val="000000"/>
          <w:spacing w:val="6"/>
          <w:lang w:eastAsia="en-US"/>
        </w:rPr>
      </w:pPr>
      <w:r w:rsidRPr="00903DC9">
        <w:rPr>
          <w:rFonts w:eastAsia="Calibri"/>
          <w:iCs/>
          <w:color w:val="000000"/>
          <w:spacing w:val="6"/>
          <w:lang w:eastAsia="en-US"/>
        </w:rPr>
        <w:t>Санитарно-эпидемиологические требования к организациям воспитания и обучения, отдыха и оздоровления детей и молодежи СанПиН 2.4.3648-20 утвержденные постановлением Главного государственного санитарного врача Российской Федерации от 28.09.2020 г. № 28</w:t>
      </w:r>
      <w:r w:rsidR="009F043F" w:rsidRPr="009F043F">
        <w:rPr>
          <w:rFonts w:eastAsia="Calibri"/>
          <w:iCs/>
          <w:color w:val="000000"/>
          <w:spacing w:val="6"/>
          <w:lang w:eastAsia="en-US"/>
        </w:rPr>
        <w:t>;</w:t>
      </w:r>
    </w:p>
    <w:p w:rsidR="009F043F" w:rsidRPr="009F043F" w:rsidRDefault="009F043F" w:rsidP="009F043F">
      <w:pPr>
        <w:numPr>
          <w:ilvl w:val="0"/>
          <w:numId w:val="136"/>
        </w:numPr>
        <w:shd w:val="clear" w:color="auto" w:fill="FFFFFF"/>
        <w:spacing w:after="200"/>
        <w:jc w:val="both"/>
        <w:rPr>
          <w:rFonts w:eastAsia="Calibri"/>
          <w:color w:val="000000"/>
          <w:spacing w:val="6"/>
          <w:lang w:eastAsia="en-US"/>
        </w:rPr>
      </w:pPr>
      <w:r w:rsidRPr="009F043F">
        <w:rPr>
          <w:rFonts w:eastAsia="Calibri"/>
          <w:iCs/>
          <w:color w:val="000000"/>
          <w:spacing w:val="6"/>
          <w:lang w:eastAsia="en-US"/>
        </w:rPr>
        <w:t>Приказ Министерства образования и науки Хабаровского края от 25.08.2010 №1775 «Об организации введения федеральных государственных образовательных стандартов начального общего образования в общеобразовательных учреждениях Хабаровского края»;</w:t>
      </w:r>
    </w:p>
    <w:p w:rsidR="009F043F" w:rsidRPr="009F043F" w:rsidRDefault="009F043F" w:rsidP="009F043F">
      <w:pPr>
        <w:numPr>
          <w:ilvl w:val="0"/>
          <w:numId w:val="136"/>
        </w:numPr>
        <w:shd w:val="clear" w:color="auto" w:fill="FFFFFF"/>
        <w:spacing w:after="200"/>
        <w:jc w:val="both"/>
        <w:rPr>
          <w:rFonts w:eastAsia="Calibri"/>
          <w:color w:val="000000"/>
          <w:spacing w:val="6"/>
          <w:lang w:eastAsia="en-US"/>
        </w:rPr>
      </w:pPr>
      <w:r w:rsidRPr="009F043F">
        <w:rPr>
          <w:rFonts w:eastAsia="Calibri"/>
          <w:iCs/>
          <w:color w:val="000000"/>
          <w:spacing w:val="6"/>
          <w:lang w:eastAsia="en-US"/>
        </w:rPr>
        <w:t>Приказ управления образования администрации города Хабаровска от 14.09.2010 №867 «Об организации введения федерального государственного образовательного стандарта начального общего образования в общеобразовательных учреждениях города Хабаровска»;</w:t>
      </w:r>
    </w:p>
    <w:p w:rsidR="009F043F" w:rsidRPr="009F043F" w:rsidRDefault="009F043F" w:rsidP="009F043F">
      <w:pPr>
        <w:numPr>
          <w:ilvl w:val="0"/>
          <w:numId w:val="136"/>
        </w:numPr>
        <w:shd w:val="clear" w:color="auto" w:fill="FFFFFF"/>
        <w:spacing w:after="200"/>
        <w:jc w:val="both"/>
        <w:rPr>
          <w:rFonts w:eastAsia="Calibri"/>
          <w:color w:val="000000"/>
          <w:spacing w:val="6"/>
          <w:lang w:eastAsia="en-US"/>
        </w:rPr>
      </w:pPr>
      <w:r w:rsidRPr="009F043F">
        <w:rPr>
          <w:rFonts w:eastAsia="Calibri"/>
          <w:color w:val="000000"/>
          <w:spacing w:val="6"/>
          <w:lang w:eastAsia="en-US"/>
        </w:rPr>
        <w:t>Приказ Минобрнауки РФ от 22.09.2011г. № 2357, «О внесении изменений в Федеральный государственный стандарт начального общего образования, утвержденный приказом  Минобрнауки РФ от 6 октября 2009г. № 373»;</w:t>
      </w:r>
    </w:p>
    <w:p w:rsidR="009F043F" w:rsidRPr="009F043F" w:rsidRDefault="009F043F" w:rsidP="009F043F">
      <w:pPr>
        <w:numPr>
          <w:ilvl w:val="0"/>
          <w:numId w:val="136"/>
        </w:numPr>
        <w:shd w:val="clear" w:color="auto" w:fill="FFFFFF"/>
        <w:spacing w:after="200"/>
        <w:jc w:val="both"/>
        <w:rPr>
          <w:rFonts w:eastAsia="Calibri"/>
          <w:color w:val="000000"/>
          <w:spacing w:val="6"/>
          <w:lang w:eastAsia="en-US"/>
        </w:rPr>
      </w:pPr>
      <w:r w:rsidRPr="009F043F">
        <w:rPr>
          <w:rFonts w:eastAsia="Calibri"/>
          <w:color w:val="000000"/>
          <w:spacing w:val="6"/>
          <w:lang w:eastAsia="en-US"/>
        </w:rPr>
        <w:t xml:space="preserve">Приказ Минобрнауки РФ от 18.12.2012 №1060 «О внесении изменений в </w:t>
      </w:r>
      <w:r w:rsidRPr="009F043F">
        <w:rPr>
          <w:rFonts w:eastAsia="Calibri"/>
          <w:iCs/>
          <w:color w:val="000000"/>
          <w:spacing w:val="6"/>
          <w:lang w:eastAsia="en-US"/>
        </w:rPr>
        <w:t>Федеральный государственный образовательный стандарт начального общего образования,</w:t>
      </w:r>
      <w:r w:rsidRPr="009F043F">
        <w:rPr>
          <w:rFonts w:eastAsia="Calibri"/>
          <w:color w:val="000000"/>
          <w:spacing w:val="6"/>
          <w:lang w:eastAsia="en-US"/>
        </w:rPr>
        <w:t xml:space="preserve">  утвержденный приказом  Минобрнауки РФ от 6 октября 2009г. № 373»;</w:t>
      </w:r>
      <w:r w:rsidRPr="009F043F">
        <w:rPr>
          <w:rFonts w:eastAsia="Calibri"/>
          <w:iCs/>
          <w:color w:val="000000"/>
          <w:spacing w:val="6"/>
          <w:lang w:eastAsia="en-US"/>
        </w:rPr>
        <w:t xml:space="preserve"> </w:t>
      </w:r>
    </w:p>
    <w:p w:rsidR="009F043F" w:rsidRPr="009F043F" w:rsidRDefault="009F043F" w:rsidP="009F043F">
      <w:pPr>
        <w:numPr>
          <w:ilvl w:val="0"/>
          <w:numId w:val="136"/>
        </w:numPr>
        <w:shd w:val="clear" w:color="auto" w:fill="FFFFFF"/>
        <w:spacing w:after="200"/>
        <w:jc w:val="both"/>
        <w:rPr>
          <w:rFonts w:eastAsia="Calibri"/>
          <w:iCs/>
          <w:color w:val="000000"/>
          <w:spacing w:val="6"/>
          <w:lang w:eastAsia="en-US"/>
        </w:rPr>
      </w:pPr>
      <w:r w:rsidRPr="009F043F">
        <w:rPr>
          <w:rFonts w:eastAsia="Calibri"/>
          <w:iCs/>
          <w:color w:val="000000"/>
          <w:spacing w:val="6"/>
          <w:lang w:eastAsia="en-US"/>
        </w:rPr>
        <w:t xml:space="preserve">Приказ Минобрнауки РФ от 31.12.2015 №1576 «О внесении изменений в Федеральный государственный образовательный стандарт начального общего образования,  утвержденный приказом  Минобрнауки РФ от 6 октября 2009г. № 373»; </w:t>
      </w:r>
    </w:p>
    <w:p w:rsidR="009F043F" w:rsidRPr="009F043F" w:rsidRDefault="009F043F" w:rsidP="009F043F">
      <w:pPr>
        <w:numPr>
          <w:ilvl w:val="0"/>
          <w:numId w:val="136"/>
        </w:numPr>
        <w:shd w:val="clear" w:color="auto" w:fill="FFFFFF"/>
        <w:spacing w:after="200"/>
        <w:jc w:val="both"/>
        <w:rPr>
          <w:rFonts w:eastAsia="Calibri"/>
          <w:iCs/>
          <w:color w:val="000000"/>
          <w:spacing w:val="6"/>
          <w:lang w:eastAsia="en-US"/>
        </w:rPr>
      </w:pPr>
      <w:r w:rsidRPr="009F043F">
        <w:rPr>
          <w:rFonts w:eastAsia="Calibri"/>
          <w:iCs/>
          <w:color w:val="000000"/>
          <w:spacing w:val="6"/>
          <w:lang w:eastAsia="en-US"/>
        </w:rPr>
        <w:t>Письмо Минобрнауки  РФ тот 18.08.2017 № 09-1672 « О направлении методических рекомендаций по уточнению понятий и содержания внеурочной деятельности в рамках реализации ООП, в том числе части проектной деятельности»;</w:t>
      </w:r>
    </w:p>
    <w:p w:rsidR="009F043F" w:rsidRPr="009F043F" w:rsidRDefault="009F043F" w:rsidP="009F043F">
      <w:pPr>
        <w:numPr>
          <w:ilvl w:val="0"/>
          <w:numId w:val="136"/>
        </w:numPr>
        <w:shd w:val="clear" w:color="auto" w:fill="FFFFFF"/>
        <w:spacing w:after="200"/>
        <w:jc w:val="both"/>
        <w:rPr>
          <w:rFonts w:eastAsia="Calibri"/>
          <w:color w:val="000000"/>
          <w:spacing w:val="6"/>
          <w:lang w:eastAsia="en-US"/>
        </w:rPr>
      </w:pPr>
      <w:r w:rsidRPr="009F043F">
        <w:rPr>
          <w:rFonts w:eastAsia="Calibri"/>
          <w:color w:val="000000"/>
          <w:spacing w:val="6"/>
          <w:lang w:eastAsia="en-US"/>
        </w:rPr>
        <w:t>Письмо Министерства образования Хабаровского края от 10.06.2011г. № 04.1-17-4659 «Об организации учебного процесса в 1-х классах образовательных учреждениях Хабаровского края»;</w:t>
      </w:r>
    </w:p>
    <w:p w:rsidR="00985ADC" w:rsidRPr="008F7161" w:rsidRDefault="009F043F" w:rsidP="008F7161">
      <w:pPr>
        <w:numPr>
          <w:ilvl w:val="0"/>
          <w:numId w:val="136"/>
        </w:numPr>
        <w:shd w:val="clear" w:color="auto" w:fill="FFFFFF"/>
        <w:spacing w:after="200"/>
        <w:jc w:val="both"/>
        <w:rPr>
          <w:rFonts w:eastAsia="Calibri"/>
          <w:color w:val="000000"/>
          <w:spacing w:val="6"/>
          <w:lang w:eastAsia="en-US"/>
        </w:rPr>
      </w:pPr>
      <w:r w:rsidRPr="009F043F">
        <w:rPr>
          <w:rFonts w:eastAsia="Calibri"/>
          <w:color w:val="000000"/>
          <w:spacing w:val="6"/>
          <w:lang w:eastAsia="en-US"/>
        </w:rPr>
        <w:t>Письмо Министерства образования Хабаровского края от 10.06.2011г. № 04.1-17-4659 «Организация внеурочной деятельности в начальной школе».</w:t>
      </w:r>
    </w:p>
    <w:p w:rsidR="009F043F" w:rsidRPr="009F043F" w:rsidRDefault="009F043F" w:rsidP="009F043F">
      <w:pPr>
        <w:shd w:val="clear" w:color="auto" w:fill="FFFFFF"/>
        <w:spacing w:after="200"/>
        <w:ind w:firstLine="714"/>
        <w:jc w:val="both"/>
        <w:rPr>
          <w:rFonts w:eastAsia="Calibri"/>
          <w:b/>
          <w:color w:val="000000"/>
          <w:lang w:eastAsia="en-US"/>
        </w:rPr>
      </w:pPr>
      <w:r w:rsidRPr="009F043F">
        <w:rPr>
          <w:rFonts w:eastAsia="Calibri"/>
          <w:b/>
          <w:color w:val="000000"/>
          <w:lang w:eastAsia="en-US"/>
        </w:rPr>
        <w:t>2. Общая характеристика учебного плана.</w:t>
      </w:r>
    </w:p>
    <w:p w:rsidR="009F043F" w:rsidRPr="009F043F" w:rsidRDefault="009F043F" w:rsidP="00D23ABA">
      <w:pPr>
        <w:shd w:val="clear" w:color="auto" w:fill="FFFFFF"/>
        <w:spacing w:after="200"/>
        <w:ind w:firstLine="714"/>
        <w:contextualSpacing/>
        <w:jc w:val="both"/>
        <w:rPr>
          <w:rFonts w:eastAsia="Calibri"/>
          <w:color w:val="000000"/>
          <w:lang w:eastAsia="en-US"/>
        </w:rPr>
      </w:pPr>
      <w:r w:rsidRPr="009F043F">
        <w:rPr>
          <w:rFonts w:eastAsia="Calibri"/>
          <w:color w:val="000000"/>
          <w:lang w:eastAsia="en-US"/>
        </w:rPr>
        <w:t>В ходе освоения общеобразовательной программы</w:t>
      </w:r>
      <w:r w:rsidRPr="009F043F">
        <w:rPr>
          <w:rFonts w:eastAsia="Calibri"/>
          <w:b/>
          <w:bCs/>
          <w:color w:val="000000"/>
          <w:lang w:eastAsia="en-US"/>
        </w:rPr>
        <w:t xml:space="preserve"> </w:t>
      </w:r>
      <w:r w:rsidRPr="009F043F">
        <w:rPr>
          <w:rFonts w:eastAsia="Calibri"/>
          <w:bCs/>
          <w:color w:val="000000"/>
          <w:lang w:eastAsia="en-US"/>
        </w:rPr>
        <w:t xml:space="preserve">МБОУ СОШ № </w:t>
      </w:r>
      <w:r w:rsidRPr="009F043F">
        <w:rPr>
          <w:rFonts w:eastAsia="Calibri"/>
          <w:color w:val="000000"/>
          <w:lang w:eastAsia="en-US"/>
        </w:rPr>
        <w:t xml:space="preserve"> </w:t>
      </w:r>
      <w:r w:rsidRPr="009F043F">
        <w:rPr>
          <w:rFonts w:eastAsia="Calibri"/>
          <w:bCs/>
          <w:color w:val="000000"/>
          <w:lang w:eastAsia="en-US"/>
        </w:rPr>
        <w:t>38</w:t>
      </w:r>
      <w:r w:rsidRPr="009F043F">
        <w:rPr>
          <w:rFonts w:eastAsia="Calibri"/>
          <w:color w:val="000000"/>
          <w:lang w:eastAsia="en-US"/>
        </w:rPr>
        <w:t xml:space="preserve"> при реализации учебного плана начального общего образования формируются базовые основы и фундамент всего последующего обучения, в том числе:</w:t>
      </w:r>
    </w:p>
    <w:p w:rsidR="009F043F" w:rsidRPr="009F043F" w:rsidRDefault="009F043F" w:rsidP="00D23ABA">
      <w:pPr>
        <w:widowControl w:val="0"/>
        <w:numPr>
          <w:ilvl w:val="0"/>
          <w:numId w:val="137"/>
        </w:numPr>
        <w:shd w:val="clear" w:color="auto" w:fill="FFFFFF"/>
        <w:autoSpaceDE w:val="0"/>
        <w:autoSpaceDN w:val="0"/>
        <w:adjustRightInd w:val="0"/>
        <w:spacing w:after="200" w:line="276" w:lineRule="auto"/>
        <w:ind w:firstLine="714"/>
        <w:contextualSpacing/>
        <w:jc w:val="both"/>
        <w:rPr>
          <w:rFonts w:eastAsia="Calibri"/>
          <w:lang w:eastAsia="en-US"/>
        </w:rPr>
      </w:pPr>
      <w:r w:rsidRPr="009F043F">
        <w:rPr>
          <w:rFonts w:eastAsia="Calibri"/>
          <w:color w:val="000000"/>
          <w:lang w:eastAsia="en-US"/>
        </w:rPr>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9F043F" w:rsidRPr="009F043F" w:rsidRDefault="009F043F" w:rsidP="00D23ABA">
      <w:pPr>
        <w:widowControl w:val="0"/>
        <w:numPr>
          <w:ilvl w:val="0"/>
          <w:numId w:val="137"/>
        </w:numPr>
        <w:shd w:val="clear" w:color="auto" w:fill="FFFFFF"/>
        <w:autoSpaceDE w:val="0"/>
        <w:autoSpaceDN w:val="0"/>
        <w:adjustRightInd w:val="0"/>
        <w:spacing w:after="200" w:line="276" w:lineRule="auto"/>
        <w:ind w:firstLine="714"/>
        <w:contextualSpacing/>
        <w:jc w:val="both"/>
        <w:rPr>
          <w:rFonts w:eastAsia="Calibri"/>
          <w:lang w:eastAsia="en-US"/>
        </w:rPr>
      </w:pPr>
      <w:r w:rsidRPr="009F043F">
        <w:rPr>
          <w:rFonts w:eastAsia="Calibri"/>
          <w:color w:val="000000"/>
          <w:lang w:eastAsia="en-US"/>
        </w:rPr>
        <w:t xml:space="preserve">Формируются универсальные учебные действия; </w:t>
      </w:r>
    </w:p>
    <w:p w:rsidR="009F043F" w:rsidRPr="009F043F" w:rsidRDefault="009F043F" w:rsidP="00D23ABA">
      <w:pPr>
        <w:widowControl w:val="0"/>
        <w:numPr>
          <w:ilvl w:val="0"/>
          <w:numId w:val="137"/>
        </w:numPr>
        <w:shd w:val="clear" w:color="auto" w:fill="FFFFFF"/>
        <w:autoSpaceDE w:val="0"/>
        <w:autoSpaceDN w:val="0"/>
        <w:adjustRightInd w:val="0"/>
        <w:spacing w:after="200" w:line="276" w:lineRule="auto"/>
        <w:ind w:firstLine="714"/>
        <w:contextualSpacing/>
        <w:jc w:val="both"/>
        <w:rPr>
          <w:rFonts w:eastAsia="Calibri"/>
          <w:lang w:eastAsia="en-US"/>
        </w:rPr>
      </w:pPr>
      <w:r w:rsidRPr="009F043F">
        <w:rPr>
          <w:rFonts w:eastAsia="Calibri"/>
          <w:color w:val="000000"/>
          <w:lang w:eastAsia="en-US"/>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9F043F" w:rsidRPr="009F043F" w:rsidRDefault="009F043F" w:rsidP="00D23ABA">
      <w:pPr>
        <w:shd w:val="clear" w:color="auto" w:fill="FFFFFF"/>
        <w:spacing w:after="200"/>
        <w:ind w:firstLine="714"/>
        <w:contextualSpacing/>
        <w:jc w:val="both"/>
        <w:rPr>
          <w:rFonts w:eastAsia="Calibri"/>
          <w:color w:val="000000"/>
          <w:lang w:eastAsia="en-US"/>
        </w:rPr>
      </w:pPr>
      <w:r w:rsidRPr="009F043F">
        <w:rPr>
          <w:rFonts w:eastAsia="Calibri"/>
          <w:color w:val="000000"/>
          <w:lang w:eastAsia="en-US"/>
        </w:rPr>
        <w:t>Содержание образования на этой ступени формируется преимущественно за счет введения учебных курсов, обеспечивающих целостное восприятие мира, деятельностный подход и индивидуализацию обучения по каждому учебному предмету.</w:t>
      </w:r>
    </w:p>
    <w:p w:rsidR="009F043F" w:rsidRDefault="009F043F" w:rsidP="00D23ABA">
      <w:pPr>
        <w:shd w:val="clear" w:color="auto" w:fill="FFFFFF"/>
        <w:spacing w:after="200"/>
        <w:ind w:firstLine="714"/>
        <w:contextualSpacing/>
        <w:jc w:val="both"/>
        <w:rPr>
          <w:rFonts w:eastAsia="Calibri"/>
          <w:color w:val="000000"/>
          <w:lang w:eastAsia="en-US"/>
        </w:rPr>
      </w:pPr>
      <w:r w:rsidRPr="009F043F">
        <w:rPr>
          <w:rFonts w:eastAsia="Calibri"/>
          <w:color w:val="000000"/>
          <w:lang w:eastAsia="en-US"/>
        </w:rPr>
        <w:t xml:space="preserve">Базисный учебный план </w:t>
      </w:r>
      <w:r w:rsidRPr="009F043F">
        <w:rPr>
          <w:rFonts w:eastAsia="Calibri"/>
          <w:bCs/>
          <w:color w:val="000000"/>
          <w:lang w:eastAsia="en-US"/>
        </w:rPr>
        <w:t>МБОУ СОШ № 38</w:t>
      </w:r>
      <w:r w:rsidRPr="009F043F">
        <w:rPr>
          <w:rFonts w:eastAsia="Calibri"/>
          <w:b/>
          <w:bCs/>
          <w:color w:val="000000"/>
          <w:lang w:eastAsia="en-US"/>
        </w:rPr>
        <w:t xml:space="preserve"> </w:t>
      </w:r>
      <w:r w:rsidRPr="009F043F">
        <w:rPr>
          <w:rFonts w:eastAsia="Calibri"/>
          <w:color w:val="000000"/>
          <w:lang w:eastAsia="en-US"/>
        </w:rPr>
        <w:t>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9F043F" w:rsidRPr="009F043F" w:rsidRDefault="009F043F" w:rsidP="00D23ABA">
      <w:pPr>
        <w:shd w:val="clear" w:color="auto" w:fill="FFFFFF"/>
        <w:spacing w:after="200"/>
        <w:ind w:firstLine="714"/>
        <w:contextualSpacing/>
        <w:jc w:val="both"/>
        <w:rPr>
          <w:rFonts w:eastAsia="Calibri"/>
          <w:color w:val="000000"/>
          <w:lang w:eastAsia="en-US"/>
        </w:rPr>
      </w:pPr>
      <w:r w:rsidRPr="009F043F">
        <w:rPr>
          <w:rFonts w:eastAsia="Calibri"/>
          <w:color w:val="000000"/>
          <w:lang w:eastAsia="en-US"/>
        </w:rPr>
        <w:t xml:space="preserve">Обязательная часть базисного учебного плана определяет состав обязательных учебных предметов для реализации в </w:t>
      </w:r>
      <w:r w:rsidRPr="009F043F">
        <w:rPr>
          <w:rFonts w:eastAsia="Calibri"/>
          <w:bCs/>
          <w:color w:val="000000"/>
          <w:lang w:eastAsia="en-US"/>
        </w:rPr>
        <w:t>МБОУ СОШ № 38</w:t>
      </w:r>
      <w:r w:rsidRPr="009F043F">
        <w:rPr>
          <w:rFonts w:eastAsia="Calibri"/>
          <w:color w:val="000000"/>
          <w:lang w:eastAsia="en-US"/>
        </w:rPr>
        <w:t xml:space="preserve">, реализующей основную образовательную программу начального общего образования, и учебное время, отводимое на их изучение по классам (годам) обучения. </w:t>
      </w:r>
      <w:r w:rsidRPr="009F043F">
        <w:rPr>
          <w:rFonts w:eastAsia="Calibri"/>
          <w:spacing w:val="-2"/>
          <w:lang w:eastAsia="en-US"/>
        </w:rPr>
        <w:t xml:space="preserve"> Количество учебных занятий за 4 учебных года не может составлять </w:t>
      </w:r>
      <w:r w:rsidRPr="009F043F">
        <w:rPr>
          <w:rFonts w:eastAsia="Calibri"/>
          <w:lang w:eastAsia="en-US"/>
        </w:rPr>
        <w:t>менее 2904 часов и более 3345 часов.</w:t>
      </w:r>
    </w:p>
    <w:p w:rsidR="009F043F" w:rsidRPr="009F043F" w:rsidRDefault="009F043F" w:rsidP="00D23ABA">
      <w:pPr>
        <w:shd w:val="clear" w:color="auto" w:fill="FFFFFF"/>
        <w:spacing w:after="200"/>
        <w:ind w:firstLine="708"/>
        <w:contextualSpacing/>
        <w:jc w:val="both"/>
        <w:rPr>
          <w:rFonts w:eastAsia="Calibri"/>
          <w:color w:val="000000"/>
          <w:lang w:eastAsia="en-US"/>
        </w:rPr>
      </w:pPr>
      <w:r w:rsidRPr="009F043F">
        <w:rPr>
          <w:rFonts w:eastAsia="Calibri"/>
          <w:color w:val="000000"/>
          <w:lang w:eastAsia="en-US"/>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9F043F" w:rsidRPr="009F043F" w:rsidRDefault="009F043F" w:rsidP="00D23ABA">
      <w:pPr>
        <w:widowControl w:val="0"/>
        <w:numPr>
          <w:ilvl w:val="0"/>
          <w:numId w:val="138"/>
        </w:numPr>
        <w:shd w:val="clear" w:color="auto" w:fill="FFFFFF"/>
        <w:autoSpaceDE w:val="0"/>
        <w:autoSpaceDN w:val="0"/>
        <w:adjustRightInd w:val="0"/>
        <w:spacing w:after="200" w:line="276" w:lineRule="auto"/>
        <w:ind w:firstLine="714"/>
        <w:contextualSpacing/>
        <w:jc w:val="both"/>
        <w:rPr>
          <w:rFonts w:eastAsia="Calibri"/>
          <w:lang w:eastAsia="en-US"/>
        </w:rPr>
      </w:pPr>
      <w:r w:rsidRPr="009F043F">
        <w:rPr>
          <w:rFonts w:eastAsia="Calibri"/>
          <w:color w:val="000000"/>
          <w:lang w:eastAsia="en-US"/>
        </w:rPr>
        <w:t>формирование гражданской идентичности обучающихся;</w:t>
      </w:r>
    </w:p>
    <w:p w:rsidR="009F043F" w:rsidRPr="009F043F" w:rsidRDefault="009F043F" w:rsidP="00D23ABA">
      <w:pPr>
        <w:widowControl w:val="0"/>
        <w:numPr>
          <w:ilvl w:val="0"/>
          <w:numId w:val="138"/>
        </w:numPr>
        <w:shd w:val="clear" w:color="auto" w:fill="FFFFFF"/>
        <w:autoSpaceDE w:val="0"/>
        <w:autoSpaceDN w:val="0"/>
        <w:adjustRightInd w:val="0"/>
        <w:spacing w:after="200" w:line="276" w:lineRule="auto"/>
        <w:ind w:firstLine="714"/>
        <w:contextualSpacing/>
        <w:jc w:val="both"/>
        <w:rPr>
          <w:rFonts w:eastAsia="Calibri"/>
          <w:lang w:eastAsia="en-US"/>
        </w:rPr>
      </w:pPr>
      <w:r w:rsidRPr="009F043F">
        <w:rPr>
          <w:rFonts w:eastAsia="Calibri"/>
          <w:color w:val="000000"/>
          <w:lang w:eastAsia="en-US"/>
        </w:rPr>
        <w:t>их приобщение к общекультурным и национальным ценностям, информационным технологиям;</w:t>
      </w:r>
    </w:p>
    <w:p w:rsidR="009F043F" w:rsidRPr="009F043F" w:rsidRDefault="009F043F" w:rsidP="00D23ABA">
      <w:pPr>
        <w:widowControl w:val="0"/>
        <w:numPr>
          <w:ilvl w:val="0"/>
          <w:numId w:val="138"/>
        </w:numPr>
        <w:shd w:val="clear" w:color="auto" w:fill="FFFFFF"/>
        <w:autoSpaceDE w:val="0"/>
        <w:autoSpaceDN w:val="0"/>
        <w:adjustRightInd w:val="0"/>
        <w:spacing w:after="200" w:line="276" w:lineRule="auto"/>
        <w:ind w:firstLine="714"/>
        <w:contextualSpacing/>
        <w:jc w:val="both"/>
        <w:rPr>
          <w:rFonts w:eastAsia="Calibri"/>
          <w:lang w:eastAsia="en-US"/>
        </w:rPr>
      </w:pPr>
      <w:r w:rsidRPr="009F043F">
        <w:rPr>
          <w:rFonts w:eastAsia="Calibri"/>
          <w:color w:val="000000"/>
          <w:lang w:eastAsia="en-US"/>
        </w:rPr>
        <w:t>готовность к продолжению образования на последующих ступенях основного общего образования;</w:t>
      </w:r>
    </w:p>
    <w:p w:rsidR="009F043F" w:rsidRPr="009F043F" w:rsidRDefault="009F043F" w:rsidP="00D23ABA">
      <w:pPr>
        <w:widowControl w:val="0"/>
        <w:numPr>
          <w:ilvl w:val="0"/>
          <w:numId w:val="138"/>
        </w:numPr>
        <w:shd w:val="clear" w:color="auto" w:fill="FFFFFF"/>
        <w:autoSpaceDE w:val="0"/>
        <w:autoSpaceDN w:val="0"/>
        <w:adjustRightInd w:val="0"/>
        <w:spacing w:after="200" w:line="276" w:lineRule="auto"/>
        <w:ind w:firstLine="714"/>
        <w:contextualSpacing/>
        <w:jc w:val="both"/>
        <w:rPr>
          <w:rFonts w:eastAsia="Calibri"/>
          <w:lang w:eastAsia="en-US"/>
        </w:rPr>
      </w:pPr>
      <w:r w:rsidRPr="009F043F">
        <w:rPr>
          <w:rFonts w:eastAsia="Calibri"/>
          <w:color w:val="000000"/>
          <w:lang w:eastAsia="en-US"/>
        </w:rPr>
        <w:t>формирование здорового образа жизни, элементарных правил поведения в экстремальных ситуациях;</w:t>
      </w:r>
    </w:p>
    <w:p w:rsidR="009F043F" w:rsidRPr="009F043F" w:rsidRDefault="009F043F" w:rsidP="00D23ABA">
      <w:pPr>
        <w:widowControl w:val="0"/>
        <w:numPr>
          <w:ilvl w:val="0"/>
          <w:numId w:val="138"/>
        </w:numPr>
        <w:shd w:val="clear" w:color="auto" w:fill="FFFFFF"/>
        <w:autoSpaceDE w:val="0"/>
        <w:autoSpaceDN w:val="0"/>
        <w:adjustRightInd w:val="0"/>
        <w:spacing w:after="200" w:line="276" w:lineRule="auto"/>
        <w:ind w:firstLine="714"/>
        <w:contextualSpacing/>
        <w:jc w:val="both"/>
        <w:rPr>
          <w:rFonts w:eastAsia="Calibri"/>
          <w:lang w:eastAsia="en-US"/>
        </w:rPr>
      </w:pPr>
      <w:r w:rsidRPr="009F043F">
        <w:rPr>
          <w:rFonts w:eastAsia="Calibri"/>
          <w:color w:val="000000"/>
          <w:lang w:eastAsia="en-US"/>
        </w:rPr>
        <w:t>личностное развитие обучающегося в соответствии с его индивидуальностью.</w:t>
      </w:r>
    </w:p>
    <w:p w:rsidR="009F043F" w:rsidRPr="009F043F" w:rsidRDefault="009F043F" w:rsidP="00D23ABA">
      <w:pPr>
        <w:shd w:val="clear" w:color="auto" w:fill="FFFFFF"/>
        <w:spacing w:after="200"/>
        <w:ind w:firstLine="714"/>
        <w:contextualSpacing/>
        <w:jc w:val="both"/>
        <w:rPr>
          <w:rFonts w:eastAsia="Calibri"/>
          <w:color w:val="000000"/>
          <w:lang w:eastAsia="en-US"/>
        </w:rPr>
      </w:pPr>
      <w:r w:rsidRPr="009F043F">
        <w:rPr>
          <w:rFonts w:eastAsia="Calibri"/>
          <w:color w:val="000000"/>
          <w:lang w:eastAsia="en-US"/>
        </w:rPr>
        <w:t xml:space="preserve">МБОУ СОШ № 38 использует учебное время данной части на различные виды деятельности по каждому предмету (проектная деятельность, практические и лабораторные занятия, экскурсии и т.д.)  Общие характеристики, направления, цели и практические задачи учебных предметов,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религиозных культур и светской этике, музыке, изобразительному искусству, технологии, физической культуре, приведены в разделе «Программы отдельных учебных предметов» основной образовательной программы начального общего образования. </w:t>
      </w:r>
    </w:p>
    <w:p w:rsidR="009F043F" w:rsidRPr="009F043F" w:rsidRDefault="009F043F" w:rsidP="00D23ABA">
      <w:pPr>
        <w:shd w:val="clear" w:color="auto" w:fill="FFFFFF"/>
        <w:spacing w:after="200"/>
        <w:ind w:firstLine="714"/>
        <w:contextualSpacing/>
        <w:jc w:val="both"/>
        <w:rPr>
          <w:rFonts w:eastAsia="Calibri"/>
          <w:color w:val="000000"/>
          <w:lang w:eastAsia="en-US"/>
        </w:rPr>
      </w:pPr>
      <w:r w:rsidRPr="009F043F">
        <w:rPr>
          <w:rFonts w:eastAsia="Calibri"/>
          <w:color w:val="000000"/>
          <w:lang w:eastAsia="en-US"/>
        </w:rPr>
        <w:t>Учебный план 1а, 1б, 1в (УМК«РИТМ»), 2а, 2б, 2в, 3а, 3б, 3в, 4а, 4б, 4в класс (УМК «Перспектива»),  представлен следующими учебными предметами: «Русский язык», «Литературное чтение», «Математика», «Родной русский язык»,</w:t>
      </w:r>
      <w:r w:rsidRPr="009F043F">
        <w:rPr>
          <w:rFonts w:eastAsia="Calibri"/>
          <w:lang w:eastAsia="en-US"/>
        </w:rPr>
        <w:t xml:space="preserve"> «</w:t>
      </w:r>
      <w:r w:rsidRPr="009F043F">
        <w:rPr>
          <w:rFonts w:eastAsia="Calibri"/>
          <w:color w:val="000000"/>
          <w:lang w:eastAsia="en-US"/>
        </w:rPr>
        <w:t>Литературное чтение на родном (русском) языке», «Окружающий мир», «Изобразительное искусство», «Технология», «Музыка»», Физическая культура»; во 2-4-х классах -  «Английский язык», в 4-х классах «Основы религиозных культур и светской этики».</w:t>
      </w:r>
    </w:p>
    <w:p w:rsidR="009F043F" w:rsidRPr="009F043F" w:rsidRDefault="009F043F" w:rsidP="00D23ABA">
      <w:pPr>
        <w:shd w:val="clear" w:color="auto" w:fill="FFFFFF"/>
        <w:spacing w:after="200"/>
        <w:ind w:firstLine="714"/>
        <w:contextualSpacing/>
        <w:jc w:val="both"/>
        <w:rPr>
          <w:rFonts w:eastAsia="Calibri"/>
          <w:color w:val="000000"/>
          <w:lang w:eastAsia="en-US"/>
        </w:rPr>
      </w:pPr>
      <w:r w:rsidRPr="009F043F">
        <w:rPr>
          <w:rFonts w:eastAsia="Calibri"/>
          <w:color w:val="000000"/>
          <w:lang w:eastAsia="en-US"/>
        </w:rPr>
        <w:t xml:space="preserve">Обязательная предметная область «Родной язык и литературное чтение на родном языке» реализуется из части, формируемой участниками образовательного процесса. Во всех классах добавляется по 0,5 часа на учебный предмет «Родной русский язык», и 0,5 часа на предмет «Литературное чтение на родном (русском) языке», таким образом, на эти  предметы идет 1 дополнительный час. Предметы вводятся безоценочно, (зачет / незачет).  </w:t>
      </w:r>
    </w:p>
    <w:p w:rsidR="009F043F" w:rsidRPr="009F043F" w:rsidRDefault="009F043F" w:rsidP="00D23ABA">
      <w:pPr>
        <w:shd w:val="clear" w:color="auto" w:fill="FFFFFF"/>
        <w:spacing w:after="200"/>
        <w:ind w:firstLine="714"/>
        <w:contextualSpacing/>
        <w:jc w:val="both"/>
        <w:rPr>
          <w:rFonts w:eastAsia="Calibri"/>
          <w:color w:val="000000"/>
          <w:lang w:eastAsia="en-US"/>
        </w:rPr>
      </w:pPr>
      <w:r w:rsidRPr="009F043F">
        <w:rPr>
          <w:rFonts w:eastAsia="Calibri"/>
          <w:color w:val="000000"/>
          <w:lang w:eastAsia="en-US"/>
        </w:rPr>
        <w:t>На предмет «Литературное чтение» с 1 по 3 классы отводится по 4 часа в неделю, в 4-х классах 3 часа.</w:t>
      </w:r>
    </w:p>
    <w:p w:rsidR="009F043F" w:rsidRPr="009F043F" w:rsidRDefault="009F043F" w:rsidP="00D23ABA">
      <w:pPr>
        <w:shd w:val="clear" w:color="auto" w:fill="FFFFFF"/>
        <w:spacing w:after="200"/>
        <w:ind w:firstLine="714"/>
        <w:contextualSpacing/>
        <w:jc w:val="both"/>
        <w:rPr>
          <w:rFonts w:eastAsia="Calibri"/>
          <w:color w:val="000000"/>
          <w:lang w:eastAsia="en-US"/>
        </w:rPr>
      </w:pPr>
      <w:r w:rsidRPr="009F043F">
        <w:rPr>
          <w:rFonts w:eastAsia="Calibri"/>
          <w:color w:val="000000"/>
          <w:lang w:eastAsia="en-US"/>
        </w:rPr>
        <w:t>При проведении занятий по иностранному языку (2-4 классы) осуществляется деление класса на две группы.</w:t>
      </w:r>
    </w:p>
    <w:p w:rsidR="009F043F" w:rsidRPr="009F043F" w:rsidRDefault="009F043F" w:rsidP="00D23ABA">
      <w:pPr>
        <w:spacing w:before="72"/>
        <w:ind w:firstLine="708"/>
        <w:contextualSpacing/>
        <w:jc w:val="both"/>
        <w:rPr>
          <w:lang w:eastAsia="en-US"/>
        </w:rPr>
      </w:pPr>
      <w:r w:rsidRPr="009F043F">
        <w:rPr>
          <w:lang w:eastAsia="en-US"/>
        </w:rPr>
        <w:t>Учебный предмет «Окружающий мир»  изучается по 2 часа в неделю, является интегрированным учебным предметом. В его содержание дополнительно введены развивающие модели и разделы социально-гуманитарной направленности, а также элементы безопасности жизнедеятельности.</w:t>
      </w:r>
    </w:p>
    <w:p w:rsidR="009F043F" w:rsidRPr="009F043F" w:rsidRDefault="009F043F" w:rsidP="00D23ABA">
      <w:pPr>
        <w:shd w:val="clear" w:color="auto" w:fill="FFFFFF"/>
        <w:spacing w:after="200"/>
        <w:ind w:firstLine="714"/>
        <w:contextualSpacing/>
        <w:jc w:val="both"/>
        <w:rPr>
          <w:rFonts w:eastAsia="Calibri"/>
          <w:color w:val="000000"/>
          <w:lang w:eastAsia="en-US"/>
        </w:rPr>
      </w:pPr>
      <w:r w:rsidRPr="009F043F">
        <w:rPr>
          <w:rFonts w:eastAsia="Calibri"/>
          <w:color w:val="000000"/>
          <w:lang w:eastAsia="en-US"/>
        </w:rPr>
        <w:t>Во всех  классах предусмотрено интегрированное изучение регионального компонента на уроках окружающего мира, литературного чтения и т.д.</w:t>
      </w:r>
    </w:p>
    <w:p w:rsidR="009F043F" w:rsidRPr="009F043F" w:rsidRDefault="009F043F" w:rsidP="00D23ABA">
      <w:pPr>
        <w:shd w:val="clear" w:color="auto" w:fill="FFFFFF"/>
        <w:spacing w:after="200"/>
        <w:ind w:firstLine="714"/>
        <w:contextualSpacing/>
        <w:jc w:val="both"/>
        <w:rPr>
          <w:rFonts w:eastAsia="Calibri"/>
          <w:color w:val="000000"/>
          <w:lang w:eastAsia="en-US"/>
        </w:rPr>
      </w:pPr>
      <w:r w:rsidRPr="009F043F">
        <w:rPr>
          <w:rFonts w:eastAsia="Calibri"/>
          <w:color w:val="000000"/>
          <w:lang w:eastAsia="en-US"/>
        </w:rPr>
        <w:t xml:space="preserve">На основании ФГОС НОО 2009 года в 4-х классах, безоценочно, (зачет / незачет) вводится предмет «Основы религиозных  культур и светской этики» 1 ч в неделю. </w:t>
      </w:r>
    </w:p>
    <w:p w:rsidR="009F043F" w:rsidRPr="009F043F" w:rsidRDefault="009F043F" w:rsidP="00D23ABA">
      <w:pPr>
        <w:shd w:val="clear" w:color="auto" w:fill="FFFFFF"/>
        <w:spacing w:after="200"/>
        <w:ind w:firstLine="714"/>
        <w:contextualSpacing/>
        <w:jc w:val="both"/>
        <w:rPr>
          <w:rFonts w:eastAsia="Calibri"/>
          <w:color w:val="000000"/>
          <w:lang w:eastAsia="en-US"/>
        </w:rPr>
      </w:pPr>
      <w:r w:rsidRPr="009F043F">
        <w:rPr>
          <w:rFonts w:eastAsia="Calibri"/>
          <w:color w:val="000000"/>
          <w:lang w:eastAsia="en-US"/>
        </w:rPr>
        <w:t>Количество уроков физкультуры во всех классах по 3 часа в неделю.</w:t>
      </w:r>
    </w:p>
    <w:p w:rsidR="009F043F" w:rsidRPr="009F043F" w:rsidRDefault="009F043F" w:rsidP="00D23ABA">
      <w:pPr>
        <w:shd w:val="clear" w:color="auto" w:fill="FFFFFF"/>
        <w:spacing w:after="200"/>
        <w:ind w:firstLine="714"/>
        <w:contextualSpacing/>
        <w:jc w:val="both"/>
        <w:rPr>
          <w:rFonts w:eastAsia="Calibri"/>
          <w:color w:val="000000"/>
          <w:lang w:eastAsia="en-US"/>
        </w:rPr>
      </w:pPr>
      <w:r w:rsidRPr="009F043F">
        <w:rPr>
          <w:rFonts w:eastAsia="Calibri"/>
          <w:color w:val="000000"/>
          <w:lang w:eastAsia="en-US"/>
        </w:rPr>
        <w:t xml:space="preserve">Для развития потенциала одаренных и талантливых детей разрабатываются с участием самих обучающихся и их родителей (законных представителей) индивидуальные учебные планы (индивидуальные маршруты), в рамках которых формируются индивидуальные учебные программы (содержание дисциплин, курсов, модулей, темп и формы образования). </w:t>
      </w:r>
    </w:p>
    <w:p w:rsidR="009F043F" w:rsidRPr="009F043F" w:rsidRDefault="009F043F" w:rsidP="008F7161">
      <w:pPr>
        <w:shd w:val="clear" w:color="auto" w:fill="FFFFFF"/>
        <w:spacing w:after="200"/>
        <w:ind w:firstLine="708"/>
        <w:contextualSpacing/>
        <w:jc w:val="both"/>
        <w:rPr>
          <w:rFonts w:eastAsia="Calibri"/>
          <w:color w:val="000000"/>
          <w:lang w:eastAsia="en-US"/>
        </w:rPr>
      </w:pPr>
      <w:r w:rsidRPr="009F043F">
        <w:rPr>
          <w:rFonts w:eastAsia="Calibri"/>
          <w:color w:val="000000"/>
          <w:lang w:eastAsia="en-US"/>
        </w:rPr>
        <w:t>В соответствии с Уставом в  МБОУ СОШ №38 на ступени начального общего образования в  классах,</w:t>
      </w:r>
      <w:r w:rsidRPr="009F043F">
        <w:rPr>
          <w:rFonts w:eastAsia="Calibri"/>
          <w:lang w:eastAsia="en-US"/>
        </w:rPr>
        <w:t xml:space="preserve"> </w:t>
      </w:r>
      <w:r w:rsidRPr="009F043F">
        <w:rPr>
          <w:rFonts w:eastAsia="Calibri"/>
          <w:color w:val="000000"/>
          <w:lang w:eastAsia="en-US"/>
        </w:rPr>
        <w:t>реализующих стандарты второго поколения, определяет 5-дневную продолжительность учебной недели. Продолжительность учебного года на первой ступени общего образования составляет 34 недели, в 1 классе – 33 недели.</w:t>
      </w:r>
    </w:p>
    <w:p w:rsidR="00677666" w:rsidRPr="009F043F" w:rsidRDefault="009F043F" w:rsidP="008F7161">
      <w:pPr>
        <w:shd w:val="clear" w:color="auto" w:fill="FFFFFF"/>
        <w:spacing w:after="200"/>
        <w:ind w:firstLine="708"/>
        <w:contextualSpacing/>
        <w:jc w:val="both"/>
        <w:rPr>
          <w:rFonts w:eastAsia="Calibri"/>
          <w:color w:val="000000"/>
          <w:lang w:eastAsia="en-US"/>
        </w:rPr>
      </w:pPr>
      <w:r w:rsidRPr="009F043F">
        <w:rPr>
          <w:rFonts w:eastAsia="Calibri"/>
          <w:color w:val="000000"/>
          <w:lang w:eastAsia="en-US"/>
        </w:rPr>
        <w:t>Продолжительность каникул в течение учебного года составляет 30 календарных дней. Для обучающихся в 1 классе устанавливаются дополнительные недельные каникулы в феврале.</w:t>
      </w:r>
      <w:r w:rsidR="00677666" w:rsidRPr="00677666">
        <w:rPr>
          <w:rFonts w:eastAsia="Calibri"/>
          <w:color w:val="000000"/>
          <w:lang w:eastAsia="en-US"/>
        </w:rPr>
        <w:t xml:space="preserve"> </w:t>
      </w:r>
      <w:r w:rsidR="00677666" w:rsidRPr="009F043F">
        <w:rPr>
          <w:rFonts w:eastAsia="Calibri"/>
          <w:color w:val="000000"/>
          <w:lang w:eastAsia="en-US"/>
        </w:rPr>
        <w:t>Продолжительность урока составляет:</w:t>
      </w:r>
    </w:p>
    <w:p w:rsidR="00677666" w:rsidRPr="009F043F" w:rsidRDefault="008F7161" w:rsidP="008F7161">
      <w:pPr>
        <w:widowControl w:val="0"/>
        <w:shd w:val="clear" w:color="auto" w:fill="FFFFFF"/>
        <w:autoSpaceDE w:val="0"/>
        <w:autoSpaceDN w:val="0"/>
        <w:adjustRightInd w:val="0"/>
        <w:spacing w:after="200" w:line="276" w:lineRule="auto"/>
        <w:ind w:left="2154"/>
        <w:contextualSpacing/>
        <w:jc w:val="both"/>
        <w:rPr>
          <w:rFonts w:eastAsia="Calibri"/>
          <w:color w:val="000000"/>
          <w:lang w:eastAsia="en-US"/>
        </w:rPr>
      </w:pPr>
      <w:r>
        <w:rPr>
          <w:rFonts w:eastAsia="Calibri"/>
          <w:color w:val="000000"/>
          <w:lang w:eastAsia="en-US"/>
        </w:rPr>
        <w:t xml:space="preserve">- </w:t>
      </w:r>
      <w:r w:rsidR="00677666" w:rsidRPr="009F043F">
        <w:rPr>
          <w:rFonts w:eastAsia="Calibri"/>
          <w:color w:val="000000"/>
          <w:lang w:eastAsia="en-US"/>
        </w:rPr>
        <w:t>в 1 классе –  35 минут в первом полугодии, во втором полугодии до 45 минут;</w:t>
      </w:r>
    </w:p>
    <w:p w:rsidR="00677666" w:rsidRDefault="008F7161" w:rsidP="008F7161">
      <w:pPr>
        <w:widowControl w:val="0"/>
        <w:shd w:val="clear" w:color="auto" w:fill="FFFFFF"/>
        <w:autoSpaceDE w:val="0"/>
        <w:autoSpaceDN w:val="0"/>
        <w:adjustRightInd w:val="0"/>
        <w:spacing w:after="200" w:line="276" w:lineRule="auto"/>
        <w:ind w:left="2154"/>
        <w:contextualSpacing/>
        <w:jc w:val="both"/>
        <w:rPr>
          <w:rFonts w:eastAsia="Calibri"/>
          <w:color w:val="000000"/>
          <w:lang w:eastAsia="en-US"/>
        </w:rPr>
      </w:pPr>
      <w:r>
        <w:rPr>
          <w:rFonts w:eastAsia="Calibri"/>
          <w:color w:val="000000"/>
          <w:lang w:eastAsia="en-US"/>
        </w:rPr>
        <w:t xml:space="preserve">- </w:t>
      </w:r>
      <w:r w:rsidR="00677666" w:rsidRPr="009F043F">
        <w:rPr>
          <w:rFonts w:eastAsia="Calibri"/>
          <w:color w:val="000000"/>
          <w:lang w:eastAsia="en-US"/>
        </w:rPr>
        <w:t>во 2-4 классах – 45 минут</w:t>
      </w:r>
    </w:p>
    <w:p w:rsidR="00822C28" w:rsidRDefault="00822C28" w:rsidP="00822C28">
      <w:pPr>
        <w:widowControl w:val="0"/>
        <w:shd w:val="clear" w:color="auto" w:fill="FFFFFF"/>
        <w:autoSpaceDE w:val="0"/>
        <w:autoSpaceDN w:val="0"/>
        <w:adjustRightInd w:val="0"/>
        <w:spacing w:after="200" w:line="276" w:lineRule="auto"/>
        <w:contextualSpacing/>
        <w:jc w:val="both"/>
        <w:rPr>
          <w:rFonts w:eastAsia="Calibri"/>
          <w:color w:val="000000"/>
          <w:lang w:eastAsia="en-US"/>
        </w:rPr>
      </w:pPr>
    </w:p>
    <w:tbl>
      <w:tblPr>
        <w:tblpPr w:leftFromText="180" w:rightFromText="180" w:vertAnchor="page" w:horzAnchor="margin" w:tblpY="1578"/>
        <w:tblW w:w="9396" w:type="dxa"/>
        <w:tblLayout w:type="fixed"/>
        <w:tblCellMar>
          <w:left w:w="40" w:type="dxa"/>
          <w:right w:w="40" w:type="dxa"/>
        </w:tblCellMar>
        <w:tblLook w:val="0000" w:firstRow="0" w:lastRow="0" w:firstColumn="0" w:lastColumn="0" w:noHBand="0" w:noVBand="0"/>
      </w:tblPr>
      <w:tblGrid>
        <w:gridCol w:w="2269"/>
        <w:gridCol w:w="3079"/>
        <w:gridCol w:w="709"/>
        <w:gridCol w:w="708"/>
        <w:gridCol w:w="899"/>
        <w:gridCol w:w="900"/>
        <w:gridCol w:w="832"/>
      </w:tblGrid>
      <w:tr w:rsidR="008F7161" w:rsidRPr="004D0968" w:rsidTr="008F7161">
        <w:tc>
          <w:tcPr>
            <w:tcW w:w="9396" w:type="dxa"/>
            <w:gridSpan w:val="7"/>
            <w:tcBorders>
              <w:top w:val="single" w:sz="6" w:space="0" w:color="auto"/>
              <w:left w:val="single" w:sz="6" w:space="0" w:color="auto"/>
              <w:bottom w:val="nil"/>
              <w:right w:val="single" w:sz="6" w:space="0" w:color="auto"/>
            </w:tcBorders>
          </w:tcPr>
          <w:p w:rsidR="008F7161" w:rsidRPr="004D0968" w:rsidRDefault="008F7161" w:rsidP="008F7161">
            <w:pPr>
              <w:autoSpaceDE w:val="0"/>
              <w:autoSpaceDN w:val="0"/>
              <w:adjustRightInd w:val="0"/>
              <w:contextualSpacing/>
              <w:jc w:val="center"/>
              <w:rPr>
                <w:b/>
                <w:bCs/>
              </w:rPr>
            </w:pPr>
            <w:r w:rsidRPr="004D0968">
              <w:rPr>
                <w:b/>
                <w:bCs/>
              </w:rPr>
              <w:t>Примерный учебный план  начального общего образования  годовой</w:t>
            </w:r>
          </w:p>
        </w:tc>
      </w:tr>
      <w:tr w:rsidR="008F7161" w:rsidRPr="004D0968" w:rsidTr="008F7161">
        <w:tc>
          <w:tcPr>
            <w:tcW w:w="2269" w:type="dxa"/>
            <w:tcBorders>
              <w:top w:val="single" w:sz="6" w:space="0" w:color="auto"/>
              <w:left w:val="single" w:sz="6" w:space="0" w:color="auto"/>
              <w:bottom w:val="nil"/>
              <w:right w:val="single" w:sz="6" w:space="0" w:color="auto"/>
            </w:tcBorders>
          </w:tcPr>
          <w:p w:rsidR="008F7161" w:rsidRPr="004D0968" w:rsidRDefault="008F7161" w:rsidP="008F7161">
            <w:pPr>
              <w:autoSpaceDE w:val="0"/>
              <w:autoSpaceDN w:val="0"/>
              <w:adjustRightInd w:val="0"/>
              <w:ind w:left="278"/>
              <w:contextualSpacing/>
              <w:jc w:val="center"/>
              <w:rPr>
                <w:b/>
                <w:bCs/>
              </w:rPr>
            </w:pPr>
            <w:r w:rsidRPr="004D0968">
              <w:rPr>
                <w:b/>
                <w:bCs/>
              </w:rPr>
              <w:t>Предметные области</w:t>
            </w:r>
          </w:p>
        </w:tc>
        <w:tc>
          <w:tcPr>
            <w:tcW w:w="3079" w:type="dxa"/>
            <w:tcBorders>
              <w:top w:val="single" w:sz="6" w:space="0" w:color="auto"/>
              <w:left w:val="single" w:sz="6" w:space="0" w:color="auto"/>
              <w:bottom w:val="nil"/>
              <w:right w:val="single" w:sz="6" w:space="0" w:color="auto"/>
            </w:tcBorders>
          </w:tcPr>
          <w:p w:rsidR="008F7161" w:rsidRPr="004D0968" w:rsidRDefault="008F7161" w:rsidP="008F7161">
            <w:pPr>
              <w:autoSpaceDE w:val="0"/>
              <w:autoSpaceDN w:val="0"/>
              <w:adjustRightInd w:val="0"/>
              <w:ind w:left="5" w:hanging="5"/>
              <w:contextualSpacing/>
              <w:jc w:val="center"/>
              <w:rPr>
                <w:b/>
                <w:bCs/>
              </w:rPr>
            </w:pPr>
            <w:r w:rsidRPr="004D0968">
              <w:rPr>
                <w:b/>
                <w:bCs/>
              </w:rPr>
              <w:t>Учебные предметы</w:t>
            </w:r>
          </w:p>
        </w:tc>
        <w:tc>
          <w:tcPr>
            <w:tcW w:w="3216" w:type="dxa"/>
            <w:gridSpan w:val="4"/>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contextualSpacing/>
              <w:jc w:val="center"/>
              <w:rPr>
                <w:b/>
                <w:bCs/>
              </w:rPr>
            </w:pPr>
            <w:r>
              <w:rPr>
                <w:b/>
                <w:bCs/>
              </w:rPr>
              <w:t>Количество часов в год</w:t>
            </w:r>
          </w:p>
        </w:tc>
        <w:tc>
          <w:tcPr>
            <w:tcW w:w="832" w:type="dxa"/>
            <w:tcBorders>
              <w:top w:val="single" w:sz="6" w:space="0" w:color="auto"/>
              <w:left w:val="single" w:sz="6" w:space="0" w:color="auto"/>
              <w:bottom w:val="nil"/>
              <w:right w:val="single" w:sz="6" w:space="0" w:color="auto"/>
            </w:tcBorders>
          </w:tcPr>
          <w:p w:rsidR="008F7161" w:rsidRPr="004D0968" w:rsidRDefault="008F7161" w:rsidP="008F7161">
            <w:pPr>
              <w:autoSpaceDE w:val="0"/>
              <w:autoSpaceDN w:val="0"/>
              <w:adjustRightInd w:val="0"/>
              <w:contextualSpacing/>
              <w:jc w:val="center"/>
              <w:rPr>
                <w:b/>
                <w:bCs/>
              </w:rPr>
            </w:pPr>
            <w:r w:rsidRPr="004D0968">
              <w:rPr>
                <w:b/>
                <w:bCs/>
              </w:rPr>
              <w:t>Всего</w:t>
            </w:r>
          </w:p>
        </w:tc>
      </w:tr>
      <w:tr w:rsidR="008F7161" w:rsidRPr="004D0968" w:rsidTr="008F7161">
        <w:tc>
          <w:tcPr>
            <w:tcW w:w="2269" w:type="dxa"/>
            <w:tcBorders>
              <w:top w:val="nil"/>
              <w:left w:val="single" w:sz="6" w:space="0" w:color="auto"/>
              <w:bottom w:val="single" w:sz="6" w:space="0" w:color="auto"/>
              <w:right w:val="single" w:sz="6" w:space="0" w:color="auto"/>
            </w:tcBorders>
          </w:tcPr>
          <w:p w:rsidR="008F7161" w:rsidRPr="004D0968" w:rsidRDefault="008F7161" w:rsidP="008F7161">
            <w:pPr>
              <w:spacing w:after="200"/>
              <w:contextualSpacing/>
              <w:jc w:val="center"/>
              <w:rPr>
                <w:rFonts w:eastAsia="Calibri"/>
                <w:b/>
                <w:bCs/>
                <w:lang w:eastAsia="en-US"/>
              </w:rPr>
            </w:pPr>
          </w:p>
          <w:p w:rsidR="008F7161" w:rsidRPr="004D0968" w:rsidRDefault="008F7161" w:rsidP="008F7161">
            <w:pPr>
              <w:spacing w:after="200"/>
              <w:contextualSpacing/>
              <w:jc w:val="center"/>
              <w:rPr>
                <w:rFonts w:eastAsia="Calibri"/>
                <w:b/>
                <w:bCs/>
                <w:lang w:eastAsia="en-US"/>
              </w:rPr>
            </w:pPr>
          </w:p>
        </w:tc>
        <w:tc>
          <w:tcPr>
            <w:tcW w:w="3079" w:type="dxa"/>
            <w:tcBorders>
              <w:top w:val="nil"/>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ind w:left="1013"/>
              <w:contextualSpacing/>
              <w:jc w:val="center"/>
              <w:rPr>
                <w:b/>
                <w:bCs/>
              </w:rPr>
            </w:pPr>
            <w:r w:rsidRPr="004D0968">
              <w:rPr>
                <w:b/>
                <w:bCs/>
              </w:rPr>
              <w:t>Классы</w:t>
            </w:r>
          </w:p>
        </w:tc>
        <w:tc>
          <w:tcPr>
            <w:tcW w:w="70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contextualSpacing/>
              <w:jc w:val="center"/>
              <w:rPr>
                <w:b/>
                <w:bCs/>
              </w:rPr>
            </w:pPr>
            <w:r w:rsidRPr="004D0968">
              <w:rPr>
                <w:b/>
                <w:bCs/>
              </w:rPr>
              <w:t>I</w:t>
            </w:r>
          </w:p>
        </w:tc>
        <w:tc>
          <w:tcPr>
            <w:tcW w:w="708"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contextualSpacing/>
              <w:jc w:val="center"/>
              <w:rPr>
                <w:b/>
                <w:bCs/>
                <w:lang w:val="en-US" w:eastAsia="en-US"/>
              </w:rPr>
            </w:pPr>
            <w:r w:rsidRPr="004D0968">
              <w:rPr>
                <w:b/>
                <w:bCs/>
                <w:lang w:val="en-US" w:eastAsia="en-US"/>
              </w:rPr>
              <w:t>II</w:t>
            </w:r>
          </w:p>
        </w:tc>
        <w:tc>
          <w:tcPr>
            <w:tcW w:w="89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contextualSpacing/>
              <w:jc w:val="center"/>
              <w:rPr>
                <w:b/>
                <w:bCs/>
                <w:lang w:val="en-US" w:eastAsia="en-US"/>
              </w:rPr>
            </w:pPr>
            <w:r w:rsidRPr="004D0968">
              <w:rPr>
                <w:b/>
                <w:bCs/>
                <w:lang w:val="en-US" w:eastAsia="en-US"/>
              </w:rPr>
              <w:t>III</w:t>
            </w:r>
          </w:p>
        </w:tc>
        <w:tc>
          <w:tcPr>
            <w:tcW w:w="900"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contextualSpacing/>
              <w:jc w:val="center"/>
              <w:rPr>
                <w:b/>
                <w:bCs/>
              </w:rPr>
            </w:pPr>
            <w:r w:rsidRPr="004D0968">
              <w:rPr>
                <w:b/>
                <w:bCs/>
              </w:rPr>
              <w:t>IV</w:t>
            </w:r>
          </w:p>
        </w:tc>
        <w:tc>
          <w:tcPr>
            <w:tcW w:w="832" w:type="dxa"/>
            <w:tcBorders>
              <w:top w:val="nil"/>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contextualSpacing/>
              <w:jc w:val="center"/>
            </w:pPr>
          </w:p>
        </w:tc>
      </w:tr>
      <w:tr w:rsidR="008F7161" w:rsidRPr="004D0968" w:rsidTr="008F7161">
        <w:tc>
          <w:tcPr>
            <w:tcW w:w="2269" w:type="dxa"/>
            <w:vMerge w:val="restart"/>
            <w:tcBorders>
              <w:top w:val="single" w:sz="6" w:space="0" w:color="auto"/>
              <w:left w:val="single" w:sz="6" w:space="0" w:color="auto"/>
              <w:right w:val="single" w:sz="6" w:space="0" w:color="auto"/>
            </w:tcBorders>
          </w:tcPr>
          <w:p w:rsidR="008F7161" w:rsidRPr="004D0968" w:rsidRDefault="008F7161" w:rsidP="008F7161">
            <w:pPr>
              <w:autoSpaceDE w:val="0"/>
              <w:autoSpaceDN w:val="0"/>
              <w:adjustRightInd w:val="0"/>
              <w:contextualSpacing/>
              <w:jc w:val="center"/>
            </w:pPr>
            <w:r w:rsidRPr="004D0968">
              <w:t>Русский язык и литературное чтение</w:t>
            </w:r>
          </w:p>
        </w:tc>
        <w:tc>
          <w:tcPr>
            <w:tcW w:w="307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contextualSpacing/>
              <w:jc w:val="center"/>
            </w:pPr>
            <w:r w:rsidRPr="004D0968">
              <w:t>Русский язык</w:t>
            </w:r>
          </w:p>
        </w:tc>
        <w:tc>
          <w:tcPr>
            <w:tcW w:w="709" w:type="dxa"/>
            <w:tcBorders>
              <w:top w:val="single" w:sz="6" w:space="0" w:color="auto"/>
              <w:left w:val="single" w:sz="6" w:space="0" w:color="auto"/>
              <w:bottom w:val="single" w:sz="6" w:space="0" w:color="auto"/>
              <w:right w:val="single" w:sz="6" w:space="0" w:color="auto"/>
            </w:tcBorders>
          </w:tcPr>
          <w:p w:rsidR="008F7161" w:rsidRPr="00066D30" w:rsidRDefault="008F7161" w:rsidP="008F7161">
            <w:r w:rsidRPr="00066D30">
              <w:t>132</w:t>
            </w:r>
          </w:p>
        </w:tc>
        <w:tc>
          <w:tcPr>
            <w:tcW w:w="708" w:type="dxa"/>
            <w:tcBorders>
              <w:top w:val="single" w:sz="6" w:space="0" w:color="auto"/>
              <w:left w:val="single" w:sz="6" w:space="0" w:color="auto"/>
              <w:bottom w:val="single" w:sz="6" w:space="0" w:color="auto"/>
              <w:right w:val="single" w:sz="6" w:space="0" w:color="auto"/>
            </w:tcBorders>
          </w:tcPr>
          <w:p w:rsidR="008F7161" w:rsidRPr="00066D30" w:rsidRDefault="008F7161" w:rsidP="008F7161">
            <w:r w:rsidRPr="00066D30">
              <w:t>136</w:t>
            </w:r>
          </w:p>
        </w:tc>
        <w:tc>
          <w:tcPr>
            <w:tcW w:w="899" w:type="dxa"/>
            <w:tcBorders>
              <w:top w:val="single" w:sz="6" w:space="0" w:color="auto"/>
              <w:left w:val="single" w:sz="6" w:space="0" w:color="auto"/>
              <w:bottom w:val="single" w:sz="6" w:space="0" w:color="auto"/>
              <w:right w:val="single" w:sz="6" w:space="0" w:color="auto"/>
            </w:tcBorders>
          </w:tcPr>
          <w:p w:rsidR="008F7161" w:rsidRPr="00066D30" w:rsidRDefault="008F7161" w:rsidP="008F7161">
            <w:r w:rsidRPr="00066D30">
              <w:t>136</w:t>
            </w:r>
          </w:p>
        </w:tc>
        <w:tc>
          <w:tcPr>
            <w:tcW w:w="900" w:type="dxa"/>
            <w:tcBorders>
              <w:top w:val="single" w:sz="6" w:space="0" w:color="auto"/>
              <w:left w:val="single" w:sz="6" w:space="0" w:color="auto"/>
              <w:bottom w:val="single" w:sz="6" w:space="0" w:color="auto"/>
              <w:right w:val="single" w:sz="6" w:space="0" w:color="auto"/>
            </w:tcBorders>
          </w:tcPr>
          <w:p w:rsidR="008F7161" w:rsidRPr="00066D30" w:rsidRDefault="008F7161" w:rsidP="008F7161">
            <w:r w:rsidRPr="00066D30">
              <w:t>136</w:t>
            </w:r>
          </w:p>
        </w:tc>
        <w:tc>
          <w:tcPr>
            <w:tcW w:w="832" w:type="dxa"/>
            <w:tcBorders>
              <w:top w:val="single" w:sz="6" w:space="0" w:color="auto"/>
              <w:left w:val="single" w:sz="6" w:space="0" w:color="auto"/>
              <w:bottom w:val="single" w:sz="6" w:space="0" w:color="auto"/>
              <w:right w:val="single" w:sz="6" w:space="0" w:color="auto"/>
            </w:tcBorders>
          </w:tcPr>
          <w:p w:rsidR="008F7161" w:rsidRDefault="008F7161" w:rsidP="008F7161">
            <w:r w:rsidRPr="00066D30">
              <w:t>540</w:t>
            </w:r>
          </w:p>
        </w:tc>
      </w:tr>
      <w:tr w:rsidR="008F7161" w:rsidRPr="004D0968" w:rsidTr="008F7161">
        <w:tc>
          <w:tcPr>
            <w:tcW w:w="2269" w:type="dxa"/>
            <w:vMerge/>
            <w:tcBorders>
              <w:left w:val="single" w:sz="6" w:space="0" w:color="auto"/>
              <w:bottom w:val="single" w:sz="4" w:space="0" w:color="auto"/>
              <w:right w:val="single" w:sz="6" w:space="0" w:color="auto"/>
            </w:tcBorders>
          </w:tcPr>
          <w:p w:rsidR="008F7161" w:rsidRPr="004D0968" w:rsidRDefault="008F7161" w:rsidP="008F7161">
            <w:pPr>
              <w:autoSpaceDE w:val="0"/>
              <w:autoSpaceDN w:val="0"/>
              <w:adjustRightInd w:val="0"/>
              <w:contextualSpacing/>
              <w:jc w:val="center"/>
            </w:pPr>
          </w:p>
        </w:tc>
        <w:tc>
          <w:tcPr>
            <w:tcW w:w="3079" w:type="dxa"/>
            <w:tcBorders>
              <w:top w:val="single" w:sz="6" w:space="0" w:color="auto"/>
              <w:left w:val="single" w:sz="6" w:space="0" w:color="auto"/>
              <w:bottom w:val="single" w:sz="6" w:space="0" w:color="auto"/>
              <w:right w:val="single" w:sz="6" w:space="0" w:color="auto"/>
            </w:tcBorders>
            <w:vAlign w:val="center"/>
          </w:tcPr>
          <w:p w:rsidR="008F7161" w:rsidRPr="004D0968" w:rsidRDefault="008F7161" w:rsidP="008F7161">
            <w:pPr>
              <w:autoSpaceDE w:val="0"/>
              <w:autoSpaceDN w:val="0"/>
              <w:adjustRightInd w:val="0"/>
              <w:ind w:left="10" w:hanging="10"/>
              <w:contextualSpacing/>
              <w:jc w:val="center"/>
            </w:pPr>
            <w:r w:rsidRPr="004D0968">
              <w:t>Литературное чтение</w:t>
            </w:r>
          </w:p>
        </w:tc>
        <w:tc>
          <w:tcPr>
            <w:tcW w:w="709" w:type="dxa"/>
            <w:tcBorders>
              <w:top w:val="single" w:sz="6" w:space="0" w:color="auto"/>
              <w:left w:val="single" w:sz="6" w:space="0" w:color="auto"/>
              <w:bottom w:val="single" w:sz="6" w:space="0" w:color="auto"/>
              <w:right w:val="single" w:sz="6" w:space="0" w:color="auto"/>
            </w:tcBorders>
          </w:tcPr>
          <w:p w:rsidR="008F7161" w:rsidRPr="00F5273A" w:rsidRDefault="008F7161" w:rsidP="008F7161">
            <w:r w:rsidRPr="00F5273A">
              <w:t>132</w:t>
            </w:r>
          </w:p>
        </w:tc>
        <w:tc>
          <w:tcPr>
            <w:tcW w:w="708" w:type="dxa"/>
            <w:tcBorders>
              <w:top w:val="single" w:sz="6" w:space="0" w:color="auto"/>
              <w:left w:val="single" w:sz="6" w:space="0" w:color="auto"/>
              <w:bottom w:val="single" w:sz="6" w:space="0" w:color="auto"/>
              <w:right w:val="single" w:sz="6" w:space="0" w:color="auto"/>
            </w:tcBorders>
          </w:tcPr>
          <w:p w:rsidR="008F7161" w:rsidRPr="00F5273A" w:rsidRDefault="008F7161" w:rsidP="008F7161">
            <w:r w:rsidRPr="00F5273A">
              <w:t>136</w:t>
            </w:r>
          </w:p>
        </w:tc>
        <w:tc>
          <w:tcPr>
            <w:tcW w:w="899" w:type="dxa"/>
            <w:tcBorders>
              <w:top w:val="single" w:sz="6" w:space="0" w:color="auto"/>
              <w:left w:val="single" w:sz="6" w:space="0" w:color="auto"/>
              <w:bottom w:val="single" w:sz="6" w:space="0" w:color="auto"/>
              <w:right w:val="single" w:sz="6" w:space="0" w:color="auto"/>
            </w:tcBorders>
          </w:tcPr>
          <w:p w:rsidR="008F7161" w:rsidRPr="00F5273A" w:rsidRDefault="008F7161" w:rsidP="008F7161">
            <w:r w:rsidRPr="00F5273A">
              <w:t>136</w:t>
            </w:r>
          </w:p>
        </w:tc>
        <w:tc>
          <w:tcPr>
            <w:tcW w:w="900" w:type="dxa"/>
            <w:tcBorders>
              <w:top w:val="single" w:sz="6" w:space="0" w:color="auto"/>
              <w:left w:val="single" w:sz="6" w:space="0" w:color="auto"/>
              <w:bottom w:val="single" w:sz="6" w:space="0" w:color="auto"/>
              <w:right w:val="single" w:sz="6" w:space="0" w:color="auto"/>
            </w:tcBorders>
          </w:tcPr>
          <w:p w:rsidR="008F7161" w:rsidRPr="00F5273A" w:rsidRDefault="008F7161" w:rsidP="008F7161">
            <w:r>
              <w:t>102</w:t>
            </w:r>
          </w:p>
        </w:tc>
        <w:tc>
          <w:tcPr>
            <w:tcW w:w="832" w:type="dxa"/>
            <w:tcBorders>
              <w:top w:val="single" w:sz="6" w:space="0" w:color="auto"/>
              <w:left w:val="single" w:sz="6" w:space="0" w:color="auto"/>
              <w:bottom w:val="single" w:sz="6" w:space="0" w:color="auto"/>
              <w:right w:val="single" w:sz="6" w:space="0" w:color="auto"/>
            </w:tcBorders>
          </w:tcPr>
          <w:p w:rsidR="008F7161" w:rsidRDefault="008F7161" w:rsidP="008F7161">
            <w:r>
              <w:t>506</w:t>
            </w:r>
          </w:p>
        </w:tc>
      </w:tr>
      <w:tr w:rsidR="008F7161" w:rsidRPr="004D0968" w:rsidTr="008F7161">
        <w:trPr>
          <w:trHeight w:val="600"/>
        </w:trPr>
        <w:tc>
          <w:tcPr>
            <w:tcW w:w="2269" w:type="dxa"/>
            <w:vMerge w:val="restart"/>
            <w:tcBorders>
              <w:left w:val="single" w:sz="6" w:space="0" w:color="auto"/>
              <w:right w:val="single" w:sz="6" w:space="0" w:color="auto"/>
            </w:tcBorders>
          </w:tcPr>
          <w:p w:rsidR="008F7161" w:rsidRPr="004D0968" w:rsidRDefault="008F7161" w:rsidP="008F7161">
            <w:pPr>
              <w:autoSpaceDE w:val="0"/>
              <w:autoSpaceDN w:val="0"/>
              <w:adjustRightInd w:val="0"/>
              <w:contextualSpacing/>
              <w:jc w:val="center"/>
            </w:pPr>
            <w:r w:rsidRPr="004D0968">
              <w:t>Родной язык и литературное чтение на родном языке</w:t>
            </w:r>
          </w:p>
        </w:tc>
        <w:tc>
          <w:tcPr>
            <w:tcW w:w="307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spacing w:after="200"/>
              <w:contextualSpacing/>
              <w:rPr>
                <w:rFonts w:eastAsiaTheme="minorHAnsi" w:cstheme="minorBidi"/>
                <w:lang w:eastAsia="en-US"/>
              </w:rPr>
            </w:pPr>
            <w:r w:rsidRPr="004D0968">
              <w:rPr>
                <w:rFonts w:eastAsiaTheme="minorHAnsi" w:cstheme="minorBidi"/>
                <w:lang w:eastAsia="en-US"/>
              </w:rPr>
              <w:t>Родной русский язык</w:t>
            </w:r>
          </w:p>
        </w:tc>
        <w:tc>
          <w:tcPr>
            <w:tcW w:w="70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suppressLineNumbers/>
              <w:spacing w:after="200" w:line="276" w:lineRule="auto"/>
              <w:jc w:val="center"/>
              <w:rPr>
                <w:rFonts w:eastAsiaTheme="minorHAnsi" w:cstheme="minorBidi"/>
                <w:bCs/>
                <w:lang w:eastAsia="en-US"/>
              </w:rPr>
            </w:pPr>
            <w:r>
              <w:rPr>
                <w:rFonts w:eastAsiaTheme="minorHAnsi" w:cstheme="minorBidi"/>
                <w:bCs/>
                <w:lang w:eastAsia="en-US"/>
              </w:rPr>
              <w:t>16</w:t>
            </w:r>
            <w:r w:rsidRPr="004D0968">
              <w:rPr>
                <w:rFonts w:eastAsiaTheme="minorHAnsi" w:cstheme="minorBidi"/>
                <w:bCs/>
                <w:lang w:eastAsia="en-US"/>
              </w:rPr>
              <w:t>,5</w:t>
            </w:r>
          </w:p>
        </w:tc>
        <w:tc>
          <w:tcPr>
            <w:tcW w:w="708"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suppressLineNumbers/>
              <w:spacing w:after="200" w:line="276" w:lineRule="auto"/>
              <w:rPr>
                <w:rFonts w:eastAsiaTheme="minorHAnsi" w:cstheme="minorBidi"/>
                <w:bCs/>
                <w:lang w:eastAsia="en-US"/>
              </w:rPr>
            </w:pPr>
            <w:r>
              <w:rPr>
                <w:rFonts w:eastAsiaTheme="minorHAnsi" w:cstheme="minorBidi"/>
                <w:bCs/>
                <w:lang w:eastAsia="en-US"/>
              </w:rPr>
              <w:t>17</w:t>
            </w:r>
          </w:p>
        </w:tc>
        <w:tc>
          <w:tcPr>
            <w:tcW w:w="899" w:type="dxa"/>
            <w:tcBorders>
              <w:top w:val="single" w:sz="6" w:space="0" w:color="auto"/>
              <w:left w:val="single" w:sz="6" w:space="0" w:color="auto"/>
              <w:bottom w:val="single" w:sz="6" w:space="0" w:color="auto"/>
              <w:right w:val="single" w:sz="6" w:space="0" w:color="auto"/>
            </w:tcBorders>
          </w:tcPr>
          <w:p w:rsidR="008F7161" w:rsidRDefault="008F7161" w:rsidP="008F7161">
            <w:r w:rsidRPr="00FA064E">
              <w:rPr>
                <w:rFonts w:eastAsiaTheme="minorHAnsi" w:cstheme="minorBidi"/>
                <w:bCs/>
                <w:lang w:eastAsia="en-US"/>
              </w:rPr>
              <w:t>17</w:t>
            </w:r>
          </w:p>
        </w:tc>
        <w:tc>
          <w:tcPr>
            <w:tcW w:w="900" w:type="dxa"/>
            <w:tcBorders>
              <w:top w:val="single" w:sz="6" w:space="0" w:color="auto"/>
              <w:left w:val="single" w:sz="6" w:space="0" w:color="auto"/>
              <w:bottom w:val="single" w:sz="6" w:space="0" w:color="auto"/>
              <w:right w:val="single" w:sz="6" w:space="0" w:color="auto"/>
            </w:tcBorders>
          </w:tcPr>
          <w:p w:rsidR="008F7161" w:rsidRDefault="008F7161" w:rsidP="008F7161">
            <w:r w:rsidRPr="00FA064E">
              <w:rPr>
                <w:rFonts w:eastAsiaTheme="minorHAnsi" w:cstheme="minorBidi"/>
                <w:bCs/>
                <w:lang w:eastAsia="en-US"/>
              </w:rPr>
              <w:t>17</w:t>
            </w:r>
          </w:p>
        </w:tc>
        <w:tc>
          <w:tcPr>
            <w:tcW w:w="832"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suppressLineNumbers/>
              <w:spacing w:after="200" w:line="276" w:lineRule="auto"/>
              <w:jc w:val="both"/>
              <w:rPr>
                <w:rFonts w:eastAsiaTheme="minorHAnsi" w:cstheme="minorBidi"/>
                <w:bCs/>
                <w:lang w:eastAsia="en-US"/>
              </w:rPr>
            </w:pPr>
            <w:r>
              <w:rPr>
                <w:rFonts w:eastAsiaTheme="minorHAnsi" w:cstheme="minorBidi"/>
                <w:bCs/>
                <w:lang w:eastAsia="en-US"/>
              </w:rPr>
              <w:t>67,5</w:t>
            </w:r>
          </w:p>
        </w:tc>
      </w:tr>
      <w:tr w:rsidR="008F7161" w:rsidRPr="004D0968" w:rsidTr="008F7161">
        <w:trPr>
          <w:trHeight w:val="690"/>
        </w:trPr>
        <w:tc>
          <w:tcPr>
            <w:tcW w:w="2269" w:type="dxa"/>
            <w:vMerge/>
            <w:tcBorders>
              <w:left w:val="single" w:sz="6" w:space="0" w:color="auto"/>
              <w:bottom w:val="single" w:sz="4" w:space="0" w:color="auto"/>
              <w:right w:val="single" w:sz="6" w:space="0" w:color="auto"/>
            </w:tcBorders>
          </w:tcPr>
          <w:p w:rsidR="008F7161" w:rsidRPr="004D0968" w:rsidRDefault="008F7161" w:rsidP="008F7161">
            <w:pPr>
              <w:autoSpaceDE w:val="0"/>
              <w:autoSpaceDN w:val="0"/>
              <w:adjustRightInd w:val="0"/>
              <w:contextualSpacing/>
              <w:jc w:val="center"/>
            </w:pPr>
          </w:p>
        </w:tc>
        <w:tc>
          <w:tcPr>
            <w:tcW w:w="307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spacing w:after="200"/>
              <w:contextualSpacing/>
              <w:rPr>
                <w:rFonts w:eastAsiaTheme="minorHAnsi" w:cstheme="minorBidi"/>
                <w:lang w:eastAsia="en-US"/>
              </w:rPr>
            </w:pPr>
            <w:r w:rsidRPr="004D0968">
              <w:rPr>
                <w:rFonts w:eastAsiaTheme="minorHAnsi" w:cstheme="minorBidi"/>
                <w:lang w:eastAsia="en-US"/>
              </w:rPr>
              <w:t>Литературное чтение на родном (русском) языке</w:t>
            </w:r>
          </w:p>
        </w:tc>
        <w:tc>
          <w:tcPr>
            <w:tcW w:w="70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suppressLineNumbers/>
              <w:spacing w:after="200" w:line="276" w:lineRule="auto"/>
              <w:jc w:val="center"/>
              <w:rPr>
                <w:rFonts w:eastAsiaTheme="minorHAnsi" w:cstheme="minorBidi"/>
                <w:bCs/>
                <w:lang w:eastAsia="en-US"/>
              </w:rPr>
            </w:pPr>
            <w:r>
              <w:rPr>
                <w:rFonts w:eastAsiaTheme="minorHAnsi" w:cstheme="minorBidi"/>
                <w:bCs/>
                <w:lang w:eastAsia="en-US"/>
              </w:rPr>
              <w:t>16</w:t>
            </w:r>
            <w:r w:rsidRPr="004D0968">
              <w:rPr>
                <w:rFonts w:eastAsiaTheme="minorHAnsi" w:cstheme="minorBidi"/>
                <w:bCs/>
                <w:lang w:eastAsia="en-US"/>
              </w:rPr>
              <w:t>,5</w:t>
            </w:r>
          </w:p>
        </w:tc>
        <w:tc>
          <w:tcPr>
            <w:tcW w:w="708" w:type="dxa"/>
            <w:tcBorders>
              <w:top w:val="single" w:sz="6" w:space="0" w:color="auto"/>
              <w:left w:val="single" w:sz="6" w:space="0" w:color="auto"/>
              <w:bottom w:val="single" w:sz="6" w:space="0" w:color="auto"/>
              <w:right w:val="single" w:sz="6" w:space="0" w:color="auto"/>
            </w:tcBorders>
          </w:tcPr>
          <w:p w:rsidR="008F7161" w:rsidRDefault="008F7161" w:rsidP="008F7161">
            <w:r w:rsidRPr="00BE40EB">
              <w:rPr>
                <w:rFonts w:eastAsiaTheme="minorHAnsi" w:cstheme="minorBidi"/>
                <w:bCs/>
                <w:lang w:eastAsia="en-US"/>
              </w:rPr>
              <w:t>17</w:t>
            </w:r>
          </w:p>
        </w:tc>
        <w:tc>
          <w:tcPr>
            <w:tcW w:w="899" w:type="dxa"/>
            <w:tcBorders>
              <w:top w:val="single" w:sz="6" w:space="0" w:color="auto"/>
              <w:left w:val="single" w:sz="6" w:space="0" w:color="auto"/>
              <w:bottom w:val="single" w:sz="6" w:space="0" w:color="auto"/>
              <w:right w:val="single" w:sz="6" w:space="0" w:color="auto"/>
            </w:tcBorders>
          </w:tcPr>
          <w:p w:rsidR="008F7161" w:rsidRDefault="008F7161" w:rsidP="008F7161">
            <w:r w:rsidRPr="00BE40EB">
              <w:rPr>
                <w:rFonts w:eastAsiaTheme="minorHAnsi" w:cstheme="minorBidi"/>
                <w:bCs/>
                <w:lang w:eastAsia="en-US"/>
              </w:rPr>
              <w:t>17</w:t>
            </w:r>
          </w:p>
        </w:tc>
        <w:tc>
          <w:tcPr>
            <w:tcW w:w="900" w:type="dxa"/>
            <w:tcBorders>
              <w:top w:val="single" w:sz="6" w:space="0" w:color="auto"/>
              <w:left w:val="single" w:sz="6" w:space="0" w:color="auto"/>
              <w:bottom w:val="single" w:sz="6" w:space="0" w:color="auto"/>
              <w:right w:val="single" w:sz="6" w:space="0" w:color="auto"/>
            </w:tcBorders>
          </w:tcPr>
          <w:p w:rsidR="008F7161" w:rsidRDefault="008F7161" w:rsidP="008F7161">
            <w:r w:rsidRPr="00BE40EB">
              <w:rPr>
                <w:rFonts w:eastAsiaTheme="minorHAnsi" w:cstheme="minorBidi"/>
                <w:bCs/>
                <w:lang w:eastAsia="en-US"/>
              </w:rPr>
              <w:t>17</w:t>
            </w:r>
          </w:p>
        </w:tc>
        <w:tc>
          <w:tcPr>
            <w:tcW w:w="832"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suppressLineNumbers/>
              <w:spacing w:after="200" w:line="276" w:lineRule="auto"/>
              <w:rPr>
                <w:rFonts w:eastAsiaTheme="minorHAnsi" w:cstheme="minorBidi"/>
                <w:bCs/>
                <w:lang w:eastAsia="en-US"/>
              </w:rPr>
            </w:pPr>
            <w:r w:rsidRPr="00992652">
              <w:rPr>
                <w:rFonts w:eastAsiaTheme="minorHAnsi" w:cstheme="minorBidi"/>
                <w:bCs/>
                <w:lang w:eastAsia="en-US"/>
              </w:rPr>
              <w:t>67,5</w:t>
            </w:r>
          </w:p>
        </w:tc>
      </w:tr>
      <w:tr w:rsidR="008F7161" w:rsidRPr="004D0968" w:rsidTr="008F7161">
        <w:tc>
          <w:tcPr>
            <w:tcW w:w="2269" w:type="dxa"/>
            <w:tcBorders>
              <w:top w:val="single" w:sz="4"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contextualSpacing/>
              <w:jc w:val="center"/>
            </w:pPr>
            <w:r w:rsidRPr="004D0968">
              <w:t>Иностранный язык</w:t>
            </w:r>
          </w:p>
        </w:tc>
        <w:tc>
          <w:tcPr>
            <w:tcW w:w="307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contextualSpacing/>
              <w:jc w:val="center"/>
            </w:pPr>
            <w:r w:rsidRPr="004D0968">
              <w:t xml:space="preserve">Иностранный язык (английский)  </w:t>
            </w:r>
          </w:p>
        </w:tc>
        <w:tc>
          <w:tcPr>
            <w:tcW w:w="709" w:type="dxa"/>
            <w:tcBorders>
              <w:top w:val="single" w:sz="6" w:space="0" w:color="auto"/>
              <w:left w:val="single" w:sz="6" w:space="0" w:color="auto"/>
              <w:bottom w:val="single" w:sz="6" w:space="0" w:color="auto"/>
              <w:right w:val="single" w:sz="6" w:space="0" w:color="auto"/>
            </w:tcBorders>
            <w:vAlign w:val="center"/>
          </w:tcPr>
          <w:p w:rsidR="008F7161" w:rsidRPr="00C727C5" w:rsidRDefault="008F7161" w:rsidP="008F7161">
            <w:pPr>
              <w:tabs>
                <w:tab w:val="left" w:pos="4500"/>
                <w:tab w:val="left" w:pos="9180"/>
                <w:tab w:val="left" w:pos="9360"/>
              </w:tabs>
              <w:mirrorIndents/>
              <w:jc w:val="both"/>
              <w:rPr>
                <w:bCs/>
              </w:rPr>
            </w:pPr>
            <w:r w:rsidRPr="00C727C5">
              <w:t>–</w:t>
            </w:r>
          </w:p>
        </w:tc>
        <w:tc>
          <w:tcPr>
            <w:tcW w:w="708" w:type="dxa"/>
            <w:tcBorders>
              <w:top w:val="single" w:sz="6" w:space="0" w:color="auto"/>
              <w:left w:val="single" w:sz="6" w:space="0" w:color="auto"/>
              <w:bottom w:val="single" w:sz="6" w:space="0" w:color="auto"/>
              <w:right w:val="single" w:sz="6" w:space="0" w:color="auto"/>
            </w:tcBorders>
            <w:vAlign w:val="center"/>
          </w:tcPr>
          <w:p w:rsidR="008F7161" w:rsidRPr="00C727C5" w:rsidRDefault="008F7161" w:rsidP="008F7161">
            <w:pPr>
              <w:tabs>
                <w:tab w:val="left" w:pos="4500"/>
                <w:tab w:val="left" w:pos="9180"/>
                <w:tab w:val="left" w:pos="9360"/>
              </w:tabs>
              <w:mirrorIndents/>
              <w:jc w:val="both"/>
              <w:rPr>
                <w:bCs/>
              </w:rPr>
            </w:pPr>
            <w:r w:rsidRPr="00C727C5">
              <w:rPr>
                <w:bCs/>
              </w:rPr>
              <w:t>68</w:t>
            </w:r>
          </w:p>
        </w:tc>
        <w:tc>
          <w:tcPr>
            <w:tcW w:w="899" w:type="dxa"/>
            <w:tcBorders>
              <w:top w:val="single" w:sz="6" w:space="0" w:color="auto"/>
              <w:left w:val="single" w:sz="6" w:space="0" w:color="auto"/>
              <w:bottom w:val="single" w:sz="6" w:space="0" w:color="auto"/>
              <w:right w:val="single" w:sz="6" w:space="0" w:color="auto"/>
            </w:tcBorders>
            <w:vAlign w:val="center"/>
          </w:tcPr>
          <w:p w:rsidR="008F7161" w:rsidRPr="00C727C5" w:rsidRDefault="008F7161" w:rsidP="008F7161">
            <w:pPr>
              <w:tabs>
                <w:tab w:val="left" w:pos="4500"/>
                <w:tab w:val="left" w:pos="9180"/>
                <w:tab w:val="left" w:pos="9360"/>
              </w:tabs>
              <w:mirrorIndents/>
              <w:jc w:val="both"/>
              <w:rPr>
                <w:bCs/>
              </w:rPr>
            </w:pPr>
            <w:r w:rsidRPr="00C727C5">
              <w:rPr>
                <w:bCs/>
              </w:rPr>
              <w:t>68</w:t>
            </w:r>
          </w:p>
        </w:tc>
        <w:tc>
          <w:tcPr>
            <w:tcW w:w="900" w:type="dxa"/>
            <w:tcBorders>
              <w:top w:val="single" w:sz="6" w:space="0" w:color="auto"/>
              <w:left w:val="single" w:sz="6" w:space="0" w:color="auto"/>
              <w:bottom w:val="single" w:sz="6" w:space="0" w:color="auto"/>
              <w:right w:val="single" w:sz="6" w:space="0" w:color="auto"/>
            </w:tcBorders>
            <w:vAlign w:val="center"/>
          </w:tcPr>
          <w:p w:rsidR="008F7161" w:rsidRPr="00C727C5" w:rsidRDefault="008F7161" w:rsidP="008F7161">
            <w:pPr>
              <w:tabs>
                <w:tab w:val="left" w:pos="4500"/>
                <w:tab w:val="left" w:pos="9180"/>
                <w:tab w:val="left" w:pos="9360"/>
              </w:tabs>
              <w:mirrorIndents/>
              <w:jc w:val="both"/>
              <w:rPr>
                <w:bCs/>
              </w:rPr>
            </w:pPr>
            <w:r w:rsidRPr="00C727C5">
              <w:rPr>
                <w:bCs/>
              </w:rPr>
              <w:t>68</w:t>
            </w:r>
          </w:p>
        </w:tc>
        <w:tc>
          <w:tcPr>
            <w:tcW w:w="832" w:type="dxa"/>
            <w:tcBorders>
              <w:top w:val="single" w:sz="6" w:space="0" w:color="auto"/>
              <w:left w:val="single" w:sz="6" w:space="0" w:color="auto"/>
              <w:bottom w:val="single" w:sz="6" w:space="0" w:color="auto"/>
              <w:right w:val="single" w:sz="6" w:space="0" w:color="auto"/>
            </w:tcBorders>
            <w:vAlign w:val="center"/>
          </w:tcPr>
          <w:p w:rsidR="008F7161" w:rsidRPr="00C727C5" w:rsidRDefault="008F7161" w:rsidP="008F7161">
            <w:pPr>
              <w:tabs>
                <w:tab w:val="left" w:pos="4500"/>
                <w:tab w:val="left" w:pos="9180"/>
                <w:tab w:val="left" w:pos="9360"/>
              </w:tabs>
              <w:mirrorIndents/>
              <w:jc w:val="both"/>
              <w:rPr>
                <w:bCs/>
              </w:rPr>
            </w:pPr>
            <w:r w:rsidRPr="00C727C5">
              <w:rPr>
                <w:bCs/>
              </w:rPr>
              <w:t>204</w:t>
            </w:r>
          </w:p>
        </w:tc>
      </w:tr>
      <w:tr w:rsidR="008F7161" w:rsidRPr="004D0968" w:rsidTr="008F7161">
        <w:tc>
          <w:tcPr>
            <w:tcW w:w="226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contextualSpacing/>
              <w:jc w:val="center"/>
            </w:pPr>
            <w:r w:rsidRPr="004D0968">
              <w:t>Математика и информатика</w:t>
            </w:r>
          </w:p>
        </w:tc>
        <w:tc>
          <w:tcPr>
            <w:tcW w:w="307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contextualSpacing/>
              <w:jc w:val="center"/>
            </w:pPr>
            <w:r w:rsidRPr="004D0968">
              <w:t>Математика</w:t>
            </w:r>
          </w:p>
        </w:tc>
        <w:tc>
          <w:tcPr>
            <w:tcW w:w="709" w:type="dxa"/>
            <w:tcBorders>
              <w:top w:val="single" w:sz="6" w:space="0" w:color="auto"/>
              <w:left w:val="single" w:sz="6" w:space="0" w:color="auto"/>
              <w:bottom w:val="single" w:sz="6" w:space="0" w:color="auto"/>
              <w:right w:val="single" w:sz="6" w:space="0" w:color="auto"/>
            </w:tcBorders>
          </w:tcPr>
          <w:p w:rsidR="008F7161" w:rsidRPr="008F4AAB" w:rsidRDefault="008F7161" w:rsidP="008F7161">
            <w:r w:rsidRPr="008F4AAB">
              <w:t>132</w:t>
            </w:r>
          </w:p>
        </w:tc>
        <w:tc>
          <w:tcPr>
            <w:tcW w:w="708" w:type="dxa"/>
            <w:tcBorders>
              <w:top w:val="single" w:sz="6" w:space="0" w:color="auto"/>
              <w:left w:val="single" w:sz="6" w:space="0" w:color="auto"/>
              <w:bottom w:val="single" w:sz="6" w:space="0" w:color="auto"/>
              <w:right w:val="single" w:sz="6" w:space="0" w:color="auto"/>
            </w:tcBorders>
          </w:tcPr>
          <w:p w:rsidR="008F7161" w:rsidRPr="008F4AAB" w:rsidRDefault="008F7161" w:rsidP="008F7161">
            <w:r w:rsidRPr="008F4AAB">
              <w:t>136</w:t>
            </w:r>
          </w:p>
        </w:tc>
        <w:tc>
          <w:tcPr>
            <w:tcW w:w="899" w:type="dxa"/>
            <w:tcBorders>
              <w:top w:val="single" w:sz="6" w:space="0" w:color="auto"/>
              <w:left w:val="single" w:sz="6" w:space="0" w:color="auto"/>
              <w:bottom w:val="single" w:sz="6" w:space="0" w:color="auto"/>
              <w:right w:val="single" w:sz="6" w:space="0" w:color="auto"/>
            </w:tcBorders>
          </w:tcPr>
          <w:p w:rsidR="008F7161" w:rsidRPr="008F4AAB" w:rsidRDefault="008F7161" w:rsidP="008F7161">
            <w:r w:rsidRPr="008F4AAB">
              <w:t>136</w:t>
            </w:r>
          </w:p>
        </w:tc>
        <w:tc>
          <w:tcPr>
            <w:tcW w:w="900" w:type="dxa"/>
            <w:tcBorders>
              <w:top w:val="single" w:sz="6" w:space="0" w:color="auto"/>
              <w:left w:val="single" w:sz="6" w:space="0" w:color="auto"/>
              <w:bottom w:val="single" w:sz="6" w:space="0" w:color="auto"/>
              <w:right w:val="single" w:sz="6" w:space="0" w:color="auto"/>
            </w:tcBorders>
          </w:tcPr>
          <w:p w:rsidR="008F7161" w:rsidRPr="008F4AAB" w:rsidRDefault="008F7161" w:rsidP="008F7161">
            <w:r w:rsidRPr="008F4AAB">
              <w:t>136</w:t>
            </w:r>
          </w:p>
        </w:tc>
        <w:tc>
          <w:tcPr>
            <w:tcW w:w="832" w:type="dxa"/>
            <w:tcBorders>
              <w:top w:val="single" w:sz="6" w:space="0" w:color="auto"/>
              <w:left w:val="single" w:sz="6" w:space="0" w:color="auto"/>
              <w:bottom w:val="single" w:sz="6" w:space="0" w:color="auto"/>
              <w:right w:val="single" w:sz="6" w:space="0" w:color="auto"/>
            </w:tcBorders>
          </w:tcPr>
          <w:p w:rsidR="008F7161" w:rsidRDefault="008F7161" w:rsidP="008F7161">
            <w:r w:rsidRPr="008F4AAB">
              <w:t>540</w:t>
            </w:r>
          </w:p>
        </w:tc>
      </w:tr>
      <w:tr w:rsidR="008F7161" w:rsidRPr="004D0968" w:rsidTr="008F7161">
        <w:tc>
          <w:tcPr>
            <w:tcW w:w="226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ind w:firstLine="5"/>
              <w:contextualSpacing/>
              <w:jc w:val="center"/>
            </w:pPr>
            <w:r w:rsidRPr="004D0968">
              <w:t>Обществознание и естествознание</w:t>
            </w:r>
          </w:p>
        </w:tc>
        <w:tc>
          <w:tcPr>
            <w:tcW w:w="307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contextualSpacing/>
              <w:jc w:val="center"/>
            </w:pPr>
            <w:r w:rsidRPr="004D0968">
              <w:t>Окружающий мир</w:t>
            </w:r>
          </w:p>
        </w:tc>
        <w:tc>
          <w:tcPr>
            <w:tcW w:w="709" w:type="dxa"/>
            <w:tcBorders>
              <w:top w:val="single" w:sz="6" w:space="0" w:color="auto"/>
              <w:left w:val="single" w:sz="6" w:space="0" w:color="auto"/>
              <w:bottom w:val="single" w:sz="6" w:space="0" w:color="auto"/>
              <w:right w:val="single" w:sz="6" w:space="0" w:color="auto"/>
            </w:tcBorders>
          </w:tcPr>
          <w:p w:rsidR="008F7161" w:rsidRPr="00CA2A75" w:rsidRDefault="008F7161" w:rsidP="008F7161">
            <w:r w:rsidRPr="00CA2A75">
              <w:t>66</w:t>
            </w:r>
          </w:p>
        </w:tc>
        <w:tc>
          <w:tcPr>
            <w:tcW w:w="708" w:type="dxa"/>
            <w:tcBorders>
              <w:top w:val="single" w:sz="6" w:space="0" w:color="auto"/>
              <w:left w:val="single" w:sz="6" w:space="0" w:color="auto"/>
              <w:bottom w:val="single" w:sz="6" w:space="0" w:color="auto"/>
              <w:right w:val="single" w:sz="6" w:space="0" w:color="auto"/>
            </w:tcBorders>
          </w:tcPr>
          <w:p w:rsidR="008F7161" w:rsidRPr="00CA2A75" w:rsidRDefault="008F7161" w:rsidP="008F7161">
            <w:r w:rsidRPr="00CA2A75">
              <w:t>68</w:t>
            </w:r>
          </w:p>
        </w:tc>
        <w:tc>
          <w:tcPr>
            <w:tcW w:w="899" w:type="dxa"/>
            <w:tcBorders>
              <w:top w:val="single" w:sz="6" w:space="0" w:color="auto"/>
              <w:left w:val="single" w:sz="6" w:space="0" w:color="auto"/>
              <w:bottom w:val="single" w:sz="6" w:space="0" w:color="auto"/>
              <w:right w:val="single" w:sz="6" w:space="0" w:color="auto"/>
            </w:tcBorders>
          </w:tcPr>
          <w:p w:rsidR="008F7161" w:rsidRPr="00CA2A75" w:rsidRDefault="008F7161" w:rsidP="008F7161">
            <w:r w:rsidRPr="00CA2A75">
              <w:t>68</w:t>
            </w:r>
          </w:p>
        </w:tc>
        <w:tc>
          <w:tcPr>
            <w:tcW w:w="900" w:type="dxa"/>
            <w:tcBorders>
              <w:top w:val="single" w:sz="6" w:space="0" w:color="auto"/>
              <w:left w:val="single" w:sz="6" w:space="0" w:color="auto"/>
              <w:bottom w:val="single" w:sz="6" w:space="0" w:color="auto"/>
              <w:right w:val="single" w:sz="6" w:space="0" w:color="auto"/>
            </w:tcBorders>
          </w:tcPr>
          <w:p w:rsidR="008F7161" w:rsidRPr="00CA2A75" w:rsidRDefault="008F7161" w:rsidP="008F7161">
            <w:r w:rsidRPr="00CA2A75">
              <w:t>68</w:t>
            </w:r>
          </w:p>
        </w:tc>
        <w:tc>
          <w:tcPr>
            <w:tcW w:w="832" w:type="dxa"/>
            <w:tcBorders>
              <w:top w:val="single" w:sz="6" w:space="0" w:color="auto"/>
              <w:left w:val="single" w:sz="6" w:space="0" w:color="auto"/>
              <w:bottom w:val="single" w:sz="6" w:space="0" w:color="auto"/>
              <w:right w:val="single" w:sz="6" w:space="0" w:color="auto"/>
            </w:tcBorders>
          </w:tcPr>
          <w:p w:rsidR="008F7161" w:rsidRDefault="008F7161" w:rsidP="008F7161">
            <w:r w:rsidRPr="00CA2A75">
              <w:t>270</w:t>
            </w:r>
          </w:p>
        </w:tc>
      </w:tr>
      <w:tr w:rsidR="008F7161" w:rsidRPr="004D0968" w:rsidTr="008F7161">
        <w:tc>
          <w:tcPr>
            <w:tcW w:w="226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ind w:firstLine="5"/>
              <w:contextualSpacing/>
              <w:jc w:val="center"/>
            </w:pPr>
            <w:r w:rsidRPr="004D0968">
              <w:rPr>
                <w:rFonts w:eastAsiaTheme="minorHAnsi" w:cstheme="minorBidi"/>
                <w:lang w:eastAsia="en-US"/>
              </w:rPr>
              <w:t>Основы религиозных культур и светской этики</w:t>
            </w:r>
          </w:p>
        </w:tc>
        <w:tc>
          <w:tcPr>
            <w:tcW w:w="307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ind w:firstLine="5"/>
              <w:contextualSpacing/>
              <w:jc w:val="center"/>
            </w:pPr>
            <w:r w:rsidRPr="004D0968">
              <w:rPr>
                <w:rFonts w:eastAsiaTheme="minorHAnsi" w:cstheme="minorBidi"/>
                <w:lang w:eastAsia="en-US"/>
              </w:rPr>
              <w:t>Основы религиозных культур и светской этики</w:t>
            </w:r>
          </w:p>
        </w:tc>
        <w:tc>
          <w:tcPr>
            <w:tcW w:w="709" w:type="dxa"/>
            <w:tcBorders>
              <w:top w:val="single" w:sz="6" w:space="0" w:color="auto"/>
              <w:left w:val="single" w:sz="6" w:space="0" w:color="auto"/>
              <w:bottom w:val="single" w:sz="6" w:space="0" w:color="auto"/>
              <w:right w:val="single" w:sz="6" w:space="0" w:color="auto"/>
            </w:tcBorders>
          </w:tcPr>
          <w:p w:rsidR="008F7161" w:rsidRPr="002804FC" w:rsidRDefault="008F7161" w:rsidP="008F7161">
            <w:r w:rsidRPr="002804FC">
              <w:t>–</w:t>
            </w:r>
          </w:p>
        </w:tc>
        <w:tc>
          <w:tcPr>
            <w:tcW w:w="708" w:type="dxa"/>
            <w:tcBorders>
              <w:top w:val="single" w:sz="6" w:space="0" w:color="auto"/>
              <w:left w:val="single" w:sz="6" w:space="0" w:color="auto"/>
              <w:bottom w:val="single" w:sz="6" w:space="0" w:color="auto"/>
              <w:right w:val="single" w:sz="6" w:space="0" w:color="auto"/>
            </w:tcBorders>
          </w:tcPr>
          <w:p w:rsidR="008F7161" w:rsidRPr="002804FC" w:rsidRDefault="008F7161" w:rsidP="008F7161">
            <w:r w:rsidRPr="002804FC">
              <w:t>–</w:t>
            </w:r>
          </w:p>
        </w:tc>
        <w:tc>
          <w:tcPr>
            <w:tcW w:w="899" w:type="dxa"/>
            <w:tcBorders>
              <w:top w:val="single" w:sz="6" w:space="0" w:color="auto"/>
              <w:left w:val="single" w:sz="6" w:space="0" w:color="auto"/>
              <w:bottom w:val="single" w:sz="6" w:space="0" w:color="auto"/>
              <w:right w:val="single" w:sz="6" w:space="0" w:color="auto"/>
            </w:tcBorders>
          </w:tcPr>
          <w:p w:rsidR="008F7161" w:rsidRPr="002804FC" w:rsidRDefault="008F7161" w:rsidP="008F7161">
            <w:r w:rsidRPr="002804FC">
              <w:t>–</w:t>
            </w:r>
          </w:p>
        </w:tc>
        <w:tc>
          <w:tcPr>
            <w:tcW w:w="900" w:type="dxa"/>
            <w:tcBorders>
              <w:top w:val="single" w:sz="6" w:space="0" w:color="auto"/>
              <w:left w:val="single" w:sz="6" w:space="0" w:color="auto"/>
              <w:bottom w:val="single" w:sz="6" w:space="0" w:color="auto"/>
              <w:right w:val="single" w:sz="6" w:space="0" w:color="auto"/>
            </w:tcBorders>
          </w:tcPr>
          <w:p w:rsidR="008F7161" w:rsidRPr="002804FC" w:rsidRDefault="008F7161" w:rsidP="008F7161">
            <w:r w:rsidRPr="002804FC">
              <w:t>34</w:t>
            </w:r>
          </w:p>
        </w:tc>
        <w:tc>
          <w:tcPr>
            <w:tcW w:w="832" w:type="dxa"/>
            <w:tcBorders>
              <w:top w:val="single" w:sz="6" w:space="0" w:color="auto"/>
              <w:left w:val="single" w:sz="6" w:space="0" w:color="auto"/>
              <w:bottom w:val="single" w:sz="6" w:space="0" w:color="auto"/>
              <w:right w:val="single" w:sz="6" w:space="0" w:color="auto"/>
            </w:tcBorders>
          </w:tcPr>
          <w:p w:rsidR="008F7161" w:rsidRDefault="008F7161" w:rsidP="008F7161">
            <w:r w:rsidRPr="002804FC">
              <w:t>34</w:t>
            </w:r>
          </w:p>
        </w:tc>
      </w:tr>
      <w:tr w:rsidR="008F7161" w:rsidRPr="004D0968" w:rsidTr="008F7161">
        <w:tc>
          <w:tcPr>
            <w:tcW w:w="2269" w:type="dxa"/>
            <w:tcBorders>
              <w:top w:val="single" w:sz="6" w:space="0" w:color="auto"/>
              <w:left w:val="single" w:sz="6" w:space="0" w:color="auto"/>
              <w:bottom w:val="nil"/>
              <w:right w:val="single" w:sz="6" w:space="0" w:color="auto"/>
            </w:tcBorders>
          </w:tcPr>
          <w:p w:rsidR="008F7161" w:rsidRPr="004D0968" w:rsidRDefault="008F7161" w:rsidP="008F7161">
            <w:pPr>
              <w:autoSpaceDE w:val="0"/>
              <w:autoSpaceDN w:val="0"/>
              <w:adjustRightInd w:val="0"/>
              <w:contextualSpacing/>
              <w:jc w:val="center"/>
            </w:pPr>
            <w:r w:rsidRPr="004D0968">
              <w:t>Искусство</w:t>
            </w:r>
          </w:p>
        </w:tc>
        <w:tc>
          <w:tcPr>
            <w:tcW w:w="307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contextualSpacing/>
              <w:jc w:val="center"/>
            </w:pPr>
            <w:r w:rsidRPr="004D0968">
              <w:t>Музыка</w:t>
            </w:r>
          </w:p>
        </w:tc>
        <w:tc>
          <w:tcPr>
            <w:tcW w:w="709" w:type="dxa"/>
            <w:tcBorders>
              <w:top w:val="single" w:sz="6" w:space="0" w:color="auto"/>
              <w:left w:val="single" w:sz="6" w:space="0" w:color="auto"/>
              <w:bottom w:val="single" w:sz="6" w:space="0" w:color="auto"/>
              <w:right w:val="single" w:sz="6" w:space="0" w:color="auto"/>
            </w:tcBorders>
          </w:tcPr>
          <w:p w:rsidR="008F7161" w:rsidRPr="00A066DC" w:rsidRDefault="008F7161" w:rsidP="008F7161">
            <w:r w:rsidRPr="00A066DC">
              <w:t>33</w:t>
            </w:r>
          </w:p>
        </w:tc>
        <w:tc>
          <w:tcPr>
            <w:tcW w:w="708" w:type="dxa"/>
            <w:tcBorders>
              <w:top w:val="single" w:sz="6" w:space="0" w:color="auto"/>
              <w:left w:val="single" w:sz="6" w:space="0" w:color="auto"/>
              <w:bottom w:val="single" w:sz="6" w:space="0" w:color="auto"/>
              <w:right w:val="single" w:sz="6" w:space="0" w:color="auto"/>
            </w:tcBorders>
          </w:tcPr>
          <w:p w:rsidR="008F7161" w:rsidRPr="00A066DC" w:rsidRDefault="008F7161" w:rsidP="008F7161">
            <w:r w:rsidRPr="00A066DC">
              <w:t>34</w:t>
            </w:r>
          </w:p>
        </w:tc>
        <w:tc>
          <w:tcPr>
            <w:tcW w:w="899" w:type="dxa"/>
            <w:tcBorders>
              <w:top w:val="single" w:sz="6" w:space="0" w:color="auto"/>
              <w:left w:val="single" w:sz="6" w:space="0" w:color="auto"/>
              <w:bottom w:val="single" w:sz="6" w:space="0" w:color="auto"/>
              <w:right w:val="single" w:sz="6" w:space="0" w:color="auto"/>
            </w:tcBorders>
          </w:tcPr>
          <w:p w:rsidR="008F7161" w:rsidRPr="00A066DC" w:rsidRDefault="008F7161" w:rsidP="008F7161">
            <w:r w:rsidRPr="00A066DC">
              <w:t>34</w:t>
            </w:r>
          </w:p>
        </w:tc>
        <w:tc>
          <w:tcPr>
            <w:tcW w:w="900" w:type="dxa"/>
            <w:tcBorders>
              <w:top w:val="single" w:sz="6" w:space="0" w:color="auto"/>
              <w:left w:val="single" w:sz="6" w:space="0" w:color="auto"/>
              <w:bottom w:val="single" w:sz="6" w:space="0" w:color="auto"/>
              <w:right w:val="single" w:sz="6" w:space="0" w:color="auto"/>
            </w:tcBorders>
          </w:tcPr>
          <w:p w:rsidR="008F7161" w:rsidRPr="00A066DC" w:rsidRDefault="008F7161" w:rsidP="008F7161">
            <w:r w:rsidRPr="00A066DC">
              <w:t>34</w:t>
            </w:r>
          </w:p>
        </w:tc>
        <w:tc>
          <w:tcPr>
            <w:tcW w:w="832" w:type="dxa"/>
            <w:tcBorders>
              <w:top w:val="single" w:sz="6" w:space="0" w:color="auto"/>
              <w:left w:val="single" w:sz="6" w:space="0" w:color="auto"/>
              <w:bottom w:val="single" w:sz="6" w:space="0" w:color="auto"/>
              <w:right w:val="single" w:sz="6" w:space="0" w:color="auto"/>
            </w:tcBorders>
          </w:tcPr>
          <w:p w:rsidR="008F7161" w:rsidRPr="00A066DC" w:rsidRDefault="008F7161" w:rsidP="008F7161">
            <w:r w:rsidRPr="00A066DC">
              <w:t>135</w:t>
            </w:r>
          </w:p>
        </w:tc>
      </w:tr>
      <w:tr w:rsidR="008F7161" w:rsidRPr="004D0968" w:rsidTr="008F7161">
        <w:trPr>
          <w:trHeight w:val="399"/>
        </w:trPr>
        <w:tc>
          <w:tcPr>
            <w:tcW w:w="2269" w:type="dxa"/>
            <w:tcBorders>
              <w:top w:val="nil"/>
              <w:left w:val="single" w:sz="6" w:space="0" w:color="auto"/>
              <w:bottom w:val="single" w:sz="6" w:space="0" w:color="auto"/>
              <w:right w:val="single" w:sz="6" w:space="0" w:color="auto"/>
            </w:tcBorders>
          </w:tcPr>
          <w:p w:rsidR="008F7161" w:rsidRPr="004D0968" w:rsidRDefault="008F7161" w:rsidP="008F7161">
            <w:pPr>
              <w:spacing w:after="200"/>
              <w:contextualSpacing/>
              <w:jc w:val="center"/>
              <w:rPr>
                <w:rFonts w:eastAsia="Calibri"/>
                <w:lang w:eastAsia="en-US"/>
              </w:rPr>
            </w:pPr>
          </w:p>
          <w:p w:rsidR="008F7161" w:rsidRPr="004D0968" w:rsidRDefault="008F7161" w:rsidP="008F7161">
            <w:pPr>
              <w:spacing w:after="200"/>
              <w:contextualSpacing/>
              <w:jc w:val="center"/>
              <w:rPr>
                <w:rFonts w:eastAsia="Calibri"/>
                <w:lang w:eastAsia="en-US"/>
              </w:rPr>
            </w:pPr>
          </w:p>
        </w:tc>
        <w:tc>
          <w:tcPr>
            <w:tcW w:w="307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ind w:firstLine="5"/>
              <w:contextualSpacing/>
              <w:jc w:val="center"/>
            </w:pPr>
            <w:r w:rsidRPr="004D0968">
              <w:t>Изобразительное искусство</w:t>
            </w:r>
          </w:p>
        </w:tc>
        <w:tc>
          <w:tcPr>
            <w:tcW w:w="709" w:type="dxa"/>
            <w:tcBorders>
              <w:top w:val="single" w:sz="6" w:space="0" w:color="auto"/>
              <w:left w:val="single" w:sz="6" w:space="0" w:color="auto"/>
              <w:bottom w:val="single" w:sz="6" w:space="0" w:color="auto"/>
              <w:right w:val="single" w:sz="6" w:space="0" w:color="auto"/>
            </w:tcBorders>
          </w:tcPr>
          <w:p w:rsidR="008F7161" w:rsidRPr="00A066DC" w:rsidRDefault="008F7161" w:rsidP="008F7161">
            <w:r w:rsidRPr="00A066DC">
              <w:t>33</w:t>
            </w:r>
          </w:p>
        </w:tc>
        <w:tc>
          <w:tcPr>
            <w:tcW w:w="708" w:type="dxa"/>
            <w:tcBorders>
              <w:top w:val="single" w:sz="6" w:space="0" w:color="auto"/>
              <w:left w:val="single" w:sz="6" w:space="0" w:color="auto"/>
              <w:bottom w:val="single" w:sz="6" w:space="0" w:color="auto"/>
              <w:right w:val="single" w:sz="6" w:space="0" w:color="auto"/>
            </w:tcBorders>
          </w:tcPr>
          <w:p w:rsidR="008F7161" w:rsidRPr="00A066DC" w:rsidRDefault="008F7161" w:rsidP="008F7161">
            <w:r w:rsidRPr="00A066DC">
              <w:t>34</w:t>
            </w:r>
          </w:p>
        </w:tc>
        <w:tc>
          <w:tcPr>
            <w:tcW w:w="899" w:type="dxa"/>
            <w:tcBorders>
              <w:top w:val="single" w:sz="6" w:space="0" w:color="auto"/>
              <w:left w:val="single" w:sz="6" w:space="0" w:color="auto"/>
              <w:bottom w:val="single" w:sz="6" w:space="0" w:color="auto"/>
              <w:right w:val="single" w:sz="6" w:space="0" w:color="auto"/>
            </w:tcBorders>
          </w:tcPr>
          <w:p w:rsidR="008F7161" w:rsidRPr="00A066DC" w:rsidRDefault="008F7161" w:rsidP="008F7161">
            <w:r w:rsidRPr="00A066DC">
              <w:t>34</w:t>
            </w:r>
          </w:p>
        </w:tc>
        <w:tc>
          <w:tcPr>
            <w:tcW w:w="900" w:type="dxa"/>
            <w:tcBorders>
              <w:top w:val="single" w:sz="6" w:space="0" w:color="auto"/>
              <w:left w:val="single" w:sz="6" w:space="0" w:color="auto"/>
              <w:bottom w:val="single" w:sz="6" w:space="0" w:color="auto"/>
              <w:right w:val="single" w:sz="6" w:space="0" w:color="auto"/>
            </w:tcBorders>
          </w:tcPr>
          <w:p w:rsidR="008F7161" w:rsidRPr="00A066DC" w:rsidRDefault="008F7161" w:rsidP="008F7161">
            <w:r w:rsidRPr="00A066DC">
              <w:t>34</w:t>
            </w:r>
          </w:p>
        </w:tc>
        <w:tc>
          <w:tcPr>
            <w:tcW w:w="832" w:type="dxa"/>
            <w:tcBorders>
              <w:top w:val="single" w:sz="6" w:space="0" w:color="auto"/>
              <w:left w:val="single" w:sz="6" w:space="0" w:color="auto"/>
              <w:bottom w:val="single" w:sz="6" w:space="0" w:color="auto"/>
              <w:right w:val="single" w:sz="6" w:space="0" w:color="auto"/>
            </w:tcBorders>
          </w:tcPr>
          <w:p w:rsidR="008F7161" w:rsidRPr="00A066DC" w:rsidRDefault="008F7161" w:rsidP="008F7161">
            <w:r w:rsidRPr="00A066DC">
              <w:t>135</w:t>
            </w:r>
          </w:p>
        </w:tc>
      </w:tr>
      <w:tr w:rsidR="008F7161" w:rsidRPr="004D0968" w:rsidTr="008F7161">
        <w:tc>
          <w:tcPr>
            <w:tcW w:w="226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contextualSpacing/>
              <w:jc w:val="center"/>
            </w:pPr>
            <w:r w:rsidRPr="004D0968">
              <w:t>Технология</w:t>
            </w:r>
          </w:p>
        </w:tc>
        <w:tc>
          <w:tcPr>
            <w:tcW w:w="307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contextualSpacing/>
              <w:jc w:val="center"/>
            </w:pPr>
            <w:r w:rsidRPr="004D0968">
              <w:t>Технология</w:t>
            </w:r>
          </w:p>
        </w:tc>
        <w:tc>
          <w:tcPr>
            <w:tcW w:w="709" w:type="dxa"/>
            <w:tcBorders>
              <w:top w:val="single" w:sz="6" w:space="0" w:color="auto"/>
              <w:left w:val="single" w:sz="6" w:space="0" w:color="auto"/>
              <w:bottom w:val="single" w:sz="6" w:space="0" w:color="auto"/>
              <w:right w:val="single" w:sz="6" w:space="0" w:color="auto"/>
            </w:tcBorders>
          </w:tcPr>
          <w:p w:rsidR="008F7161" w:rsidRPr="00A066DC" w:rsidRDefault="008F7161" w:rsidP="008F7161">
            <w:r w:rsidRPr="00A066DC">
              <w:t>33</w:t>
            </w:r>
          </w:p>
        </w:tc>
        <w:tc>
          <w:tcPr>
            <w:tcW w:w="708" w:type="dxa"/>
            <w:tcBorders>
              <w:top w:val="single" w:sz="6" w:space="0" w:color="auto"/>
              <w:left w:val="single" w:sz="6" w:space="0" w:color="auto"/>
              <w:bottom w:val="single" w:sz="6" w:space="0" w:color="auto"/>
              <w:right w:val="single" w:sz="6" w:space="0" w:color="auto"/>
            </w:tcBorders>
          </w:tcPr>
          <w:p w:rsidR="008F7161" w:rsidRPr="00A066DC" w:rsidRDefault="008F7161" w:rsidP="008F7161">
            <w:r w:rsidRPr="00A066DC">
              <w:t>34</w:t>
            </w:r>
          </w:p>
        </w:tc>
        <w:tc>
          <w:tcPr>
            <w:tcW w:w="899" w:type="dxa"/>
            <w:tcBorders>
              <w:top w:val="single" w:sz="6" w:space="0" w:color="auto"/>
              <w:left w:val="single" w:sz="6" w:space="0" w:color="auto"/>
              <w:bottom w:val="single" w:sz="6" w:space="0" w:color="auto"/>
              <w:right w:val="single" w:sz="6" w:space="0" w:color="auto"/>
            </w:tcBorders>
          </w:tcPr>
          <w:p w:rsidR="008F7161" w:rsidRPr="00A066DC" w:rsidRDefault="008F7161" w:rsidP="008F7161">
            <w:r w:rsidRPr="00A066DC">
              <w:t>34</w:t>
            </w:r>
          </w:p>
        </w:tc>
        <w:tc>
          <w:tcPr>
            <w:tcW w:w="900" w:type="dxa"/>
            <w:tcBorders>
              <w:top w:val="single" w:sz="6" w:space="0" w:color="auto"/>
              <w:left w:val="single" w:sz="6" w:space="0" w:color="auto"/>
              <w:bottom w:val="single" w:sz="6" w:space="0" w:color="auto"/>
              <w:right w:val="single" w:sz="6" w:space="0" w:color="auto"/>
            </w:tcBorders>
          </w:tcPr>
          <w:p w:rsidR="008F7161" w:rsidRPr="00A066DC" w:rsidRDefault="008F7161" w:rsidP="008F7161">
            <w:r w:rsidRPr="00A066DC">
              <w:t>34</w:t>
            </w:r>
          </w:p>
        </w:tc>
        <w:tc>
          <w:tcPr>
            <w:tcW w:w="832" w:type="dxa"/>
            <w:tcBorders>
              <w:top w:val="single" w:sz="6" w:space="0" w:color="auto"/>
              <w:left w:val="single" w:sz="6" w:space="0" w:color="auto"/>
              <w:bottom w:val="single" w:sz="6" w:space="0" w:color="auto"/>
              <w:right w:val="single" w:sz="6" w:space="0" w:color="auto"/>
            </w:tcBorders>
          </w:tcPr>
          <w:p w:rsidR="008F7161" w:rsidRDefault="008F7161" w:rsidP="008F7161">
            <w:r w:rsidRPr="00A066DC">
              <w:t>135</w:t>
            </w:r>
          </w:p>
        </w:tc>
      </w:tr>
      <w:tr w:rsidR="008F7161" w:rsidRPr="004D0968" w:rsidTr="008F7161">
        <w:tc>
          <w:tcPr>
            <w:tcW w:w="226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ind w:firstLine="5"/>
              <w:contextualSpacing/>
              <w:jc w:val="center"/>
            </w:pPr>
            <w:r w:rsidRPr="004D0968">
              <w:t>Физическая культура</w:t>
            </w:r>
          </w:p>
        </w:tc>
        <w:tc>
          <w:tcPr>
            <w:tcW w:w="3079" w:type="dxa"/>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ind w:firstLine="5"/>
              <w:contextualSpacing/>
              <w:jc w:val="center"/>
            </w:pPr>
            <w:r w:rsidRPr="004D0968">
              <w:t>Физическая культура</w:t>
            </w:r>
          </w:p>
        </w:tc>
        <w:tc>
          <w:tcPr>
            <w:tcW w:w="709" w:type="dxa"/>
            <w:tcBorders>
              <w:top w:val="single" w:sz="6" w:space="0" w:color="auto"/>
              <w:left w:val="single" w:sz="6" w:space="0" w:color="auto"/>
              <w:bottom w:val="single" w:sz="6" w:space="0" w:color="auto"/>
              <w:right w:val="single" w:sz="6" w:space="0" w:color="auto"/>
            </w:tcBorders>
          </w:tcPr>
          <w:p w:rsidR="008F7161" w:rsidRPr="007938F3" w:rsidRDefault="008F7161" w:rsidP="008F7161">
            <w:r w:rsidRPr="007938F3">
              <w:t>99</w:t>
            </w:r>
          </w:p>
        </w:tc>
        <w:tc>
          <w:tcPr>
            <w:tcW w:w="708" w:type="dxa"/>
            <w:tcBorders>
              <w:top w:val="single" w:sz="6" w:space="0" w:color="auto"/>
              <w:left w:val="single" w:sz="6" w:space="0" w:color="auto"/>
              <w:bottom w:val="single" w:sz="6" w:space="0" w:color="auto"/>
              <w:right w:val="single" w:sz="6" w:space="0" w:color="auto"/>
            </w:tcBorders>
          </w:tcPr>
          <w:p w:rsidR="008F7161" w:rsidRPr="007938F3" w:rsidRDefault="008F7161" w:rsidP="008F7161">
            <w:r w:rsidRPr="007938F3">
              <w:t>102</w:t>
            </w:r>
          </w:p>
        </w:tc>
        <w:tc>
          <w:tcPr>
            <w:tcW w:w="899" w:type="dxa"/>
            <w:tcBorders>
              <w:top w:val="single" w:sz="6" w:space="0" w:color="auto"/>
              <w:left w:val="single" w:sz="6" w:space="0" w:color="auto"/>
              <w:bottom w:val="single" w:sz="6" w:space="0" w:color="auto"/>
              <w:right w:val="single" w:sz="6" w:space="0" w:color="auto"/>
            </w:tcBorders>
          </w:tcPr>
          <w:p w:rsidR="008F7161" w:rsidRPr="007938F3" w:rsidRDefault="008F7161" w:rsidP="008F7161">
            <w:r w:rsidRPr="007938F3">
              <w:t>102</w:t>
            </w:r>
          </w:p>
        </w:tc>
        <w:tc>
          <w:tcPr>
            <w:tcW w:w="900" w:type="dxa"/>
            <w:tcBorders>
              <w:top w:val="single" w:sz="6" w:space="0" w:color="auto"/>
              <w:left w:val="single" w:sz="6" w:space="0" w:color="auto"/>
              <w:bottom w:val="single" w:sz="6" w:space="0" w:color="auto"/>
              <w:right w:val="single" w:sz="6" w:space="0" w:color="auto"/>
            </w:tcBorders>
          </w:tcPr>
          <w:p w:rsidR="008F7161" w:rsidRPr="007938F3" w:rsidRDefault="008F7161" w:rsidP="008F7161">
            <w:r w:rsidRPr="007938F3">
              <w:t>102</w:t>
            </w:r>
          </w:p>
        </w:tc>
        <w:tc>
          <w:tcPr>
            <w:tcW w:w="832" w:type="dxa"/>
            <w:tcBorders>
              <w:top w:val="single" w:sz="6" w:space="0" w:color="auto"/>
              <w:left w:val="single" w:sz="6" w:space="0" w:color="auto"/>
              <w:bottom w:val="single" w:sz="6" w:space="0" w:color="auto"/>
              <w:right w:val="single" w:sz="6" w:space="0" w:color="auto"/>
            </w:tcBorders>
          </w:tcPr>
          <w:p w:rsidR="008F7161" w:rsidRDefault="008F7161" w:rsidP="008F7161">
            <w:r w:rsidRPr="007938F3">
              <w:t>405</w:t>
            </w:r>
          </w:p>
        </w:tc>
      </w:tr>
      <w:tr w:rsidR="008F7161" w:rsidRPr="004D0968" w:rsidTr="008F7161">
        <w:trPr>
          <w:trHeight w:val="371"/>
        </w:trPr>
        <w:tc>
          <w:tcPr>
            <w:tcW w:w="5348" w:type="dxa"/>
            <w:gridSpan w:val="2"/>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contextualSpacing/>
              <w:jc w:val="center"/>
            </w:pPr>
            <w:r w:rsidRPr="004D0968">
              <w:t>Итого</w:t>
            </w:r>
          </w:p>
        </w:tc>
        <w:tc>
          <w:tcPr>
            <w:tcW w:w="709" w:type="dxa"/>
            <w:tcBorders>
              <w:top w:val="single" w:sz="6" w:space="0" w:color="auto"/>
              <w:left w:val="single" w:sz="6" w:space="0" w:color="auto"/>
              <w:bottom w:val="single" w:sz="6" w:space="0" w:color="auto"/>
              <w:right w:val="single" w:sz="6" w:space="0" w:color="auto"/>
            </w:tcBorders>
          </w:tcPr>
          <w:p w:rsidR="008F7161" w:rsidRPr="009B003F" w:rsidRDefault="008F7161" w:rsidP="008F7161">
            <w:r w:rsidRPr="009B003F">
              <w:t>693</w:t>
            </w:r>
          </w:p>
        </w:tc>
        <w:tc>
          <w:tcPr>
            <w:tcW w:w="708" w:type="dxa"/>
            <w:tcBorders>
              <w:top w:val="single" w:sz="6" w:space="0" w:color="auto"/>
              <w:left w:val="single" w:sz="6" w:space="0" w:color="auto"/>
              <w:bottom w:val="single" w:sz="6" w:space="0" w:color="auto"/>
              <w:right w:val="single" w:sz="6" w:space="0" w:color="auto"/>
            </w:tcBorders>
          </w:tcPr>
          <w:p w:rsidR="008F7161" w:rsidRPr="009B003F" w:rsidRDefault="008F7161" w:rsidP="008F7161">
            <w:r w:rsidRPr="009B003F">
              <w:t>782</w:t>
            </w:r>
          </w:p>
        </w:tc>
        <w:tc>
          <w:tcPr>
            <w:tcW w:w="899" w:type="dxa"/>
            <w:tcBorders>
              <w:top w:val="single" w:sz="6" w:space="0" w:color="auto"/>
              <w:left w:val="single" w:sz="6" w:space="0" w:color="auto"/>
              <w:bottom w:val="single" w:sz="6" w:space="0" w:color="auto"/>
              <w:right w:val="single" w:sz="6" w:space="0" w:color="auto"/>
            </w:tcBorders>
          </w:tcPr>
          <w:p w:rsidR="008F7161" w:rsidRPr="009B003F" w:rsidRDefault="008F7161" w:rsidP="008F7161">
            <w:r w:rsidRPr="009B003F">
              <w:t>782</w:t>
            </w:r>
          </w:p>
        </w:tc>
        <w:tc>
          <w:tcPr>
            <w:tcW w:w="900" w:type="dxa"/>
            <w:tcBorders>
              <w:top w:val="single" w:sz="6" w:space="0" w:color="auto"/>
              <w:left w:val="single" w:sz="6" w:space="0" w:color="auto"/>
              <w:bottom w:val="single" w:sz="6" w:space="0" w:color="auto"/>
              <w:right w:val="single" w:sz="6" w:space="0" w:color="auto"/>
            </w:tcBorders>
          </w:tcPr>
          <w:p w:rsidR="008F7161" w:rsidRPr="009B003F" w:rsidRDefault="008F7161" w:rsidP="008F7161">
            <w:r>
              <w:t>782</w:t>
            </w:r>
          </w:p>
        </w:tc>
        <w:tc>
          <w:tcPr>
            <w:tcW w:w="832" w:type="dxa"/>
            <w:tcBorders>
              <w:top w:val="single" w:sz="6" w:space="0" w:color="auto"/>
              <w:left w:val="single" w:sz="6" w:space="0" w:color="auto"/>
              <w:bottom w:val="single" w:sz="6" w:space="0" w:color="auto"/>
              <w:right w:val="single" w:sz="6" w:space="0" w:color="auto"/>
            </w:tcBorders>
          </w:tcPr>
          <w:p w:rsidR="008F7161" w:rsidRDefault="008F7161" w:rsidP="008F7161">
            <w:r>
              <w:t>3039</w:t>
            </w:r>
          </w:p>
        </w:tc>
      </w:tr>
      <w:tr w:rsidR="008F7161" w:rsidRPr="004D0968" w:rsidTr="008F7161">
        <w:trPr>
          <w:trHeight w:val="371"/>
        </w:trPr>
        <w:tc>
          <w:tcPr>
            <w:tcW w:w="5348" w:type="dxa"/>
            <w:gridSpan w:val="2"/>
            <w:tcBorders>
              <w:top w:val="single" w:sz="6" w:space="0" w:color="auto"/>
              <w:left w:val="single" w:sz="6" w:space="0" w:color="auto"/>
              <w:bottom w:val="single" w:sz="6" w:space="0" w:color="auto"/>
              <w:right w:val="single" w:sz="6" w:space="0" w:color="auto"/>
            </w:tcBorders>
          </w:tcPr>
          <w:p w:rsidR="008F7161" w:rsidRPr="004D0968" w:rsidRDefault="008F7161" w:rsidP="008F7161">
            <w:pPr>
              <w:autoSpaceDE w:val="0"/>
              <w:autoSpaceDN w:val="0"/>
              <w:adjustRightInd w:val="0"/>
              <w:contextualSpacing/>
              <w:jc w:val="center"/>
            </w:pPr>
            <w:r w:rsidRPr="004D0968">
              <w:rPr>
                <w:bCs/>
                <w:i/>
              </w:rPr>
              <w:t>Часть, формируемая участниками образовательных отношений</w:t>
            </w:r>
          </w:p>
        </w:tc>
        <w:tc>
          <w:tcPr>
            <w:tcW w:w="709" w:type="dxa"/>
            <w:tcBorders>
              <w:top w:val="single" w:sz="6" w:space="0" w:color="auto"/>
              <w:left w:val="single" w:sz="6" w:space="0" w:color="auto"/>
              <w:bottom w:val="single" w:sz="6" w:space="0" w:color="auto"/>
              <w:right w:val="single" w:sz="6" w:space="0" w:color="auto"/>
            </w:tcBorders>
          </w:tcPr>
          <w:p w:rsidR="008F7161" w:rsidRPr="0049437F" w:rsidRDefault="008F7161" w:rsidP="008F7161">
            <w:r w:rsidRPr="0049437F">
              <w:t>–</w:t>
            </w:r>
          </w:p>
        </w:tc>
        <w:tc>
          <w:tcPr>
            <w:tcW w:w="708" w:type="dxa"/>
            <w:tcBorders>
              <w:top w:val="single" w:sz="6" w:space="0" w:color="auto"/>
              <w:left w:val="single" w:sz="6" w:space="0" w:color="auto"/>
              <w:bottom w:val="single" w:sz="6" w:space="0" w:color="auto"/>
              <w:right w:val="single" w:sz="6" w:space="0" w:color="auto"/>
            </w:tcBorders>
          </w:tcPr>
          <w:p w:rsidR="008F7161" w:rsidRPr="0049437F" w:rsidRDefault="008F7161" w:rsidP="008F7161">
            <w:r w:rsidRPr="0049437F">
              <w:t>102</w:t>
            </w:r>
          </w:p>
        </w:tc>
        <w:tc>
          <w:tcPr>
            <w:tcW w:w="899" w:type="dxa"/>
            <w:tcBorders>
              <w:top w:val="single" w:sz="6" w:space="0" w:color="auto"/>
              <w:left w:val="single" w:sz="6" w:space="0" w:color="auto"/>
              <w:bottom w:val="single" w:sz="6" w:space="0" w:color="auto"/>
              <w:right w:val="single" w:sz="6" w:space="0" w:color="auto"/>
            </w:tcBorders>
          </w:tcPr>
          <w:p w:rsidR="008F7161" w:rsidRPr="0049437F" w:rsidRDefault="008F7161" w:rsidP="008F7161">
            <w:r w:rsidRPr="0049437F">
              <w:t>102</w:t>
            </w:r>
          </w:p>
        </w:tc>
        <w:tc>
          <w:tcPr>
            <w:tcW w:w="900" w:type="dxa"/>
            <w:tcBorders>
              <w:top w:val="single" w:sz="6" w:space="0" w:color="auto"/>
              <w:left w:val="single" w:sz="6" w:space="0" w:color="auto"/>
              <w:bottom w:val="single" w:sz="6" w:space="0" w:color="auto"/>
              <w:right w:val="single" w:sz="6" w:space="0" w:color="auto"/>
            </w:tcBorders>
          </w:tcPr>
          <w:p w:rsidR="008F7161" w:rsidRPr="0049437F" w:rsidRDefault="008F7161" w:rsidP="008F7161">
            <w:r>
              <w:t>102</w:t>
            </w:r>
          </w:p>
        </w:tc>
        <w:tc>
          <w:tcPr>
            <w:tcW w:w="832" w:type="dxa"/>
            <w:tcBorders>
              <w:top w:val="single" w:sz="6" w:space="0" w:color="auto"/>
              <w:left w:val="single" w:sz="6" w:space="0" w:color="auto"/>
              <w:bottom w:val="single" w:sz="6" w:space="0" w:color="auto"/>
              <w:right w:val="single" w:sz="6" w:space="0" w:color="auto"/>
            </w:tcBorders>
          </w:tcPr>
          <w:p w:rsidR="008F7161" w:rsidRDefault="008F7161" w:rsidP="008F7161">
            <w:r>
              <w:t>306</w:t>
            </w:r>
          </w:p>
        </w:tc>
      </w:tr>
      <w:tr w:rsidR="008F7161" w:rsidRPr="004D0968" w:rsidTr="008F7161">
        <w:trPr>
          <w:trHeight w:val="825"/>
        </w:trPr>
        <w:tc>
          <w:tcPr>
            <w:tcW w:w="5348" w:type="dxa"/>
            <w:gridSpan w:val="2"/>
            <w:tcBorders>
              <w:top w:val="single" w:sz="6" w:space="0" w:color="auto"/>
              <w:left w:val="single" w:sz="6" w:space="0" w:color="auto"/>
              <w:bottom w:val="single" w:sz="4" w:space="0" w:color="auto"/>
              <w:right w:val="single" w:sz="6" w:space="0" w:color="auto"/>
            </w:tcBorders>
          </w:tcPr>
          <w:p w:rsidR="008F7161" w:rsidRPr="004D0968" w:rsidRDefault="008F7161" w:rsidP="008F7161">
            <w:pPr>
              <w:autoSpaceDE w:val="0"/>
              <w:autoSpaceDN w:val="0"/>
              <w:adjustRightInd w:val="0"/>
              <w:contextualSpacing/>
              <w:jc w:val="center"/>
            </w:pPr>
            <w:r w:rsidRPr="004D0968">
              <w:rPr>
                <w:bCs/>
              </w:rPr>
              <w:t>Максимально допустимая годовая нагрузка</w:t>
            </w:r>
          </w:p>
        </w:tc>
        <w:tc>
          <w:tcPr>
            <w:tcW w:w="709" w:type="dxa"/>
            <w:tcBorders>
              <w:top w:val="single" w:sz="6" w:space="0" w:color="auto"/>
              <w:left w:val="single" w:sz="6" w:space="0" w:color="auto"/>
              <w:bottom w:val="single" w:sz="4" w:space="0" w:color="auto"/>
              <w:right w:val="single" w:sz="6" w:space="0" w:color="auto"/>
            </w:tcBorders>
          </w:tcPr>
          <w:p w:rsidR="008F7161" w:rsidRPr="00851088" w:rsidRDefault="008F7161" w:rsidP="008F7161">
            <w:r w:rsidRPr="00851088">
              <w:t>693</w:t>
            </w:r>
          </w:p>
        </w:tc>
        <w:tc>
          <w:tcPr>
            <w:tcW w:w="708" w:type="dxa"/>
            <w:tcBorders>
              <w:top w:val="single" w:sz="6" w:space="0" w:color="auto"/>
              <w:left w:val="single" w:sz="6" w:space="0" w:color="auto"/>
              <w:bottom w:val="single" w:sz="4" w:space="0" w:color="auto"/>
              <w:right w:val="single" w:sz="6" w:space="0" w:color="auto"/>
            </w:tcBorders>
          </w:tcPr>
          <w:p w:rsidR="008F7161" w:rsidRPr="00851088" w:rsidRDefault="008F7161" w:rsidP="008F7161">
            <w:r w:rsidRPr="00851088">
              <w:t>884</w:t>
            </w:r>
          </w:p>
        </w:tc>
        <w:tc>
          <w:tcPr>
            <w:tcW w:w="899" w:type="dxa"/>
            <w:tcBorders>
              <w:top w:val="single" w:sz="6" w:space="0" w:color="auto"/>
              <w:left w:val="single" w:sz="6" w:space="0" w:color="auto"/>
              <w:bottom w:val="single" w:sz="4" w:space="0" w:color="auto"/>
              <w:right w:val="single" w:sz="6" w:space="0" w:color="auto"/>
            </w:tcBorders>
          </w:tcPr>
          <w:p w:rsidR="008F7161" w:rsidRPr="00851088" w:rsidRDefault="008F7161" w:rsidP="008F7161">
            <w:r w:rsidRPr="00851088">
              <w:t>884</w:t>
            </w:r>
          </w:p>
        </w:tc>
        <w:tc>
          <w:tcPr>
            <w:tcW w:w="900" w:type="dxa"/>
            <w:tcBorders>
              <w:top w:val="single" w:sz="6" w:space="0" w:color="auto"/>
              <w:left w:val="single" w:sz="6" w:space="0" w:color="auto"/>
              <w:bottom w:val="single" w:sz="4" w:space="0" w:color="auto"/>
              <w:right w:val="single" w:sz="6" w:space="0" w:color="auto"/>
            </w:tcBorders>
          </w:tcPr>
          <w:p w:rsidR="008F7161" w:rsidRPr="00851088" w:rsidRDefault="008F7161" w:rsidP="008F7161">
            <w:r w:rsidRPr="00851088">
              <w:t>884</w:t>
            </w:r>
          </w:p>
        </w:tc>
        <w:tc>
          <w:tcPr>
            <w:tcW w:w="832" w:type="dxa"/>
            <w:tcBorders>
              <w:top w:val="single" w:sz="6" w:space="0" w:color="auto"/>
              <w:left w:val="single" w:sz="6" w:space="0" w:color="auto"/>
              <w:bottom w:val="single" w:sz="4" w:space="0" w:color="auto"/>
              <w:right w:val="single" w:sz="6" w:space="0" w:color="auto"/>
            </w:tcBorders>
          </w:tcPr>
          <w:p w:rsidR="008F7161" w:rsidRDefault="008F7161" w:rsidP="008F7161">
            <w:r w:rsidRPr="00851088">
              <w:t>3345</w:t>
            </w:r>
          </w:p>
        </w:tc>
      </w:tr>
    </w:tbl>
    <w:p w:rsidR="00822C28" w:rsidRPr="009F043F" w:rsidRDefault="00822C28" w:rsidP="00822C28">
      <w:pPr>
        <w:widowControl w:val="0"/>
        <w:shd w:val="clear" w:color="auto" w:fill="FFFFFF"/>
        <w:autoSpaceDE w:val="0"/>
        <w:autoSpaceDN w:val="0"/>
        <w:adjustRightInd w:val="0"/>
        <w:spacing w:after="200" w:line="276" w:lineRule="auto"/>
        <w:contextualSpacing/>
        <w:jc w:val="both"/>
        <w:rPr>
          <w:rFonts w:eastAsia="Calibri"/>
          <w:color w:val="000000"/>
          <w:lang w:eastAsia="en-US"/>
        </w:rPr>
      </w:pPr>
    </w:p>
    <w:p w:rsidR="00677666" w:rsidRPr="00985ADC" w:rsidRDefault="00677666" w:rsidP="00677666">
      <w:pPr>
        <w:mirrorIndents/>
        <w:jc w:val="both"/>
        <w:outlineLvl w:val="1"/>
      </w:pPr>
    </w:p>
    <w:p w:rsidR="00677666" w:rsidRPr="00C727C5" w:rsidRDefault="00677666" w:rsidP="00677666">
      <w:pPr>
        <w:ind w:firstLine="709"/>
        <w:mirrorIndents/>
        <w:jc w:val="both"/>
      </w:pPr>
    </w:p>
    <w:p w:rsidR="009F043F" w:rsidRPr="009F043F" w:rsidRDefault="009F043F" w:rsidP="009F043F">
      <w:pPr>
        <w:shd w:val="clear" w:color="auto" w:fill="FFFFFF"/>
        <w:spacing w:after="200"/>
        <w:ind w:firstLine="714"/>
        <w:contextualSpacing/>
        <w:jc w:val="both"/>
        <w:rPr>
          <w:rFonts w:eastAsia="Calibri"/>
          <w:color w:val="000000"/>
          <w:lang w:eastAsia="en-US"/>
        </w:rPr>
      </w:pPr>
    </w:p>
    <w:p w:rsidR="009F043F" w:rsidRPr="009F043F" w:rsidRDefault="009F043F" w:rsidP="009F043F">
      <w:pPr>
        <w:shd w:val="clear" w:color="auto" w:fill="FFFFFF"/>
        <w:spacing w:after="200"/>
        <w:ind w:firstLine="714"/>
        <w:contextualSpacing/>
        <w:jc w:val="both"/>
        <w:rPr>
          <w:rFonts w:eastAsia="Calibri"/>
          <w:color w:val="000000"/>
          <w:lang w:eastAsia="en-US"/>
        </w:rPr>
      </w:pPr>
    </w:p>
    <w:p w:rsidR="00592BA8" w:rsidRDefault="00592BA8" w:rsidP="00C37899">
      <w:pPr>
        <w:mirrorIndents/>
        <w:jc w:val="both"/>
      </w:pPr>
    </w:p>
    <w:p w:rsidR="00592BA8" w:rsidRDefault="00592BA8" w:rsidP="00C37899">
      <w:pPr>
        <w:mirrorIndents/>
        <w:jc w:val="both"/>
      </w:pPr>
    </w:p>
    <w:p w:rsidR="00592BA8" w:rsidRDefault="00592BA8" w:rsidP="00C37899">
      <w:pPr>
        <w:mirrorIndents/>
        <w:jc w:val="both"/>
      </w:pPr>
    </w:p>
    <w:p w:rsidR="00592BA8" w:rsidRDefault="00592BA8" w:rsidP="00C37899">
      <w:pPr>
        <w:mirrorIndents/>
        <w:jc w:val="both"/>
      </w:pPr>
    </w:p>
    <w:p w:rsidR="00592BA8" w:rsidRDefault="00592BA8" w:rsidP="00C37899">
      <w:pPr>
        <w:mirrorIndents/>
        <w:jc w:val="both"/>
      </w:pPr>
    </w:p>
    <w:p w:rsidR="00592BA8" w:rsidRDefault="00592BA8" w:rsidP="00C37899">
      <w:pPr>
        <w:mirrorIndents/>
        <w:jc w:val="both"/>
      </w:pPr>
    </w:p>
    <w:p w:rsidR="00592BA8" w:rsidRDefault="00592BA8" w:rsidP="00C37899">
      <w:pPr>
        <w:mirrorIndents/>
        <w:jc w:val="both"/>
      </w:pPr>
    </w:p>
    <w:p w:rsidR="00592BA8" w:rsidRDefault="00592BA8" w:rsidP="00C37899">
      <w:pPr>
        <w:mirrorIndents/>
        <w:jc w:val="both"/>
      </w:pPr>
    </w:p>
    <w:p w:rsidR="00592BA8" w:rsidRPr="00592BA8" w:rsidRDefault="00E2395D" w:rsidP="008F7161">
      <w:pPr>
        <w:contextualSpacing/>
        <w:jc w:val="center"/>
        <w:rPr>
          <w:rFonts w:eastAsia="Calibri"/>
          <w:b/>
          <w:bCs/>
          <w:iCs/>
          <w:lang w:eastAsia="en-US"/>
        </w:rPr>
      </w:pPr>
      <w:r w:rsidRPr="00677666">
        <w:br w:type="page"/>
      </w:r>
      <w:r w:rsidR="00592BA8" w:rsidRPr="00592BA8">
        <w:rPr>
          <w:rFonts w:eastAsia="Calibri"/>
          <w:b/>
          <w:bCs/>
          <w:iCs/>
          <w:lang w:eastAsia="en-US"/>
        </w:rPr>
        <w:t>Учебный план</w:t>
      </w:r>
    </w:p>
    <w:p w:rsidR="00592BA8" w:rsidRPr="00592BA8" w:rsidRDefault="00592BA8" w:rsidP="00592BA8">
      <w:pPr>
        <w:spacing w:after="200"/>
        <w:contextualSpacing/>
        <w:jc w:val="center"/>
        <w:rPr>
          <w:rFonts w:eastAsia="Calibri"/>
          <w:b/>
          <w:bCs/>
          <w:iCs/>
          <w:lang w:eastAsia="en-US"/>
        </w:rPr>
      </w:pPr>
      <w:r w:rsidRPr="00592BA8">
        <w:rPr>
          <w:rFonts w:eastAsia="Calibri"/>
          <w:b/>
          <w:bCs/>
          <w:iCs/>
          <w:lang w:eastAsia="en-US"/>
        </w:rPr>
        <w:t xml:space="preserve">для 1-4  общеобразовательных классов МБОУ СОШ № 38, </w:t>
      </w:r>
    </w:p>
    <w:p w:rsidR="00592BA8" w:rsidRPr="00592BA8" w:rsidRDefault="00592BA8" w:rsidP="00592BA8">
      <w:pPr>
        <w:spacing w:after="200"/>
        <w:contextualSpacing/>
        <w:jc w:val="center"/>
        <w:rPr>
          <w:rFonts w:eastAsia="Calibri"/>
          <w:b/>
          <w:bCs/>
          <w:iCs/>
          <w:lang w:eastAsia="en-US"/>
        </w:rPr>
      </w:pPr>
      <w:r w:rsidRPr="00592BA8">
        <w:rPr>
          <w:rFonts w:eastAsia="Calibri"/>
          <w:b/>
          <w:bCs/>
          <w:iCs/>
          <w:lang w:eastAsia="en-US"/>
        </w:rPr>
        <w:t>реализующих ООП НОО</w:t>
      </w:r>
    </w:p>
    <w:p w:rsidR="00592BA8" w:rsidRPr="00592BA8" w:rsidRDefault="00592BA8" w:rsidP="00592BA8">
      <w:pPr>
        <w:spacing w:after="200"/>
        <w:contextualSpacing/>
        <w:jc w:val="center"/>
        <w:rPr>
          <w:rFonts w:eastAsia="Calibri"/>
          <w:b/>
          <w:lang w:eastAsia="en-US"/>
        </w:rPr>
      </w:pPr>
      <w:r w:rsidRPr="00592BA8">
        <w:rPr>
          <w:rFonts w:eastAsia="Calibri"/>
          <w:b/>
          <w:lang w:eastAsia="en-US"/>
        </w:rPr>
        <w:t>пятидневная рабочая неделя</w:t>
      </w:r>
    </w:p>
    <w:p w:rsidR="004D0968" w:rsidRPr="00677666" w:rsidRDefault="004D0968" w:rsidP="00C37899">
      <w:pPr>
        <w:mirrorIndents/>
        <w:jc w:val="both"/>
      </w:pPr>
    </w:p>
    <w:tbl>
      <w:tblPr>
        <w:tblpPr w:leftFromText="180" w:rightFromText="180" w:vertAnchor="text" w:horzAnchor="margin" w:tblpXSpec="center" w:tblpY="-18"/>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410"/>
        <w:gridCol w:w="709"/>
        <w:gridCol w:w="709"/>
        <w:gridCol w:w="708"/>
        <w:gridCol w:w="851"/>
        <w:gridCol w:w="850"/>
      </w:tblGrid>
      <w:tr w:rsidR="00822C28" w:rsidRPr="00677666" w:rsidTr="00822C28">
        <w:trPr>
          <w:trHeight w:val="555"/>
        </w:trPr>
        <w:tc>
          <w:tcPr>
            <w:tcW w:w="2376" w:type="dxa"/>
            <w:vMerge w:val="restart"/>
            <w:tcBorders>
              <w:top w:val="single" w:sz="6" w:space="0" w:color="auto"/>
              <w:right w:val="single" w:sz="6" w:space="0" w:color="auto"/>
            </w:tcBorders>
          </w:tcPr>
          <w:p w:rsidR="00677666" w:rsidRPr="00677666" w:rsidRDefault="00677666" w:rsidP="00677666">
            <w:pPr>
              <w:spacing w:after="200"/>
              <w:contextualSpacing/>
              <w:rPr>
                <w:rFonts w:eastAsia="Calibri"/>
                <w:b/>
                <w:lang w:eastAsia="en-US"/>
              </w:rPr>
            </w:pPr>
            <w:r w:rsidRPr="00677666">
              <w:rPr>
                <w:rFonts w:eastAsia="Calibri"/>
                <w:b/>
                <w:lang w:eastAsia="en-US"/>
              </w:rPr>
              <w:t>Предметные области</w:t>
            </w:r>
          </w:p>
          <w:p w:rsidR="00677666" w:rsidRPr="00677666" w:rsidRDefault="00677666" w:rsidP="00677666">
            <w:pPr>
              <w:spacing w:after="200"/>
              <w:contextualSpacing/>
              <w:rPr>
                <w:rFonts w:eastAsia="Calibri"/>
                <w:b/>
                <w:lang w:eastAsia="en-US"/>
              </w:rPr>
            </w:pPr>
            <w:r w:rsidRPr="00677666">
              <w:rPr>
                <w:rFonts w:eastAsia="Calibri"/>
                <w:b/>
                <w:lang w:eastAsia="en-US"/>
              </w:rPr>
              <w:t xml:space="preserve">            </w:t>
            </w:r>
          </w:p>
          <w:p w:rsidR="00677666" w:rsidRPr="00677666" w:rsidRDefault="00677666" w:rsidP="00677666">
            <w:pPr>
              <w:spacing w:after="200"/>
              <w:contextualSpacing/>
              <w:rPr>
                <w:rFonts w:eastAsia="Calibri"/>
                <w:b/>
                <w:lang w:eastAsia="en-US"/>
              </w:rPr>
            </w:pPr>
          </w:p>
          <w:p w:rsidR="00677666" w:rsidRPr="00677666" w:rsidRDefault="00677666" w:rsidP="00677666">
            <w:pPr>
              <w:spacing w:after="200"/>
              <w:contextualSpacing/>
              <w:rPr>
                <w:rFonts w:eastAsia="Calibri"/>
                <w:b/>
                <w:lang w:eastAsia="en-US"/>
              </w:rPr>
            </w:pPr>
            <w:r w:rsidRPr="00677666">
              <w:rPr>
                <w:rFonts w:eastAsia="Calibri"/>
                <w:b/>
                <w:lang w:eastAsia="en-US"/>
              </w:rPr>
              <w:t xml:space="preserve">                             </w:t>
            </w:r>
          </w:p>
        </w:tc>
        <w:tc>
          <w:tcPr>
            <w:tcW w:w="2410" w:type="dxa"/>
            <w:vMerge w:val="restart"/>
            <w:tcBorders>
              <w:top w:val="single" w:sz="6" w:space="0" w:color="auto"/>
              <w:left w:val="single" w:sz="6" w:space="0" w:color="auto"/>
              <w:tl2br w:val="single" w:sz="6" w:space="0" w:color="auto"/>
            </w:tcBorders>
          </w:tcPr>
          <w:p w:rsidR="00677666" w:rsidRPr="00677666" w:rsidRDefault="00677666" w:rsidP="00677666">
            <w:pPr>
              <w:spacing w:after="200"/>
              <w:contextualSpacing/>
              <w:rPr>
                <w:rFonts w:eastAsia="Calibri"/>
                <w:b/>
                <w:lang w:eastAsia="en-US"/>
              </w:rPr>
            </w:pPr>
            <w:r w:rsidRPr="00677666">
              <w:rPr>
                <w:rFonts w:eastAsia="Calibri"/>
                <w:b/>
                <w:lang w:eastAsia="en-US"/>
              </w:rPr>
              <w:t xml:space="preserve">                         Классы </w:t>
            </w:r>
          </w:p>
          <w:p w:rsidR="00677666" w:rsidRPr="00677666" w:rsidRDefault="00677666" w:rsidP="00677666">
            <w:pPr>
              <w:spacing w:after="200"/>
              <w:contextualSpacing/>
              <w:rPr>
                <w:rFonts w:eastAsia="Calibri"/>
                <w:b/>
                <w:lang w:eastAsia="en-US"/>
              </w:rPr>
            </w:pPr>
          </w:p>
          <w:p w:rsidR="00677666" w:rsidRPr="00677666" w:rsidRDefault="00677666" w:rsidP="00677666">
            <w:pPr>
              <w:spacing w:after="200"/>
              <w:contextualSpacing/>
              <w:rPr>
                <w:rFonts w:eastAsia="Calibri"/>
                <w:b/>
                <w:lang w:eastAsia="en-US"/>
              </w:rPr>
            </w:pPr>
          </w:p>
          <w:p w:rsidR="00677666" w:rsidRPr="00677666" w:rsidRDefault="00677666" w:rsidP="00677666">
            <w:pPr>
              <w:spacing w:after="200"/>
              <w:contextualSpacing/>
              <w:rPr>
                <w:rFonts w:eastAsia="Calibri"/>
                <w:b/>
                <w:lang w:eastAsia="en-US"/>
              </w:rPr>
            </w:pPr>
          </w:p>
          <w:p w:rsidR="00677666" w:rsidRPr="00677666" w:rsidRDefault="00677666" w:rsidP="00677666">
            <w:pPr>
              <w:spacing w:after="200"/>
              <w:contextualSpacing/>
              <w:rPr>
                <w:rFonts w:eastAsia="Calibri"/>
                <w:b/>
                <w:lang w:eastAsia="en-US"/>
              </w:rPr>
            </w:pPr>
            <w:r w:rsidRPr="00677666">
              <w:rPr>
                <w:rFonts w:eastAsia="Calibri"/>
                <w:b/>
                <w:lang w:eastAsia="en-US"/>
              </w:rPr>
              <w:t>Учебные предметы</w:t>
            </w:r>
          </w:p>
        </w:tc>
        <w:tc>
          <w:tcPr>
            <w:tcW w:w="2977" w:type="dxa"/>
            <w:gridSpan w:val="4"/>
            <w:tcBorders>
              <w:bottom w:val="single" w:sz="4" w:space="0" w:color="auto"/>
              <w:right w:val="single" w:sz="6" w:space="0" w:color="auto"/>
            </w:tcBorders>
          </w:tcPr>
          <w:p w:rsidR="00677666" w:rsidRPr="00677666" w:rsidRDefault="00677666" w:rsidP="00677666">
            <w:pPr>
              <w:spacing w:after="200"/>
              <w:contextualSpacing/>
              <w:rPr>
                <w:rFonts w:eastAsia="Calibri"/>
                <w:b/>
                <w:lang w:eastAsia="en-US"/>
              </w:rPr>
            </w:pPr>
            <w:r w:rsidRPr="00677666">
              <w:rPr>
                <w:rFonts w:eastAsia="Calibri"/>
                <w:b/>
                <w:lang w:eastAsia="en-US"/>
              </w:rPr>
              <w:t>Количество часов в неделю</w:t>
            </w:r>
          </w:p>
        </w:tc>
        <w:tc>
          <w:tcPr>
            <w:tcW w:w="850" w:type="dxa"/>
            <w:vMerge w:val="restart"/>
            <w:tcBorders>
              <w:left w:val="single" w:sz="6" w:space="0" w:color="auto"/>
            </w:tcBorders>
          </w:tcPr>
          <w:p w:rsidR="00677666" w:rsidRPr="00677666" w:rsidRDefault="00677666" w:rsidP="00677666">
            <w:pPr>
              <w:spacing w:after="200"/>
              <w:contextualSpacing/>
              <w:rPr>
                <w:rFonts w:eastAsia="Calibri"/>
                <w:b/>
                <w:lang w:eastAsia="en-US"/>
              </w:rPr>
            </w:pPr>
          </w:p>
          <w:p w:rsidR="00677666" w:rsidRPr="00677666" w:rsidRDefault="00677666" w:rsidP="00677666">
            <w:pPr>
              <w:spacing w:after="200"/>
              <w:contextualSpacing/>
              <w:rPr>
                <w:rFonts w:eastAsia="Calibri"/>
                <w:b/>
                <w:lang w:eastAsia="en-US"/>
              </w:rPr>
            </w:pPr>
          </w:p>
          <w:p w:rsidR="00677666" w:rsidRPr="00677666" w:rsidRDefault="00677666" w:rsidP="00677666">
            <w:pPr>
              <w:spacing w:after="200"/>
              <w:contextualSpacing/>
              <w:jc w:val="center"/>
              <w:rPr>
                <w:rFonts w:eastAsia="Calibri"/>
                <w:b/>
                <w:lang w:eastAsia="en-US"/>
              </w:rPr>
            </w:pPr>
            <w:r w:rsidRPr="00677666">
              <w:rPr>
                <w:rFonts w:eastAsia="Calibri"/>
                <w:b/>
                <w:lang w:eastAsia="en-US"/>
              </w:rPr>
              <w:t>Всего</w:t>
            </w:r>
          </w:p>
        </w:tc>
      </w:tr>
      <w:tr w:rsidR="00677666" w:rsidRPr="00677666" w:rsidTr="00822C28">
        <w:trPr>
          <w:trHeight w:val="1969"/>
        </w:trPr>
        <w:tc>
          <w:tcPr>
            <w:tcW w:w="2376" w:type="dxa"/>
            <w:vMerge/>
            <w:tcBorders>
              <w:bottom w:val="single" w:sz="6" w:space="0" w:color="auto"/>
              <w:right w:val="single" w:sz="6" w:space="0" w:color="auto"/>
            </w:tcBorders>
          </w:tcPr>
          <w:p w:rsidR="00677666" w:rsidRPr="00677666" w:rsidRDefault="00677666" w:rsidP="00677666">
            <w:pPr>
              <w:spacing w:after="200"/>
              <w:contextualSpacing/>
              <w:rPr>
                <w:rFonts w:eastAsia="Calibri"/>
                <w:b/>
                <w:lang w:eastAsia="en-US"/>
              </w:rPr>
            </w:pPr>
          </w:p>
        </w:tc>
        <w:tc>
          <w:tcPr>
            <w:tcW w:w="2410" w:type="dxa"/>
            <w:vMerge/>
            <w:tcBorders>
              <w:left w:val="single" w:sz="6" w:space="0" w:color="auto"/>
              <w:bottom w:val="single" w:sz="6" w:space="0" w:color="auto"/>
            </w:tcBorders>
          </w:tcPr>
          <w:p w:rsidR="00677666" w:rsidRPr="00677666" w:rsidRDefault="00677666" w:rsidP="00677666">
            <w:pPr>
              <w:spacing w:after="200"/>
              <w:contextualSpacing/>
              <w:rPr>
                <w:rFonts w:eastAsia="Calibri"/>
                <w:b/>
                <w:lang w:eastAsia="en-US"/>
              </w:rPr>
            </w:pPr>
          </w:p>
        </w:tc>
        <w:tc>
          <w:tcPr>
            <w:tcW w:w="709" w:type="dxa"/>
            <w:tcBorders>
              <w:top w:val="single" w:sz="4" w:space="0" w:color="auto"/>
              <w:bottom w:val="single" w:sz="6" w:space="0" w:color="auto"/>
              <w:right w:val="single" w:sz="6" w:space="0" w:color="auto"/>
            </w:tcBorders>
            <w:vAlign w:val="center"/>
          </w:tcPr>
          <w:p w:rsidR="00677666" w:rsidRPr="00677666" w:rsidRDefault="00677666" w:rsidP="00677666">
            <w:pPr>
              <w:spacing w:after="200"/>
              <w:contextualSpacing/>
              <w:jc w:val="center"/>
              <w:rPr>
                <w:rFonts w:eastAsia="Calibri"/>
                <w:b/>
                <w:lang w:eastAsia="en-US"/>
              </w:rPr>
            </w:pPr>
            <w:r w:rsidRPr="00677666">
              <w:rPr>
                <w:rFonts w:eastAsia="Calibri"/>
                <w:b/>
                <w:lang w:eastAsia="en-US"/>
              </w:rPr>
              <w:t>1</w:t>
            </w:r>
          </w:p>
          <w:p w:rsidR="00677666" w:rsidRPr="00677666" w:rsidRDefault="00677666" w:rsidP="00677666">
            <w:pPr>
              <w:spacing w:after="200"/>
              <w:contextualSpacing/>
              <w:jc w:val="center"/>
              <w:rPr>
                <w:rFonts w:eastAsia="Calibri"/>
                <w:lang w:eastAsia="en-US"/>
              </w:rPr>
            </w:pPr>
            <w:r w:rsidRPr="00677666">
              <w:rPr>
                <w:rFonts w:eastAsia="Calibri"/>
                <w:b/>
                <w:lang w:eastAsia="en-US"/>
              </w:rPr>
              <w:t>абв</w:t>
            </w:r>
          </w:p>
        </w:tc>
        <w:tc>
          <w:tcPr>
            <w:tcW w:w="709" w:type="dxa"/>
            <w:tcBorders>
              <w:top w:val="single" w:sz="4" w:space="0" w:color="auto"/>
              <w:left w:val="single" w:sz="6" w:space="0" w:color="auto"/>
              <w:bottom w:val="single" w:sz="6" w:space="0" w:color="auto"/>
              <w:right w:val="single" w:sz="6" w:space="0" w:color="auto"/>
            </w:tcBorders>
            <w:vAlign w:val="center"/>
          </w:tcPr>
          <w:p w:rsidR="00677666" w:rsidRPr="00677666" w:rsidRDefault="00677666" w:rsidP="00677666">
            <w:pPr>
              <w:spacing w:after="200"/>
              <w:contextualSpacing/>
              <w:jc w:val="center"/>
              <w:rPr>
                <w:rFonts w:eastAsia="Calibri"/>
                <w:b/>
                <w:lang w:eastAsia="en-US"/>
              </w:rPr>
            </w:pPr>
            <w:r w:rsidRPr="00677666">
              <w:rPr>
                <w:rFonts w:eastAsia="Calibri"/>
                <w:b/>
                <w:lang w:eastAsia="en-US"/>
              </w:rPr>
              <w:t>2</w:t>
            </w:r>
          </w:p>
          <w:p w:rsidR="00677666" w:rsidRPr="00677666" w:rsidRDefault="00677666" w:rsidP="00677666">
            <w:pPr>
              <w:spacing w:after="200"/>
              <w:contextualSpacing/>
              <w:jc w:val="center"/>
              <w:rPr>
                <w:rFonts w:eastAsia="Calibri"/>
                <w:b/>
                <w:lang w:eastAsia="en-US"/>
              </w:rPr>
            </w:pPr>
            <w:r w:rsidRPr="00677666">
              <w:rPr>
                <w:rFonts w:eastAsia="Calibri"/>
                <w:b/>
                <w:lang w:eastAsia="en-US"/>
              </w:rPr>
              <w:t>абв</w:t>
            </w:r>
          </w:p>
        </w:tc>
        <w:tc>
          <w:tcPr>
            <w:tcW w:w="708" w:type="dxa"/>
            <w:tcBorders>
              <w:top w:val="single" w:sz="4" w:space="0" w:color="auto"/>
              <w:left w:val="single" w:sz="6" w:space="0" w:color="auto"/>
              <w:bottom w:val="single" w:sz="6" w:space="0" w:color="auto"/>
              <w:right w:val="single" w:sz="6" w:space="0" w:color="auto"/>
            </w:tcBorders>
            <w:vAlign w:val="center"/>
          </w:tcPr>
          <w:p w:rsidR="00677666" w:rsidRPr="00677666" w:rsidRDefault="00677666" w:rsidP="00677666">
            <w:pPr>
              <w:spacing w:after="200"/>
              <w:contextualSpacing/>
              <w:jc w:val="center"/>
              <w:rPr>
                <w:rFonts w:eastAsia="Calibri"/>
                <w:b/>
                <w:lang w:eastAsia="en-US"/>
              </w:rPr>
            </w:pPr>
            <w:r w:rsidRPr="00677666">
              <w:rPr>
                <w:rFonts w:eastAsia="Calibri"/>
                <w:b/>
                <w:lang w:eastAsia="en-US"/>
              </w:rPr>
              <w:t>3</w:t>
            </w:r>
          </w:p>
          <w:p w:rsidR="00677666" w:rsidRPr="00677666" w:rsidRDefault="00677666" w:rsidP="00677666">
            <w:pPr>
              <w:spacing w:after="200"/>
              <w:contextualSpacing/>
              <w:jc w:val="center"/>
              <w:rPr>
                <w:rFonts w:eastAsia="Calibri"/>
                <w:b/>
                <w:lang w:eastAsia="en-US"/>
              </w:rPr>
            </w:pPr>
            <w:r w:rsidRPr="00677666">
              <w:rPr>
                <w:rFonts w:eastAsia="Calibri"/>
                <w:b/>
                <w:lang w:eastAsia="en-US"/>
              </w:rPr>
              <w:t>абв</w:t>
            </w:r>
          </w:p>
        </w:tc>
        <w:tc>
          <w:tcPr>
            <w:tcW w:w="851" w:type="dxa"/>
            <w:tcBorders>
              <w:top w:val="single" w:sz="4" w:space="0" w:color="auto"/>
              <w:left w:val="single" w:sz="6" w:space="0" w:color="auto"/>
              <w:bottom w:val="single" w:sz="6" w:space="0" w:color="auto"/>
              <w:right w:val="single" w:sz="6" w:space="0" w:color="auto"/>
            </w:tcBorders>
            <w:vAlign w:val="center"/>
          </w:tcPr>
          <w:p w:rsidR="00677666" w:rsidRPr="00677666" w:rsidRDefault="00677666" w:rsidP="00677666">
            <w:pPr>
              <w:spacing w:after="200"/>
              <w:contextualSpacing/>
              <w:jc w:val="center"/>
              <w:rPr>
                <w:rFonts w:eastAsia="Calibri"/>
                <w:b/>
                <w:lang w:eastAsia="en-US"/>
              </w:rPr>
            </w:pPr>
            <w:r w:rsidRPr="00677666">
              <w:rPr>
                <w:rFonts w:eastAsia="Calibri"/>
                <w:b/>
                <w:lang w:eastAsia="en-US"/>
              </w:rPr>
              <w:t>4</w:t>
            </w:r>
          </w:p>
          <w:p w:rsidR="00677666" w:rsidRPr="00677666" w:rsidRDefault="00677666" w:rsidP="00677666">
            <w:pPr>
              <w:spacing w:after="200"/>
              <w:contextualSpacing/>
              <w:jc w:val="center"/>
              <w:rPr>
                <w:rFonts w:eastAsia="Calibri"/>
                <w:b/>
                <w:lang w:eastAsia="en-US"/>
              </w:rPr>
            </w:pPr>
            <w:r w:rsidRPr="00677666">
              <w:rPr>
                <w:rFonts w:eastAsia="Calibri"/>
                <w:b/>
                <w:lang w:eastAsia="en-US"/>
              </w:rPr>
              <w:t>абв</w:t>
            </w:r>
          </w:p>
        </w:tc>
        <w:tc>
          <w:tcPr>
            <w:tcW w:w="850" w:type="dxa"/>
            <w:vMerge/>
            <w:tcBorders>
              <w:left w:val="single" w:sz="6" w:space="0" w:color="auto"/>
              <w:bottom w:val="single" w:sz="6" w:space="0" w:color="auto"/>
            </w:tcBorders>
            <w:vAlign w:val="center"/>
          </w:tcPr>
          <w:p w:rsidR="00677666" w:rsidRPr="00677666" w:rsidRDefault="00677666" w:rsidP="00677666">
            <w:pPr>
              <w:spacing w:after="200"/>
              <w:contextualSpacing/>
              <w:jc w:val="center"/>
              <w:rPr>
                <w:rFonts w:eastAsia="Calibri"/>
                <w:lang w:eastAsia="en-US"/>
              </w:rPr>
            </w:pPr>
          </w:p>
        </w:tc>
      </w:tr>
      <w:tr w:rsidR="00677666" w:rsidRPr="00677666" w:rsidTr="00822C28">
        <w:trPr>
          <w:trHeight w:val="446"/>
        </w:trPr>
        <w:tc>
          <w:tcPr>
            <w:tcW w:w="2376" w:type="dxa"/>
            <w:vMerge w:val="restart"/>
          </w:tcPr>
          <w:p w:rsidR="00677666" w:rsidRPr="00677666" w:rsidRDefault="00677666" w:rsidP="00677666">
            <w:pPr>
              <w:spacing w:after="200"/>
              <w:contextualSpacing/>
              <w:rPr>
                <w:rFonts w:eastAsia="Calibri"/>
                <w:lang w:eastAsia="en-US"/>
              </w:rPr>
            </w:pPr>
            <w:r w:rsidRPr="00677666">
              <w:rPr>
                <w:rFonts w:eastAsia="Calibri"/>
                <w:lang w:eastAsia="en-US"/>
              </w:rPr>
              <w:t>Русский язык и литературное чтение</w:t>
            </w:r>
          </w:p>
        </w:tc>
        <w:tc>
          <w:tcPr>
            <w:tcW w:w="2410" w:type="dxa"/>
            <w:tcBorders>
              <w:bottom w:val="single" w:sz="4" w:space="0" w:color="auto"/>
            </w:tcBorders>
          </w:tcPr>
          <w:p w:rsidR="00677666" w:rsidRPr="00677666" w:rsidRDefault="00677666" w:rsidP="00677666">
            <w:pPr>
              <w:spacing w:after="200"/>
              <w:contextualSpacing/>
              <w:rPr>
                <w:rFonts w:eastAsia="Calibri"/>
                <w:lang w:eastAsia="en-US"/>
              </w:rPr>
            </w:pPr>
            <w:r w:rsidRPr="00677666">
              <w:rPr>
                <w:rFonts w:eastAsia="Calibri"/>
                <w:lang w:eastAsia="en-US"/>
              </w:rPr>
              <w:t>Русский язык</w:t>
            </w:r>
          </w:p>
        </w:tc>
        <w:tc>
          <w:tcPr>
            <w:tcW w:w="709" w:type="dxa"/>
            <w:tcBorders>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4</w:t>
            </w:r>
          </w:p>
        </w:tc>
        <w:tc>
          <w:tcPr>
            <w:tcW w:w="709" w:type="dxa"/>
            <w:tcBorders>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4</w:t>
            </w:r>
          </w:p>
        </w:tc>
        <w:tc>
          <w:tcPr>
            <w:tcW w:w="708" w:type="dxa"/>
            <w:tcBorders>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4</w:t>
            </w:r>
          </w:p>
        </w:tc>
        <w:tc>
          <w:tcPr>
            <w:tcW w:w="851" w:type="dxa"/>
            <w:tcBorders>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4</w:t>
            </w:r>
          </w:p>
        </w:tc>
        <w:tc>
          <w:tcPr>
            <w:tcW w:w="850" w:type="dxa"/>
            <w:tcBorders>
              <w:left w:val="single" w:sz="6" w:space="0" w:color="auto"/>
              <w:bottom w:val="single" w:sz="4"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16</w:t>
            </w:r>
          </w:p>
        </w:tc>
      </w:tr>
      <w:tr w:rsidR="00677666" w:rsidRPr="00677666" w:rsidTr="00822C28">
        <w:trPr>
          <w:trHeight w:val="538"/>
        </w:trPr>
        <w:tc>
          <w:tcPr>
            <w:tcW w:w="2376" w:type="dxa"/>
            <w:vMerge/>
            <w:tcBorders>
              <w:bottom w:val="single" w:sz="4" w:space="0" w:color="auto"/>
            </w:tcBorders>
            <w:vAlign w:val="center"/>
          </w:tcPr>
          <w:p w:rsidR="00677666" w:rsidRPr="00677666" w:rsidRDefault="00677666" w:rsidP="00677666">
            <w:pPr>
              <w:contextualSpacing/>
              <w:rPr>
                <w:rFonts w:eastAsia="Calibri"/>
                <w:lang w:eastAsia="en-US"/>
              </w:rPr>
            </w:pPr>
          </w:p>
        </w:tc>
        <w:tc>
          <w:tcPr>
            <w:tcW w:w="2410" w:type="dxa"/>
            <w:tcBorders>
              <w:top w:val="single" w:sz="4" w:space="0" w:color="auto"/>
              <w:bottom w:val="single" w:sz="4" w:space="0" w:color="auto"/>
            </w:tcBorders>
          </w:tcPr>
          <w:p w:rsidR="00677666" w:rsidRPr="00677666" w:rsidRDefault="00677666" w:rsidP="00677666">
            <w:pPr>
              <w:spacing w:after="200"/>
              <w:contextualSpacing/>
              <w:rPr>
                <w:rFonts w:eastAsia="Calibri"/>
                <w:lang w:eastAsia="en-US"/>
              </w:rPr>
            </w:pPr>
            <w:r w:rsidRPr="00677666">
              <w:rPr>
                <w:rFonts w:eastAsia="Calibri"/>
                <w:lang w:eastAsia="en-US"/>
              </w:rPr>
              <w:t>Литературное чтение</w:t>
            </w:r>
          </w:p>
        </w:tc>
        <w:tc>
          <w:tcPr>
            <w:tcW w:w="709" w:type="dxa"/>
            <w:tcBorders>
              <w:top w:val="single" w:sz="4"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4</w:t>
            </w:r>
          </w:p>
        </w:tc>
        <w:tc>
          <w:tcPr>
            <w:tcW w:w="709" w:type="dxa"/>
            <w:tcBorders>
              <w:top w:val="single" w:sz="4" w:space="0" w:color="auto"/>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4</w:t>
            </w:r>
          </w:p>
        </w:tc>
        <w:tc>
          <w:tcPr>
            <w:tcW w:w="708" w:type="dxa"/>
            <w:tcBorders>
              <w:top w:val="single" w:sz="4" w:space="0" w:color="auto"/>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4</w:t>
            </w:r>
          </w:p>
        </w:tc>
        <w:tc>
          <w:tcPr>
            <w:tcW w:w="851" w:type="dxa"/>
            <w:tcBorders>
              <w:top w:val="single" w:sz="4" w:space="0" w:color="auto"/>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3</w:t>
            </w:r>
          </w:p>
        </w:tc>
        <w:tc>
          <w:tcPr>
            <w:tcW w:w="850" w:type="dxa"/>
            <w:tcBorders>
              <w:top w:val="single" w:sz="4" w:space="0" w:color="auto"/>
              <w:left w:val="single" w:sz="6" w:space="0" w:color="auto"/>
              <w:bottom w:val="single" w:sz="4"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15</w:t>
            </w:r>
          </w:p>
        </w:tc>
      </w:tr>
      <w:tr w:rsidR="00677666" w:rsidRPr="00677666" w:rsidTr="00822C28">
        <w:trPr>
          <w:trHeight w:val="922"/>
        </w:trPr>
        <w:tc>
          <w:tcPr>
            <w:tcW w:w="2376" w:type="dxa"/>
            <w:vMerge w:val="restart"/>
            <w:tcBorders>
              <w:top w:val="single" w:sz="4" w:space="0" w:color="auto"/>
            </w:tcBorders>
            <w:vAlign w:val="center"/>
          </w:tcPr>
          <w:p w:rsidR="00677666" w:rsidRPr="00677666" w:rsidRDefault="00677666" w:rsidP="00677666">
            <w:pPr>
              <w:contextualSpacing/>
              <w:rPr>
                <w:rFonts w:eastAsia="Calibri"/>
                <w:lang w:eastAsia="en-US"/>
              </w:rPr>
            </w:pPr>
            <w:r w:rsidRPr="00677666">
              <w:rPr>
                <w:rFonts w:eastAsia="Calibri"/>
                <w:lang w:eastAsia="en-US"/>
              </w:rPr>
              <w:t>Родной язык и литературное чтение на родном языке</w:t>
            </w:r>
          </w:p>
        </w:tc>
        <w:tc>
          <w:tcPr>
            <w:tcW w:w="2410" w:type="dxa"/>
            <w:tcBorders>
              <w:top w:val="single" w:sz="4" w:space="0" w:color="auto"/>
              <w:bottom w:val="single" w:sz="4" w:space="0" w:color="auto"/>
            </w:tcBorders>
          </w:tcPr>
          <w:p w:rsidR="00677666" w:rsidRPr="00677666" w:rsidRDefault="00677666" w:rsidP="00677666">
            <w:pPr>
              <w:spacing w:after="200"/>
              <w:contextualSpacing/>
              <w:rPr>
                <w:rFonts w:eastAsia="Calibri"/>
                <w:lang w:eastAsia="en-US"/>
              </w:rPr>
            </w:pPr>
            <w:r w:rsidRPr="00677666">
              <w:rPr>
                <w:rFonts w:eastAsia="Calibri"/>
                <w:lang w:eastAsia="en-US"/>
              </w:rPr>
              <w:t>Родной русский язык</w:t>
            </w:r>
          </w:p>
        </w:tc>
        <w:tc>
          <w:tcPr>
            <w:tcW w:w="709" w:type="dxa"/>
            <w:tcBorders>
              <w:top w:val="single" w:sz="4"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0,5</w:t>
            </w:r>
          </w:p>
        </w:tc>
        <w:tc>
          <w:tcPr>
            <w:tcW w:w="709" w:type="dxa"/>
            <w:tcBorders>
              <w:top w:val="single" w:sz="4" w:space="0" w:color="auto"/>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0,5</w:t>
            </w:r>
          </w:p>
        </w:tc>
        <w:tc>
          <w:tcPr>
            <w:tcW w:w="708" w:type="dxa"/>
            <w:tcBorders>
              <w:top w:val="single" w:sz="4" w:space="0" w:color="auto"/>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0,5</w:t>
            </w:r>
          </w:p>
        </w:tc>
        <w:tc>
          <w:tcPr>
            <w:tcW w:w="851" w:type="dxa"/>
            <w:tcBorders>
              <w:top w:val="single" w:sz="4" w:space="0" w:color="auto"/>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0,5</w:t>
            </w:r>
          </w:p>
        </w:tc>
        <w:tc>
          <w:tcPr>
            <w:tcW w:w="850" w:type="dxa"/>
            <w:tcBorders>
              <w:top w:val="single" w:sz="4" w:space="0" w:color="auto"/>
              <w:left w:val="single" w:sz="6" w:space="0" w:color="auto"/>
              <w:bottom w:val="single" w:sz="4"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2</w:t>
            </w:r>
          </w:p>
        </w:tc>
      </w:tr>
      <w:tr w:rsidR="00677666" w:rsidRPr="00677666" w:rsidTr="00822C28">
        <w:trPr>
          <w:trHeight w:val="615"/>
        </w:trPr>
        <w:tc>
          <w:tcPr>
            <w:tcW w:w="2376" w:type="dxa"/>
            <w:vMerge/>
            <w:tcBorders>
              <w:bottom w:val="single" w:sz="4" w:space="0" w:color="auto"/>
            </w:tcBorders>
            <w:vAlign w:val="center"/>
          </w:tcPr>
          <w:p w:rsidR="00677666" w:rsidRPr="00677666" w:rsidRDefault="00677666" w:rsidP="00677666">
            <w:pPr>
              <w:contextualSpacing/>
              <w:rPr>
                <w:rFonts w:eastAsia="Calibri"/>
                <w:lang w:eastAsia="en-US"/>
              </w:rPr>
            </w:pPr>
          </w:p>
        </w:tc>
        <w:tc>
          <w:tcPr>
            <w:tcW w:w="2410" w:type="dxa"/>
            <w:tcBorders>
              <w:top w:val="single" w:sz="4" w:space="0" w:color="auto"/>
              <w:bottom w:val="single" w:sz="4" w:space="0" w:color="auto"/>
            </w:tcBorders>
          </w:tcPr>
          <w:p w:rsidR="00677666" w:rsidRPr="00677666" w:rsidRDefault="00677666" w:rsidP="00677666">
            <w:pPr>
              <w:spacing w:after="200"/>
              <w:contextualSpacing/>
              <w:rPr>
                <w:rFonts w:eastAsia="Calibri"/>
                <w:lang w:eastAsia="en-US"/>
              </w:rPr>
            </w:pPr>
            <w:r w:rsidRPr="00677666">
              <w:rPr>
                <w:rFonts w:eastAsia="Calibri"/>
                <w:lang w:eastAsia="en-US"/>
              </w:rPr>
              <w:t>Литературное чтение на родном (русском) языке</w:t>
            </w:r>
          </w:p>
        </w:tc>
        <w:tc>
          <w:tcPr>
            <w:tcW w:w="709" w:type="dxa"/>
            <w:tcBorders>
              <w:top w:val="single" w:sz="4"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0,5</w:t>
            </w:r>
          </w:p>
        </w:tc>
        <w:tc>
          <w:tcPr>
            <w:tcW w:w="709" w:type="dxa"/>
            <w:tcBorders>
              <w:top w:val="single" w:sz="4" w:space="0" w:color="auto"/>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0,5</w:t>
            </w:r>
          </w:p>
        </w:tc>
        <w:tc>
          <w:tcPr>
            <w:tcW w:w="708" w:type="dxa"/>
            <w:tcBorders>
              <w:top w:val="single" w:sz="4" w:space="0" w:color="auto"/>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0,5</w:t>
            </w:r>
          </w:p>
        </w:tc>
        <w:tc>
          <w:tcPr>
            <w:tcW w:w="851" w:type="dxa"/>
            <w:tcBorders>
              <w:top w:val="single" w:sz="4" w:space="0" w:color="auto"/>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0,5</w:t>
            </w:r>
          </w:p>
        </w:tc>
        <w:tc>
          <w:tcPr>
            <w:tcW w:w="850" w:type="dxa"/>
            <w:tcBorders>
              <w:top w:val="single" w:sz="4" w:space="0" w:color="auto"/>
              <w:left w:val="single" w:sz="6" w:space="0" w:color="auto"/>
              <w:bottom w:val="single" w:sz="4"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2</w:t>
            </w:r>
          </w:p>
        </w:tc>
      </w:tr>
      <w:tr w:rsidR="00677666" w:rsidRPr="00677666" w:rsidTr="00822C28">
        <w:trPr>
          <w:trHeight w:val="157"/>
        </w:trPr>
        <w:tc>
          <w:tcPr>
            <w:tcW w:w="2376" w:type="dxa"/>
            <w:tcBorders>
              <w:top w:val="single" w:sz="4" w:space="0" w:color="auto"/>
            </w:tcBorders>
            <w:vAlign w:val="center"/>
          </w:tcPr>
          <w:p w:rsidR="00677666" w:rsidRPr="00677666" w:rsidRDefault="00677666" w:rsidP="00677666">
            <w:pPr>
              <w:contextualSpacing/>
              <w:rPr>
                <w:rFonts w:eastAsia="Calibri"/>
                <w:lang w:eastAsia="en-US"/>
              </w:rPr>
            </w:pPr>
            <w:r w:rsidRPr="00677666">
              <w:rPr>
                <w:rFonts w:eastAsia="Calibri"/>
                <w:lang w:eastAsia="en-US"/>
              </w:rPr>
              <w:t>Иностранный язык</w:t>
            </w:r>
          </w:p>
        </w:tc>
        <w:tc>
          <w:tcPr>
            <w:tcW w:w="2410" w:type="dxa"/>
            <w:tcBorders>
              <w:top w:val="single" w:sz="4" w:space="0" w:color="auto"/>
            </w:tcBorders>
          </w:tcPr>
          <w:p w:rsidR="00677666" w:rsidRPr="00677666" w:rsidRDefault="00677666" w:rsidP="00677666">
            <w:pPr>
              <w:spacing w:after="200"/>
              <w:contextualSpacing/>
              <w:rPr>
                <w:rFonts w:eastAsia="Calibri"/>
                <w:lang w:eastAsia="en-US"/>
              </w:rPr>
            </w:pPr>
            <w:r w:rsidRPr="00677666">
              <w:rPr>
                <w:rFonts w:eastAsia="Calibri"/>
                <w:lang w:eastAsia="en-US"/>
              </w:rPr>
              <w:t>Иностранный язык (английский )</w:t>
            </w:r>
          </w:p>
        </w:tc>
        <w:tc>
          <w:tcPr>
            <w:tcW w:w="709" w:type="dxa"/>
            <w:tcBorders>
              <w:top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w:t>
            </w:r>
          </w:p>
        </w:tc>
        <w:tc>
          <w:tcPr>
            <w:tcW w:w="709" w:type="dxa"/>
            <w:tcBorders>
              <w:top w:val="single" w:sz="4" w:space="0" w:color="auto"/>
              <w:left w:val="single" w:sz="6"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2</w:t>
            </w:r>
          </w:p>
        </w:tc>
        <w:tc>
          <w:tcPr>
            <w:tcW w:w="708" w:type="dxa"/>
            <w:tcBorders>
              <w:top w:val="single" w:sz="4" w:space="0" w:color="auto"/>
              <w:left w:val="single" w:sz="6"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2</w:t>
            </w:r>
          </w:p>
        </w:tc>
        <w:tc>
          <w:tcPr>
            <w:tcW w:w="851" w:type="dxa"/>
            <w:tcBorders>
              <w:top w:val="single" w:sz="4" w:space="0" w:color="auto"/>
              <w:left w:val="single" w:sz="6"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2</w:t>
            </w:r>
          </w:p>
        </w:tc>
        <w:tc>
          <w:tcPr>
            <w:tcW w:w="850" w:type="dxa"/>
            <w:tcBorders>
              <w:top w:val="single" w:sz="4" w:space="0" w:color="auto"/>
              <w:lef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6</w:t>
            </w:r>
          </w:p>
        </w:tc>
      </w:tr>
      <w:tr w:rsidR="00677666" w:rsidRPr="00677666" w:rsidTr="00822C28">
        <w:tc>
          <w:tcPr>
            <w:tcW w:w="2376" w:type="dxa"/>
          </w:tcPr>
          <w:p w:rsidR="00677666" w:rsidRPr="00677666" w:rsidRDefault="00677666" w:rsidP="00677666">
            <w:pPr>
              <w:spacing w:after="200"/>
              <w:contextualSpacing/>
              <w:rPr>
                <w:rFonts w:eastAsia="Calibri"/>
                <w:lang w:eastAsia="en-US"/>
              </w:rPr>
            </w:pPr>
            <w:r w:rsidRPr="00677666">
              <w:rPr>
                <w:rFonts w:eastAsia="Calibri"/>
                <w:lang w:eastAsia="en-US"/>
              </w:rPr>
              <w:t>Математика и информатика</w:t>
            </w:r>
          </w:p>
        </w:tc>
        <w:tc>
          <w:tcPr>
            <w:tcW w:w="2410" w:type="dxa"/>
          </w:tcPr>
          <w:p w:rsidR="00677666" w:rsidRPr="00677666" w:rsidRDefault="00677666" w:rsidP="00677666">
            <w:pPr>
              <w:spacing w:after="200"/>
              <w:contextualSpacing/>
              <w:rPr>
                <w:rFonts w:eastAsia="Calibri"/>
                <w:lang w:eastAsia="en-US"/>
              </w:rPr>
            </w:pPr>
            <w:r w:rsidRPr="00677666">
              <w:rPr>
                <w:rFonts w:eastAsia="Calibri"/>
                <w:lang w:eastAsia="en-US"/>
              </w:rPr>
              <w:t>Математика</w:t>
            </w:r>
          </w:p>
        </w:tc>
        <w:tc>
          <w:tcPr>
            <w:tcW w:w="709" w:type="dxa"/>
            <w:tcBorders>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4</w:t>
            </w:r>
          </w:p>
        </w:tc>
        <w:tc>
          <w:tcPr>
            <w:tcW w:w="709" w:type="dxa"/>
            <w:tcBorders>
              <w:left w:val="single" w:sz="6"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4</w:t>
            </w:r>
          </w:p>
        </w:tc>
        <w:tc>
          <w:tcPr>
            <w:tcW w:w="708" w:type="dxa"/>
            <w:tcBorders>
              <w:left w:val="single" w:sz="6"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4</w:t>
            </w:r>
          </w:p>
        </w:tc>
        <w:tc>
          <w:tcPr>
            <w:tcW w:w="851" w:type="dxa"/>
            <w:tcBorders>
              <w:left w:val="single" w:sz="6"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4</w:t>
            </w:r>
          </w:p>
        </w:tc>
        <w:tc>
          <w:tcPr>
            <w:tcW w:w="850" w:type="dxa"/>
            <w:tcBorders>
              <w:lef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16</w:t>
            </w:r>
          </w:p>
        </w:tc>
      </w:tr>
      <w:tr w:rsidR="00677666" w:rsidRPr="00677666" w:rsidTr="00822C28">
        <w:tc>
          <w:tcPr>
            <w:tcW w:w="2376" w:type="dxa"/>
          </w:tcPr>
          <w:p w:rsidR="00677666" w:rsidRPr="00677666" w:rsidRDefault="00677666" w:rsidP="00677666">
            <w:pPr>
              <w:spacing w:after="200"/>
              <w:contextualSpacing/>
              <w:rPr>
                <w:rFonts w:eastAsia="Calibri"/>
                <w:lang w:eastAsia="en-US"/>
              </w:rPr>
            </w:pPr>
            <w:r w:rsidRPr="00677666">
              <w:rPr>
                <w:rFonts w:eastAsia="Calibri"/>
                <w:lang w:eastAsia="en-US"/>
              </w:rPr>
              <w:t>Обществознание и естествознание</w:t>
            </w:r>
          </w:p>
        </w:tc>
        <w:tc>
          <w:tcPr>
            <w:tcW w:w="2410" w:type="dxa"/>
          </w:tcPr>
          <w:p w:rsidR="00677666" w:rsidRPr="00677666" w:rsidRDefault="00677666" w:rsidP="00677666">
            <w:pPr>
              <w:spacing w:after="200"/>
              <w:contextualSpacing/>
              <w:rPr>
                <w:rFonts w:eastAsia="Calibri"/>
                <w:lang w:eastAsia="en-US"/>
              </w:rPr>
            </w:pPr>
            <w:r w:rsidRPr="00677666">
              <w:rPr>
                <w:rFonts w:eastAsia="Calibri"/>
                <w:lang w:eastAsia="en-US"/>
              </w:rPr>
              <w:t>Окружающий мир</w:t>
            </w:r>
          </w:p>
        </w:tc>
        <w:tc>
          <w:tcPr>
            <w:tcW w:w="709" w:type="dxa"/>
            <w:tcBorders>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2</w:t>
            </w:r>
          </w:p>
        </w:tc>
        <w:tc>
          <w:tcPr>
            <w:tcW w:w="709" w:type="dxa"/>
            <w:tcBorders>
              <w:left w:val="single" w:sz="6"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2</w:t>
            </w:r>
          </w:p>
        </w:tc>
        <w:tc>
          <w:tcPr>
            <w:tcW w:w="708" w:type="dxa"/>
            <w:tcBorders>
              <w:left w:val="single" w:sz="6"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2</w:t>
            </w:r>
          </w:p>
        </w:tc>
        <w:tc>
          <w:tcPr>
            <w:tcW w:w="851" w:type="dxa"/>
            <w:tcBorders>
              <w:left w:val="single" w:sz="6"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2</w:t>
            </w:r>
          </w:p>
        </w:tc>
        <w:tc>
          <w:tcPr>
            <w:tcW w:w="850" w:type="dxa"/>
            <w:tcBorders>
              <w:lef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8</w:t>
            </w:r>
          </w:p>
        </w:tc>
      </w:tr>
      <w:tr w:rsidR="00677666" w:rsidRPr="00677666" w:rsidTr="00822C28">
        <w:tc>
          <w:tcPr>
            <w:tcW w:w="2376" w:type="dxa"/>
          </w:tcPr>
          <w:p w:rsidR="00677666" w:rsidRPr="00677666" w:rsidRDefault="00677666" w:rsidP="00677666">
            <w:pPr>
              <w:spacing w:after="200"/>
              <w:contextualSpacing/>
              <w:rPr>
                <w:rFonts w:eastAsia="Calibri"/>
                <w:lang w:eastAsia="en-US"/>
              </w:rPr>
            </w:pPr>
            <w:r w:rsidRPr="00677666">
              <w:rPr>
                <w:rFonts w:eastAsia="Calibri"/>
                <w:lang w:eastAsia="en-US"/>
              </w:rPr>
              <w:t>Основы религиозных культур и светской этики</w:t>
            </w:r>
          </w:p>
        </w:tc>
        <w:tc>
          <w:tcPr>
            <w:tcW w:w="2410" w:type="dxa"/>
          </w:tcPr>
          <w:p w:rsidR="00677666" w:rsidRPr="00677666" w:rsidRDefault="00677666" w:rsidP="00677666">
            <w:pPr>
              <w:spacing w:after="200"/>
              <w:contextualSpacing/>
              <w:rPr>
                <w:rFonts w:eastAsia="Calibri"/>
                <w:lang w:eastAsia="en-US"/>
              </w:rPr>
            </w:pPr>
            <w:r w:rsidRPr="00677666">
              <w:rPr>
                <w:rFonts w:eastAsia="Calibri"/>
                <w:lang w:eastAsia="en-US"/>
              </w:rPr>
              <w:t>Основы религиозных культур и светской этики</w:t>
            </w:r>
          </w:p>
        </w:tc>
        <w:tc>
          <w:tcPr>
            <w:tcW w:w="709" w:type="dxa"/>
            <w:tcBorders>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w:t>
            </w:r>
          </w:p>
        </w:tc>
        <w:tc>
          <w:tcPr>
            <w:tcW w:w="709" w:type="dxa"/>
            <w:tcBorders>
              <w:left w:val="single" w:sz="6"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w:t>
            </w:r>
          </w:p>
        </w:tc>
        <w:tc>
          <w:tcPr>
            <w:tcW w:w="708" w:type="dxa"/>
            <w:tcBorders>
              <w:left w:val="single" w:sz="6"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w:t>
            </w:r>
          </w:p>
        </w:tc>
        <w:tc>
          <w:tcPr>
            <w:tcW w:w="851" w:type="dxa"/>
            <w:tcBorders>
              <w:left w:val="single" w:sz="6"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1</w:t>
            </w:r>
          </w:p>
        </w:tc>
        <w:tc>
          <w:tcPr>
            <w:tcW w:w="850" w:type="dxa"/>
            <w:tcBorders>
              <w:lef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1</w:t>
            </w:r>
          </w:p>
        </w:tc>
      </w:tr>
      <w:tr w:rsidR="00677666" w:rsidRPr="00677666" w:rsidTr="00822C28">
        <w:trPr>
          <w:trHeight w:val="165"/>
        </w:trPr>
        <w:tc>
          <w:tcPr>
            <w:tcW w:w="2376" w:type="dxa"/>
            <w:vMerge w:val="restart"/>
          </w:tcPr>
          <w:p w:rsidR="00677666" w:rsidRPr="00677666" w:rsidRDefault="00677666" w:rsidP="00677666">
            <w:pPr>
              <w:spacing w:after="200"/>
              <w:contextualSpacing/>
              <w:rPr>
                <w:rFonts w:eastAsia="Calibri"/>
                <w:lang w:eastAsia="en-US"/>
              </w:rPr>
            </w:pPr>
            <w:r w:rsidRPr="00677666">
              <w:rPr>
                <w:rFonts w:eastAsia="Calibri"/>
                <w:lang w:eastAsia="en-US"/>
              </w:rPr>
              <w:t>Искусство</w:t>
            </w:r>
          </w:p>
        </w:tc>
        <w:tc>
          <w:tcPr>
            <w:tcW w:w="2410" w:type="dxa"/>
            <w:tcBorders>
              <w:bottom w:val="single" w:sz="4" w:space="0" w:color="auto"/>
            </w:tcBorders>
          </w:tcPr>
          <w:p w:rsidR="00677666" w:rsidRPr="00677666" w:rsidRDefault="00677666" w:rsidP="00677666">
            <w:pPr>
              <w:spacing w:after="200"/>
              <w:contextualSpacing/>
              <w:rPr>
                <w:rFonts w:eastAsia="Calibri"/>
                <w:lang w:eastAsia="en-US"/>
              </w:rPr>
            </w:pPr>
            <w:r w:rsidRPr="00677666">
              <w:rPr>
                <w:rFonts w:eastAsia="Calibri"/>
                <w:lang w:eastAsia="en-US"/>
              </w:rPr>
              <w:t xml:space="preserve">Музыка </w:t>
            </w:r>
          </w:p>
        </w:tc>
        <w:tc>
          <w:tcPr>
            <w:tcW w:w="709" w:type="dxa"/>
            <w:tcBorders>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1</w:t>
            </w:r>
          </w:p>
        </w:tc>
        <w:tc>
          <w:tcPr>
            <w:tcW w:w="709" w:type="dxa"/>
            <w:tcBorders>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1</w:t>
            </w:r>
          </w:p>
        </w:tc>
        <w:tc>
          <w:tcPr>
            <w:tcW w:w="708" w:type="dxa"/>
            <w:tcBorders>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1</w:t>
            </w:r>
          </w:p>
        </w:tc>
        <w:tc>
          <w:tcPr>
            <w:tcW w:w="851" w:type="dxa"/>
            <w:tcBorders>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1</w:t>
            </w:r>
          </w:p>
        </w:tc>
        <w:tc>
          <w:tcPr>
            <w:tcW w:w="850" w:type="dxa"/>
            <w:tcBorders>
              <w:left w:val="single" w:sz="6" w:space="0" w:color="auto"/>
              <w:bottom w:val="single" w:sz="4"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4</w:t>
            </w:r>
          </w:p>
        </w:tc>
      </w:tr>
      <w:tr w:rsidR="00677666" w:rsidRPr="00677666" w:rsidTr="00822C28">
        <w:trPr>
          <w:trHeight w:val="150"/>
        </w:trPr>
        <w:tc>
          <w:tcPr>
            <w:tcW w:w="2376" w:type="dxa"/>
            <w:vMerge/>
            <w:vAlign w:val="center"/>
          </w:tcPr>
          <w:p w:rsidR="00677666" w:rsidRPr="00677666" w:rsidRDefault="00677666" w:rsidP="00677666">
            <w:pPr>
              <w:contextualSpacing/>
              <w:rPr>
                <w:rFonts w:eastAsia="Calibri"/>
                <w:lang w:eastAsia="en-US"/>
              </w:rPr>
            </w:pPr>
          </w:p>
        </w:tc>
        <w:tc>
          <w:tcPr>
            <w:tcW w:w="2410" w:type="dxa"/>
            <w:tcBorders>
              <w:top w:val="single" w:sz="4" w:space="0" w:color="auto"/>
            </w:tcBorders>
          </w:tcPr>
          <w:p w:rsidR="00677666" w:rsidRPr="00677666" w:rsidRDefault="00677666" w:rsidP="00677666">
            <w:pPr>
              <w:spacing w:after="200"/>
              <w:contextualSpacing/>
              <w:rPr>
                <w:rFonts w:eastAsia="Calibri"/>
                <w:lang w:eastAsia="en-US"/>
              </w:rPr>
            </w:pPr>
            <w:r w:rsidRPr="00677666">
              <w:rPr>
                <w:rFonts w:eastAsia="Calibri"/>
                <w:lang w:eastAsia="en-US"/>
              </w:rPr>
              <w:t>ИЗО</w:t>
            </w:r>
          </w:p>
        </w:tc>
        <w:tc>
          <w:tcPr>
            <w:tcW w:w="709" w:type="dxa"/>
            <w:tcBorders>
              <w:top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1</w:t>
            </w:r>
          </w:p>
        </w:tc>
        <w:tc>
          <w:tcPr>
            <w:tcW w:w="709" w:type="dxa"/>
            <w:tcBorders>
              <w:top w:val="single" w:sz="4" w:space="0" w:color="auto"/>
              <w:left w:val="single" w:sz="6"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1</w:t>
            </w:r>
          </w:p>
        </w:tc>
        <w:tc>
          <w:tcPr>
            <w:tcW w:w="708" w:type="dxa"/>
            <w:tcBorders>
              <w:top w:val="single" w:sz="4" w:space="0" w:color="auto"/>
              <w:left w:val="single" w:sz="6"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1</w:t>
            </w:r>
          </w:p>
        </w:tc>
        <w:tc>
          <w:tcPr>
            <w:tcW w:w="851" w:type="dxa"/>
            <w:tcBorders>
              <w:top w:val="single" w:sz="4" w:space="0" w:color="auto"/>
              <w:left w:val="single" w:sz="6"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1</w:t>
            </w:r>
          </w:p>
        </w:tc>
        <w:tc>
          <w:tcPr>
            <w:tcW w:w="850" w:type="dxa"/>
            <w:tcBorders>
              <w:top w:val="single" w:sz="4" w:space="0" w:color="auto"/>
              <w:lef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4</w:t>
            </w:r>
          </w:p>
        </w:tc>
      </w:tr>
      <w:tr w:rsidR="00677666" w:rsidRPr="00677666" w:rsidTr="00822C28">
        <w:tc>
          <w:tcPr>
            <w:tcW w:w="2376" w:type="dxa"/>
          </w:tcPr>
          <w:p w:rsidR="00677666" w:rsidRPr="00677666" w:rsidRDefault="00677666" w:rsidP="00677666">
            <w:pPr>
              <w:spacing w:after="200"/>
              <w:contextualSpacing/>
              <w:rPr>
                <w:rFonts w:eastAsia="Calibri"/>
                <w:lang w:eastAsia="en-US"/>
              </w:rPr>
            </w:pPr>
            <w:r w:rsidRPr="00677666">
              <w:rPr>
                <w:rFonts w:eastAsia="Calibri"/>
                <w:lang w:eastAsia="en-US"/>
              </w:rPr>
              <w:t>Технология</w:t>
            </w:r>
          </w:p>
        </w:tc>
        <w:tc>
          <w:tcPr>
            <w:tcW w:w="2410" w:type="dxa"/>
          </w:tcPr>
          <w:p w:rsidR="00677666" w:rsidRPr="00677666" w:rsidRDefault="00677666" w:rsidP="00677666">
            <w:pPr>
              <w:spacing w:after="200"/>
              <w:contextualSpacing/>
              <w:rPr>
                <w:rFonts w:eastAsia="Calibri"/>
                <w:lang w:eastAsia="en-US"/>
              </w:rPr>
            </w:pPr>
            <w:r w:rsidRPr="00677666">
              <w:rPr>
                <w:rFonts w:eastAsia="Calibri"/>
                <w:lang w:eastAsia="en-US"/>
              </w:rPr>
              <w:t>Технология</w:t>
            </w:r>
          </w:p>
        </w:tc>
        <w:tc>
          <w:tcPr>
            <w:tcW w:w="709" w:type="dxa"/>
            <w:tcBorders>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1</w:t>
            </w:r>
          </w:p>
        </w:tc>
        <w:tc>
          <w:tcPr>
            <w:tcW w:w="709" w:type="dxa"/>
            <w:tcBorders>
              <w:left w:val="single" w:sz="6"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1</w:t>
            </w:r>
          </w:p>
        </w:tc>
        <w:tc>
          <w:tcPr>
            <w:tcW w:w="708" w:type="dxa"/>
            <w:tcBorders>
              <w:left w:val="single" w:sz="6"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1</w:t>
            </w:r>
          </w:p>
        </w:tc>
        <w:tc>
          <w:tcPr>
            <w:tcW w:w="851" w:type="dxa"/>
            <w:tcBorders>
              <w:left w:val="single" w:sz="6"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1</w:t>
            </w:r>
          </w:p>
        </w:tc>
        <w:tc>
          <w:tcPr>
            <w:tcW w:w="850" w:type="dxa"/>
            <w:tcBorders>
              <w:lef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4</w:t>
            </w:r>
          </w:p>
        </w:tc>
      </w:tr>
      <w:tr w:rsidR="00677666" w:rsidRPr="00677666" w:rsidTr="00822C28">
        <w:trPr>
          <w:trHeight w:val="525"/>
        </w:trPr>
        <w:tc>
          <w:tcPr>
            <w:tcW w:w="2376" w:type="dxa"/>
            <w:tcBorders>
              <w:bottom w:val="single" w:sz="4" w:space="0" w:color="auto"/>
            </w:tcBorders>
          </w:tcPr>
          <w:p w:rsidR="00677666" w:rsidRPr="00677666" w:rsidRDefault="00677666" w:rsidP="00677666">
            <w:pPr>
              <w:spacing w:after="200"/>
              <w:contextualSpacing/>
              <w:rPr>
                <w:rFonts w:eastAsia="Calibri"/>
                <w:lang w:eastAsia="en-US"/>
              </w:rPr>
            </w:pPr>
            <w:r w:rsidRPr="00677666">
              <w:rPr>
                <w:rFonts w:eastAsia="Calibri"/>
                <w:lang w:eastAsia="en-US"/>
              </w:rPr>
              <w:t>Физическая культура</w:t>
            </w:r>
          </w:p>
        </w:tc>
        <w:tc>
          <w:tcPr>
            <w:tcW w:w="2410" w:type="dxa"/>
            <w:tcBorders>
              <w:bottom w:val="single" w:sz="4" w:space="0" w:color="auto"/>
            </w:tcBorders>
          </w:tcPr>
          <w:p w:rsidR="00677666" w:rsidRPr="00677666" w:rsidRDefault="00677666" w:rsidP="00677666">
            <w:pPr>
              <w:spacing w:after="200"/>
              <w:contextualSpacing/>
              <w:rPr>
                <w:rFonts w:eastAsia="Calibri"/>
                <w:lang w:eastAsia="en-US"/>
              </w:rPr>
            </w:pPr>
            <w:r w:rsidRPr="00677666">
              <w:rPr>
                <w:rFonts w:eastAsia="Calibri"/>
                <w:lang w:eastAsia="en-US"/>
              </w:rPr>
              <w:t>Физическая культура</w:t>
            </w:r>
          </w:p>
        </w:tc>
        <w:tc>
          <w:tcPr>
            <w:tcW w:w="709" w:type="dxa"/>
            <w:tcBorders>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3</w:t>
            </w:r>
          </w:p>
        </w:tc>
        <w:tc>
          <w:tcPr>
            <w:tcW w:w="709" w:type="dxa"/>
            <w:tcBorders>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3</w:t>
            </w:r>
          </w:p>
        </w:tc>
        <w:tc>
          <w:tcPr>
            <w:tcW w:w="708" w:type="dxa"/>
            <w:tcBorders>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3</w:t>
            </w:r>
          </w:p>
        </w:tc>
        <w:tc>
          <w:tcPr>
            <w:tcW w:w="851" w:type="dxa"/>
            <w:tcBorders>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3</w:t>
            </w:r>
          </w:p>
        </w:tc>
        <w:tc>
          <w:tcPr>
            <w:tcW w:w="850" w:type="dxa"/>
            <w:tcBorders>
              <w:left w:val="single" w:sz="6" w:space="0" w:color="auto"/>
              <w:bottom w:val="single" w:sz="4" w:space="0" w:color="auto"/>
            </w:tcBorders>
          </w:tcPr>
          <w:p w:rsidR="00677666" w:rsidRPr="00677666" w:rsidRDefault="00677666" w:rsidP="00677666">
            <w:pPr>
              <w:suppressLineNumbers/>
              <w:spacing w:after="200" w:line="276" w:lineRule="auto"/>
              <w:jc w:val="center"/>
              <w:rPr>
                <w:rFonts w:eastAsia="Calibri"/>
                <w:bCs/>
                <w:lang w:eastAsia="en-US"/>
              </w:rPr>
            </w:pPr>
            <w:r w:rsidRPr="00677666">
              <w:rPr>
                <w:rFonts w:eastAsia="Calibri"/>
                <w:bCs/>
                <w:lang w:eastAsia="en-US"/>
              </w:rPr>
              <w:t>12</w:t>
            </w:r>
          </w:p>
        </w:tc>
      </w:tr>
      <w:tr w:rsidR="00677666" w:rsidRPr="00677666" w:rsidTr="00822C28">
        <w:trPr>
          <w:trHeight w:val="165"/>
        </w:trPr>
        <w:tc>
          <w:tcPr>
            <w:tcW w:w="4786" w:type="dxa"/>
            <w:gridSpan w:val="2"/>
            <w:tcBorders>
              <w:top w:val="single" w:sz="4" w:space="0" w:color="auto"/>
              <w:bottom w:val="single" w:sz="4" w:space="0" w:color="auto"/>
            </w:tcBorders>
          </w:tcPr>
          <w:p w:rsidR="00677666" w:rsidRPr="00677666" w:rsidRDefault="00677666" w:rsidP="00677666">
            <w:pPr>
              <w:spacing w:after="200"/>
              <w:contextualSpacing/>
              <w:rPr>
                <w:rFonts w:eastAsia="Calibri"/>
                <w:lang w:eastAsia="en-US"/>
              </w:rPr>
            </w:pPr>
            <w:r w:rsidRPr="00677666">
              <w:rPr>
                <w:rFonts w:eastAsia="Calibri"/>
                <w:lang w:eastAsia="en-US"/>
              </w:rPr>
              <w:t>Итого:</w:t>
            </w:r>
          </w:p>
        </w:tc>
        <w:tc>
          <w:tcPr>
            <w:tcW w:w="709" w:type="dxa"/>
            <w:tcBorders>
              <w:top w:val="single" w:sz="4"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
                <w:bCs/>
                <w:lang w:eastAsia="en-US"/>
              </w:rPr>
            </w:pPr>
            <w:r w:rsidRPr="00677666">
              <w:rPr>
                <w:rFonts w:eastAsia="Calibri"/>
                <w:b/>
                <w:bCs/>
                <w:lang w:eastAsia="en-US"/>
              </w:rPr>
              <w:t>21</w:t>
            </w:r>
          </w:p>
        </w:tc>
        <w:tc>
          <w:tcPr>
            <w:tcW w:w="709" w:type="dxa"/>
            <w:tcBorders>
              <w:top w:val="single" w:sz="4" w:space="0" w:color="auto"/>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
                <w:bCs/>
                <w:lang w:eastAsia="en-US"/>
              </w:rPr>
            </w:pPr>
            <w:r w:rsidRPr="00677666">
              <w:rPr>
                <w:rFonts w:eastAsia="Calibri"/>
                <w:b/>
                <w:bCs/>
                <w:lang w:eastAsia="en-US"/>
              </w:rPr>
              <w:t>23</w:t>
            </w:r>
          </w:p>
        </w:tc>
        <w:tc>
          <w:tcPr>
            <w:tcW w:w="708" w:type="dxa"/>
            <w:tcBorders>
              <w:top w:val="single" w:sz="4" w:space="0" w:color="auto"/>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
                <w:bCs/>
                <w:lang w:eastAsia="en-US"/>
              </w:rPr>
            </w:pPr>
            <w:r w:rsidRPr="00677666">
              <w:rPr>
                <w:rFonts w:eastAsia="Calibri"/>
                <w:b/>
                <w:bCs/>
                <w:lang w:eastAsia="en-US"/>
              </w:rPr>
              <w:t>23</w:t>
            </w:r>
          </w:p>
        </w:tc>
        <w:tc>
          <w:tcPr>
            <w:tcW w:w="851" w:type="dxa"/>
            <w:tcBorders>
              <w:top w:val="single" w:sz="4" w:space="0" w:color="auto"/>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
                <w:bCs/>
                <w:lang w:eastAsia="en-US"/>
              </w:rPr>
            </w:pPr>
            <w:r w:rsidRPr="00677666">
              <w:rPr>
                <w:rFonts w:eastAsia="Calibri"/>
                <w:b/>
                <w:bCs/>
                <w:lang w:eastAsia="en-US"/>
              </w:rPr>
              <w:t>23</w:t>
            </w:r>
          </w:p>
        </w:tc>
        <w:tc>
          <w:tcPr>
            <w:tcW w:w="850" w:type="dxa"/>
            <w:tcBorders>
              <w:top w:val="single" w:sz="4" w:space="0" w:color="auto"/>
              <w:left w:val="single" w:sz="6" w:space="0" w:color="auto"/>
              <w:bottom w:val="single" w:sz="4" w:space="0" w:color="auto"/>
            </w:tcBorders>
          </w:tcPr>
          <w:p w:rsidR="00677666" w:rsidRPr="00677666" w:rsidRDefault="00677666" w:rsidP="00677666">
            <w:pPr>
              <w:suppressLineNumbers/>
              <w:spacing w:after="200" w:line="276" w:lineRule="auto"/>
              <w:jc w:val="center"/>
              <w:rPr>
                <w:rFonts w:eastAsia="Calibri"/>
                <w:b/>
                <w:bCs/>
                <w:lang w:eastAsia="en-US"/>
              </w:rPr>
            </w:pPr>
            <w:r w:rsidRPr="00677666">
              <w:rPr>
                <w:rFonts w:eastAsia="Calibri"/>
                <w:b/>
                <w:bCs/>
                <w:lang w:eastAsia="en-US"/>
              </w:rPr>
              <w:t>90</w:t>
            </w:r>
          </w:p>
        </w:tc>
      </w:tr>
      <w:tr w:rsidR="00677666" w:rsidRPr="00677666" w:rsidTr="00822C28">
        <w:trPr>
          <w:trHeight w:val="446"/>
        </w:trPr>
        <w:tc>
          <w:tcPr>
            <w:tcW w:w="4786" w:type="dxa"/>
            <w:gridSpan w:val="2"/>
            <w:tcBorders>
              <w:top w:val="single" w:sz="4" w:space="0" w:color="auto"/>
              <w:bottom w:val="single" w:sz="4" w:space="0" w:color="auto"/>
            </w:tcBorders>
          </w:tcPr>
          <w:p w:rsidR="00677666" w:rsidRPr="00677666" w:rsidRDefault="00677666" w:rsidP="00677666">
            <w:pPr>
              <w:spacing w:after="200"/>
              <w:contextualSpacing/>
              <w:rPr>
                <w:rFonts w:eastAsia="Calibri"/>
                <w:lang w:eastAsia="en-US"/>
              </w:rPr>
            </w:pPr>
            <w:r w:rsidRPr="00677666">
              <w:rPr>
                <w:rFonts w:eastAsia="Calibri"/>
                <w:lang w:eastAsia="en-US"/>
              </w:rPr>
              <w:t>Максимально допустимая недельная нагрузка при 5-дневной учебной неделе</w:t>
            </w:r>
          </w:p>
        </w:tc>
        <w:tc>
          <w:tcPr>
            <w:tcW w:w="709" w:type="dxa"/>
            <w:tcBorders>
              <w:top w:val="single" w:sz="4"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
                <w:bCs/>
                <w:lang w:eastAsia="en-US"/>
              </w:rPr>
            </w:pPr>
            <w:r w:rsidRPr="00677666">
              <w:rPr>
                <w:rFonts w:eastAsia="Calibri"/>
                <w:b/>
                <w:bCs/>
                <w:lang w:eastAsia="en-US"/>
              </w:rPr>
              <w:t>21</w:t>
            </w:r>
          </w:p>
        </w:tc>
        <w:tc>
          <w:tcPr>
            <w:tcW w:w="709" w:type="dxa"/>
            <w:tcBorders>
              <w:top w:val="single" w:sz="4" w:space="0" w:color="auto"/>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
                <w:bCs/>
                <w:lang w:eastAsia="en-US"/>
              </w:rPr>
            </w:pPr>
            <w:r w:rsidRPr="00677666">
              <w:rPr>
                <w:rFonts w:eastAsia="Calibri"/>
                <w:b/>
                <w:bCs/>
                <w:lang w:eastAsia="en-US"/>
              </w:rPr>
              <w:t>23</w:t>
            </w:r>
          </w:p>
        </w:tc>
        <w:tc>
          <w:tcPr>
            <w:tcW w:w="708" w:type="dxa"/>
            <w:tcBorders>
              <w:top w:val="single" w:sz="4" w:space="0" w:color="auto"/>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
                <w:bCs/>
                <w:lang w:eastAsia="en-US"/>
              </w:rPr>
            </w:pPr>
            <w:r w:rsidRPr="00677666">
              <w:rPr>
                <w:rFonts w:eastAsia="Calibri"/>
                <w:b/>
                <w:bCs/>
                <w:lang w:eastAsia="en-US"/>
              </w:rPr>
              <w:t>23</w:t>
            </w:r>
          </w:p>
        </w:tc>
        <w:tc>
          <w:tcPr>
            <w:tcW w:w="851" w:type="dxa"/>
            <w:tcBorders>
              <w:top w:val="single" w:sz="4" w:space="0" w:color="auto"/>
              <w:left w:val="single" w:sz="6" w:space="0" w:color="auto"/>
              <w:bottom w:val="single" w:sz="4" w:space="0" w:color="auto"/>
              <w:right w:val="single" w:sz="6" w:space="0" w:color="auto"/>
            </w:tcBorders>
          </w:tcPr>
          <w:p w:rsidR="00677666" w:rsidRPr="00677666" w:rsidRDefault="00677666" w:rsidP="00677666">
            <w:pPr>
              <w:suppressLineNumbers/>
              <w:spacing w:after="200" w:line="276" w:lineRule="auto"/>
              <w:jc w:val="center"/>
              <w:rPr>
                <w:rFonts w:eastAsia="Calibri"/>
                <w:b/>
                <w:bCs/>
                <w:lang w:eastAsia="en-US"/>
              </w:rPr>
            </w:pPr>
            <w:r w:rsidRPr="00677666">
              <w:rPr>
                <w:rFonts w:eastAsia="Calibri"/>
                <w:b/>
                <w:bCs/>
                <w:lang w:eastAsia="en-US"/>
              </w:rPr>
              <w:t>23</w:t>
            </w:r>
          </w:p>
        </w:tc>
        <w:tc>
          <w:tcPr>
            <w:tcW w:w="850" w:type="dxa"/>
            <w:tcBorders>
              <w:top w:val="single" w:sz="4" w:space="0" w:color="auto"/>
              <w:left w:val="single" w:sz="6" w:space="0" w:color="auto"/>
              <w:bottom w:val="single" w:sz="4" w:space="0" w:color="auto"/>
            </w:tcBorders>
          </w:tcPr>
          <w:p w:rsidR="00677666" w:rsidRPr="00677666" w:rsidRDefault="00677666" w:rsidP="00677666">
            <w:pPr>
              <w:suppressLineNumbers/>
              <w:spacing w:after="200" w:line="276" w:lineRule="auto"/>
              <w:jc w:val="center"/>
              <w:rPr>
                <w:rFonts w:eastAsia="Calibri"/>
                <w:b/>
                <w:bCs/>
                <w:lang w:eastAsia="en-US"/>
              </w:rPr>
            </w:pPr>
            <w:r w:rsidRPr="00677666">
              <w:rPr>
                <w:rFonts w:eastAsia="Calibri"/>
                <w:b/>
                <w:bCs/>
                <w:lang w:eastAsia="en-US"/>
              </w:rPr>
              <w:t>90</w:t>
            </w:r>
          </w:p>
        </w:tc>
      </w:tr>
    </w:tbl>
    <w:p w:rsidR="006D2A82" w:rsidRPr="006D2A82" w:rsidRDefault="006D2A82" w:rsidP="006D2A82">
      <w:pPr>
        <w:spacing w:after="200"/>
        <w:contextualSpacing/>
        <w:jc w:val="center"/>
        <w:rPr>
          <w:rFonts w:eastAsia="Calibri"/>
          <w:b/>
          <w:bCs/>
          <w:sz w:val="28"/>
          <w:szCs w:val="28"/>
          <w:lang w:eastAsia="en-US"/>
        </w:rPr>
      </w:pPr>
    </w:p>
    <w:p w:rsidR="005D4F86" w:rsidRPr="00C727C5" w:rsidRDefault="005D4F86" w:rsidP="002A3E09">
      <w:pPr>
        <w:ind w:firstLine="709"/>
        <w:mirrorIndents/>
        <w:jc w:val="both"/>
        <w:sectPr w:rsidR="005D4F86" w:rsidRPr="00C727C5" w:rsidSect="00C514E6">
          <w:footerReference w:type="even" r:id="rId10"/>
          <w:footerReference w:type="default" r:id="rId11"/>
          <w:pgSz w:w="11906" w:h="16838" w:code="9"/>
          <w:pgMar w:top="1134" w:right="707" w:bottom="851" w:left="1134" w:header="720" w:footer="720" w:gutter="0"/>
          <w:cols w:space="720"/>
          <w:noEndnote/>
        </w:sectPr>
      </w:pPr>
    </w:p>
    <w:p w:rsidR="00653A76" w:rsidRPr="00C718A6" w:rsidRDefault="00653A76" w:rsidP="00C9551D">
      <w:pPr>
        <w:pStyle w:val="affd"/>
        <w:numPr>
          <w:ilvl w:val="1"/>
          <w:numId w:val="2"/>
        </w:numPr>
        <w:jc w:val="both"/>
        <w:rPr>
          <w:rFonts w:ascii="Times New Roman" w:hAnsi="Times New Roman"/>
          <w:b/>
          <w:sz w:val="24"/>
          <w:szCs w:val="24"/>
        </w:rPr>
      </w:pPr>
      <w:bookmarkStart w:id="199" w:name="_Toc288394108"/>
      <w:bookmarkStart w:id="200" w:name="_Toc288410575"/>
      <w:bookmarkStart w:id="201" w:name="_Toc288410704"/>
      <w:bookmarkStart w:id="202" w:name="_Toc424564343"/>
      <w:r w:rsidRPr="00C718A6">
        <w:rPr>
          <w:rFonts w:ascii="Times New Roman" w:hAnsi="Times New Roman"/>
          <w:b/>
          <w:sz w:val="24"/>
          <w:szCs w:val="24"/>
        </w:rPr>
        <w:t>План внеурочной деятельности</w:t>
      </w:r>
      <w:bookmarkEnd w:id="199"/>
      <w:bookmarkEnd w:id="200"/>
      <w:bookmarkEnd w:id="201"/>
      <w:bookmarkEnd w:id="202"/>
      <w:r w:rsidR="00A54E3D" w:rsidRPr="00C718A6">
        <w:rPr>
          <w:rFonts w:ascii="Times New Roman" w:hAnsi="Times New Roman"/>
          <w:b/>
          <w:color w:val="000000"/>
          <w:sz w:val="24"/>
          <w:szCs w:val="24"/>
        </w:rPr>
        <w:t xml:space="preserve"> </w:t>
      </w:r>
    </w:p>
    <w:p w:rsidR="00653A76" w:rsidRPr="00297FC9" w:rsidRDefault="00653A76" w:rsidP="00651B8E">
      <w:pPr>
        <w:pStyle w:val="a3"/>
        <w:spacing w:line="240" w:lineRule="auto"/>
        <w:ind w:firstLine="360"/>
        <w:contextualSpacing/>
        <w:mirrorIndents/>
        <w:rPr>
          <w:rFonts w:ascii="Times New Roman" w:hAnsi="Times New Roman"/>
          <w:color w:val="auto"/>
          <w:sz w:val="24"/>
          <w:szCs w:val="24"/>
        </w:rPr>
      </w:pPr>
      <w:r w:rsidRPr="00C727C5">
        <w:rPr>
          <w:rFonts w:ascii="Times New Roman" w:hAnsi="Times New Roman"/>
          <w:color w:val="auto"/>
          <w:sz w:val="24"/>
          <w:szCs w:val="24"/>
        </w:rPr>
        <w:t>Под внеурочной деятельностью понимается образователь</w:t>
      </w:r>
      <w:r w:rsidRPr="00C727C5">
        <w:rPr>
          <w:rFonts w:ascii="Times New Roman" w:hAnsi="Times New Roman"/>
          <w:color w:val="auto"/>
          <w:spacing w:val="-4"/>
          <w:sz w:val="24"/>
          <w:szCs w:val="24"/>
        </w:rPr>
        <w:t>ная</w:t>
      </w:r>
      <w:r w:rsidR="00500815" w:rsidRPr="00C727C5">
        <w:rPr>
          <w:rFonts w:ascii="Times New Roman" w:hAnsi="Times New Roman"/>
          <w:color w:val="auto"/>
          <w:spacing w:val="-4"/>
          <w:sz w:val="24"/>
          <w:szCs w:val="24"/>
        </w:rPr>
        <w:t xml:space="preserve"> </w:t>
      </w:r>
      <w:r w:rsidRPr="00C727C5">
        <w:rPr>
          <w:rFonts w:ascii="Times New Roman" w:hAnsi="Times New Roman"/>
          <w:color w:val="auto"/>
          <w:spacing w:val="-4"/>
          <w:sz w:val="24"/>
          <w:szCs w:val="24"/>
        </w:rPr>
        <w:t xml:space="preserve">деятельность, осуществляемая в </w:t>
      </w:r>
      <w:r w:rsidRPr="00297FC9">
        <w:rPr>
          <w:rFonts w:ascii="Times New Roman" w:hAnsi="Times New Roman"/>
          <w:color w:val="auto"/>
          <w:spacing w:val="-4"/>
          <w:sz w:val="24"/>
          <w:szCs w:val="24"/>
        </w:rPr>
        <w:t>формах, отличных от уроч</w:t>
      </w:r>
      <w:r w:rsidRPr="00297FC9">
        <w:rPr>
          <w:rFonts w:ascii="Times New Roman" w:hAnsi="Times New Roman"/>
          <w:color w:val="auto"/>
          <w:spacing w:val="-2"/>
          <w:sz w:val="24"/>
          <w:szCs w:val="24"/>
        </w:rPr>
        <w:t xml:space="preserve">ной, и направленная на достижение планируемых результатов </w:t>
      </w:r>
      <w:r w:rsidRPr="00297FC9">
        <w:rPr>
          <w:rFonts w:ascii="Times New Roman" w:hAnsi="Times New Roman"/>
          <w:color w:val="auto"/>
          <w:sz w:val="24"/>
          <w:szCs w:val="24"/>
        </w:rPr>
        <w:t>освоения основной образовательной программы начального общего образования.</w:t>
      </w:r>
    </w:p>
    <w:p w:rsidR="00653A76" w:rsidRPr="00297FC9" w:rsidRDefault="00653A76" w:rsidP="00651B8E">
      <w:pPr>
        <w:pStyle w:val="a3"/>
        <w:spacing w:line="240" w:lineRule="auto"/>
        <w:ind w:firstLine="709"/>
        <w:contextualSpacing/>
        <w:mirrorIndents/>
        <w:rPr>
          <w:rFonts w:ascii="Times New Roman" w:hAnsi="Times New Roman"/>
          <w:color w:val="auto"/>
          <w:sz w:val="24"/>
          <w:szCs w:val="24"/>
        </w:rPr>
      </w:pPr>
      <w:r w:rsidRPr="00297FC9">
        <w:rPr>
          <w:rFonts w:ascii="Times New Roman" w:hAnsi="Times New Roman"/>
          <w:b/>
          <w:bCs/>
          <w:color w:val="auto"/>
          <w:sz w:val="24"/>
          <w:szCs w:val="24"/>
        </w:rPr>
        <w:t>Цели организации внеурочной деятельности</w:t>
      </w:r>
      <w:r w:rsidRPr="00297FC9">
        <w:rPr>
          <w:rFonts w:ascii="Times New Roman" w:hAnsi="Times New Roman"/>
          <w:color w:val="auto"/>
          <w:sz w:val="24"/>
          <w:szCs w:val="24"/>
        </w:rPr>
        <w:t xml:space="preserve"> на </w:t>
      </w:r>
      <w:r w:rsidR="002412B9" w:rsidRPr="00297FC9">
        <w:rPr>
          <w:rFonts w:ascii="Times New Roman" w:hAnsi="Times New Roman"/>
          <w:color w:val="auto"/>
          <w:sz w:val="24"/>
          <w:szCs w:val="24"/>
        </w:rPr>
        <w:t>уровне</w:t>
      </w:r>
      <w:r w:rsidRPr="00297FC9">
        <w:rPr>
          <w:rFonts w:ascii="Times New Roman" w:hAnsi="Times New Roman"/>
          <w:color w:val="auto"/>
          <w:sz w:val="24"/>
          <w:szCs w:val="24"/>
        </w:rPr>
        <w:t xml:space="preserve"> начального общего образования: обеспечение соответствующей возрасту адаптации реб</w:t>
      </w:r>
      <w:r w:rsidR="00D30361" w:rsidRPr="00297FC9">
        <w:rPr>
          <w:rFonts w:ascii="Times New Roman" w:hAnsi="Times New Roman"/>
          <w:color w:val="auto"/>
          <w:sz w:val="24"/>
          <w:szCs w:val="24"/>
        </w:rPr>
        <w:t>е</w:t>
      </w:r>
      <w:r w:rsidRPr="00297FC9">
        <w:rPr>
          <w:rFonts w:ascii="Times New Roman" w:hAnsi="Times New Roman"/>
          <w:color w:val="auto"/>
          <w:sz w:val="24"/>
          <w:szCs w:val="24"/>
        </w:rPr>
        <w:t xml:space="preserve">нка в </w:t>
      </w:r>
      <w:r w:rsidR="00D93053" w:rsidRPr="00297FC9">
        <w:rPr>
          <w:rFonts w:ascii="Times New Roman" w:hAnsi="Times New Roman"/>
          <w:color w:val="auto"/>
          <w:sz w:val="24"/>
          <w:szCs w:val="24"/>
        </w:rPr>
        <w:t>образовательной организации</w:t>
      </w:r>
      <w:r w:rsidRPr="00297FC9">
        <w:rPr>
          <w:rFonts w:ascii="Times New Roman" w:hAnsi="Times New Roman"/>
          <w:color w:val="auto"/>
          <w:sz w:val="24"/>
          <w:szCs w:val="24"/>
        </w:rPr>
        <w:t>, создание благоприятных условий для развития реб</w:t>
      </w:r>
      <w:r w:rsidR="00D30361" w:rsidRPr="00297FC9">
        <w:rPr>
          <w:rFonts w:ascii="Times New Roman" w:hAnsi="Times New Roman"/>
          <w:color w:val="auto"/>
          <w:sz w:val="24"/>
          <w:szCs w:val="24"/>
        </w:rPr>
        <w:t>е</w:t>
      </w:r>
      <w:r w:rsidRPr="00297FC9">
        <w:rPr>
          <w:rFonts w:ascii="Times New Roman" w:hAnsi="Times New Roman"/>
          <w:color w:val="auto"/>
          <w:sz w:val="24"/>
          <w:szCs w:val="24"/>
        </w:rPr>
        <w:t>нка, уч</w:t>
      </w:r>
      <w:r w:rsidR="00D30361" w:rsidRPr="00297FC9">
        <w:rPr>
          <w:rFonts w:ascii="Times New Roman" w:hAnsi="Times New Roman"/>
          <w:color w:val="auto"/>
          <w:sz w:val="24"/>
          <w:szCs w:val="24"/>
        </w:rPr>
        <w:t>е</w:t>
      </w:r>
      <w:r w:rsidRPr="00297FC9">
        <w:rPr>
          <w:rFonts w:ascii="Times New Roman" w:hAnsi="Times New Roman"/>
          <w:color w:val="auto"/>
          <w:sz w:val="24"/>
          <w:szCs w:val="24"/>
        </w:rPr>
        <w:t>т его возрастных и индивидуальных особенностей.</w:t>
      </w:r>
    </w:p>
    <w:p w:rsidR="00C9551D" w:rsidRPr="00C9551D" w:rsidRDefault="00C9551D" w:rsidP="00651B8E">
      <w:pPr>
        <w:ind w:firstLine="708"/>
        <w:contextualSpacing/>
        <w:jc w:val="both"/>
        <w:rPr>
          <w:rFonts w:eastAsia="Calibri"/>
          <w:lang w:eastAsia="en-US"/>
        </w:rPr>
      </w:pPr>
      <w:r w:rsidRPr="00C9551D">
        <w:rPr>
          <w:rFonts w:eastAsia="Calibri"/>
          <w:color w:val="000000"/>
          <w:lang w:eastAsia="en-US"/>
        </w:rPr>
        <w:t xml:space="preserve">В соответствии с требованиями Стандарта внеурочная деятельность организуется по направлениям развития личности: </w:t>
      </w:r>
      <w:r w:rsidRPr="00C9551D">
        <w:rPr>
          <w:rFonts w:eastAsia="Calibri"/>
          <w:lang w:eastAsia="en-US"/>
        </w:rPr>
        <w:t>спортивно-оздоровительное направление реализуется через секцию самообороны «Юные витязи»; секцию «Юниор» основы физической подготовки, курса «Здоровым быть здорово!»; духовно- нравственное направление, через  проект «Я-гражданин России»; общеинтеллектуальное направление - через предметные кружки «Английский язык», «Занимательная математика»; общекультурное направление через студии «Хореографии», «Вокала» и социальная направленность реализуется через  «Этикет и культуру общения» и «Основы военного дела».</w:t>
      </w:r>
    </w:p>
    <w:p w:rsidR="00C9551D" w:rsidRPr="00C9551D" w:rsidRDefault="00C9551D" w:rsidP="00651B8E">
      <w:pPr>
        <w:spacing w:after="200"/>
        <w:ind w:firstLine="708"/>
        <w:contextualSpacing/>
        <w:jc w:val="both"/>
        <w:rPr>
          <w:rFonts w:eastAsia="Calibri"/>
          <w:lang w:eastAsia="en-US"/>
        </w:rPr>
      </w:pPr>
      <w:r w:rsidRPr="00C9551D">
        <w:rPr>
          <w:rFonts w:eastAsia="Calibri"/>
          <w:lang w:eastAsia="en-US"/>
        </w:rPr>
        <w:t>Внеурочная деятельность организуется с целью приобретения школьниками социальных знаний, формирования ценностного отношения к социальной реальности, а также получения опыта самостоятельного общественного действия.</w:t>
      </w:r>
    </w:p>
    <w:p w:rsidR="00C9551D" w:rsidRPr="00C9551D" w:rsidRDefault="00C9551D" w:rsidP="00651B8E">
      <w:pPr>
        <w:shd w:val="clear" w:color="auto" w:fill="FFFFFF"/>
        <w:spacing w:after="200"/>
        <w:ind w:firstLine="714"/>
        <w:contextualSpacing/>
        <w:jc w:val="both"/>
        <w:rPr>
          <w:rFonts w:eastAsia="Calibri"/>
          <w:color w:val="000000"/>
          <w:lang w:eastAsia="en-US"/>
        </w:rPr>
      </w:pPr>
      <w:r w:rsidRPr="00C9551D">
        <w:rPr>
          <w:rFonts w:eastAsia="Calibri"/>
          <w:color w:val="000000"/>
          <w:lang w:eastAsia="en-US"/>
        </w:rPr>
        <w:t>Организация занятий по направлениям раздела «Внеурочная деятельность» является неотъемлемой частью образовательного процесса МБОУ СОШ №38, которая предоставляет обучающимся возможность выбора широкого спектра занятий, направленных на их развитие.</w:t>
      </w:r>
    </w:p>
    <w:p w:rsidR="00C9551D" w:rsidRPr="00C9551D" w:rsidRDefault="00C9551D" w:rsidP="00651B8E">
      <w:pPr>
        <w:shd w:val="clear" w:color="auto" w:fill="FFFFFF"/>
        <w:spacing w:after="200"/>
        <w:ind w:left="45" w:firstLine="709"/>
        <w:contextualSpacing/>
        <w:jc w:val="both"/>
        <w:rPr>
          <w:rFonts w:eastAsia="Calibri"/>
          <w:lang w:eastAsia="en-US"/>
        </w:rPr>
      </w:pPr>
      <w:r w:rsidRPr="00C9551D">
        <w:rPr>
          <w:rFonts w:eastAsia="Calibri"/>
          <w:color w:val="000000"/>
          <w:lang w:eastAsia="en-US"/>
        </w:rPr>
        <w:t>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общественно-полезная практика.</w:t>
      </w:r>
      <w:r w:rsidRPr="00C9551D">
        <w:rPr>
          <w:rFonts w:eastAsia="Calibri"/>
          <w:lang w:eastAsia="en-US"/>
        </w:rPr>
        <w:t xml:space="preserve"> Время, отводимое на внеурочную деятельность, составляет до 1350 часов.</w:t>
      </w:r>
    </w:p>
    <w:p w:rsidR="00C9551D" w:rsidRPr="00C9551D" w:rsidRDefault="00C9551D" w:rsidP="00651B8E">
      <w:pPr>
        <w:shd w:val="clear" w:color="auto" w:fill="FFFFFF"/>
        <w:spacing w:after="200"/>
        <w:ind w:left="45" w:firstLine="709"/>
        <w:contextualSpacing/>
        <w:jc w:val="both"/>
        <w:rPr>
          <w:rFonts w:eastAsia="Calibri"/>
          <w:color w:val="000000"/>
          <w:lang w:eastAsia="en-US"/>
        </w:rPr>
      </w:pPr>
      <w:r w:rsidRPr="00C9551D">
        <w:rPr>
          <w:rFonts w:eastAsia="Calibri"/>
          <w:color w:val="000000"/>
          <w:lang w:eastAsia="en-US"/>
        </w:rPr>
        <w:t>При организации внеурочной деятельности обучающихся используются возможности учреждений дополнительного образовании культуры и спорта: КСК «Арсеналец», Центр по работе с населением Кировского района г. Хабаровска, филиал библиотеки № 20, Центр детского творчества «Радуга талантов», Следственное управление Следственного комитета Российской Федерации по Хабаровскому краю; УФСИН России по Хабаровскому краю, УФСИН отряд «Амур»,  дальневосточный филиал Федерального государственного бюджетного образовательного учреждения высшего образования «Российский государственный университет правосудия», Дальневосточный Юридический Институт МВД России.</w:t>
      </w:r>
    </w:p>
    <w:p w:rsidR="00C9551D" w:rsidRPr="00C9551D" w:rsidRDefault="00C9551D" w:rsidP="00651B8E">
      <w:pPr>
        <w:shd w:val="clear" w:color="auto" w:fill="FFFFFF"/>
        <w:spacing w:after="200"/>
        <w:ind w:firstLine="708"/>
        <w:contextualSpacing/>
        <w:jc w:val="both"/>
        <w:rPr>
          <w:rFonts w:eastAsia="Calibri"/>
          <w:lang w:eastAsia="en-US"/>
        </w:rPr>
      </w:pPr>
      <w:r w:rsidRPr="00C9551D">
        <w:rPr>
          <w:rFonts w:eastAsia="Calibri"/>
          <w:lang w:eastAsia="en-US"/>
        </w:rPr>
        <w:t>Для отслеживания реализации внеурочной деятельности обучающихся предусмотрены спортивные праздники; выставки рисунков, поделок; выпуски газет, плакатов; участие в предметных неделях, театрализованных представлениях, конкурсах, защите проектов в научно-практических конференциях и т.д.</w:t>
      </w:r>
    </w:p>
    <w:p w:rsidR="00C9551D" w:rsidRDefault="00C9551D" w:rsidP="00651B8E">
      <w:pPr>
        <w:shd w:val="clear" w:color="auto" w:fill="FFFFFF"/>
        <w:spacing w:after="200"/>
        <w:ind w:firstLine="714"/>
        <w:contextualSpacing/>
        <w:jc w:val="both"/>
        <w:rPr>
          <w:rFonts w:eastAsia="Calibri"/>
          <w:color w:val="000000"/>
          <w:lang w:eastAsia="en-US"/>
        </w:rPr>
      </w:pPr>
      <w:r w:rsidRPr="00C9551D">
        <w:rPr>
          <w:rFonts w:eastAsia="Calibri"/>
          <w:color w:val="000000"/>
          <w:lang w:eastAsia="en-US"/>
        </w:rPr>
        <w:t>В период каникул для продолжения внеурочной деятельности используются возможности тематических  смен пришкольного лагеря с дневным пребыванием детей.</w:t>
      </w:r>
    </w:p>
    <w:p w:rsidR="00C9551D" w:rsidRDefault="00653A76" w:rsidP="00651B8E">
      <w:pPr>
        <w:shd w:val="clear" w:color="auto" w:fill="FFFFFF"/>
        <w:spacing w:after="200"/>
        <w:ind w:firstLine="714"/>
        <w:contextualSpacing/>
        <w:jc w:val="both"/>
      </w:pPr>
      <w:r w:rsidRPr="00C727C5">
        <w:rPr>
          <w:spacing w:val="-2"/>
        </w:rPr>
        <w:t>При организации внеурочной деятельности непосредствен</w:t>
      </w:r>
      <w:r w:rsidRPr="00C727C5">
        <w:t xml:space="preserve">но в </w:t>
      </w:r>
      <w:r w:rsidR="00D93053" w:rsidRPr="00C727C5">
        <w:t xml:space="preserve">образовательной организации </w:t>
      </w:r>
      <w:r w:rsidRPr="00C727C5">
        <w:t>предполагается, что в этой</w:t>
      </w:r>
      <w:r w:rsidR="00500815" w:rsidRPr="00C727C5">
        <w:t xml:space="preserve"> </w:t>
      </w:r>
      <w:r w:rsidRPr="00C727C5">
        <w:rPr>
          <w:spacing w:val="-2"/>
        </w:rPr>
        <w:t xml:space="preserve">работе принимают участие все педагогические работники </w:t>
      </w:r>
      <w:r w:rsidR="00D93053" w:rsidRPr="00C727C5">
        <w:rPr>
          <w:spacing w:val="-2"/>
        </w:rPr>
        <w:t>дан</w:t>
      </w:r>
      <w:r w:rsidR="00D93053" w:rsidRPr="00C727C5">
        <w:t xml:space="preserve">ной организации </w:t>
      </w:r>
      <w:r w:rsidRPr="00C727C5">
        <w:t>(учителя начальной школы, учителя­предметники, социальные педагоги, педагоги­психолог</w:t>
      </w:r>
      <w:r w:rsidR="00297FC9">
        <w:t xml:space="preserve">и, </w:t>
      </w:r>
      <w:r w:rsidRPr="00C727C5">
        <w:t xml:space="preserve"> воспита</w:t>
      </w:r>
      <w:r w:rsidR="00297FC9">
        <w:t>тели</w:t>
      </w:r>
      <w:r w:rsidRPr="00C727C5">
        <w:t xml:space="preserve"> и</w:t>
      </w:r>
      <w:r w:rsidRPr="00C727C5">
        <w:t> </w:t>
      </w:r>
      <w:r w:rsidRPr="00C727C5">
        <w:t>др.).</w:t>
      </w:r>
    </w:p>
    <w:p w:rsidR="00653A76" w:rsidRPr="00C9551D" w:rsidRDefault="00653A76" w:rsidP="00651B8E">
      <w:pPr>
        <w:shd w:val="clear" w:color="auto" w:fill="FFFFFF"/>
        <w:spacing w:after="200"/>
        <w:ind w:firstLine="714"/>
        <w:contextualSpacing/>
        <w:jc w:val="both"/>
        <w:rPr>
          <w:rFonts w:eastAsia="Calibri"/>
          <w:color w:val="000000"/>
          <w:lang w:eastAsia="en-US"/>
        </w:rPr>
      </w:pPr>
      <w:r w:rsidRPr="00C727C5">
        <w:t xml:space="preserve">Внеурочная деятельность тесно связана с дополнительным образованием детей в части создания условий для развития </w:t>
      </w:r>
      <w:r w:rsidRPr="00C727C5">
        <w:rPr>
          <w:spacing w:val="2"/>
        </w:rPr>
        <w:t>творческих интересов детей, включения их в художествен</w:t>
      </w:r>
      <w:r w:rsidRPr="00C727C5">
        <w:t>ную, техническую, спортивную и другую деятельность.</w:t>
      </w:r>
    </w:p>
    <w:p w:rsidR="00653A76" w:rsidRPr="00C727C5" w:rsidRDefault="00653A76" w:rsidP="00651B8E">
      <w:pPr>
        <w:pStyle w:val="a3"/>
        <w:spacing w:line="240" w:lineRule="auto"/>
        <w:ind w:firstLine="709"/>
        <w:contextualSpacing/>
        <w:mirrorIndents/>
        <w:rPr>
          <w:rFonts w:ascii="Times New Roman" w:hAnsi="Times New Roman"/>
          <w:color w:val="auto"/>
          <w:sz w:val="24"/>
          <w:szCs w:val="24"/>
        </w:rPr>
      </w:pPr>
      <w:r w:rsidRPr="00C727C5">
        <w:rPr>
          <w:rFonts w:ascii="Times New Roman" w:hAnsi="Times New Roman"/>
          <w:color w:val="auto"/>
          <w:spacing w:val="-2"/>
          <w:sz w:val="24"/>
          <w:szCs w:val="24"/>
        </w:rPr>
        <w:t>Связующим звеном между внеурочной деятельностью и до</w:t>
      </w:r>
      <w:r w:rsidRPr="00C727C5">
        <w:rPr>
          <w:rFonts w:ascii="Times New Roman" w:hAnsi="Times New Roman"/>
          <w:color w:val="auto"/>
          <w:sz w:val="24"/>
          <w:szCs w:val="24"/>
        </w:rPr>
        <w:t>полнительным образованием детей выступают такие формы е</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реализации, как факультативы, детские научные общества, экологические и военно­патриотические отряды и</w:t>
      </w:r>
      <w:r w:rsidRPr="00C727C5">
        <w:rPr>
          <w:rFonts w:ascii="Times New Roman" w:hAnsi="Times New Roman"/>
          <w:color w:val="auto"/>
          <w:sz w:val="24"/>
          <w:szCs w:val="24"/>
        </w:rPr>
        <w:t> </w:t>
      </w:r>
      <w:r w:rsidRPr="00C727C5">
        <w:rPr>
          <w:rFonts w:ascii="Times New Roman" w:hAnsi="Times New Roman"/>
          <w:color w:val="auto"/>
          <w:sz w:val="24"/>
          <w:szCs w:val="24"/>
        </w:rPr>
        <w:t>т.</w:t>
      </w:r>
      <w:r w:rsidRPr="00C727C5">
        <w:rPr>
          <w:rFonts w:ascii="Times New Roman" w:hAnsi="Times New Roman"/>
          <w:color w:val="auto"/>
          <w:sz w:val="24"/>
          <w:szCs w:val="24"/>
        </w:rPr>
        <w:t> </w:t>
      </w:r>
      <w:r w:rsidRPr="00C727C5">
        <w:rPr>
          <w:rFonts w:ascii="Times New Roman" w:hAnsi="Times New Roman"/>
          <w:color w:val="auto"/>
          <w:sz w:val="24"/>
          <w:szCs w:val="24"/>
        </w:rPr>
        <w:t>д.</w:t>
      </w:r>
    </w:p>
    <w:p w:rsidR="00653A76" w:rsidRPr="00C727C5" w:rsidRDefault="00653A76" w:rsidP="00651B8E">
      <w:pPr>
        <w:pStyle w:val="a3"/>
        <w:spacing w:line="240" w:lineRule="auto"/>
        <w:ind w:firstLine="709"/>
        <w:contextualSpacing/>
        <w:mirrorIndents/>
        <w:rPr>
          <w:rFonts w:ascii="Times New Roman" w:hAnsi="Times New Roman"/>
          <w:color w:val="auto"/>
          <w:sz w:val="24"/>
          <w:szCs w:val="24"/>
        </w:rPr>
      </w:pPr>
      <w:r w:rsidRPr="00C727C5">
        <w:rPr>
          <w:rFonts w:ascii="Times New Roman" w:hAnsi="Times New Roman"/>
          <w:color w:val="auto"/>
          <w:spacing w:val="-2"/>
          <w:sz w:val="24"/>
          <w:szCs w:val="24"/>
        </w:rPr>
        <w:t>Основное преимущество совместной организации внеуроч</w:t>
      </w:r>
      <w:r w:rsidRPr="00C727C5">
        <w:rPr>
          <w:rFonts w:ascii="Times New Roman" w:hAnsi="Times New Roman"/>
          <w:color w:val="auto"/>
          <w:spacing w:val="2"/>
          <w:sz w:val="24"/>
          <w:szCs w:val="24"/>
        </w:rPr>
        <w:t xml:space="preserve">ной деятельности заключается в предоставлении широкого </w:t>
      </w:r>
      <w:r w:rsidRPr="00C727C5">
        <w:rPr>
          <w:rFonts w:ascii="Times New Roman" w:hAnsi="Times New Roman"/>
          <w:color w:val="auto"/>
          <w:sz w:val="24"/>
          <w:szCs w:val="24"/>
        </w:rPr>
        <w:t>выбора занятий для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на основе спектра направлений детских объединений по интересам, возможности свободного самоопределения реб</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C727C5">
        <w:rPr>
          <w:rFonts w:ascii="Times New Roman" w:hAnsi="Times New Roman"/>
          <w:color w:val="auto"/>
          <w:sz w:val="24"/>
          <w:szCs w:val="24"/>
        </w:rPr>
        <w:t>й деятельности</w:t>
      </w:r>
      <w:r w:rsidRPr="00C727C5">
        <w:rPr>
          <w:rFonts w:ascii="Times New Roman" w:hAnsi="Times New Roman"/>
          <w:color w:val="auto"/>
          <w:sz w:val="24"/>
          <w:szCs w:val="24"/>
        </w:rPr>
        <w:t>.</w:t>
      </w:r>
    </w:p>
    <w:p w:rsidR="00653A76" w:rsidRPr="00C727C5" w:rsidRDefault="00653A76" w:rsidP="00651B8E">
      <w:pPr>
        <w:pStyle w:val="a3"/>
        <w:spacing w:line="240" w:lineRule="auto"/>
        <w:ind w:firstLine="709"/>
        <w:contextualSpacing/>
        <w:mirrorIndents/>
        <w:rPr>
          <w:rFonts w:ascii="Times New Roman" w:hAnsi="Times New Roman"/>
          <w:color w:val="auto"/>
          <w:sz w:val="24"/>
          <w:szCs w:val="24"/>
        </w:rPr>
      </w:pPr>
      <w:r w:rsidRPr="00C727C5">
        <w:rPr>
          <w:rFonts w:ascii="Times New Roman" w:hAnsi="Times New Roman"/>
          <w:color w:val="auto"/>
          <w:spacing w:val="2"/>
          <w:sz w:val="24"/>
          <w:szCs w:val="24"/>
        </w:rPr>
        <w:t>Координирующую роль в организации внеурочной дея</w:t>
      </w:r>
      <w:r w:rsidRPr="00C727C5">
        <w:rPr>
          <w:rFonts w:ascii="Times New Roman" w:hAnsi="Times New Roman"/>
          <w:color w:val="auto"/>
          <w:sz w:val="24"/>
          <w:szCs w:val="24"/>
        </w:rPr>
        <w:t xml:space="preserve">тельности выполняет, как правило, классный руководитель, </w:t>
      </w:r>
      <w:r w:rsidRPr="00C727C5">
        <w:rPr>
          <w:rFonts w:ascii="Times New Roman" w:hAnsi="Times New Roman"/>
          <w:color w:val="auto"/>
          <w:spacing w:val="2"/>
          <w:sz w:val="24"/>
          <w:szCs w:val="24"/>
        </w:rPr>
        <w:t xml:space="preserve">который взаимодействует с педагогическими работниками, </w:t>
      </w:r>
      <w:r w:rsidRPr="00C727C5">
        <w:rPr>
          <w:rFonts w:ascii="Times New Roman" w:hAnsi="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sidRPr="00C727C5">
        <w:rPr>
          <w:rFonts w:ascii="Times New Roman" w:hAnsi="Times New Roman"/>
          <w:color w:val="auto"/>
          <w:spacing w:val="2"/>
          <w:sz w:val="24"/>
          <w:szCs w:val="24"/>
        </w:rPr>
        <w:t>органы самоуправления, обеспечивает внеурочную деятель</w:t>
      </w:r>
      <w:r w:rsidRPr="00C727C5">
        <w:rPr>
          <w:rFonts w:ascii="Times New Roman" w:hAnsi="Times New Roman"/>
          <w:color w:val="auto"/>
          <w:sz w:val="24"/>
          <w:szCs w:val="24"/>
        </w:rPr>
        <w:t>ность обучающихся в соответствии с их выбором.</w:t>
      </w:r>
    </w:p>
    <w:p w:rsidR="00653A76" w:rsidRPr="00C727C5" w:rsidRDefault="00653A76" w:rsidP="00651B8E">
      <w:pPr>
        <w:pStyle w:val="a3"/>
        <w:spacing w:line="240" w:lineRule="auto"/>
        <w:ind w:firstLine="709"/>
        <w:contextualSpacing/>
        <w:mirrorIndents/>
        <w:rPr>
          <w:rFonts w:ascii="Times New Roman" w:hAnsi="Times New Roman"/>
          <w:color w:val="auto"/>
          <w:sz w:val="24"/>
          <w:szCs w:val="24"/>
        </w:rPr>
      </w:pPr>
      <w:r w:rsidRPr="00C727C5">
        <w:rPr>
          <w:rFonts w:ascii="Times New Roman" w:hAnsi="Times New Roman"/>
          <w:b/>
          <w:bCs/>
          <w:color w:val="auto"/>
          <w:spacing w:val="2"/>
          <w:sz w:val="24"/>
          <w:szCs w:val="24"/>
        </w:rPr>
        <w:t>План внеурочной деятельности</w:t>
      </w:r>
      <w:r w:rsidRPr="00C727C5">
        <w:rPr>
          <w:rFonts w:ascii="Times New Roman" w:hAnsi="Times New Roman"/>
          <w:color w:val="auto"/>
          <w:spacing w:val="2"/>
          <w:sz w:val="24"/>
          <w:szCs w:val="24"/>
        </w:rPr>
        <w:t xml:space="preserve"> формируется </w:t>
      </w:r>
      <w:r w:rsidR="00D93053" w:rsidRPr="00C727C5">
        <w:rPr>
          <w:rFonts w:ascii="Times New Roman" w:hAnsi="Times New Roman"/>
          <w:color w:val="auto"/>
          <w:spacing w:val="2"/>
          <w:sz w:val="24"/>
          <w:szCs w:val="24"/>
        </w:rPr>
        <w:t xml:space="preserve">образовательной организацией </w:t>
      </w:r>
      <w:r w:rsidRPr="00C727C5">
        <w:rPr>
          <w:rFonts w:ascii="Times New Roman" w:hAnsi="Times New Roman"/>
          <w:color w:val="auto"/>
          <w:sz w:val="24"/>
          <w:szCs w:val="24"/>
        </w:rPr>
        <w:t xml:space="preserve">и </w:t>
      </w:r>
      <w:r w:rsidRPr="00C727C5">
        <w:rPr>
          <w:rFonts w:ascii="Times New Roman" w:hAnsi="Times New Roman"/>
          <w:color w:val="auto"/>
          <w:spacing w:val="2"/>
          <w:sz w:val="24"/>
          <w:szCs w:val="24"/>
        </w:rPr>
        <w:t xml:space="preserve">должен быть направлен в первую очередь на достижение </w:t>
      </w:r>
      <w:r w:rsidRPr="00C727C5">
        <w:rPr>
          <w:rFonts w:ascii="Times New Roman" w:hAnsi="Times New Roman"/>
          <w:color w:val="auto"/>
          <w:sz w:val="24"/>
          <w:szCs w:val="24"/>
        </w:rPr>
        <w:t>обучающимися планируемых резуль</w:t>
      </w:r>
      <w:r w:rsidRPr="00C727C5">
        <w:rPr>
          <w:rFonts w:ascii="Times New Roman" w:hAnsi="Times New Roman"/>
          <w:color w:val="auto"/>
          <w:spacing w:val="-2"/>
          <w:sz w:val="24"/>
          <w:szCs w:val="24"/>
        </w:rPr>
        <w:t>татов освоения основной образовательной программы началь</w:t>
      </w:r>
      <w:r w:rsidRPr="00C727C5">
        <w:rPr>
          <w:rFonts w:ascii="Times New Roman" w:hAnsi="Times New Roman"/>
          <w:color w:val="auto"/>
          <w:sz w:val="24"/>
          <w:szCs w:val="24"/>
        </w:rPr>
        <w:t>ного общего образования.</w:t>
      </w:r>
    </w:p>
    <w:p w:rsidR="00653A76" w:rsidRDefault="00653A76" w:rsidP="00C9551D">
      <w:pPr>
        <w:pStyle w:val="a3"/>
        <w:spacing w:line="240" w:lineRule="auto"/>
        <w:ind w:firstLine="709"/>
        <w:contextualSpacing/>
        <w:mirrorIndents/>
        <w:rPr>
          <w:rFonts w:ascii="Times New Roman" w:hAnsi="Times New Roman"/>
          <w:color w:val="auto"/>
          <w:sz w:val="24"/>
          <w:szCs w:val="24"/>
        </w:rPr>
      </w:pPr>
      <w:r w:rsidRPr="00C727C5">
        <w:rPr>
          <w:rFonts w:ascii="Times New Roman" w:hAnsi="Times New Roman"/>
          <w:color w:val="auto"/>
          <w:spacing w:val="-2"/>
          <w:sz w:val="24"/>
          <w:szCs w:val="24"/>
        </w:rPr>
        <w:t xml:space="preserve">При взаимодействии </w:t>
      </w:r>
      <w:r w:rsidR="00375003" w:rsidRPr="00C727C5">
        <w:rPr>
          <w:rFonts w:ascii="Times New Roman" w:hAnsi="Times New Roman"/>
          <w:color w:val="auto"/>
          <w:spacing w:val="-2"/>
          <w:sz w:val="24"/>
          <w:szCs w:val="24"/>
        </w:rPr>
        <w:t xml:space="preserve">образовательной </w:t>
      </w:r>
      <w:r w:rsidR="005C5F90" w:rsidRPr="00C727C5">
        <w:rPr>
          <w:rFonts w:ascii="Times New Roman" w:hAnsi="Times New Roman"/>
          <w:color w:val="auto"/>
          <w:spacing w:val="-2"/>
          <w:sz w:val="24"/>
          <w:szCs w:val="24"/>
        </w:rPr>
        <w:t>организации</w:t>
      </w:r>
      <w:r w:rsidR="00500815" w:rsidRPr="00C727C5">
        <w:rPr>
          <w:rFonts w:ascii="Times New Roman" w:hAnsi="Times New Roman"/>
          <w:color w:val="auto"/>
          <w:spacing w:val="-2"/>
          <w:sz w:val="24"/>
          <w:szCs w:val="24"/>
        </w:rPr>
        <w:t xml:space="preserve"> </w:t>
      </w:r>
      <w:r w:rsidRPr="00C727C5">
        <w:rPr>
          <w:rFonts w:ascii="Times New Roman" w:hAnsi="Times New Roman"/>
          <w:color w:val="auto"/>
          <w:spacing w:val="-2"/>
          <w:sz w:val="24"/>
          <w:szCs w:val="24"/>
        </w:rPr>
        <w:t>с другими организациями создаются общее программно­методическое пространство, рабочие программы курсов внеурочной деятель</w:t>
      </w:r>
      <w:r w:rsidRPr="00C727C5">
        <w:rPr>
          <w:rFonts w:ascii="Times New Roman" w:hAnsi="Times New Roman"/>
          <w:color w:val="auto"/>
          <w:spacing w:val="2"/>
          <w:sz w:val="24"/>
          <w:szCs w:val="24"/>
        </w:rPr>
        <w:t>ности, которые должны быть сориентированы на планируемые результаты освоения основной образовательной про</w:t>
      </w:r>
      <w:r w:rsidRPr="00C727C5">
        <w:rPr>
          <w:rFonts w:ascii="Times New Roman" w:hAnsi="Times New Roman"/>
          <w:color w:val="auto"/>
          <w:sz w:val="24"/>
          <w:szCs w:val="24"/>
        </w:rPr>
        <w:t>граммы начального общего образования конкретно</w:t>
      </w:r>
      <w:r w:rsidR="00375003" w:rsidRPr="00C727C5">
        <w:rPr>
          <w:rFonts w:ascii="Times New Roman" w:hAnsi="Times New Roman"/>
          <w:color w:val="auto"/>
          <w:sz w:val="24"/>
          <w:szCs w:val="24"/>
        </w:rPr>
        <w:t>й</w:t>
      </w:r>
      <w:r w:rsidRPr="00C727C5">
        <w:rPr>
          <w:rFonts w:ascii="Times New Roman" w:hAnsi="Times New Roman"/>
          <w:color w:val="auto"/>
          <w:sz w:val="24"/>
          <w:szCs w:val="24"/>
        </w:rPr>
        <w:t xml:space="preserve"> обра</w:t>
      </w:r>
      <w:r w:rsidR="00D93053" w:rsidRPr="00C727C5">
        <w:rPr>
          <w:rFonts w:ascii="Times New Roman" w:hAnsi="Times New Roman"/>
          <w:color w:val="auto"/>
          <w:sz w:val="24"/>
          <w:szCs w:val="24"/>
        </w:rPr>
        <w:t>зовательной организации</w:t>
      </w:r>
      <w:r w:rsidRPr="00C727C5">
        <w:rPr>
          <w:rFonts w:ascii="Times New Roman" w:hAnsi="Times New Roman"/>
          <w:color w:val="auto"/>
          <w:sz w:val="24"/>
          <w:szCs w:val="24"/>
        </w:rPr>
        <w:t>.</w:t>
      </w:r>
    </w:p>
    <w:p w:rsidR="00297FC9" w:rsidRDefault="00297FC9" w:rsidP="00C9551D">
      <w:pPr>
        <w:pStyle w:val="a3"/>
        <w:spacing w:line="240" w:lineRule="auto"/>
        <w:ind w:firstLine="709"/>
        <w:contextualSpacing/>
        <w:mirrorIndents/>
        <w:rPr>
          <w:rFonts w:ascii="Times New Roman" w:hAnsi="Times New Roman"/>
          <w:color w:val="auto"/>
          <w:sz w:val="24"/>
          <w:szCs w:val="24"/>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1701"/>
        <w:gridCol w:w="567"/>
        <w:gridCol w:w="567"/>
        <w:gridCol w:w="567"/>
        <w:gridCol w:w="567"/>
        <w:gridCol w:w="567"/>
        <w:gridCol w:w="567"/>
        <w:gridCol w:w="567"/>
        <w:gridCol w:w="567"/>
        <w:gridCol w:w="567"/>
        <w:gridCol w:w="567"/>
        <w:gridCol w:w="567"/>
        <w:gridCol w:w="567"/>
        <w:gridCol w:w="850"/>
      </w:tblGrid>
      <w:tr w:rsidR="00651B8E" w:rsidRPr="00651B8E" w:rsidTr="00651B8E">
        <w:trPr>
          <w:trHeight w:val="339"/>
        </w:trPr>
        <w:tc>
          <w:tcPr>
            <w:tcW w:w="1277" w:type="dxa"/>
            <w:vMerge w:val="restart"/>
            <w:tcBorders>
              <w:top w:val="single" w:sz="4" w:space="0" w:color="000000"/>
              <w:left w:val="single" w:sz="4" w:space="0" w:color="000000"/>
              <w:right w:val="single" w:sz="4" w:space="0" w:color="auto"/>
            </w:tcBorders>
            <w:hideMark/>
          </w:tcPr>
          <w:p w:rsidR="00651B8E" w:rsidRPr="00651B8E" w:rsidRDefault="00651B8E" w:rsidP="00651B8E">
            <w:pPr>
              <w:spacing w:after="200"/>
              <w:contextualSpacing/>
              <w:rPr>
                <w:rFonts w:eastAsia="Calibri"/>
                <w:b/>
                <w:sz w:val="22"/>
                <w:szCs w:val="22"/>
                <w:lang w:eastAsia="en-US"/>
              </w:rPr>
            </w:pPr>
            <w:r w:rsidRPr="00651B8E">
              <w:rPr>
                <w:b/>
                <w:bCs/>
                <w:sz w:val="22"/>
                <w:szCs w:val="22"/>
              </w:rPr>
              <w:t>Направления внеучебной деятельности</w:t>
            </w:r>
          </w:p>
        </w:tc>
        <w:tc>
          <w:tcPr>
            <w:tcW w:w="1701" w:type="dxa"/>
            <w:vMerge w:val="restart"/>
            <w:tcBorders>
              <w:top w:val="single" w:sz="4" w:space="0" w:color="000000"/>
              <w:left w:val="single" w:sz="4" w:space="0" w:color="auto"/>
              <w:right w:val="single" w:sz="4" w:space="0" w:color="000000"/>
              <w:tl2br w:val="single" w:sz="4" w:space="0" w:color="auto"/>
            </w:tcBorders>
            <w:hideMark/>
          </w:tcPr>
          <w:p w:rsidR="00651B8E" w:rsidRPr="00651B8E" w:rsidRDefault="00651B8E" w:rsidP="00651B8E">
            <w:pPr>
              <w:spacing w:after="200"/>
              <w:contextualSpacing/>
              <w:rPr>
                <w:rFonts w:eastAsia="Calibri"/>
                <w:b/>
                <w:sz w:val="22"/>
                <w:szCs w:val="22"/>
                <w:lang w:eastAsia="en-US"/>
              </w:rPr>
            </w:pPr>
            <w:r w:rsidRPr="00651B8E">
              <w:rPr>
                <w:rFonts w:eastAsia="Calibri"/>
                <w:b/>
                <w:sz w:val="22"/>
                <w:szCs w:val="22"/>
                <w:lang w:eastAsia="en-US"/>
              </w:rPr>
              <w:t xml:space="preserve">               </w:t>
            </w:r>
          </w:p>
          <w:p w:rsidR="00651B8E" w:rsidRPr="00651B8E" w:rsidRDefault="00651B8E" w:rsidP="00651B8E">
            <w:pPr>
              <w:spacing w:after="200"/>
              <w:contextualSpacing/>
              <w:rPr>
                <w:rFonts w:eastAsia="Calibri"/>
                <w:b/>
                <w:sz w:val="22"/>
                <w:szCs w:val="22"/>
                <w:lang w:eastAsia="en-US"/>
              </w:rPr>
            </w:pPr>
            <w:r w:rsidRPr="00651B8E">
              <w:rPr>
                <w:rFonts w:eastAsia="Calibri"/>
                <w:b/>
                <w:sz w:val="22"/>
                <w:szCs w:val="22"/>
                <w:lang w:eastAsia="en-US"/>
              </w:rPr>
              <w:t xml:space="preserve">            Классы</w:t>
            </w:r>
          </w:p>
          <w:p w:rsidR="00651B8E" w:rsidRPr="00651B8E" w:rsidRDefault="00651B8E" w:rsidP="00651B8E">
            <w:pPr>
              <w:spacing w:after="200"/>
              <w:contextualSpacing/>
              <w:rPr>
                <w:rFonts w:eastAsiaTheme="minorHAnsi"/>
                <w:b/>
                <w:bCs/>
                <w:sz w:val="22"/>
                <w:szCs w:val="22"/>
                <w:lang w:eastAsia="en-US"/>
              </w:rPr>
            </w:pPr>
            <w:r w:rsidRPr="00651B8E">
              <w:rPr>
                <w:rFonts w:eastAsiaTheme="minorHAnsi"/>
                <w:b/>
                <w:bCs/>
                <w:sz w:val="22"/>
                <w:szCs w:val="22"/>
                <w:lang w:eastAsia="en-US"/>
              </w:rPr>
              <w:t>Формы</w:t>
            </w:r>
          </w:p>
          <w:p w:rsidR="00651B8E" w:rsidRPr="00651B8E" w:rsidRDefault="00651B8E" w:rsidP="00651B8E">
            <w:pPr>
              <w:spacing w:after="200"/>
              <w:contextualSpacing/>
              <w:rPr>
                <w:rFonts w:eastAsiaTheme="minorHAnsi"/>
                <w:b/>
                <w:bCs/>
                <w:sz w:val="22"/>
                <w:szCs w:val="22"/>
                <w:lang w:eastAsia="en-US"/>
              </w:rPr>
            </w:pPr>
            <w:r w:rsidRPr="00651B8E">
              <w:rPr>
                <w:rFonts w:eastAsiaTheme="minorHAnsi"/>
                <w:b/>
                <w:bCs/>
                <w:sz w:val="22"/>
                <w:szCs w:val="22"/>
                <w:lang w:eastAsia="en-US"/>
              </w:rPr>
              <w:t xml:space="preserve"> реализации    внеурочной деятельности</w:t>
            </w:r>
          </w:p>
        </w:tc>
        <w:tc>
          <w:tcPr>
            <w:tcW w:w="6804" w:type="dxa"/>
            <w:gridSpan w:val="12"/>
            <w:tcBorders>
              <w:top w:val="single" w:sz="4" w:space="0" w:color="000000"/>
              <w:left w:val="single" w:sz="4" w:space="0" w:color="000000"/>
              <w:right w:val="single" w:sz="4" w:space="0" w:color="000000"/>
            </w:tcBorders>
          </w:tcPr>
          <w:p w:rsidR="00651B8E" w:rsidRPr="00651B8E" w:rsidRDefault="00651B8E" w:rsidP="00651B8E">
            <w:pPr>
              <w:spacing w:after="200"/>
              <w:contextualSpacing/>
              <w:jc w:val="center"/>
              <w:rPr>
                <w:rFonts w:eastAsia="Calibri"/>
                <w:b/>
                <w:sz w:val="22"/>
                <w:szCs w:val="22"/>
                <w:lang w:eastAsia="en-US"/>
              </w:rPr>
            </w:pPr>
            <w:r w:rsidRPr="00651B8E">
              <w:rPr>
                <w:rFonts w:eastAsia="Calibri"/>
                <w:b/>
                <w:sz w:val="22"/>
                <w:szCs w:val="22"/>
                <w:lang w:eastAsia="en-US"/>
              </w:rPr>
              <w:t>Количество часов в неделю</w:t>
            </w:r>
          </w:p>
        </w:tc>
        <w:tc>
          <w:tcPr>
            <w:tcW w:w="850" w:type="dxa"/>
            <w:vMerge w:val="restart"/>
            <w:tcBorders>
              <w:top w:val="single" w:sz="4" w:space="0" w:color="000000"/>
              <w:left w:val="single" w:sz="4" w:space="0" w:color="000000"/>
              <w:right w:val="single" w:sz="4" w:space="0" w:color="000000"/>
            </w:tcBorders>
            <w:hideMark/>
          </w:tcPr>
          <w:p w:rsidR="00651B8E" w:rsidRPr="00651B8E" w:rsidRDefault="00651B8E" w:rsidP="00651B8E">
            <w:pPr>
              <w:spacing w:after="200"/>
              <w:contextualSpacing/>
              <w:rPr>
                <w:rFonts w:eastAsia="Calibri"/>
                <w:b/>
                <w:sz w:val="22"/>
                <w:szCs w:val="22"/>
                <w:lang w:eastAsia="en-US"/>
              </w:rPr>
            </w:pPr>
          </w:p>
          <w:p w:rsidR="00651B8E" w:rsidRPr="00651B8E" w:rsidRDefault="00651B8E" w:rsidP="00651B8E">
            <w:pPr>
              <w:spacing w:after="200"/>
              <w:contextualSpacing/>
              <w:rPr>
                <w:rFonts w:eastAsia="Calibri"/>
                <w:b/>
                <w:sz w:val="22"/>
                <w:szCs w:val="22"/>
                <w:lang w:eastAsia="en-US"/>
              </w:rPr>
            </w:pPr>
          </w:p>
          <w:p w:rsidR="00651B8E" w:rsidRPr="00651B8E" w:rsidRDefault="00651B8E" w:rsidP="00651B8E">
            <w:pPr>
              <w:spacing w:after="200"/>
              <w:contextualSpacing/>
              <w:jc w:val="center"/>
              <w:rPr>
                <w:rFonts w:eastAsia="Calibri"/>
                <w:sz w:val="22"/>
                <w:szCs w:val="22"/>
                <w:lang w:eastAsia="en-US"/>
              </w:rPr>
            </w:pPr>
            <w:r w:rsidRPr="00651B8E">
              <w:rPr>
                <w:rFonts w:eastAsia="Calibri"/>
                <w:sz w:val="22"/>
                <w:szCs w:val="22"/>
                <w:lang w:eastAsia="en-US"/>
              </w:rPr>
              <w:t>Всего</w:t>
            </w:r>
          </w:p>
        </w:tc>
      </w:tr>
      <w:tr w:rsidR="00651B8E" w:rsidRPr="00651B8E" w:rsidTr="00651B8E">
        <w:trPr>
          <w:trHeight w:val="259"/>
        </w:trPr>
        <w:tc>
          <w:tcPr>
            <w:tcW w:w="1277" w:type="dxa"/>
            <w:vMerge/>
            <w:tcBorders>
              <w:left w:val="single" w:sz="4" w:space="0" w:color="000000"/>
              <w:right w:val="single" w:sz="4" w:space="0" w:color="auto"/>
            </w:tcBorders>
          </w:tcPr>
          <w:p w:rsidR="00651B8E" w:rsidRPr="00651B8E" w:rsidRDefault="00651B8E" w:rsidP="00651B8E">
            <w:pPr>
              <w:spacing w:after="200"/>
              <w:contextualSpacing/>
              <w:rPr>
                <w:rFonts w:eastAsia="Calibri"/>
                <w:b/>
                <w:sz w:val="22"/>
                <w:szCs w:val="22"/>
                <w:lang w:eastAsia="en-US"/>
              </w:rPr>
            </w:pPr>
          </w:p>
        </w:tc>
        <w:tc>
          <w:tcPr>
            <w:tcW w:w="1701" w:type="dxa"/>
            <w:vMerge/>
            <w:tcBorders>
              <w:left w:val="single" w:sz="4" w:space="0" w:color="auto"/>
              <w:right w:val="single" w:sz="4" w:space="0" w:color="000000"/>
              <w:tl2br w:val="single" w:sz="4" w:space="0" w:color="auto"/>
            </w:tcBorders>
          </w:tcPr>
          <w:p w:rsidR="00651B8E" w:rsidRPr="00651B8E" w:rsidRDefault="00651B8E" w:rsidP="00651B8E">
            <w:pPr>
              <w:spacing w:after="200"/>
              <w:contextualSpacing/>
              <w:rPr>
                <w:rFonts w:eastAsia="Calibri"/>
                <w:b/>
                <w:sz w:val="22"/>
                <w:szCs w:val="22"/>
                <w:lang w:eastAsia="en-US"/>
              </w:rPr>
            </w:pPr>
          </w:p>
        </w:tc>
        <w:tc>
          <w:tcPr>
            <w:tcW w:w="1701" w:type="dxa"/>
            <w:gridSpan w:val="3"/>
            <w:tcBorders>
              <w:left w:val="single" w:sz="4" w:space="0" w:color="000000"/>
              <w:right w:val="single" w:sz="12" w:space="0" w:color="auto"/>
            </w:tcBorders>
          </w:tcPr>
          <w:p w:rsidR="00651B8E" w:rsidRPr="00651B8E" w:rsidRDefault="00651B8E" w:rsidP="00651B8E">
            <w:pPr>
              <w:spacing w:after="200"/>
              <w:contextualSpacing/>
              <w:jc w:val="center"/>
              <w:rPr>
                <w:rFonts w:eastAsia="Calibri"/>
                <w:b/>
                <w:sz w:val="22"/>
                <w:szCs w:val="22"/>
                <w:lang w:val="en-US" w:eastAsia="en-US"/>
              </w:rPr>
            </w:pPr>
            <w:r w:rsidRPr="00651B8E">
              <w:rPr>
                <w:rFonts w:eastAsia="Calibri"/>
                <w:b/>
                <w:sz w:val="22"/>
                <w:szCs w:val="22"/>
                <w:lang w:val="en-US" w:eastAsia="en-US"/>
              </w:rPr>
              <w:t>I</w:t>
            </w:r>
          </w:p>
        </w:tc>
        <w:tc>
          <w:tcPr>
            <w:tcW w:w="1701" w:type="dxa"/>
            <w:gridSpan w:val="3"/>
            <w:tcBorders>
              <w:top w:val="single" w:sz="4" w:space="0" w:color="auto"/>
              <w:left w:val="single" w:sz="12" w:space="0" w:color="auto"/>
              <w:bottom w:val="single" w:sz="4" w:space="0" w:color="auto"/>
              <w:right w:val="single" w:sz="12" w:space="0" w:color="auto"/>
            </w:tcBorders>
            <w:vAlign w:val="center"/>
          </w:tcPr>
          <w:p w:rsidR="00651B8E" w:rsidRPr="00651B8E" w:rsidRDefault="00651B8E" w:rsidP="00651B8E">
            <w:pPr>
              <w:spacing w:after="200"/>
              <w:contextualSpacing/>
              <w:jc w:val="center"/>
              <w:rPr>
                <w:rFonts w:eastAsia="Calibri"/>
                <w:b/>
                <w:sz w:val="22"/>
                <w:szCs w:val="22"/>
                <w:lang w:val="en-US" w:eastAsia="en-US"/>
              </w:rPr>
            </w:pPr>
            <w:r w:rsidRPr="00651B8E">
              <w:rPr>
                <w:rFonts w:eastAsia="Calibri"/>
                <w:b/>
                <w:sz w:val="22"/>
                <w:szCs w:val="22"/>
                <w:lang w:val="en-US" w:eastAsia="en-US"/>
              </w:rPr>
              <w:t>II</w:t>
            </w:r>
          </w:p>
        </w:tc>
        <w:tc>
          <w:tcPr>
            <w:tcW w:w="1701" w:type="dxa"/>
            <w:gridSpan w:val="3"/>
            <w:tcBorders>
              <w:top w:val="single" w:sz="4" w:space="0" w:color="auto"/>
              <w:left w:val="single" w:sz="12" w:space="0" w:color="auto"/>
              <w:bottom w:val="single" w:sz="4" w:space="0" w:color="auto"/>
              <w:right w:val="single" w:sz="12" w:space="0" w:color="auto"/>
            </w:tcBorders>
            <w:vAlign w:val="center"/>
          </w:tcPr>
          <w:p w:rsidR="00651B8E" w:rsidRPr="00651B8E" w:rsidRDefault="00651B8E" w:rsidP="00651B8E">
            <w:pPr>
              <w:spacing w:after="200"/>
              <w:contextualSpacing/>
              <w:jc w:val="center"/>
              <w:rPr>
                <w:rFonts w:eastAsia="Calibri"/>
                <w:b/>
                <w:sz w:val="22"/>
                <w:szCs w:val="22"/>
                <w:lang w:val="en-US" w:eastAsia="en-US"/>
              </w:rPr>
            </w:pPr>
            <w:r w:rsidRPr="00651B8E">
              <w:rPr>
                <w:rFonts w:eastAsia="Calibri"/>
                <w:b/>
                <w:sz w:val="22"/>
                <w:szCs w:val="22"/>
                <w:lang w:val="en-US" w:eastAsia="en-US"/>
              </w:rPr>
              <w:t>III</w:t>
            </w:r>
          </w:p>
        </w:tc>
        <w:tc>
          <w:tcPr>
            <w:tcW w:w="1701" w:type="dxa"/>
            <w:gridSpan w:val="3"/>
            <w:tcBorders>
              <w:top w:val="single" w:sz="4" w:space="0" w:color="auto"/>
              <w:left w:val="single" w:sz="12" w:space="0" w:color="auto"/>
              <w:bottom w:val="single" w:sz="4" w:space="0" w:color="auto"/>
              <w:right w:val="single" w:sz="12" w:space="0" w:color="auto"/>
            </w:tcBorders>
            <w:vAlign w:val="center"/>
          </w:tcPr>
          <w:p w:rsidR="00651B8E" w:rsidRPr="00651B8E" w:rsidRDefault="00651B8E" w:rsidP="00651B8E">
            <w:pPr>
              <w:spacing w:after="200"/>
              <w:contextualSpacing/>
              <w:jc w:val="center"/>
              <w:rPr>
                <w:rFonts w:eastAsia="Calibri"/>
                <w:b/>
                <w:sz w:val="22"/>
                <w:szCs w:val="22"/>
                <w:lang w:val="en-US" w:eastAsia="en-US"/>
              </w:rPr>
            </w:pPr>
            <w:r w:rsidRPr="00651B8E">
              <w:rPr>
                <w:rFonts w:eastAsia="Calibri"/>
                <w:b/>
                <w:sz w:val="22"/>
                <w:szCs w:val="22"/>
                <w:lang w:val="en-US" w:eastAsia="en-US"/>
              </w:rPr>
              <w:t>IV</w:t>
            </w:r>
          </w:p>
        </w:tc>
        <w:tc>
          <w:tcPr>
            <w:tcW w:w="850" w:type="dxa"/>
            <w:vMerge/>
            <w:tcBorders>
              <w:left w:val="single" w:sz="12" w:space="0" w:color="auto"/>
              <w:right w:val="single" w:sz="4" w:space="0" w:color="000000"/>
            </w:tcBorders>
            <w:vAlign w:val="center"/>
          </w:tcPr>
          <w:p w:rsidR="00651B8E" w:rsidRPr="00651B8E" w:rsidRDefault="00651B8E" w:rsidP="00651B8E">
            <w:pPr>
              <w:spacing w:after="200"/>
              <w:contextualSpacing/>
              <w:jc w:val="center"/>
              <w:rPr>
                <w:rFonts w:eastAsia="Calibri"/>
                <w:sz w:val="22"/>
                <w:szCs w:val="22"/>
                <w:lang w:eastAsia="en-US"/>
              </w:rPr>
            </w:pPr>
          </w:p>
        </w:tc>
      </w:tr>
      <w:tr w:rsidR="00651B8E" w:rsidRPr="00651B8E" w:rsidTr="00651B8E">
        <w:trPr>
          <w:trHeight w:val="667"/>
        </w:trPr>
        <w:tc>
          <w:tcPr>
            <w:tcW w:w="1277" w:type="dxa"/>
            <w:vMerge/>
            <w:tcBorders>
              <w:left w:val="single" w:sz="4" w:space="0" w:color="000000"/>
              <w:bottom w:val="single" w:sz="4" w:space="0" w:color="000000"/>
              <w:right w:val="single" w:sz="4" w:space="0" w:color="auto"/>
            </w:tcBorders>
          </w:tcPr>
          <w:p w:rsidR="00651B8E" w:rsidRPr="00651B8E" w:rsidRDefault="00651B8E" w:rsidP="00651B8E">
            <w:pPr>
              <w:spacing w:after="200"/>
              <w:contextualSpacing/>
              <w:rPr>
                <w:rFonts w:eastAsia="Calibri"/>
                <w:sz w:val="22"/>
                <w:szCs w:val="22"/>
                <w:lang w:eastAsia="en-US"/>
              </w:rPr>
            </w:pPr>
          </w:p>
        </w:tc>
        <w:tc>
          <w:tcPr>
            <w:tcW w:w="1701" w:type="dxa"/>
            <w:vMerge/>
            <w:tcBorders>
              <w:left w:val="single" w:sz="4" w:space="0" w:color="auto"/>
              <w:bottom w:val="single" w:sz="4" w:space="0" w:color="000000"/>
              <w:right w:val="single" w:sz="4" w:space="0" w:color="000000"/>
              <w:tl2br w:val="single" w:sz="4" w:space="0" w:color="auto"/>
            </w:tcBorders>
          </w:tcPr>
          <w:p w:rsidR="00651B8E" w:rsidRPr="00651B8E" w:rsidRDefault="00651B8E" w:rsidP="00651B8E">
            <w:pPr>
              <w:spacing w:after="200"/>
              <w:contextualSpacing/>
              <w:rPr>
                <w:rFonts w:eastAsia="Calibri"/>
                <w:sz w:val="22"/>
                <w:szCs w:val="22"/>
                <w:lang w:eastAsia="en-US"/>
              </w:rPr>
            </w:pPr>
          </w:p>
        </w:tc>
        <w:tc>
          <w:tcPr>
            <w:tcW w:w="567" w:type="dxa"/>
            <w:tcBorders>
              <w:left w:val="single" w:sz="4" w:space="0" w:color="000000"/>
              <w:bottom w:val="single" w:sz="4" w:space="0" w:color="000000"/>
              <w:right w:val="single" w:sz="4" w:space="0" w:color="000000"/>
            </w:tcBorders>
          </w:tcPr>
          <w:p w:rsidR="00651B8E" w:rsidRPr="00651B8E" w:rsidRDefault="00651B8E" w:rsidP="00651B8E">
            <w:pPr>
              <w:spacing w:after="200"/>
              <w:contextualSpacing/>
              <w:jc w:val="center"/>
              <w:rPr>
                <w:rFonts w:eastAsia="Calibri"/>
                <w:b/>
                <w:sz w:val="22"/>
                <w:szCs w:val="22"/>
                <w:lang w:eastAsia="en-US"/>
              </w:rPr>
            </w:pPr>
          </w:p>
          <w:p w:rsidR="00651B8E" w:rsidRPr="00651B8E" w:rsidRDefault="00651B8E" w:rsidP="00651B8E">
            <w:pPr>
              <w:spacing w:after="200"/>
              <w:contextualSpacing/>
              <w:rPr>
                <w:rFonts w:eastAsia="Calibri"/>
                <w:b/>
                <w:sz w:val="22"/>
                <w:szCs w:val="22"/>
                <w:lang w:eastAsia="en-US"/>
              </w:rPr>
            </w:pPr>
            <w:r w:rsidRPr="00651B8E">
              <w:rPr>
                <w:rFonts w:eastAsia="Calibri"/>
                <w:b/>
                <w:sz w:val="22"/>
                <w:szCs w:val="22"/>
                <w:lang w:eastAsia="en-US"/>
              </w:rPr>
              <w:t>1а</w:t>
            </w:r>
          </w:p>
        </w:tc>
        <w:tc>
          <w:tcPr>
            <w:tcW w:w="567" w:type="dxa"/>
            <w:tcBorders>
              <w:top w:val="single" w:sz="4" w:space="0" w:color="auto"/>
              <w:left w:val="single" w:sz="4" w:space="0" w:color="000000"/>
              <w:bottom w:val="single" w:sz="4" w:space="0" w:color="000000"/>
              <w:right w:val="single" w:sz="4" w:space="0" w:color="auto"/>
            </w:tcBorders>
            <w:vAlign w:val="center"/>
          </w:tcPr>
          <w:p w:rsidR="00651B8E" w:rsidRPr="00651B8E" w:rsidRDefault="00651B8E" w:rsidP="00651B8E">
            <w:pPr>
              <w:spacing w:after="200"/>
              <w:contextualSpacing/>
              <w:jc w:val="center"/>
              <w:rPr>
                <w:rFonts w:eastAsia="Calibri"/>
                <w:b/>
                <w:sz w:val="22"/>
                <w:szCs w:val="22"/>
                <w:lang w:eastAsia="en-US"/>
              </w:rPr>
            </w:pPr>
            <w:r w:rsidRPr="00651B8E">
              <w:rPr>
                <w:rFonts w:eastAsia="Calibri"/>
                <w:b/>
                <w:sz w:val="22"/>
                <w:szCs w:val="22"/>
                <w:lang w:eastAsia="en-US"/>
              </w:rPr>
              <w:t>1б</w:t>
            </w:r>
          </w:p>
        </w:tc>
        <w:tc>
          <w:tcPr>
            <w:tcW w:w="567" w:type="dxa"/>
            <w:tcBorders>
              <w:top w:val="single" w:sz="4" w:space="0" w:color="auto"/>
              <w:left w:val="single" w:sz="4" w:space="0" w:color="000000"/>
              <w:bottom w:val="single" w:sz="4" w:space="0" w:color="000000"/>
              <w:right w:val="single" w:sz="12" w:space="0" w:color="auto"/>
            </w:tcBorders>
            <w:vAlign w:val="center"/>
          </w:tcPr>
          <w:p w:rsidR="00651B8E" w:rsidRPr="00651B8E" w:rsidRDefault="00651B8E" w:rsidP="00651B8E">
            <w:pPr>
              <w:spacing w:after="200"/>
              <w:contextualSpacing/>
              <w:jc w:val="center"/>
              <w:rPr>
                <w:rFonts w:eastAsia="Calibri"/>
                <w:b/>
                <w:sz w:val="22"/>
                <w:szCs w:val="22"/>
                <w:lang w:eastAsia="en-US"/>
              </w:rPr>
            </w:pPr>
            <w:r w:rsidRPr="00651B8E">
              <w:rPr>
                <w:rFonts w:eastAsia="Calibri"/>
                <w:b/>
                <w:sz w:val="22"/>
                <w:szCs w:val="22"/>
                <w:lang w:eastAsia="en-US"/>
              </w:rPr>
              <w:t>1в</w:t>
            </w:r>
          </w:p>
        </w:tc>
        <w:tc>
          <w:tcPr>
            <w:tcW w:w="567" w:type="dxa"/>
            <w:tcBorders>
              <w:top w:val="single" w:sz="4" w:space="0" w:color="auto"/>
              <w:left w:val="single" w:sz="12" w:space="0" w:color="auto"/>
              <w:bottom w:val="single" w:sz="4" w:space="0" w:color="000000"/>
              <w:right w:val="single" w:sz="4" w:space="0" w:color="auto"/>
            </w:tcBorders>
            <w:vAlign w:val="center"/>
          </w:tcPr>
          <w:p w:rsidR="00651B8E" w:rsidRPr="00651B8E" w:rsidRDefault="00651B8E" w:rsidP="00651B8E">
            <w:pPr>
              <w:spacing w:after="200"/>
              <w:contextualSpacing/>
              <w:jc w:val="center"/>
              <w:rPr>
                <w:rFonts w:eastAsia="Calibri"/>
                <w:b/>
                <w:sz w:val="22"/>
                <w:szCs w:val="22"/>
                <w:lang w:eastAsia="en-US"/>
              </w:rPr>
            </w:pPr>
            <w:r w:rsidRPr="00651B8E">
              <w:rPr>
                <w:rFonts w:eastAsia="Calibri"/>
                <w:b/>
                <w:sz w:val="22"/>
                <w:szCs w:val="22"/>
                <w:lang w:eastAsia="en-US"/>
              </w:rPr>
              <w:t>2а</w:t>
            </w:r>
          </w:p>
        </w:tc>
        <w:tc>
          <w:tcPr>
            <w:tcW w:w="567" w:type="dxa"/>
            <w:tcBorders>
              <w:top w:val="single" w:sz="4" w:space="0" w:color="auto"/>
              <w:left w:val="single" w:sz="4" w:space="0" w:color="auto"/>
              <w:bottom w:val="single" w:sz="4" w:space="0" w:color="000000"/>
              <w:right w:val="single" w:sz="4" w:space="0" w:color="auto"/>
            </w:tcBorders>
            <w:vAlign w:val="center"/>
          </w:tcPr>
          <w:p w:rsidR="00651B8E" w:rsidRPr="00651B8E" w:rsidRDefault="00651B8E" w:rsidP="00651B8E">
            <w:pPr>
              <w:spacing w:after="200"/>
              <w:contextualSpacing/>
              <w:jc w:val="center"/>
              <w:rPr>
                <w:rFonts w:eastAsia="Calibri"/>
                <w:b/>
                <w:sz w:val="22"/>
                <w:szCs w:val="22"/>
                <w:lang w:eastAsia="en-US"/>
              </w:rPr>
            </w:pPr>
            <w:r w:rsidRPr="00651B8E">
              <w:rPr>
                <w:rFonts w:eastAsia="Calibri"/>
                <w:b/>
                <w:sz w:val="22"/>
                <w:szCs w:val="22"/>
                <w:lang w:eastAsia="en-US"/>
              </w:rPr>
              <w:t>2б</w:t>
            </w:r>
          </w:p>
        </w:tc>
        <w:tc>
          <w:tcPr>
            <w:tcW w:w="567" w:type="dxa"/>
            <w:tcBorders>
              <w:top w:val="single" w:sz="4" w:space="0" w:color="auto"/>
              <w:left w:val="single" w:sz="4" w:space="0" w:color="auto"/>
              <w:bottom w:val="single" w:sz="4" w:space="0" w:color="000000"/>
              <w:right w:val="single" w:sz="12" w:space="0" w:color="auto"/>
            </w:tcBorders>
            <w:vAlign w:val="center"/>
          </w:tcPr>
          <w:p w:rsidR="00651B8E" w:rsidRPr="00651B8E" w:rsidRDefault="00651B8E" w:rsidP="00651B8E">
            <w:pPr>
              <w:spacing w:after="200"/>
              <w:contextualSpacing/>
              <w:jc w:val="center"/>
              <w:rPr>
                <w:rFonts w:eastAsia="Calibri"/>
                <w:b/>
                <w:sz w:val="22"/>
                <w:szCs w:val="22"/>
                <w:lang w:eastAsia="en-US"/>
              </w:rPr>
            </w:pPr>
            <w:r w:rsidRPr="00651B8E">
              <w:rPr>
                <w:rFonts w:eastAsia="Calibri"/>
                <w:b/>
                <w:sz w:val="22"/>
                <w:szCs w:val="22"/>
                <w:lang w:eastAsia="en-US"/>
              </w:rPr>
              <w:t>2в</w:t>
            </w:r>
          </w:p>
        </w:tc>
        <w:tc>
          <w:tcPr>
            <w:tcW w:w="567" w:type="dxa"/>
            <w:tcBorders>
              <w:top w:val="single" w:sz="4" w:space="0" w:color="auto"/>
              <w:left w:val="single" w:sz="12" w:space="0" w:color="auto"/>
              <w:bottom w:val="single" w:sz="4" w:space="0" w:color="000000"/>
              <w:right w:val="single" w:sz="4" w:space="0" w:color="auto"/>
            </w:tcBorders>
            <w:vAlign w:val="center"/>
          </w:tcPr>
          <w:p w:rsidR="00651B8E" w:rsidRPr="00651B8E" w:rsidRDefault="00651B8E" w:rsidP="00651B8E">
            <w:pPr>
              <w:spacing w:after="200"/>
              <w:contextualSpacing/>
              <w:jc w:val="center"/>
              <w:rPr>
                <w:rFonts w:eastAsia="Calibri"/>
                <w:b/>
                <w:sz w:val="22"/>
                <w:szCs w:val="22"/>
                <w:lang w:eastAsia="en-US"/>
              </w:rPr>
            </w:pPr>
            <w:r w:rsidRPr="00651B8E">
              <w:rPr>
                <w:rFonts w:eastAsia="Calibri"/>
                <w:b/>
                <w:sz w:val="22"/>
                <w:szCs w:val="22"/>
                <w:lang w:eastAsia="en-US"/>
              </w:rPr>
              <w:t>3а</w:t>
            </w:r>
          </w:p>
        </w:tc>
        <w:tc>
          <w:tcPr>
            <w:tcW w:w="567" w:type="dxa"/>
            <w:tcBorders>
              <w:top w:val="single" w:sz="4" w:space="0" w:color="auto"/>
              <w:left w:val="single" w:sz="4" w:space="0" w:color="auto"/>
              <w:bottom w:val="single" w:sz="4" w:space="0" w:color="000000"/>
              <w:right w:val="single" w:sz="4" w:space="0" w:color="auto"/>
            </w:tcBorders>
            <w:vAlign w:val="center"/>
          </w:tcPr>
          <w:p w:rsidR="00651B8E" w:rsidRPr="00651B8E" w:rsidRDefault="00651B8E" w:rsidP="00651B8E">
            <w:pPr>
              <w:spacing w:after="200"/>
              <w:contextualSpacing/>
              <w:jc w:val="center"/>
              <w:rPr>
                <w:rFonts w:eastAsia="Calibri"/>
                <w:b/>
                <w:sz w:val="22"/>
                <w:szCs w:val="22"/>
                <w:lang w:eastAsia="en-US"/>
              </w:rPr>
            </w:pPr>
            <w:r w:rsidRPr="00651B8E">
              <w:rPr>
                <w:rFonts w:eastAsia="Calibri"/>
                <w:b/>
                <w:sz w:val="22"/>
                <w:szCs w:val="22"/>
                <w:lang w:eastAsia="en-US"/>
              </w:rPr>
              <w:t>3б</w:t>
            </w:r>
          </w:p>
        </w:tc>
        <w:tc>
          <w:tcPr>
            <w:tcW w:w="567" w:type="dxa"/>
            <w:tcBorders>
              <w:top w:val="single" w:sz="4" w:space="0" w:color="auto"/>
              <w:left w:val="single" w:sz="4" w:space="0" w:color="auto"/>
              <w:bottom w:val="single" w:sz="4" w:space="0" w:color="000000"/>
              <w:right w:val="single" w:sz="12" w:space="0" w:color="auto"/>
            </w:tcBorders>
            <w:vAlign w:val="center"/>
          </w:tcPr>
          <w:p w:rsidR="00651B8E" w:rsidRPr="00651B8E" w:rsidRDefault="00651B8E" w:rsidP="00651B8E">
            <w:pPr>
              <w:spacing w:after="200"/>
              <w:contextualSpacing/>
              <w:jc w:val="center"/>
              <w:rPr>
                <w:rFonts w:eastAsia="Calibri"/>
                <w:b/>
                <w:sz w:val="22"/>
                <w:szCs w:val="22"/>
                <w:lang w:eastAsia="en-US"/>
              </w:rPr>
            </w:pPr>
            <w:r w:rsidRPr="00651B8E">
              <w:rPr>
                <w:rFonts w:eastAsia="Calibri"/>
                <w:b/>
                <w:sz w:val="22"/>
                <w:szCs w:val="22"/>
                <w:lang w:eastAsia="en-US"/>
              </w:rPr>
              <w:t>3в</w:t>
            </w:r>
          </w:p>
        </w:tc>
        <w:tc>
          <w:tcPr>
            <w:tcW w:w="567" w:type="dxa"/>
            <w:tcBorders>
              <w:top w:val="single" w:sz="4" w:space="0" w:color="auto"/>
              <w:left w:val="single" w:sz="12" w:space="0" w:color="auto"/>
              <w:bottom w:val="single" w:sz="4" w:space="0" w:color="000000"/>
              <w:right w:val="single" w:sz="4" w:space="0" w:color="auto"/>
            </w:tcBorders>
            <w:vAlign w:val="center"/>
          </w:tcPr>
          <w:p w:rsidR="00651B8E" w:rsidRPr="00651B8E" w:rsidRDefault="00651B8E" w:rsidP="00651B8E">
            <w:pPr>
              <w:spacing w:after="200"/>
              <w:contextualSpacing/>
              <w:jc w:val="center"/>
              <w:rPr>
                <w:rFonts w:eastAsia="Calibri"/>
                <w:b/>
                <w:sz w:val="22"/>
                <w:szCs w:val="22"/>
                <w:lang w:eastAsia="en-US"/>
              </w:rPr>
            </w:pPr>
            <w:r w:rsidRPr="00651B8E">
              <w:rPr>
                <w:rFonts w:eastAsia="Calibri"/>
                <w:b/>
                <w:sz w:val="22"/>
                <w:szCs w:val="22"/>
                <w:lang w:eastAsia="en-US"/>
              </w:rPr>
              <w:t>4а</w:t>
            </w:r>
          </w:p>
        </w:tc>
        <w:tc>
          <w:tcPr>
            <w:tcW w:w="567" w:type="dxa"/>
            <w:tcBorders>
              <w:top w:val="single" w:sz="4" w:space="0" w:color="auto"/>
              <w:left w:val="single" w:sz="4" w:space="0" w:color="auto"/>
              <w:bottom w:val="single" w:sz="4" w:space="0" w:color="000000"/>
              <w:right w:val="single" w:sz="4" w:space="0" w:color="auto"/>
            </w:tcBorders>
            <w:vAlign w:val="center"/>
          </w:tcPr>
          <w:p w:rsidR="00651B8E" w:rsidRPr="00651B8E" w:rsidRDefault="00651B8E" w:rsidP="00651B8E">
            <w:pPr>
              <w:spacing w:after="200"/>
              <w:contextualSpacing/>
              <w:jc w:val="center"/>
              <w:rPr>
                <w:rFonts w:eastAsia="Calibri"/>
                <w:b/>
                <w:sz w:val="22"/>
                <w:szCs w:val="22"/>
                <w:lang w:eastAsia="en-US"/>
              </w:rPr>
            </w:pPr>
            <w:r w:rsidRPr="00651B8E">
              <w:rPr>
                <w:rFonts w:eastAsia="Calibri"/>
                <w:b/>
                <w:sz w:val="22"/>
                <w:szCs w:val="22"/>
                <w:lang w:eastAsia="en-US"/>
              </w:rPr>
              <w:t>4б</w:t>
            </w:r>
          </w:p>
        </w:tc>
        <w:tc>
          <w:tcPr>
            <w:tcW w:w="567" w:type="dxa"/>
            <w:tcBorders>
              <w:top w:val="single" w:sz="4" w:space="0" w:color="auto"/>
              <w:left w:val="single" w:sz="4" w:space="0" w:color="auto"/>
              <w:bottom w:val="single" w:sz="4" w:space="0" w:color="000000"/>
              <w:right w:val="single" w:sz="12" w:space="0" w:color="auto"/>
            </w:tcBorders>
            <w:vAlign w:val="center"/>
          </w:tcPr>
          <w:p w:rsidR="00651B8E" w:rsidRPr="00651B8E" w:rsidRDefault="00651B8E" w:rsidP="00651B8E">
            <w:pPr>
              <w:spacing w:after="200"/>
              <w:contextualSpacing/>
              <w:jc w:val="center"/>
              <w:rPr>
                <w:rFonts w:eastAsia="Calibri"/>
                <w:b/>
                <w:sz w:val="22"/>
                <w:szCs w:val="22"/>
                <w:lang w:eastAsia="en-US"/>
              </w:rPr>
            </w:pPr>
            <w:r w:rsidRPr="00651B8E">
              <w:rPr>
                <w:rFonts w:eastAsia="Calibri"/>
                <w:b/>
                <w:sz w:val="22"/>
                <w:szCs w:val="22"/>
                <w:lang w:eastAsia="en-US"/>
              </w:rPr>
              <w:t>4в</w:t>
            </w:r>
          </w:p>
        </w:tc>
        <w:tc>
          <w:tcPr>
            <w:tcW w:w="850" w:type="dxa"/>
            <w:tcBorders>
              <w:left w:val="single" w:sz="12" w:space="0" w:color="auto"/>
              <w:bottom w:val="single" w:sz="4" w:space="0" w:color="000000"/>
              <w:right w:val="single" w:sz="4" w:space="0" w:color="000000"/>
            </w:tcBorders>
            <w:vAlign w:val="center"/>
          </w:tcPr>
          <w:p w:rsidR="00651B8E" w:rsidRPr="00651B8E" w:rsidRDefault="00651B8E" w:rsidP="00651B8E">
            <w:pPr>
              <w:spacing w:after="200"/>
              <w:contextualSpacing/>
              <w:jc w:val="center"/>
              <w:rPr>
                <w:rFonts w:eastAsia="Calibri"/>
                <w:sz w:val="22"/>
                <w:szCs w:val="22"/>
                <w:lang w:eastAsia="en-US"/>
              </w:rPr>
            </w:pPr>
          </w:p>
        </w:tc>
      </w:tr>
      <w:tr w:rsidR="00651B8E" w:rsidRPr="00651B8E" w:rsidTr="00651B8E">
        <w:trPr>
          <w:trHeight w:val="225"/>
        </w:trPr>
        <w:tc>
          <w:tcPr>
            <w:tcW w:w="1277" w:type="dxa"/>
            <w:vMerge w:val="restart"/>
            <w:tcBorders>
              <w:top w:val="single" w:sz="4" w:space="0" w:color="000000"/>
              <w:left w:val="single" w:sz="4" w:space="0" w:color="000000"/>
              <w:right w:val="single" w:sz="4" w:space="0" w:color="000000"/>
            </w:tcBorders>
            <w:hideMark/>
          </w:tcPr>
          <w:p w:rsidR="00651B8E" w:rsidRPr="00651B8E" w:rsidRDefault="00651B8E" w:rsidP="00651B8E">
            <w:pPr>
              <w:contextualSpacing/>
              <w:rPr>
                <w:sz w:val="22"/>
                <w:szCs w:val="22"/>
                <w:lang w:eastAsia="en-US"/>
              </w:rPr>
            </w:pPr>
            <w:r w:rsidRPr="00651B8E">
              <w:rPr>
                <w:sz w:val="22"/>
                <w:szCs w:val="22"/>
                <w:lang w:eastAsia="en-US"/>
              </w:rPr>
              <w:t>Спортивно-оздоровительное</w:t>
            </w:r>
          </w:p>
        </w:tc>
        <w:tc>
          <w:tcPr>
            <w:tcW w:w="1701" w:type="dxa"/>
            <w:tcBorders>
              <w:top w:val="single" w:sz="4" w:space="0" w:color="000000"/>
              <w:left w:val="single" w:sz="4" w:space="0" w:color="000000"/>
              <w:bottom w:val="single" w:sz="4" w:space="0" w:color="auto"/>
              <w:right w:val="single" w:sz="4" w:space="0" w:color="000000"/>
            </w:tcBorders>
          </w:tcPr>
          <w:p w:rsidR="00651B8E" w:rsidRPr="00651B8E" w:rsidRDefault="00651B8E" w:rsidP="00651B8E">
            <w:pPr>
              <w:spacing w:after="200"/>
              <w:contextualSpacing/>
              <w:rPr>
                <w:rFonts w:eastAsia="Calibri"/>
                <w:sz w:val="22"/>
                <w:szCs w:val="22"/>
                <w:lang w:eastAsia="en-US"/>
              </w:rPr>
            </w:pPr>
            <w:r w:rsidRPr="00651B8E">
              <w:rPr>
                <w:rFonts w:eastAsia="Calibri"/>
                <w:sz w:val="22"/>
                <w:szCs w:val="22"/>
                <w:lang w:eastAsia="en-US"/>
              </w:rPr>
              <w:t>«Юные витязи» (секция самообороны)</w:t>
            </w:r>
          </w:p>
        </w:tc>
        <w:tc>
          <w:tcPr>
            <w:tcW w:w="567" w:type="dxa"/>
            <w:tcBorders>
              <w:top w:val="single" w:sz="4" w:space="0" w:color="000000"/>
              <w:left w:val="single" w:sz="4" w:space="0" w:color="000000"/>
              <w:bottom w:val="single" w:sz="4" w:space="0" w:color="auto"/>
              <w:right w:val="single" w:sz="4" w:space="0" w:color="000000"/>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2</w:t>
            </w:r>
          </w:p>
        </w:tc>
        <w:tc>
          <w:tcPr>
            <w:tcW w:w="567" w:type="dxa"/>
            <w:tcBorders>
              <w:top w:val="single" w:sz="4" w:space="0" w:color="000000"/>
              <w:left w:val="single" w:sz="4" w:space="0" w:color="000000"/>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2</w:t>
            </w:r>
          </w:p>
        </w:tc>
        <w:tc>
          <w:tcPr>
            <w:tcW w:w="567" w:type="dxa"/>
            <w:tcBorders>
              <w:top w:val="single" w:sz="4" w:space="0" w:color="000000"/>
              <w:left w:val="single" w:sz="4" w:space="0" w:color="000000"/>
              <w:bottom w:val="single" w:sz="4" w:space="0" w:color="auto"/>
              <w:right w:val="single" w:sz="12"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w:t>
            </w:r>
          </w:p>
        </w:tc>
        <w:tc>
          <w:tcPr>
            <w:tcW w:w="567" w:type="dxa"/>
            <w:tcBorders>
              <w:top w:val="single" w:sz="4" w:space="0" w:color="000000"/>
              <w:left w:val="single" w:sz="12" w:space="0" w:color="auto"/>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2</w:t>
            </w:r>
          </w:p>
        </w:tc>
        <w:tc>
          <w:tcPr>
            <w:tcW w:w="567" w:type="dxa"/>
            <w:tcBorders>
              <w:top w:val="single" w:sz="4" w:space="0" w:color="000000"/>
              <w:left w:val="single" w:sz="4" w:space="0" w:color="auto"/>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2</w:t>
            </w:r>
          </w:p>
        </w:tc>
        <w:tc>
          <w:tcPr>
            <w:tcW w:w="567" w:type="dxa"/>
            <w:tcBorders>
              <w:top w:val="single" w:sz="4" w:space="0" w:color="000000"/>
              <w:left w:val="single" w:sz="4" w:space="0" w:color="auto"/>
              <w:bottom w:val="single" w:sz="4" w:space="0" w:color="auto"/>
              <w:right w:val="single" w:sz="12"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Theme="minorHAnsi"/>
                <w:sz w:val="22"/>
                <w:szCs w:val="22"/>
                <w:lang w:eastAsia="en-US"/>
              </w:rPr>
              <w:t>-</w:t>
            </w:r>
          </w:p>
        </w:tc>
        <w:tc>
          <w:tcPr>
            <w:tcW w:w="567" w:type="dxa"/>
            <w:tcBorders>
              <w:top w:val="single" w:sz="4" w:space="0" w:color="000000"/>
              <w:left w:val="single" w:sz="12" w:space="0" w:color="auto"/>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2</w:t>
            </w:r>
          </w:p>
        </w:tc>
        <w:tc>
          <w:tcPr>
            <w:tcW w:w="567" w:type="dxa"/>
            <w:tcBorders>
              <w:top w:val="single" w:sz="4" w:space="0" w:color="000000"/>
              <w:left w:val="single" w:sz="4" w:space="0" w:color="auto"/>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2</w:t>
            </w:r>
          </w:p>
        </w:tc>
        <w:tc>
          <w:tcPr>
            <w:tcW w:w="567" w:type="dxa"/>
            <w:tcBorders>
              <w:top w:val="single" w:sz="4" w:space="0" w:color="000000"/>
              <w:left w:val="single" w:sz="4" w:space="0" w:color="auto"/>
              <w:bottom w:val="single" w:sz="4" w:space="0" w:color="auto"/>
              <w:right w:val="single" w:sz="12"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Theme="minorHAnsi"/>
                <w:sz w:val="22"/>
                <w:szCs w:val="22"/>
                <w:lang w:eastAsia="en-US"/>
              </w:rPr>
              <w:t>-</w:t>
            </w:r>
          </w:p>
        </w:tc>
        <w:tc>
          <w:tcPr>
            <w:tcW w:w="567" w:type="dxa"/>
            <w:tcBorders>
              <w:top w:val="single" w:sz="4" w:space="0" w:color="000000"/>
              <w:left w:val="single" w:sz="12" w:space="0" w:color="auto"/>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Theme="minorHAnsi"/>
                <w:sz w:val="22"/>
                <w:szCs w:val="22"/>
                <w:lang w:eastAsia="en-US"/>
              </w:rPr>
              <w:t>2</w:t>
            </w:r>
          </w:p>
        </w:tc>
        <w:tc>
          <w:tcPr>
            <w:tcW w:w="567" w:type="dxa"/>
            <w:tcBorders>
              <w:top w:val="single" w:sz="4" w:space="0" w:color="000000"/>
              <w:left w:val="single" w:sz="4" w:space="0" w:color="auto"/>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2</w:t>
            </w:r>
          </w:p>
        </w:tc>
        <w:tc>
          <w:tcPr>
            <w:tcW w:w="567" w:type="dxa"/>
            <w:tcBorders>
              <w:top w:val="single" w:sz="4" w:space="0" w:color="000000"/>
              <w:left w:val="single" w:sz="4" w:space="0" w:color="auto"/>
              <w:bottom w:val="single" w:sz="4" w:space="0" w:color="auto"/>
              <w:right w:val="single" w:sz="12"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Theme="minorHAnsi"/>
                <w:sz w:val="22"/>
                <w:szCs w:val="22"/>
                <w:lang w:eastAsia="en-US"/>
              </w:rPr>
              <w:t>-</w:t>
            </w:r>
          </w:p>
        </w:tc>
        <w:tc>
          <w:tcPr>
            <w:tcW w:w="850" w:type="dxa"/>
            <w:tcBorders>
              <w:top w:val="single" w:sz="4" w:space="0" w:color="000000"/>
              <w:left w:val="single" w:sz="12" w:space="0" w:color="auto"/>
              <w:bottom w:val="single" w:sz="4" w:space="0" w:color="auto"/>
              <w:right w:val="single" w:sz="4" w:space="0" w:color="000000"/>
            </w:tcBorders>
            <w:vAlign w:val="center"/>
          </w:tcPr>
          <w:p w:rsidR="00651B8E" w:rsidRPr="00651B8E" w:rsidRDefault="00651B8E" w:rsidP="00651B8E">
            <w:pPr>
              <w:spacing w:after="200"/>
              <w:jc w:val="center"/>
              <w:rPr>
                <w:rFonts w:eastAsia="Calibri"/>
                <w:sz w:val="22"/>
                <w:szCs w:val="22"/>
                <w:lang w:eastAsia="en-US"/>
              </w:rPr>
            </w:pPr>
            <w:r w:rsidRPr="00651B8E">
              <w:rPr>
                <w:rFonts w:eastAsia="Calibri"/>
                <w:sz w:val="22"/>
                <w:szCs w:val="22"/>
                <w:lang w:eastAsia="en-US"/>
              </w:rPr>
              <w:t>16</w:t>
            </w:r>
          </w:p>
        </w:tc>
      </w:tr>
      <w:tr w:rsidR="00651B8E" w:rsidRPr="00651B8E" w:rsidTr="00651B8E">
        <w:trPr>
          <w:trHeight w:val="270"/>
        </w:trPr>
        <w:tc>
          <w:tcPr>
            <w:tcW w:w="1277" w:type="dxa"/>
            <w:vMerge/>
            <w:tcBorders>
              <w:left w:val="single" w:sz="4" w:space="0" w:color="000000"/>
              <w:right w:val="single" w:sz="4" w:space="0" w:color="000000"/>
            </w:tcBorders>
          </w:tcPr>
          <w:p w:rsidR="00651B8E" w:rsidRPr="00651B8E" w:rsidRDefault="00651B8E" w:rsidP="00651B8E">
            <w:pPr>
              <w:contextualSpacing/>
              <w:rPr>
                <w:sz w:val="22"/>
                <w:szCs w:val="22"/>
                <w:lang w:eastAsia="en-US"/>
              </w:rPr>
            </w:pPr>
          </w:p>
        </w:tc>
        <w:tc>
          <w:tcPr>
            <w:tcW w:w="1701" w:type="dxa"/>
            <w:tcBorders>
              <w:top w:val="single" w:sz="4" w:space="0" w:color="auto"/>
              <w:left w:val="single" w:sz="4" w:space="0" w:color="000000"/>
              <w:bottom w:val="single" w:sz="4" w:space="0" w:color="auto"/>
              <w:right w:val="single" w:sz="4" w:space="0" w:color="000000"/>
            </w:tcBorders>
          </w:tcPr>
          <w:p w:rsidR="00651B8E" w:rsidRPr="00651B8E" w:rsidRDefault="00651B8E" w:rsidP="00651B8E">
            <w:pPr>
              <w:spacing w:after="200"/>
              <w:contextualSpacing/>
              <w:rPr>
                <w:rFonts w:eastAsia="Calibri"/>
                <w:sz w:val="22"/>
                <w:szCs w:val="22"/>
                <w:lang w:eastAsia="en-US"/>
              </w:rPr>
            </w:pPr>
            <w:r w:rsidRPr="00651B8E">
              <w:rPr>
                <w:rFonts w:eastAsia="Calibri"/>
                <w:sz w:val="22"/>
                <w:szCs w:val="22"/>
                <w:lang w:eastAsia="en-US"/>
              </w:rPr>
              <w:t>«Юниор» (основы физической подготовки)</w:t>
            </w:r>
          </w:p>
        </w:tc>
        <w:tc>
          <w:tcPr>
            <w:tcW w:w="567" w:type="dxa"/>
            <w:tcBorders>
              <w:top w:val="single" w:sz="4" w:space="0" w:color="auto"/>
              <w:left w:val="single" w:sz="4" w:space="0" w:color="000000"/>
              <w:bottom w:val="single" w:sz="4" w:space="0" w:color="auto"/>
              <w:right w:val="single" w:sz="4" w:space="0" w:color="000000"/>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4" w:space="0" w:color="000000"/>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4" w:space="0" w:color="000000"/>
              <w:bottom w:val="single" w:sz="4" w:space="0" w:color="auto"/>
              <w:right w:val="single" w:sz="12"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3</w:t>
            </w:r>
          </w:p>
        </w:tc>
        <w:tc>
          <w:tcPr>
            <w:tcW w:w="567" w:type="dxa"/>
            <w:tcBorders>
              <w:top w:val="single" w:sz="4" w:space="0" w:color="auto"/>
              <w:left w:val="single" w:sz="12" w:space="0" w:color="auto"/>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4" w:space="0" w:color="auto"/>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4" w:space="0" w:color="auto"/>
              <w:bottom w:val="single" w:sz="4" w:space="0" w:color="auto"/>
              <w:right w:val="single" w:sz="12"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Theme="minorHAnsi"/>
                <w:sz w:val="22"/>
                <w:szCs w:val="22"/>
                <w:lang w:eastAsia="en-US"/>
              </w:rPr>
              <w:t>3</w:t>
            </w:r>
          </w:p>
        </w:tc>
        <w:tc>
          <w:tcPr>
            <w:tcW w:w="567" w:type="dxa"/>
            <w:tcBorders>
              <w:top w:val="single" w:sz="4" w:space="0" w:color="auto"/>
              <w:left w:val="single" w:sz="12" w:space="0" w:color="auto"/>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4" w:space="0" w:color="auto"/>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4" w:space="0" w:color="auto"/>
              <w:bottom w:val="single" w:sz="4" w:space="0" w:color="auto"/>
              <w:right w:val="single" w:sz="12"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3</w:t>
            </w:r>
          </w:p>
        </w:tc>
        <w:tc>
          <w:tcPr>
            <w:tcW w:w="567" w:type="dxa"/>
            <w:tcBorders>
              <w:top w:val="single" w:sz="4" w:space="0" w:color="auto"/>
              <w:left w:val="single" w:sz="12" w:space="0" w:color="auto"/>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4" w:space="0" w:color="auto"/>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4" w:space="0" w:color="auto"/>
              <w:bottom w:val="single" w:sz="4" w:space="0" w:color="auto"/>
              <w:right w:val="single" w:sz="12"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3</w:t>
            </w:r>
          </w:p>
        </w:tc>
        <w:tc>
          <w:tcPr>
            <w:tcW w:w="850" w:type="dxa"/>
            <w:tcBorders>
              <w:top w:val="single" w:sz="4" w:space="0" w:color="auto"/>
              <w:left w:val="single" w:sz="12" w:space="0" w:color="auto"/>
              <w:bottom w:val="single" w:sz="4" w:space="0" w:color="auto"/>
              <w:right w:val="single" w:sz="4" w:space="0" w:color="000000"/>
            </w:tcBorders>
            <w:vAlign w:val="center"/>
          </w:tcPr>
          <w:p w:rsidR="00651B8E" w:rsidRPr="00651B8E" w:rsidRDefault="00651B8E" w:rsidP="00651B8E">
            <w:pPr>
              <w:spacing w:after="200"/>
              <w:jc w:val="center"/>
              <w:rPr>
                <w:rFonts w:eastAsia="Calibri"/>
                <w:sz w:val="22"/>
                <w:szCs w:val="22"/>
                <w:lang w:eastAsia="en-US"/>
              </w:rPr>
            </w:pPr>
            <w:r w:rsidRPr="00651B8E">
              <w:rPr>
                <w:rFonts w:eastAsia="Calibri"/>
                <w:sz w:val="22"/>
                <w:szCs w:val="22"/>
                <w:lang w:eastAsia="en-US"/>
              </w:rPr>
              <w:t>12</w:t>
            </w:r>
          </w:p>
        </w:tc>
      </w:tr>
      <w:tr w:rsidR="00651B8E" w:rsidRPr="00651B8E" w:rsidTr="00651B8E">
        <w:trPr>
          <w:trHeight w:val="322"/>
        </w:trPr>
        <w:tc>
          <w:tcPr>
            <w:tcW w:w="1277" w:type="dxa"/>
            <w:vMerge/>
            <w:tcBorders>
              <w:left w:val="single" w:sz="4" w:space="0" w:color="000000"/>
              <w:bottom w:val="single" w:sz="4" w:space="0" w:color="000000"/>
              <w:right w:val="single" w:sz="4" w:space="0" w:color="000000"/>
            </w:tcBorders>
          </w:tcPr>
          <w:p w:rsidR="00651B8E" w:rsidRPr="00651B8E" w:rsidRDefault="00651B8E" w:rsidP="00651B8E">
            <w:pPr>
              <w:contextualSpacing/>
              <w:rPr>
                <w:sz w:val="22"/>
                <w:szCs w:val="22"/>
                <w:lang w:eastAsia="en-US"/>
              </w:rPr>
            </w:pPr>
          </w:p>
        </w:tc>
        <w:tc>
          <w:tcPr>
            <w:tcW w:w="1701" w:type="dxa"/>
            <w:tcBorders>
              <w:top w:val="single" w:sz="4" w:space="0" w:color="auto"/>
              <w:left w:val="single" w:sz="4" w:space="0" w:color="000000"/>
              <w:bottom w:val="single" w:sz="4" w:space="0" w:color="auto"/>
              <w:right w:val="single" w:sz="4" w:space="0" w:color="000000"/>
            </w:tcBorders>
          </w:tcPr>
          <w:p w:rsidR="00651B8E" w:rsidRPr="00651B8E" w:rsidRDefault="00651B8E" w:rsidP="00651B8E">
            <w:pPr>
              <w:spacing w:after="200"/>
              <w:contextualSpacing/>
              <w:rPr>
                <w:rFonts w:eastAsia="Calibri"/>
                <w:sz w:val="22"/>
                <w:szCs w:val="22"/>
                <w:lang w:eastAsia="en-US"/>
              </w:rPr>
            </w:pPr>
            <w:r w:rsidRPr="00651B8E">
              <w:rPr>
                <w:rFonts w:eastAsia="Calibri"/>
                <w:sz w:val="22"/>
                <w:szCs w:val="22"/>
                <w:lang w:eastAsia="en-US"/>
              </w:rPr>
              <w:t>«Здоровым быть здорово!»</w:t>
            </w:r>
          </w:p>
        </w:tc>
        <w:tc>
          <w:tcPr>
            <w:tcW w:w="567" w:type="dxa"/>
            <w:tcBorders>
              <w:top w:val="single" w:sz="4" w:space="0" w:color="auto"/>
              <w:left w:val="single" w:sz="4" w:space="0" w:color="000000"/>
              <w:bottom w:val="single" w:sz="4" w:space="0" w:color="auto"/>
              <w:right w:val="single" w:sz="4" w:space="0" w:color="000000"/>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000000"/>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000000"/>
              <w:bottom w:val="single" w:sz="4" w:space="0" w:color="auto"/>
              <w:right w:val="single" w:sz="12"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12" w:space="0" w:color="auto"/>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12"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Theme="minorHAnsi"/>
                <w:sz w:val="22"/>
                <w:szCs w:val="22"/>
                <w:lang w:eastAsia="en-US"/>
              </w:rPr>
              <w:t>-</w:t>
            </w:r>
          </w:p>
        </w:tc>
        <w:tc>
          <w:tcPr>
            <w:tcW w:w="567" w:type="dxa"/>
            <w:tcBorders>
              <w:top w:val="single" w:sz="4" w:space="0" w:color="auto"/>
              <w:left w:val="single" w:sz="12" w:space="0" w:color="auto"/>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12"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12" w:space="0" w:color="auto"/>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12"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w:t>
            </w:r>
          </w:p>
        </w:tc>
        <w:tc>
          <w:tcPr>
            <w:tcW w:w="850" w:type="dxa"/>
            <w:tcBorders>
              <w:top w:val="single" w:sz="4" w:space="0" w:color="auto"/>
              <w:left w:val="single" w:sz="12" w:space="0" w:color="auto"/>
              <w:bottom w:val="single" w:sz="4" w:space="0" w:color="auto"/>
              <w:right w:val="single" w:sz="4" w:space="0" w:color="000000"/>
            </w:tcBorders>
            <w:vAlign w:val="center"/>
          </w:tcPr>
          <w:p w:rsidR="00651B8E" w:rsidRPr="00651B8E" w:rsidRDefault="00651B8E" w:rsidP="00651B8E">
            <w:pPr>
              <w:spacing w:after="200"/>
              <w:jc w:val="center"/>
              <w:rPr>
                <w:rFonts w:eastAsia="Calibri"/>
                <w:sz w:val="22"/>
                <w:szCs w:val="22"/>
                <w:lang w:eastAsia="en-US"/>
              </w:rPr>
            </w:pPr>
            <w:r w:rsidRPr="00651B8E">
              <w:rPr>
                <w:rFonts w:eastAsia="Calibri"/>
                <w:sz w:val="22"/>
                <w:szCs w:val="22"/>
                <w:lang w:eastAsia="en-US"/>
              </w:rPr>
              <w:t>8</w:t>
            </w:r>
          </w:p>
        </w:tc>
      </w:tr>
      <w:tr w:rsidR="00651B8E" w:rsidRPr="00651B8E" w:rsidTr="00651B8E">
        <w:trPr>
          <w:trHeight w:val="405"/>
        </w:trPr>
        <w:tc>
          <w:tcPr>
            <w:tcW w:w="1277" w:type="dxa"/>
            <w:vMerge w:val="restart"/>
            <w:tcBorders>
              <w:top w:val="single" w:sz="12" w:space="0" w:color="auto"/>
              <w:left w:val="single" w:sz="4" w:space="0" w:color="000000"/>
              <w:right w:val="single" w:sz="4" w:space="0" w:color="000000"/>
            </w:tcBorders>
            <w:hideMark/>
          </w:tcPr>
          <w:p w:rsidR="00651B8E" w:rsidRPr="00651B8E" w:rsidRDefault="00651B8E" w:rsidP="00651B8E">
            <w:pPr>
              <w:contextualSpacing/>
              <w:rPr>
                <w:sz w:val="22"/>
                <w:szCs w:val="22"/>
                <w:lang w:eastAsia="en-US"/>
              </w:rPr>
            </w:pPr>
            <w:r w:rsidRPr="00651B8E">
              <w:rPr>
                <w:sz w:val="22"/>
                <w:szCs w:val="22"/>
                <w:lang w:eastAsia="en-US"/>
              </w:rPr>
              <w:t>Социальное</w:t>
            </w:r>
          </w:p>
        </w:tc>
        <w:tc>
          <w:tcPr>
            <w:tcW w:w="1701" w:type="dxa"/>
            <w:tcBorders>
              <w:top w:val="single" w:sz="12" w:space="0" w:color="auto"/>
              <w:left w:val="single" w:sz="4" w:space="0" w:color="000000"/>
              <w:bottom w:val="single" w:sz="4" w:space="0" w:color="auto"/>
              <w:right w:val="single" w:sz="4" w:space="0" w:color="000000"/>
            </w:tcBorders>
          </w:tcPr>
          <w:p w:rsidR="00651B8E" w:rsidRPr="00651B8E" w:rsidRDefault="00651B8E" w:rsidP="00651B8E">
            <w:pPr>
              <w:spacing w:after="200"/>
              <w:contextualSpacing/>
              <w:rPr>
                <w:rFonts w:eastAsia="Calibri"/>
                <w:sz w:val="22"/>
                <w:szCs w:val="22"/>
                <w:lang w:eastAsia="en-US"/>
              </w:rPr>
            </w:pPr>
            <w:r w:rsidRPr="00651B8E">
              <w:rPr>
                <w:rFonts w:eastAsia="Calibri"/>
                <w:sz w:val="22"/>
                <w:szCs w:val="22"/>
                <w:lang w:eastAsia="en-US"/>
              </w:rPr>
              <w:t>«Этикет и культура общения»</w:t>
            </w:r>
          </w:p>
        </w:tc>
        <w:tc>
          <w:tcPr>
            <w:tcW w:w="567" w:type="dxa"/>
            <w:tcBorders>
              <w:top w:val="single" w:sz="12" w:space="0" w:color="auto"/>
              <w:left w:val="single" w:sz="4" w:space="0" w:color="000000"/>
              <w:bottom w:val="single" w:sz="4" w:space="0" w:color="auto"/>
              <w:right w:val="single" w:sz="4" w:space="0" w:color="000000"/>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000000"/>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000000"/>
              <w:bottom w:val="single" w:sz="4" w:space="0" w:color="auto"/>
              <w:right w:val="single" w:sz="12"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12" w:space="0" w:color="auto"/>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auto"/>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auto"/>
              <w:bottom w:val="single" w:sz="4" w:space="0" w:color="auto"/>
              <w:right w:val="single" w:sz="12"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Theme="minorHAnsi"/>
                <w:sz w:val="22"/>
                <w:szCs w:val="22"/>
                <w:lang w:eastAsia="en-US"/>
              </w:rPr>
              <w:t>1</w:t>
            </w:r>
          </w:p>
        </w:tc>
        <w:tc>
          <w:tcPr>
            <w:tcW w:w="567" w:type="dxa"/>
            <w:tcBorders>
              <w:top w:val="single" w:sz="12" w:space="0" w:color="auto"/>
              <w:left w:val="single" w:sz="12" w:space="0" w:color="auto"/>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auto"/>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auto"/>
              <w:bottom w:val="single" w:sz="4" w:space="0" w:color="auto"/>
              <w:right w:val="single" w:sz="12"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Theme="minorHAnsi"/>
                <w:sz w:val="22"/>
                <w:szCs w:val="22"/>
                <w:lang w:eastAsia="en-US"/>
              </w:rPr>
              <w:t>1</w:t>
            </w:r>
          </w:p>
        </w:tc>
        <w:tc>
          <w:tcPr>
            <w:tcW w:w="567" w:type="dxa"/>
            <w:tcBorders>
              <w:top w:val="single" w:sz="12" w:space="0" w:color="auto"/>
              <w:left w:val="single" w:sz="12" w:space="0" w:color="auto"/>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Theme="minorHAnsi"/>
                <w:sz w:val="22"/>
                <w:szCs w:val="22"/>
                <w:lang w:eastAsia="en-US"/>
              </w:rPr>
              <w:t>1</w:t>
            </w:r>
          </w:p>
        </w:tc>
        <w:tc>
          <w:tcPr>
            <w:tcW w:w="567" w:type="dxa"/>
            <w:tcBorders>
              <w:top w:val="single" w:sz="12" w:space="0" w:color="auto"/>
              <w:left w:val="single" w:sz="4" w:space="0" w:color="auto"/>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auto"/>
              <w:bottom w:val="single" w:sz="4" w:space="0" w:color="auto"/>
              <w:right w:val="single" w:sz="12"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Theme="minorHAnsi"/>
                <w:sz w:val="22"/>
                <w:szCs w:val="22"/>
                <w:lang w:eastAsia="en-US"/>
              </w:rPr>
              <w:t>1</w:t>
            </w:r>
          </w:p>
        </w:tc>
        <w:tc>
          <w:tcPr>
            <w:tcW w:w="850" w:type="dxa"/>
            <w:tcBorders>
              <w:top w:val="single" w:sz="12" w:space="0" w:color="auto"/>
              <w:left w:val="single" w:sz="12" w:space="0" w:color="auto"/>
              <w:bottom w:val="single" w:sz="4" w:space="0" w:color="auto"/>
              <w:right w:val="single" w:sz="4" w:space="0" w:color="000000"/>
            </w:tcBorders>
            <w:vAlign w:val="center"/>
          </w:tcPr>
          <w:p w:rsidR="00651B8E" w:rsidRPr="00651B8E" w:rsidRDefault="00651B8E" w:rsidP="00651B8E">
            <w:pPr>
              <w:spacing w:after="200"/>
              <w:jc w:val="center"/>
              <w:rPr>
                <w:rFonts w:eastAsia="Calibri"/>
                <w:sz w:val="22"/>
                <w:szCs w:val="22"/>
                <w:lang w:eastAsia="en-US"/>
              </w:rPr>
            </w:pPr>
            <w:r w:rsidRPr="00651B8E">
              <w:rPr>
                <w:rFonts w:eastAsia="Calibri"/>
                <w:sz w:val="22"/>
                <w:szCs w:val="22"/>
                <w:lang w:eastAsia="en-US"/>
              </w:rPr>
              <w:t>12</w:t>
            </w:r>
          </w:p>
        </w:tc>
      </w:tr>
      <w:tr w:rsidR="00651B8E" w:rsidRPr="00651B8E" w:rsidTr="00651B8E">
        <w:trPr>
          <w:trHeight w:val="135"/>
        </w:trPr>
        <w:tc>
          <w:tcPr>
            <w:tcW w:w="1277" w:type="dxa"/>
            <w:vMerge/>
            <w:tcBorders>
              <w:left w:val="single" w:sz="4" w:space="0" w:color="000000"/>
              <w:right w:val="single" w:sz="4" w:space="0" w:color="000000"/>
            </w:tcBorders>
          </w:tcPr>
          <w:p w:rsidR="00651B8E" w:rsidRPr="00651B8E" w:rsidRDefault="00651B8E" w:rsidP="00651B8E">
            <w:pPr>
              <w:contextualSpacing/>
              <w:rPr>
                <w:sz w:val="22"/>
                <w:szCs w:val="22"/>
                <w:lang w:eastAsia="en-US"/>
              </w:rPr>
            </w:pPr>
          </w:p>
        </w:tc>
        <w:tc>
          <w:tcPr>
            <w:tcW w:w="1701" w:type="dxa"/>
            <w:tcBorders>
              <w:top w:val="single" w:sz="4" w:space="0" w:color="auto"/>
              <w:left w:val="single" w:sz="4" w:space="0" w:color="000000"/>
              <w:bottom w:val="single" w:sz="4" w:space="0" w:color="auto"/>
              <w:right w:val="single" w:sz="4" w:space="0" w:color="000000"/>
            </w:tcBorders>
          </w:tcPr>
          <w:p w:rsidR="00651B8E" w:rsidRPr="00651B8E" w:rsidRDefault="00651B8E" w:rsidP="00651B8E">
            <w:pPr>
              <w:spacing w:after="200"/>
              <w:contextualSpacing/>
              <w:rPr>
                <w:rFonts w:eastAsia="Calibri"/>
                <w:sz w:val="22"/>
                <w:szCs w:val="22"/>
                <w:lang w:eastAsia="en-US"/>
              </w:rPr>
            </w:pPr>
            <w:r w:rsidRPr="00651B8E">
              <w:rPr>
                <w:rFonts w:eastAsia="Calibri"/>
                <w:sz w:val="22"/>
                <w:szCs w:val="22"/>
                <w:lang w:eastAsia="en-US"/>
              </w:rPr>
              <w:t>Основы военного дела</w:t>
            </w:r>
          </w:p>
        </w:tc>
        <w:tc>
          <w:tcPr>
            <w:tcW w:w="567" w:type="dxa"/>
            <w:tcBorders>
              <w:top w:val="single" w:sz="4" w:space="0" w:color="auto"/>
              <w:left w:val="single" w:sz="4" w:space="0" w:color="000000"/>
              <w:bottom w:val="single" w:sz="4" w:space="0" w:color="auto"/>
              <w:right w:val="single" w:sz="4" w:space="0" w:color="000000"/>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000000"/>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000000"/>
              <w:bottom w:val="single" w:sz="4" w:space="0" w:color="auto"/>
              <w:right w:val="single" w:sz="12"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12" w:space="0" w:color="auto"/>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12"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Theme="minorHAnsi"/>
                <w:sz w:val="22"/>
                <w:szCs w:val="22"/>
                <w:lang w:eastAsia="en-US"/>
              </w:rPr>
              <w:t>-</w:t>
            </w:r>
          </w:p>
        </w:tc>
        <w:tc>
          <w:tcPr>
            <w:tcW w:w="567" w:type="dxa"/>
            <w:tcBorders>
              <w:top w:val="single" w:sz="4" w:space="0" w:color="auto"/>
              <w:left w:val="single" w:sz="12" w:space="0" w:color="auto"/>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12"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12" w:space="0" w:color="auto"/>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12" w:space="0" w:color="auto"/>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w:t>
            </w:r>
          </w:p>
        </w:tc>
        <w:tc>
          <w:tcPr>
            <w:tcW w:w="850" w:type="dxa"/>
            <w:tcBorders>
              <w:top w:val="single" w:sz="4" w:space="0" w:color="auto"/>
              <w:left w:val="single" w:sz="12" w:space="0" w:color="auto"/>
              <w:bottom w:val="single" w:sz="4" w:space="0" w:color="auto"/>
              <w:right w:val="single" w:sz="4" w:space="0" w:color="000000"/>
            </w:tcBorders>
            <w:vAlign w:val="center"/>
          </w:tcPr>
          <w:p w:rsidR="00651B8E" w:rsidRPr="00651B8E" w:rsidRDefault="00651B8E" w:rsidP="00651B8E">
            <w:pPr>
              <w:spacing w:after="200"/>
              <w:jc w:val="center"/>
              <w:rPr>
                <w:rFonts w:eastAsia="Calibri"/>
                <w:sz w:val="22"/>
                <w:szCs w:val="22"/>
                <w:lang w:eastAsia="en-US"/>
              </w:rPr>
            </w:pPr>
            <w:r w:rsidRPr="00651B8E">
              <w:rPr>
                <w:rFonts w:eastAsia="Calibri"/>
                <w:sz w:val="22"/>
                <w:szCs w:val="22"/>
                <w:lang w:eastAsia="en-US"/>
              </w:rPr>
              <w:t>8</w:t>
            </w:r>
          </w:p>
        </w:tc>
      </w:tr>
      <w:tr w:rsidR="00651B8E" w:rsidRPr="00651B8E" w:rsidTr="00651B8E">
        <w:trPr>
          <w:trHeight w:val="260"/>
        </w:trPr>
        <w:tc>
          <w:tcPr>
            <w:tcW w:w="1277" w:type="dxa"/>
            <w:vMerge w:val="restart"/>
            <w:tcBorders>
              <w:top w:val="single" w:sz="12" w:space="0" w:color="auto"/>
              <w:left w:val="single" w:sz="4" w:space="0" w:color="000000"/>
              <w:right w:val="single" w:sz="4" w:space="0" w:color="000000"/>
            </w:tcBorders>
            <w:hideMark/>
          </w:tcPr>
          <w:p w:rsidR="00651B8E" w:rsidRPr="00651B8E" w:rsidRDefault="00651B8E" w:rsidP="00651B8E">
            <w:pPr>
              <w:contextualSpacing/>
              <w:rPr>
                <w:sz w:val="22"/>
                <w:szCs w:val="22"/>
                <w:lang w:eastAsia="en-US"/>
              </w:rPr>
            </w:pPr>
            <w:r w:rsidRPr="00651B8E">
              <w:rPr>
                <w:sz w:val="22"/>
                <w:szCs w:val="22"/>
                <w:lang w:eastAsia="en-US"/>
              </w:rPr>
              <w:t>Общекультурное</w:t>
            </w:r>
          </w:p>
        </w:tc>
        <w:tc>
          <w:tcPr>
            <w:tcW w:w="1701" w:type="dxa"/>
            <w:tcBorders>
              <w:top w:val="single" w:sz="12" w:space="0" w:color="auto"/>
              <w:left w:val="single" w:sz="4" w:space="0" w:color="000000"/>
              <w:bottom w:val="single" w:sz="4" w:space="0" w:color="auto"/>
              <w:right w:val="single" w:sz="4" w:space="0" w:color="000000"/>
            </w:tcBorders>
          </w:tcPr>
          <w:p w:rsidR="00651B8E" w:rsidRPr="00651B8E" w:rsidRDefault="00651B8E" w:rsidP="00651B8E">
            <w:pPr>
              <w:spacing w:after="200"/>
              <w:contextualSpacing/>
              <w:rPr>
                <w:rFonts w:eastAsia="Calibri"/>
                <w:sz w:val="22"/>
                <w:szCs w:val="22"/>
                <w:lang w:eastAsia="en-US"/>
              </w:rPr>
            </w:pPr>
            <w:r w:rsidRPr="00651B8E">
              <w:rPr>
                <w:rFonts w:eastAsia="Calibri"/>
                <w:sz w:val="22"/>
                <w:szCs w:val="22"/>
                <w:lang w:eastAsia="en-US"/>
              </w:rPr>
              <w:t>Хореография</w:t>
            </w:r>
          </w:p>
        </w:tc>
        <w:tc>
          <w:tcPr>
            <w:tcW w:w="567" w:type="dxa"/>
            <w:tcBorders>
              <w:top w:val="single" w:sz="12" w:space="0" w:color="auto"/>
              <w:left w:val="single" w:sz="4" w:space="0" w:color="000000"/>
              <w:bottom w:val="single" w:sz="4" w:space="0" w:color="auto"/>
              <w:right w:val="single" w:sz="4" w:space="0" w:color="000000"/>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2</w:t>
            </w:r>
          </w:p>
        </w:tc>
        <w:tc>
          <w:tcPr>
            <w:tcW w:w="567" w:type="dxa"/>
            <w:tcBorders>
              <w:top w:val="single" w:sz="12" w:space="0" w:color="auto"/>
              <w:left w:val="single" w:sz="4" w:space="0" w:color="000000"/>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2</w:t>
            </w:r>
          </w:p>
        </w:tc>
        <w:tc>
          <w:tcPr>
            <w:tcW w:w="567" w:type="dxa"/>
            <w:tcBorders>
              <w:top w:val="single" w:sz="12" w:space="0" w:color="auto"/>
              <w:left w:val="single" w:sz="4" w:space="0" w:color="000000"/>
              <w:bottom w:val="single" w:sz="4" w:space="0" w:color="auto"/>
              <w:right w:val="single" w:sz="12"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2</w:t>
            </w:r>
          </w:p>
        </w:tc>
        <w:tc>
          <w:tcPr>
            <w:tcW w:w="567" w:type="dxa"/>
            <w:tcBorders>
              <w:top w:val="single" w:sz="12" w:space="0" w:color="auto"/>
              <w:left w:val="single" w:sz="12" w:space="0" w:color="auto"/>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2</w:t>
            </w:r>
          </w:p>
        </w:tc>
        <w:tc>
          <w:tcPr>
            <w:tcW w:w="567" w:type="dxa"/>
            <w:tcBorders>
              <w:top w:val="single" w:sz="12" w:space="0" w:color="auto"/>
              <w:left w:val="single" w:sz="4" w:space="0" w:color="auto"/>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2</w:t>
            </w:r>
          </w:p>
        </w:tc>
        <w:tc>
          <w:tcPr>
            <w:tcW w:w="567" w:type="dxa"/>
            <w:tcBorders>
              <w:top w:val="single" w:sz="12" w:space="0" w:color="auto"/>
              <w:left w:val="single" w:sz="4" w:space="0" w:color="auto"/>
              <w:bottom w:val="single" w:sz="4" w:space="0" w:color="auto"/>
              <w:right w:val="single" w:sz="12"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Theme="minorHAnsi"/>
                <w:sz w:val="22"/>
                <w:szCs w:val="22"/>
                <w:lang w:eastAsia="en-US"/>
              </w:rPr>
              <w:t>2</w:t>
            </w:r>
          </w:p>
        </w:tc>
        <w:tc>
          <w:tcPr>
            <w:tcW w:w="567" w:type="dxa"/>
            <w:tcBorders>
              <w:top w:val="single" w:sz="12" w:space="0" w:color="auto"/>
              <w:left w:val="single" w:sz="12" w:space="0" w:color="auto"/>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2</w:t>
            </w:r>
          </w:p>
        </w:tc>
        <w:tc>
          <w:tcPr>
            <w:tcW w:w="567" w:type="dxa"/>
            <w:tcBorders>
              <w:top w:val="single" w:sz="12" w:space="0" w:color="auto"/>
              <w:left w:val="single" w:sz="4" w:space="0" w:color="auto"/>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2</w:t>
            </w:r>
          </w:p>
        </w:tc>
        <w:tc>
          <w:tcPr>
            <w:tcW w:w="567" w:type="dxa"/>
            <w:tcBorders>
              <w:top w:val="single" w:sz="12" w:space="0" w:color="auto"/>
              <w:left w:val="single" w:sz="4" w:space="0" w:color="auto"/>
              <w:bottom w:val="single" w:sz="4" w:space="0" w:color="auto"/>
              <w:right w:val="single" w:sz="12"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Theme="minorHAnsi"/>
                <w:sz w:val="22"/>
                <w:szCs w:val="22"/>
                <w:lang w:eastAsia="en-US"/>
              </w:rPr>
              <w:t>2</w:t>
            </w:r>
          </w:p>
        </w:tc>
        <w:tc>
          <w:tcPr>
            <w:tcW w:w="567" w:type="dxa"/>
            <w:tcBorders>
              <w:top w:val="single" w:sz="12" w:space="0" w:color="auto"/>
              <w:left w:val="single" w:sz="12" w:space="0" w:color="auto"/>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Theme="minorHAnsi"/>
                <w:sz w:val="22"/>
                <w:szCs w:val="22"/>
                <w:lang w:eastAsia="en-US"/>
              </w:rPr>
              <w:t>2</w:t>
            </w:r>
          </w:p>
        </w:tc>
        <w:tc>
          <w:tcPr>
            <w:tcW w:w="567" w:type="dxa"/>
            <w:tcBorders>
              <w:top w:val="single" w:sz="12" w:space="0" w:color="auto"/>
              <w:left w:val="single" w:sz="4" w:space="0" w:color="auto"/>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2</w:t>
            </w:r>
          </w:p>
        </w:tc>
        <w:tc>
          <w:tcPr>
            <w:tcW w:w="567" w:type="dxa"/>
            <w:tcBorders>
              <w:top w:val="single" w:sz="12" w:space="0" w:color="auto"/>
              <w:left w:val="single" w:sz="4" w:space="0" w:color="auto"/>
              <w:bottom w:val="single" w:sz="4" w:space="0" w:color="auto"/>
              <w:right w:val="single" w:sz="12"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Theme="minorHAnsi"/>
                <w:sz w:val="22"/>
                <w:szCs w:val="22"/>
                <w:lang w:eastAsia="en-US"/>
              </w:rPr>
              <w:t>2</w:t>
            </w:r>
          </w:p>
        </w:tc>
        <w:tc>
          <w:tcPr>
            <w:tcW w:w="850" w:type="dxa"/>
            <w:tcBorders>
              <w:top w:val="single" w:sz="12" w:space="0" w:color="auto"/>
              <w:left w:val="single" w:sz="12" w:space="0" w:color="auto"/>
              <w:bottom w:val="single" w:sz="4" w:space="0" w:color="auto"/>
              <w:right w:val="single" w:sz="4" w:space="0" w:color="000000"/>
            </w:tcBorders>
            <w:vAlign w:val="center"/>
          </w:tcPr>
          <w:p w:rsidR="00651B8E" w:rsidRPr="00651B8E" w:rsidRDefault="00651B8E" w:rsidP="00651B8E">
            <w:pPr>
              <w:spacing w:after="200"/>
              <w:contextualSpacing/>
              <w:jc w:val="center"/>
              <w:rPr>
                <w:rFonts w:eastAsia="Calibri"/>
                <w:sz w:val="22"/>
                <w:szCs w:val="22"/>
                <w:lang w:eastAsia="en-US"/>
              </w:rPr>
            </w:pPr>
            <w:r w:rsidRPr="00651B8E">
              <w:rPr>
                <w:rFonts w:eastAsia="Calibri"/>
                <w:sz w:val="22"/>
                <w:szCs w:val="22"/>
                <w:lang w:eastAsia="en-US"/>
              </w:rPr>
              <w:t>24</w:t>
            </w:r>
          </w:p>
        </w:tc>
      </w:tr>
      <w:tr w:rsidR="00651B8E" w:rsidRPr="00651B8E" w:rsidTr="00651B8E">
        <w:trPr>
          <w:trHeight w:val="252"/>
        </w:trPr>
        <w:tc>
          <w:tcPr>
            <w:tcW w:w="1277" w:type="dxa"/>
            <w:vMerge/>
            <w:tcBorders>
              <w:left w:val="single" w:sz="4" w:space="0" w:color="000000"/>
              <w:bottom w:val="single" w:sz="12" w:space="0" w:color="auto"/>
              <w:right w:val="single" w:sz="4" w:space="0" w:color="000000"/>
            </w:tcBorders>
          </w:tcPr>
          <w:p w:rsidR="00651B8E" w:rsidRPr="00651B8E" w:rsidRDefault="00651B8E" w:rsidP="00651B8E">
            <w:pPr>
              <w:contextualSpacing/>
              <w:rPr>
                <w:sz w:val="22"/>
                <w:szCs w:val="22"/>
                <w:lang w:eastAsia="en-US"/>
              </w:rPr>
            </w:pPr>
          </w:p>
        </w:tc>
        <w:tc>
          <w:tcPr>
            <w:tcW w:w="1701" w:type="dxa"/>
            <w:tcBorders>
              <w:top w:val="single" w:sz="4" w:space="0" w:color="auto"/>
              <w:left w:val="single" w:sz="4" w:space="0" w:color="000000"/>
              <w:bottom w:val="single" w:sz="12" w:space="0" w:color="auto"/>
              <w:right w:val="single" w:sz="4" w:space="0" w:color="000000"/>
            </w:tcBorders>
          </w:tcPr>
          <w:p w:rsidR="00651B8E" w:rsidRPr="00651B8E" w:rsidRDefault="00651B8E" w:rsidP="00651B8E">
            <w:pPr>
              <w:spacing w:after="200"/>
              <w:contextualSpacing/>
              <w:rPr>
                <w:rFonts w:eastAsia="Calibri"/>
                <w:sz w:val="22"/>
                <w:szCs w:val="22"/>
                <w:lang w:eastAsia="en-US"/>
              </w:rPr>
            </w:pPr>
            <w:r w:rsidRPr="00651B8E">
              <w:rPr>
                <w:rFonts w:eastAsia="Calibri"/>
                <w:sz w:val="22"/>
                <w:szCs w:val="22"/>
                <w:lang w:eastAsia="en-US"/>
              </w:rPr>
              <w:t>Студия вокала</w:t>
            </w:r>
          </w:p>
        </w:tc>
        <w:tc>
          <w:tcPr>
            <w:tcW w:w="567" w:type="dxa"/>
            <w:tcBorders>
              <w:top w:val="single" w:sz="4" w:space="0" w:color="auto"/>
              <w:left w:val="single" w:sz="4" w:space="0" w:color="000000"/>
              <w:bottom w:val="single" w:sz="12" w:space="0" w:color="auto"/>
              <w:right w:val="single" w:sz="4" w:space="0" w:color="000000"/>
            </w:tcBorders>
          </w:tcPr>
          <w:p w:rsidR="00651B8E" w:rsidRPr="00651B8E" w:rsidRDefault="00651B8E" w:rsidP="00651B8E">
            <w:pPr>
              <w:spacing w:after="200"/>
              <w:contextualSpacing/>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4" w:space="0" w:color="000000"/>
              <w:bottom w:val="single" w:sz="12" w:space="0" w:color="auto"/>
              <w:right w:val="single" w:sz="4" w:space="0" w:color="auto"/>
            </w:tcBorders>
          </w:tcPr>
          <w:p w:rsidR="00651B8E" w:rsidRPr="00651B8E" w:rsidRDefault="00651B8E" w:rsidP="00651B8E">
            <w:pPr>
              <w:spacing w:after="200"/>
              <w:contextualSpacing/>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4" w:space="0" w:color="000000"/>
              <w:bottom w:val="single" w:sz="12" w:space="0" w:color="auto"/>
              <w:right w:val="single" w:sz="12" w:space="0" w:color="auto"/>
            </w:tcBorders>
          </w:tcPr>
          <w:p w:rsidR="00651B8E" w:rsidRPr="00651B8E" w:rsidRDefault="00651B8E" w:rsidP="00651B8E">
            <w:pPr>
              <w:spacing w:after="200"/>
              <w:contextualSpacing/>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12" w:space="0" w:color="auto"/>
              <w:bottom w:val="single" w:sz="12" w:space="0" w:color="auto"/>
              <w:right w:val="single" w:sz="4" w:space="0" w:color="auto"/>
            </w:tcBorders>
          </w:tcPr>
          <w:p w:rsidR="00651B8E" w:rsidRPr="00651B8E" w:rsidRDefault="00651B8E" w:rsidP="00651B8E">
            <w:pPr>
              <w:spacing w:after="200"/>
              <w:contextualSpacing/>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4" w:space="0" w:color="auto"/>
              <w:bottom w:val="single" w:sz="12" w:space="0" w:color="auto"/>
              <w:right w:val="single" w:sz="4" w:space="0" w:color="auto"/>
            </w:tcBorders>
          </w:tcPr>
          <w:p w:rsidR="00651B8E" w:rsidRPr="00651B8E" w:rsidRDefault="00651B8E" w:rsidP="00651B8E">
            <w:pPr>
              <w:spacing w:after="200"/>
              <w:contextualSpacing/>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4" w:space="0" w:color="auto"/>
              <w:bottom w:val="single" w:sz="12" w:space="0" w:color="auto"/>
              <w:right w:val="single" w:sz="12" w:space="0" w:color="auto"/>
            </w:tcBorders>
          </w:tcPr>
          <w:p w:rsidR="00651B8E" w:rsidRPr="00651B8E" w:rsidRDefault="00651B8E" w:rsidP="00651B8E">
            <w:pPr>
              <w:spacing w:after="200"/>
              <w:contextualSpacing/>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12" w:space="0" w:color="auto"/>
              <w:bottom w:val="single" w:sz="12" w:space="0" w:color="auto"/>
              <w:right w:val="single" w:sz="4" w:space="0" w:color="auto"/>
            </w:tcBorders>
          </w:tcPr>
          <w:p w:rsidR="00651B8E" w:rsidRPr="00651B8E" w:rsidRDefault="00651B8E" w:rsidP="00651B8E">
            <w:pPr>
              <w:spacing w:after="200"/>
              <w:contextualSpacing/>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4" w:space="0" w:color="auto"/>
              <w:bottom w:val="single" w:sz="12" w:space="0" w:color="auto"/>
              <w:right w:val="single" w:sz="4" w:space="0" w:color="auto"/>
            </w:tcBorders>
          </w:tcPr>
          <w:p w:rsidR="00651B8E" w:rsidRPr="00651B8E" w:rsidRDefault="00651B8E" w:rsidP="00651B8E">
            <w:pPr>
              <w:spacing w:after="200"/>
              <w:contextualSpacing/>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4" w:space="0" w:color="auto"/>
              <w:bottom w:val="single" w:sz="12" w:space="0" w:color="auto"/>
              <w:right w:val="single" w:sz="12" w:space="0" w:color="auto"/>
            </w:tcBorders>
          </w:tcPr>
          <w:p w:rsidR="00651B8E" w:rsidRPr="00651B8E" w:rsidRDefault="00651B8E" w:rsidP="00651B8E">
            <w:pPr>
              <w:spacing w:after="200"/>
              <w:contextualSpacing/>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12" w:space="0" w:color="auto"/>
              <w:bottom w:val="single" w:sz="12" w:space="0" w:color="auto"/>
              <w:right w:val="single" w:sz="4" w:space="0" w:color="auto"/>
            </w:tcBorders>
          </w:tcPr>
          <w:p w:rsidR="00651B8E" w:rsidRPr="00651B8E" w:rsidRDefault="00651B8E" w:rsidP="00651B8E">
            <w:pPr>
              <w:spacing w:after="200"/>
              <w:contextualSpacing/>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4" w:space="0" w:color="auto"/>
              <w:bottom w:val="single" w:sz="12" w:space="0" w:color="auto"/>
              <w:right w:val="single" w:sz="4" w:space="0" w:color="auto"/>
            </w:tcBorders>
          </w:tcPr>
          <w:p w:rsidR="00651B8E" w:rsidRPr="00651B8E" w:rsidRDefault="00651B8E" w:rsidP="00651B8E">
            <w:pPr>
              <w:spacing w:after="200"/>
              <w:contextualSpacing/>
              <w:jc w:val="center"/>
              <w:rPr>
                <w:rFonts w:eastAsia="Calibri"/>
                <w:sz w:val="22"/>
                <w:szCs w:val="22"/>
                <w:lang w:eastAsia="en-US"/>
              </w:rPr>
            </w:pPr>
            <w:r w:rsidRPr="00651B8E">
              <w:rPr>
                <w:rFonts w:eastAsia="Calibri"/>
                <w:sz w:val="22"/>
                <w:szCs w:val="22"/>
                <w:lang w:eastAsia="en-US"/>
              </w:rPr>
              <w:t>-</w:t>
            </w:r>
          </w:p>
        </w:tc>
        <w:tc>
          <w:tcPr>
            <w:tcW w:w="567" w:type="dxa"/>
            <w:tcBorders>
              <w:top w:val="single" w:sz="4" w:space="0" w:color="auto"/>
              <w:left w:val="single" w:sz="4" w:space="0" w:color="auto"/>
              <w:bottom w:val="single" w:sz="12" w:space="0" w:color="auto"/>
              <w:right w:val="single" w:sz="12" w:space="0" w:color="auto"/>
            </w:tcBorders>
          </w:tcPr>
          <w:p w:rsidR="00651B8E" w:rsidRPr="00651B8E" w:rsidRDefault="00651B8E" w:rsidP="00651B8E">
            <w:pPr>
              <w:spacing w:after="200"/>
              <w:contextualSpacing/>
              <w:jc w:val="center"/>
              <w:rPr>
                <w:rFonts w:eastAsia="Calibri"/>
                <w:sz w:val="22"/>
                <w:szCs w:val="22"/>
                <w:lang w:eastAsia="en-US"/>
              </w:rPr>
            </w:pPr>
            <w:r w:rsidRPr="00651B8E">
              <w:rPr>
                <w:rFonts w:eastAsia="Calibri"/>
                <w:sz w:val="22"/>
                <w:szCs w:val="22"/>
                <w:lang w:eastAsia="en-US"/>
              </w:rPr>
              <w:t>1</w:t>
            </w:r>
          </w:p>
        </w:tc>
        <w:tc>
          <w:tcPr>
            <w:tcW w:w="850" w:type="dxa"/>
            <w:tcBorders>
              <w:top w:val="single" w:sz="4" w:space="0" w:color="auto"/>
              <w:left w:val="single" w:sz="12" w:space="0" w:color="auto"/>
              <w:bottom w:val="single" w:sz="12" w:space="0" w:color="auto"/>
              <w:right w:val="single" w:sz="4" w:space="0" w:color="000000"/>
            </w:tcBorders>
            <w:vAlign w:val="center"/>
          </w:tcPr>
          <w:p w:rsidR="00651B8E" w:rsidRPr="00651B8E" w:rsidRDefault="00651B8E" w:rsidP="00651B8E">
            <w:pPr>
              <w:spacing w:after="200"/>
              <w:contextualSpacing/>
              <w:jc w:val="center"/>
              <w:rPr>
                <w:rFonts w:eastAsia="Calibri"/>
                <w:sz w:val="22"/>
                <w:szCs w:val="22"/>
                <w:lang w:eastAsia="en-US"/>
              </w:rPr>
            </w:pPr>
            <w:r w:rsidRPr="00651B8E">
              <w:rPr>
                <w:rFonts w:eastAsia="Calibri"/>
                <w:sz w:val="22"/>
                <w:szCs w:val="22"/>
                <w:lang w:eastAsia="en-US"/>
              </w:rPr>
              <w:t>4</w:t>
            </w:r>
          </w:p>
        </w:tc>
      </w:tr>
      <w:tr w:rsidR="00651B8E" w:rsidRPr="00651B8E" w:rsidTr="00651B8E">
        <w:trPr>
          <w:trHeight w:val="255"/>
        </w:trPr>
        <w:tc>
          <w:tcPr>
            <w:tcW w:w="1277" w:type="dxa"/>
            <w:vMerge w:val="restart"/>
            <w:tcBorders>
              <w:top w:val="single" w:sz="12" w:space="0" w:color="auto"/>
              <w:left w:val="single" w:sz="4" w:space="0" w:color="000000"/>
              <w:right w:val="single" w:sz="4" w:space="0" w:color="000000"/>
            </w:tcBorders>
            <w:hideMark/>
          </w:tcPr>
          <w:p w:rsidR="00651B8E" w:rsidRPr="00651B8E" w:rsidRDefault="00651B8E" w:rsidP="00651B8E">
            <w:pPr>
              <w:contextualSpacing/>
              <w:rPr>
                <w:sz w:val="22"/>
                <w:szCs w:val="22"/>
                <w:lang w:eastAsia="en-US"/>
              </w:rPr>
            </w:pPr>
            <w:r w:rsidRPr="00651B8E">
              <w:rPr>
                <w:sz w:val="22"/>
                <w:szCs w:val="22"/>
                <w:lang w:eastAsia="en-US"/>
              </w:rPr>
              <w:t>Общеинтеллектуальное</w:t>
            </w:r>
          </w:p>
        </w:tc>
        <w:tc>
          <w:tcPr>
            <w:tcW w:w="1701" w:type="dxa"/>
            <w:tcBorders>
              <w:top w:val="single" w:sz="12" w:space="0" w:color="auto"/>
              <w:left w:val="single" w:sz="4" w:space="0" w:color="000000"/>
              <w:bottom w:val="single" w:sz="4" w:space="0" w:color="auto"/>
              <w:right w:val="single" w:sz="4" w:space="0" w:color="000000"/>
            </w:tcBorders>
          </w:tcPr>
          <w:p w:rsidR="00651B8E" w:rsidRPr="00651B8E" w:rsidRDefault="00651B8E" w:rsidP="00651B8E">
            <w:pPr>
              <w:spacing w:after="200"/>
              <w:contextualSpacing/>
              <w:rPr>
                <w:rFonts w:eastAsia="Calibri"/>
                <w:sz w:val="22"/>
                <w:szCs w:val="22"/>
                <w:lang w:eastAsia="en-US"/>
              </w:rPr>
            </w:pPr>
            <w:r w:rsidRPr="00651B8E">
              <w:rPr>
                <w:rFonts w:eastAsia="Calibri"/>
                <w:sz w:val="22"/>
                <w:szCs w:val="22"/>
                <w:lang w:eastAsia="en-US"/>
              </w:rPr>
              <w:t>Страноведение</w:t>
            </w:r>
          </w:p>
        </w:tc>
        <w:tc>
          <w:tcPr>
            <w:tcW w:w="567" w:type="dxa"/>
            <w:tcBorders>
              <w:top w:val="single" w:sz="12" w:space="0" w:color="auto"/>
              <w:left w:val="single" w:sz="4" w:space="0" w:color="000000"/>
              <w:bottom w:val="single" w:sz="4" w:space="0" w:color="auto"/>
              <w:right w:val="single" w:sz="4" w:space="0" w:color="000000"/>
            </w:tcBorders>
          </w:tcPr>
          <w:p w:rsidR="00651B8E" w:rsidRPr="00651B8E" w:rsidRDefault="00651B8E" w:rsidP="00651B8E">
            <w:pPr>
              <w:spacing w:after="200"/>
              <w:contextualSpacing/>
              <w:jc w:val="center"/>
              <w:rPr>
                <w:rFonts w:eastAsia="Calibr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000000"/>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000000"/>
              <w:bottom w:val="single" w:sz="4" w:space="0" w:color="auto"/>
              <w:right w:val="single" w:sz="12"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12" w:space="0" w:color="auto"/>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auto"/>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auto"/>
              <w:bottom w:val="single" w:sz="4" w:space="0" w:color="auto"/>
              <w:right w:val="single" w:sz="12"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Theme="minorHAnsi"/>
                <w:sz w:val="22"/>
                <w:szCs w:val="22"/>
                <w:lang w:eastAsia="en-US"/>
              </w:rPr>
              <w:t>1</w:t>
            </w:r>
          </w:p>
        </w:tc>
        <w:tc>
          <w:tcPr>
            <w:tcW w:w="567" w:type="dxa"/>
            <w:tcBorders>
              <w:top w:val="single" w:sz="12" w:space="0" w:color="auto"/>
              <w:left w:val="single" w:sz="12" w:space="0" w:color="auto"/>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auto"/>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auto"/>
              <w:bottom w:val="single" w:sz="4" w:space="0" w:color="auto"/>
              <w:right w:val="single" w:sz="12"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Theme="minorHAnsi"/>
                <w:sz w:val="22"/>
                <w:szCs w:val="22"/>
                <w:lang w:eastAsia="en-US"/>
              </w:rPr>
              <w:t>1</w:t>
            </w:r>
          </w:p>
        </w:tc>
        <w:tc>
          <w:tcPr>
            <w:tcW w:w="567" w:type="dxa"/>
            <w:tcBorders>
              <w:top w:val="single" w:sz="12" w:space="0" w:color="auto"/>
              <w:left w:val="single" w:sz="12" w:space="0" w:color="auto"/>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Theme="minorHAnsi"/>
                <w:sz w:val="22"/>
                <w:szCs w:val="22"/>
                <w:lang w:eastAsia="en-US"/>
              </w:rPr>
              <w:t>1</w:t>
            </w:r>
          </w:p>
        </w:tc>
        <w:tc>
          <w:tcPr>
            <w:tcW w:w="567" w:type="dxa"/>
            <w:tcBorders>
              <w:top w:val="single" w:sz="12" w:space="0" w:color="auto"/>
              <w:left w:val="single" w:sz="4" w:space="0" w:color="auto"/>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auto"/>
              <w:bottom w:val="single" w:sz="4" w:space="0" w:color="auto"/>
              <w:right w:val="single" w:sz="12"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Theme="minorHAnsi"/>
                <w:sz w:val="22"/>
                <w:szCs w:val="22"/>
                <w:lang w:eastAsia="en-US"/>
              </w:rPr>
              <w:t>1</w:t>
            </w:r>
          </w:p>
        </w:tc>
        <w:tc>
          <w:tcPr>
            <w:tcW w:w="850" w:type="dxa"/>
            <w:tcBorders>
              <w:top w:val="single" w:sz="12" w:space="0" w:color="auto"/>
              <w:left w:val="single" w:sz="12" w:space="0" w:color="auto"/>
              <w:bottom w:val="single" w:sz="4" w:space="0" w:color="auto"/>
              <w:right w:val="single" w:sz="4" w:space="0" w:color="000000"/>
            </w:tcBorders>
            <w:vAlign w:val="center"/>
          </w:tcPr>
          <w:p w:rsidR="00651B8E" w:rsidRPr="00651B8E" w:rsidRDefault="00651B8E" w:rsidP="00651B8E">
            <w:pPr>
              <w:spacing w:after="200"/>
              <w:jc w:val="center"/>
              <w:rPr>
                <w:rFonts w:eastAsia="Calibri"/>
                <w:sz w:val="22"/>
                <w:szCs w:val="22"/>
                <w:lang w:eastAsia="en-US"/>
              </w:rPr>
            </w:pPr>
            <w:r w:rsidRPr="00651B8E">
              <w:rPr>
                <w:rFonts w:eastAsia="Calibri"/>
                <w:sz w:val="22"/>
                <w:szCs w:val="22"/>
                <w:lang w:eastAsia="en-US"/>
              </w:rPr>
              <w:t>12</w:t>
            </w:r>
          </w:p>
        </w:tc>
      </w:tr>
      <w:tr w:rsidR="00651B8E" w:rsidRPr="00651B8E" w:rsidTr="00651B8E">
        <w:trPr>
          <w:trHeight w:val="390"/>
        </w:trPr>
        <w:tc>
          <w:tcPr>
            <w:tcW w:w="1277" w:type="dxa"/>
            <w:vMerge/>
            <w:tcBorders>
              <w:left w:val="single" w:sz="4" w:space="0" w:color="000000"/>
              <w:bottom w:val="single" w:sz="12" w:space="0" w:color="auto"/>
              <w:right w:val="single" w:sz="4" w:space="0" w:color="000000"/>
            </w:tcBorders>
          </w:tcPr>
          <w:p w:rsidR="00651B8E" w:rsidRPr="00651B8E" w:rsidRDefault="00651B8E" w:rsidP="00651B8E">
            <w:pPr>
              <w:contextualSpacing/>
              <w:rPr>
                <w:sz w:val="22"/>
                <w:szCs w:val="22"/>
                <w:lang w:eastAsia="en-US"/>
              </w:rPr>
            </w:pPr>
          </w:p>
        </w:tc>
        <w:tc>
          <w:tcPr>
            <w:tcW w:w="1701" w:type="dxa"/>
            <w:tcBorders>
              <w:top w:val="single" w:sz="4" w:space="0" w:color="auto"/>
              <w:left w:val="single" w:sz="4" w:space="0" w:color="000000"/>
              <w:bottom w:val="single" w:sz="12" w:space="0" w:color="auto"/>
              <w:right w:val="single" w:sz="4" w:space="0" w:color="000000"/>
            </w:tcBorders>
          </w:tcPr>
          <w:p w:rsidR="00651B8E" w:rsidRPr="00651B8E" w:rsidRDefault="00651B8E" w:rsidP="00651B8E">
            <w:pPr>
              <w:spacing w:after="200"/>
              <w:contextualSpacing/>
              <w:rPr>
                <w:rFonts w:eastAsia="Calibri"/>
                <w:sz w:val="22"/>
                <w:szCs w:val="22"/>
                <w:lang w:eastAsia="en-US"/>
              </w:rPr>
            </w:pPr>
            <w:r w:rsidRPr="00651B8E">
              <w:rPr>
                <w:rFonts w:eastAsia="Calibri"/>
                <w:sz w:val="22"/>
                <w:szCs w:val="22"/>
                <w:lang w:eastAsia="en-US"/>
              </w:rPr>
              <w:t>«Занимательная математика»</w:t>
            </w:r>
          </w:p>
        </w:tc>
        <w:tc>
          <w:tcPr>
            <w:tcW w:w="567" w:type="dxa"/>
            <w:tcBorders>
              <w:top w:val="single" w:sz="4" w:space="0" w:color="auto"/>
              <w:left w:val="single" w:sz="4" w:space="0" w:color="000000"/>
              <w:bottom w:val="single" w:sz="12" w:space="0" w:color="auto"/>
              <w:right w:val="single" w:sz="4" w:space="0" w:color="000000"/>
            </w:tcBorders>
          </w:tcPr>
          <w:p w:rsidR="00651B8E" w:rsidRPr="00651B8E" w:rsidRDefault="00651B8E" w:rsidP="00651B8E">
            <w:pPr>
              <w:spacing w:after="200"/>
              <w:contextualSpacing/>
              <w:jc w:val="center"/>
              <w:rPr>
                <w:rFonts w:eastAsia="Calibr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000000"/>
              <w:bottom w:val="single" w:sz="12"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000000"/>
              <w:bottom w:val="single" w:sz="12" w:space="0" w:color="auto"/>
              <w:right w:val="single" w:sz="12"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4" w:space="0" w:color="auto"/>
              <w:left w:val="single" w:sz="12" w:space="0" w:color="auto"/>
              <w:bottom w:val="single" w:sz="12"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auto"/>
              <w:bottom w:val="single" w:sz="12"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auto"/>
              <w:bottom w:val="single" w:sz="12" w:space="0" w:color="auto"/>
              <w:right w:val="single" w:sz="12"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Theme="minorHAnsi"/>
                <w:sz w:val="22"/>
                <w:szCs w:val="22"/>
                <w:lang w:eastAsia="en-US"/>
              </w:rPr>
              <w:t>1</w:t>
            </w:r>
          </w:p>
        </w:tc>
        <w:tc>
          <w:tcPr>
            <w:tcW w:w="567" w:type="dxa"/>
            <w:tcBorders>
              <w:top w:val="single" w:sz="4" w:space="0" w:color="auto"/>
              <w:left w:val="single" w:sz="12" w:space="0" w:color="auto"/>
              <w:bottom w:val="single" w:sz="12"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auto"/>
              <w:bottom w:val="single" w:sz="12"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auto"/>
              <w:bottom w:val="single" w:sz="12" w:space="0" w:color="auto"/>
              <w:right w:val="single" w:sz="12"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Theme="minorHAnsi"/>
                <w:sz w:val="22"/>
                <w:szCs w:val="22"/>
                <w:lang w:eastAsia="en-US"/>
              </w:rPr>
              <w:t>1</w:t>
            </w:r>
          </w:p>
        </w:tc>
        <w:tc>
          <w:tcPr>
            <w:tcW w:w="567" w:type="dxa"/>
            <w:tcBorders>
              <w:top w:val="single" w:sz="4" w:space="0" w:color="auto"/>
              <w:left w:val="single" w:sz="12" w:space="0" w:color="auto"/>
              <w:bottom w:val="single" w:sz="12"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Theme="minorHAnsi"/>
                <w:sz w:val="22"/>
                <w:szCs w:val="22"/>
                <w:lang w:eastAsia="en-US"/>
              </w:rPr>
              <w:t>1</w:t>
            </w:r>
          </w:p>
        </w:tc>
        <w:tc>
          <w:tcPr>
            <w:tcW w:w="567" w:type="dxa"/>
            <w:tcBorders>
              <w:top w:val="single" w:sz="4" w:space="0" w:color="auto"/>
              <w:left w:val="single" w:sz="4" w:space="0" w:color="auto"/>
              <w:bottom w:val="single" w:sz="12"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4" w:space="0" w:color="auto"/>
              <w:left w:val="single" w:sz="4" w:space="0" w:color="auto"/>
              <w:bottom w:val="single" w:sz="12" w:space="0" w:color="auto"/>
              <w:right w:val="single" w:sz="12"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Theme="minorHAnsi"/>
                <w:sz w:val="22"/>
                <w:szCs w:val="22"/>
                <w:lang w:eastAsia="en-US"/>
              </w:rPr>
              <w:t>1</w:t>
            </w:r>
          </w:p>
        </w:tc>
        <w:tc>
          <w:tcPr>
            <w:tcW w:w="850" w:type="dxa"/>
            <w:tcBorders>
              <w:top w:val="single" w:sz="4" w:space="0" w:color="auto"/>
              <w:left w:val="single" w:sz="12" w:space="0" w:color="auto"/>
              <w:bottom w:val="single" w:sz="12" w:space="0" w:color="auto"/>
              <w:right w:val="single" w:sz="4" w:space="0" w:color="000000"/>
            </w:tcBorders>
            <w:vAlign w:val="center"/>
          </w:tcPr>
          <w:p w:rsidR="00651B8E" w:rsidRPr="00651B8E" w:rsidRDefault="00651B8E" w:rsidP="00651B8E">
            <w:pPr>
              <w:spacing w:after="200"/>
              <w:rPr>
                <w:rFonts w:eastAsia="Calibri"/>
                <w:sz w:val="22"/>
                <w:szCs w:val="22"/>
                <w:lang w:eastAsia="en-US"/>
              </w:rPr>
            </w:pPr>
            <w:r w:rsidRPr="00651B8E">
              <w:rPr>
                <w:rFonts w:eastAsia="Calibri"/>
                <w:sz w:val="22"/>
                <w:szCs w:val="22"/>
                <w:lang w:eastAsia="en-US"/>
              </w:rPr>
              <w:t xml:space="preserve">   12</w:t>
            </w:r>
          </w:p>
        </w:tc>
      </w:tr>
      <w:tr w:rsidR="00651B8E" w:rsidRPr="00651B8E" w:rsidTr="00651B8E">
        <w:trPr>
          <w:trHeight w:val="165"/>
        </w:trPr>
        <w:tc>
          <w:tcPr>
            <w:tcW w:w="1277" w:type="dxa"/>
            <w:tcBorders>
              <w:top w:val="single" w:sz="12" w:space="0" w:color="auto"/>
              <w:left w:val="single" w:sz="4" w:space="0" w:color="000000"/>
              <w:bottom w:val="single" w:sz="4" w:space="0" w:color="000000"/>
              <w:right w:val="single" w:sz="4" w:space="0" w:color="000000"/>
            </w:tcBorders>
            <w:hideMark/>
          </w:tcPr>
          <w:p w:rsidR="00651B8E" w:rsidRPr="00651B8E" w:rsidRDefault="00651B8E" w:rsidP="00651B8E">
            <w:pPr>
              <w:autoSpaceDE w:val="0"/>
              <w:autoSpaceDN w:val="0"/>
              <w:adjustRightInd w:val="0"/>
              <w:contextualSpacing/>
              <w:rPr>
                <w:sz w:val="22"/>
                <w:szCs w:val="22"/>
              </w:rPr>
            </w:pPr>
            <w:r w:rsidRPr="00651B8E">
              <w:rPr>
                <w:sz w:val="22"/>
                <w:szCs w:val="22"/>
              </w:rPr>
              <w:t>Духовно-нравственное</w:t>
            </w:r>
          </w:p>
        </w:tc>
        <w:tc>
          <w:tcPr>
            <w:tcW w:w="1701" w:type="dxa"/>
            <w:tcBorders>
              <w:top w:val="single" w:sz="12" w:space="0" w:color="auto"/>
              <w:left w:val="single" w:sz="4" w:space="0" w:color="000000"/>
              <w:bottom w:val="single" w:sz="4" w:space="0" w:color="auto"/>
              <w:right w:val="single" w:sz="4" w:space="0" w:color="000000"/>
            </w:tcBorders>
          </w:tcPr>
          <w:p w:rsidR="00651B8E" w:rsidRPr="00651B8E" w:rsidRDefault="00651B8E" w:rsidP="00651B8E">
            <w:pPr>
              <w:spacing w:after="200"/>
              <w:contextualSpacing/>
              <w:rPr>
                <w:rFonts w:eastAsia="Calibri"/>
                <w:sz w:val="22"/>
                <w:szCs w:val="22"/>
                <w:lang w:eastAsia="en-US"/>
              </w:rPr>
            </w:pPr>
            <w:r w:rsidRPr="00651B8E">
              <w:rPr>
                <w:rFonts w:eastAsia="Calibri"/>
                <w:sz w:val="22"/>
                <w:szCs w:val="22"/>
                <w:lang w:eastAsia="en-US"/>
              </w:rPr>
              <w:t>Проект  «Я гражданин России»</w:t>
            </w:r>
          </w:p>
        </w:tc>
        <w:tc>
          <w:tcPr>
            <w:tcW w:w="567" w:type="dxa"/>
            <w:tcBorders>
              <w:top w:val="single" w:sz="12" w:space="0" w:color="auto"/>
              <w:left w:val="single" w:sz="4" w:space="0" w:color="000000"/>
              <w:bottom w:val="single" w:sz="4" w:space="0" w:color="auto"/>
              <w:right w:val="single" w:sz="4" w:space="0" w:color="000000"/>
            </w:tcBorders>
          </w:tcPr>
          <w:p w:rsidR="00651B8E" w:rsidRPr="00651B8E" w:rsidRDefault="00651B8E" w:rsidP="00651B8E">
            <w:pPr>
              <w:spacing w:after="200"/>
              <w:contextualSpacing/>
              <w:jc w:val="center"/>
              <w:rPr>
                <w:rFonts w:eastAsia="Calibr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000000"/>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000000"/>
              <w:bottom w:val="single" w:sz="4" w:space="0" w:color="auto"/>
              <w:right w:val="single" w:sz="12"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12" w:space="0" w:color="auto"/>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auto"/>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auto"/>
              <w:bottom w:val="single" w:sz="4" w:space="0" w:color="auto"/>
              <w:right w:val="single" w:sz="12"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Theme="minorHAnsi"/>
                <w:sz w:val="22"/>
                <w:szCs w:val="22"/>
                <w:lang w:eastAsia="en-US"/>
              </w:rPr>
              <w:t>1</w:t>
            </w:r>
          </w:p>
        </w:tc>
        <w:tc>
          <w:tcPr>
            <w:tcW w:w="567" w:type="dxa"/>
            <w:tcBorders>
              <w:top w:val="single" w:sz="12" w:space="0" w:color="auto"/>
              <w:left w:val="single" w:sz="12" w:space="0" w:color="auto"/>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auto"/>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auto"/>
              <w:bottom w:val="single" w:sz="4" w:space="0" w:color="auto"/>
              <w:right w:val="single" w:sz="12"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Theme="minorHAnsi"/>
                <w:sz w:val="22"/>
                <w:szCs w:val="22"/>
                <w:lang w:eastAsia="en-US"/>
              </w:rPr>
              <w:t>1</w:t>
            </w:r>
          </w:p>
        </w:tc>
        <w:tc>
          <w:tcPr>
            <w:tcW w:w="567" w:type="dxa"/>
            <w:tcBorders>
              <w:top w:val="single" w:sz="12" w:space="0" w:color="auto"/>
              <w:left w:val="single" w:sz="12" w:space="0" w:color="auto"/>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Theme="minorHAnsi"/>
                <w:sz w:val="22"/>
                <w:szCs w:val="22"/>
                <w:lang w:eastAsia="en-US"/>
              </w:rPr>
              <w:t>1</w:t>
            </w:r>
          </w:p>
        </w:tc>
        <w:tc>
          <w:tcPr>
            <w:tcW w:w="567" w:type="dxa"/>
            <w:tcBorders>
              <w:top w:val="single" w:sz="12" w:space="0" w:color="auto"/>
              <w:left w:val="single" w:sz="4" w:space="0" w:color="auto"/>
              <w:bottom w:val="single" w:sz="4" w:space="0" w:color="auto"/>
              <w:right w:val="single" w:sz="4"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Calibri"/>
                <w:sz w:val="22"/>
                <w:szCs w:val="22"/>
                <w:lang w:eastAsia="en-US"/>
              </w:rPr>
              <w:t>1</w:t>
            </w:r>
          </w:p>
        </w:tc>
        <w:tc>
          <w:tcPr>
            <w:tcW w:w="567" w:type="dxa"/>
            <w:tcBorders>
              <w:top w:val="single" w:sz="12" w:space="0" w:color="auto"/>
              <w:left w:val="single" w:sz="4" w:space="0" w:color="auto"/>
              <w:bottom w:val="single" w:sz="4" w:space="0" w:color="auto"/>
              <w:right w:val="single" w:sz="12" w:space="0" w:color="auto"/>
            </w:tcBorders>
          </w:tcPr>
          <w:p w:rsidR="00651B8E" w:rsidRPr="00651B8E" w:rsidRDefault="00651B8E" w:rsidP="00651B8E">
            <w:pPr>
              <w:spacing w:after="200"/>
              <w:contextualSpacing/>
              <w:jc w:val="center"/>
              <w:rPr>
                <w:rFonts w:eastAsiaTheme="minorHAnsi"/>
                <w:sz w:val="22"/>
                <w:szCs w:val="22"/>
                <w:lang w:eastAsia="en-US"/>
              </w:rPr>
            </w:pPr>
            <w:r w:rsidRPr="00651B8E">
              <w:rPr>
                <w:rFonts w:eastAsiaTheme="minorHAnsi"/>
                <w:sz w:val="22"/>
                <w:szCs w:val="22"/>
                <w:lang w:eastAsia="en-US"/>
              </w:rPr>
              <w:t>1</w:t>
            </w:r>
          </w:p>
        </w:tc>
        <w:tc>
          <w:tcPr>
            <w:tcW w:w="850" w:type="dxa"/>
            <w:tcBorders>
              <w:top w:val="single" w:sz="12" w:space="0" w:color="auto"/>
              <w:left w:val="single" w:sz="12" w:space="0" w:color="auto"/>
              <w:bottom w:val="single" w:sz="4" w:space="0" w:color="auto"/>
              <w:right w:val="single" w:sz="4" w:space="0" w:color="000000"/>
            </w:tcBorders>
            <w:vAlign w:val="center"/>
          </w:tcPr>
          <w:p w:rsidR="00651B8E" w:rsidRPr="00651B8E" w:rsidRDefault="00651B8E" w:rsidP="00651B8E">
            <w:pPr>
              <w:spacing w:after="200"/>
              <w:jc w:val="center"/>
              <w:rPr>
                <w:rFonts w:eastAsia="Calibri"/>
                <w:sz w:val="22"/>
                <w:szCs w:val="22"/>
                <w:lang w:eastAsia="en-US"/>
              </w:rPr>
            </w:pPr>
            <w:r w:rsidRPr="00651B8E">
              <w:rPr>
                <w:rFonts w:eastAsia="Calibri"/>
                <w:sz w:val="22"/>
                <w:szCs w:val="22"/>
                <w:lang w:eastAsia="en-US"/>
              </w:rPr>
              <w:t>12</w:t>
            </w:r>
          </w:p>
        </w:tc>
      </w:tr>
      <w:tr w:rsidR="00651B8E" w:rsidRPr="00651B8E" w:rsidTr="00651B8E">
        <w:trPr>
          <w:trHeight w:val="165"/>
        </w:trPr>
        <w:tc>
          <w:tcPr>
            <w:tcW w:w="2978" w:type="dxa"/>
            <w:gridSpan w:val="2"/>
            <w:tcBorders>
              <w:top w:val="single" w:sz="12" w:space="0" w:color="auto"/>
              <w:left w:val="single" w:sz="4" w:space="0" w:color="000000"/>
              <w:bottom w:val="single" w:sz="4" w:space="0" w:color="auto"/>
              <w:right w:val="single" w:sz="4" w:space="0" w:color="000000"/>
            </w:tcBorders>
            <w:hideMark/>
          </w:tcPr>
          <w:p w:rsidR="00651B8E" w:rsidRPr="00651B8E" w:rsidRDefault="00651B8E" w:rsidP="00651B8E">
            <w:pPr>
              <w:spacing w:after="200"/>
              <w:contextualSpacing/>
              <w:rPr>
                <w:rFonts w:eastAsia="Calibri"/>
                <w:sz w:val="22"/>
                <w:szCs w:val="22"/>
                <w:lang w:eastAsia="en-US"/>
              </w:rPr>
            </w:pPr>
            <w:r w:rsidRPr="00651B8E">
              <w:rPr>
                <w:rFonts w:eastAsia="Calibri"/>
                <w:sz w:val="22"/>
                <w:szCs w:val="22"/>
                <w:lang w:eastAsia="en-US"/>
              </w:rPr>
              <w:t>Итого:</w:t>
            </w:r>
          </w:p>
        </w:tc>
        <w:tc>
          <w:tcPr>
            <w:tcW w:w="567" w:type="dxa"/>
            <w:tcBorders>
              <w:top w:val="single" w:sz="12" w:space="0" w:color="auto"/>
              <w:left w:val="single" w:sz="4" w:space="0" w:color="000000"/>
              <w:bottom w:val="single" w:sz="4" w:space="0" w:color="auto"/>
              <w:right w:val="single" w:sz="4" w:space="0" w:color="000000"/>
            </w:tcBorders>
          </w:tcPr>
          <w:p w:rsidR="00651B8E" w:rsidRPr="00651B8E" w:rsidRDefault="00651B8E" w:rsidP="00651B8E">
            <w:pPr>
              <w:spacing w:after="200" w:line="276" w:lineRule="auto"/>
              <w:jc w:val="center"/>
              <w:rPr>
                <w:rFonts w:eastAsia="Calibri"/>
                <w:sz w:val="22"/>
                <w:szCs w:val="22"/>
                <w:lang w:eastAsia="en-US"/>
              </w:rPr>
            </w:pPr>
            <w:r w:rsidRPr="00651B8E">
              <w:rPr>
                <w:rFonts w:eastAsia="Calibri"/>
                <w:sz w:val="22"/>
                <w:szCs w:val="22"/>
                <w:lang w:eastAsia="en-US"/>
              </w:rPr>
              <w:t>10</w:t>
            </w:r>
          </w:p>
        </w:tc>
        <w:tc>
          <w:tcPr>
            <w:tcW w:w="567" w:type="dxa"/>
            <w:tcBorders>
              <w:top w:val="single" w:sz="12" w:space="0" w:color="auto"/>
              <w:left w:val="single" w:sz="4" w:space="0" w:color="000000"/>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10</w:t>
            </w:r>
          </w:p>
        </w:tc>
        <w:tc>
          <w:tcPr>
            <w:tcW w:w="567" w:type="dxa"/>
            <w:tcBorders>
              <w:top w:val="single" w:sz="12" w:space="0" w:color="auto"/>
              <w:left w:val="single" w:sz="4" w:space="0" w:color="000000"/>
              <w:bottom w:val="single" w:sz="4" w:space="0" w:color="auto"/>
              <w:right w:val="single" w:sz="12"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10</w:t>
            </w:r>
          </w:p>
        </w:tc>
        <w:tc>
          <w:tcPr>
            <w:tcW w:w="567" w:type="dxa"/>
            <w:tcBorders>
              <w:top w:val="single" w:sz="12" w:space="0" w:color="auto"/>
              <w:left w:val="single" w:sz="12" w:space="0" w:color="auto"/>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10</w:t>
            </w:r>
          </w:p>
        </w:tc>
        <w:tc>
          <w:tcPr>
            <w:tcW w:w="567" w:type="dxa"/>
            <w:tcBorders>
              <w:top w:val="single" w:sz="12" w:space="0" w:color="auto"/>
              <w:left w:val="single" w:sz="4" w:space="0" w:color="auto"/>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10</w:t>
            </w:r>
          </w:p>
        </w:tc>
        <w:tc>
          <w:tcPr>
            <w:tcW w:w="567" w:type="dxa"/>
            <w:tcBorders>
              <w:top w:val="single" w:sz="12" w:space="0" w:color="auto"/>
              <w:left w:val="single" w:sz="4" w:space="0" w:color="auto"/>
              <w:bottom w:val="single" w:sz="4" w:space="0" w:color="auto"/>
              <w:right w:val="single" w:sz="12"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Theme="minorHAnsi"/>
                <w:sz w:val="22"/>
                <w:szCs w:val="22"/>
                <w:lang w:eastAsia="en-US"/>
              </w:rPr>
              <w:t>10</w:t>
            </w:r>
          </w:p>
        </w:tc>
        <w:tc>
          <w:tcPr>
            <w:tcW w:w="567" w:type="dxa"/>
            <w:tcBorders>
              <w:top w:val="single" w:sz="12" w:space="0" w:color="auto"/>
              <w:left w:val="single" w:sz="12" w:space="0" w:color="auto"/>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10</w:t>
            </w:r>
          </w:p>
        </w:tc>
        <w:tc>
          <w:tcPr>
            <w:tcW w:w="567" w:type="dxa"/>
            <w:tcBorders>
              <w:top w:val="single" w:sz="12" w:space="0" w:color="auto"/>
              <w:left w:val="single" w:sz="4" w:space="0" w:color="auto"/>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10</w:t>
            </w:r>
          </w:p>
        </w:tc>
        <w:tc>
          <w:tcPr>
            <w:tcW w:w="567" w:type="dxa"/>
            <w:tcBorders>
              <w:top w:val="single" w:sz="12" w:space="0" w:color="auto"/>
              <w:left w:val="single" w:sz="4" w:space="0" w:color="auto"/>
              <w:bottom w:val="single" w:sz="4" w:space="0" w:color="auto"/>
              <w:right w:val="single" w:sz="12"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Theme="minorHAnsi"/>
                <w:sz w:val="22"/>
                <w:szCs w:val="22"/>
                <w:lang w:eastAsia="en-US"/>
              </w:rPr>
              <w:t>10</w:t>
            </w:r>
          </w:p>
        </w:tc>
        <w:tc>
          <w:tcPr>
            <w:tcW w:w="567" w:type="dxa"/>
            <w:tcBorders>
              <w:top w:val="single" w:sz="12" w:space="0" w:color="auto"/>
              <w:left w:val="single" w:sz="12" w:space="0" w:color="auto"/>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Theme="minorHAnsi"/>
                <w:sz w:val="22"/>
                <w:szCs w:val="22"/>
                <w:lang w:eastAsia="en-US"/>
              </w:rPr>
              <w:t>10</w:t>
            </w:r>
          </w:p>
        </w:tc>
        <w:tc>
          <w:tcPr>
            <w:tcW w:w="567" w:type="dxa"/>
            <w:tcBorders>
              <w:top w:val="single" w:sz="12" w:space="0" w:color="auto"/>
              <w:left w:val="single" w:sz="4" w:space="0" w:color="auto"/>
              <w:bottom w:val="single" w:sz="4" w:space="0" w:color="auto"/>
              <w:right w:val="single" w:sz="4"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Calibri"/>
                <w:sz w:val="22"/>
                <w:szCs w:val="22"/>
                <w:lang w:eastAsia="en-US"/>
              </w:rPr>
              <w:t>10</w:t>
            </w:r>
          </w:p>
        </w:tc>
        <w:tc>
          <w:tcPr>
            <w:tcW w:w="567" w:type="dxa"/>
            <w:tcBorders>
              <w:top w:val="single" w:sz="12" w:space="0" w:color="auto"/>
              <w:left w:val="single" w:sz="4" w:space="0" w:color="auto"/>
              <w:bottom w:val="single" w:sz="4" w:space="0" w:color="auto"/>
              <w:right w:val="single" w:sz="12" w:space="0" w:color="auto"/>
            </w:tcBorders>
          </w:tcPr>
          <w:p w:rsidR="00651B8E" w:rsidRPr="00651B8E" w:rsidRDefault="00651B8E" w:rsidP="00651B8E">
            <w:pPr>
              <w:spacing w:after="200" w:line="276" w:lineRule="auto"/>
              <w:jc w:val="center"/>
              <w:rPr>
                <w:rFonts w:eastAsiaTheme="minorHAnsi"/>
                <w:sz w:val="22"/>
                <w:szCs w:val="22"/>
                <w:lang w:eastAsia="en-US"/>
              </w:rPr>
            </w:pPr>
            <w:r w:rsidRPr="00651B8E">
              <w:rPr>
                <w:rFonts w:eastAsiaTheme="minorHAnsi"/>
                <w:sz w:val="22"/>
                <w:szCs w:val="22"/>
                <w:lang w:eastAsia="en-US"/>
              </w:rPr>
              <w:t>10</w:t>
            </w:r>
          </w:p>
        </w:tc>
        <w:tc>
          <w:tcPr>
            <w:tcW w:w="850" w:type="dxa"/>
            <w:tcBorders>
              <w:top w:val="single" w:sz="12" w:space="0" w:color="auto"/>
              <w:left w:val="single" w:sz="12" w:space="0" w:color="auto"/>
              <w:bottom w:val="single" w:sz="4" w:space="0" w:color="auto"/>
              <w:right w:val="single" w:sz="4" w:space="0" w:color="000000"/>
            </w:tcBorders>
            <w:vAlign w:val="center"/>
          </w:tcPr>
          <w:p w:rsidR="00651B8E" w:rsidRPr="00651B8E" w:rsidRDefault="00651B8E" w:rsidP="00651B8E">
            <w:pPr>
              <w:spacing w:after="200"/>
              <w:jc w:val="center"/>
              <w:rPr>
                <w:rFonts w:eastAsia="Calibri"/>
                <w:sz w:val="22"/>
                <w:szCs w:val="22"/>
                <w:lang w:eastAsia="en-US"/>
              </w:rPr>
            </w:pPr>
            <w:r w:rsidRPr="00651B8E">
              <w:rPr>
                <w:rFonts w:eastAsia="Calibri"/>
                <w:sz w:val="22"/>
                <w:szCs w:val="22"/>
                <w:lang w:eastAsia="en-US"/>
              </w:rPr>
              <w:t>120</w:t>
            </w:r>
          </w:p>
        </w:tc>
      </w:tr>
    </w:tbl>
    <w:p w:rsidR="002A3E09" w:rsidRPr="00500E3A" w:rsidRDefault="002A3E09" w:rsidP="001C19FB">
      <w:pPr>
        <w:pStyle w:val="3"/>
        <w:numPr>
          <w:ilvl w:val="2"/>
          <w:numId w:val="2"/>
        </w:numPr>
        <w:spacing w:before="0" w:after="0"/>
        <w:mirrorIndents/>
        <w:jc w:val="both"/>
        <w:rPr>
          <w:bCs w:val="0"/>
          <w:sz w:val="24"/>
          <w:szCs w:val="24"/>
        </w:rPr>
      </w:pPr>
      <w:r w:rsidRPr="00500E3A">
        <w:rPr>
          <w:bCs w:val="0"/>
          <w:sz w:val="24"/>
          <w:szCs w:val="24"/>
        </w:rPr>
        <w:t>Примерный календарный учебный графи</w:t>
      </w:r>
      <w:r w:rsidR="004140DA" w:rsidRPr="00500E3A">
        <w:rPr>
          <w:bCs w:val="0"/>
          <w:sz w:val="24"/>
          <w:szCs w:val="24"/>
        </w:rPr>
        <w:t>к</w:t>
      </w:r>
    </w:p>
    <w:p w:rsidR="004140DA" w:rsidRPr="004140DA" w:rsidRDefault="004140DA" w:rsidP="004140DA"/>
    <w:p w:rsidR="002A3E09" w:rsidRPr="002A3E09" w:rsidRDefault="002A3E09" w:rsidP="002A3E09">
      <w:pPr>
        <w:ind w:firstLine="709"/>
        <w:mirrorIndents/>
        <w:jc w:val="both"/>
        <w:rPr>
          <w:i/>
        </w:rPr>
      </w:pPr>
      <w:r w:rsidRPr="002A3E09">
        <w:rPr>
          <w:bCs/>
        </w:rPr>
        <w:t xml:space="preserve">1. Начало учебного года   -         </w:t>
      </w:r>
      <w:r w:rsidR="002A1DFC">
        <w:t>1 сентября</w:t>
      </w:r>
    </w:p>
    <w:p w:rsidR="002A3E09" w:rsidRPr="002A3E09" w:rsidRDefault="002A3E09" w:rsidP="002A3E09">
      <w:pPr>
        <w:ind w:firstLine="709"/>
        <w:mirrorIndents/>
        <w:jc w:val="both"/>
        <w:rPr>
          <w:bCs/>
        </w:rPr>
      </w:pPr>
      <w:r w:rsidRPr="002A3E09">
        <w:rPr>
          <w:bCs/>
        </w:rPr>
        <w:t xml:space="preserve">2. Окончание учебного года: </w:t>
      </w:r>
    </w:p>
    <w:p w:rsidR="0060212D" w:rsidRDefault="002A3E09" w:rsidP="002A3E09">
      <w:pPr>
        <w:ind w:firstLine="709"/>
        <w:mirrorIndents/>
        <w:jc w:val="both"/>
      </w:pPr>
      <w:r w:rsidRPr="002A3E09">
        <w:rPr>
          <w:bCs/>
        </w:rPr>
        <w:t xml:space="preserve">• </w:t>
      </w:r>
      <w:r w:rsidR="0060212D">
        <w:t>в 1</w:t>
      </w:r>
      <w:r w:rsidR="002A1DFC">
        <w:t xml:space="preserve">-х классах   - 25 мая </w:t>
      </w:r>
      <w:r w:rsidRPr="002A3E09">
        <w:t>;</w:t>
      </w:r>
    </w:p>
    <w:p w:rsidR="002A3E09" w:rsidRPr="002A3E09" w:rsidRDefault="0060212D" w:rsidP="0060212D">
      <w:pPr>
        <w:mirrorIndents/>
        <w:jc w:val="both"/>
      </w:pPr>
      <w:r>
        <w:t xml:space="preserve">          </w:t>
      </w:r>
      <w:r w:rsidR="002A3E09" w:rsidRPr="002A3E09">
        <w:t xml:space="preserve"> </w:t>
      </w:r>
      <w:r w:rsidRPr="0060212D">
        <w:rPr>
          <w:bCs/>
        </w:rPr>
        <w:t>•</w:t>
      </w:r>
      <w:r w:rsidR="002A1DFC">
        <w:rPr>
          <w:bCs/>
        </w:rPr>
        <w:t xml:space="preserve"> во 2-4 классах – 31 мая </w:t>
      </w:r>
      <w:r>
        <w:rPr>
          <w:bCs/>
        </w:rPr>
        <w:t>;</w:t>
      </w:r>
    </w:p>
    <w:p w:rsidR="002A3E09" w:rsidRPr="002A3E09" w:rsidRDefault="002A3E09" w:rsidP="002A3E09">
      <w:pPr>
        <w:ind w:firstLine="709"/>
        <w:mirrorIndents/>
        <w:jc w:val="both"/>
        <w:rPr>
          <w:bCs/>
        </w:rPr>
      </w:pPr>
    </w:p>
    <w:p w:rsidR="002A3E09" w:rsidRPr="002A3E09" w:rsidRDefault="002A1DFC" w:rsidP="002A3E09">
      <w:pPr>
        <w:ind w:firstLine="709"/>
        <w:mirrorIndents/>
        <w:jc w:val="both"/>
        <w:rPr>
          <w:bCs/>
        </w:rPr>
      </w:pPr>
      <w:r>
        <w:rPr>
          <w:bCs/>
        </w:rPr>
        <w:t>3</w:t>
      </w:r>
      <w:r w:rsidR="002A3E09" w:rsidRPr="002A3E09">
        <w:rPr>
          <w:bCs/>
        </w:rPr>
        <w:t>. Продолжительность учебного года:</w:t>
      </w:r>
    </w:p>
    <w:tbl>
      <w:tblPr>
        <w:tblW w:w="9503" w:type="dxa"/>
        <w:jc w:val="center"/>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4291"/>
      </w:tblGrid>
      <w:tr w:rsidR="002A3E09" w:rsidRPr="002A3E09" w:rsidTr="002A3E09">
        <w:trPr>
          <w:jc w:val="center"/>
        </w:trPr>
        <w:tc>
          <w:tcPr>
            <w:tcW w:w="5212" w:type="dxa"/>
          </w:tcPr>
          <w:p w:rsidR="002A3E09" w:rsidRPr="002A3E09" w:rsidRDefault="002A3E09" w:rsidP="002A3E09">
            <w:pPr>
              <w:ind w:firstLine="709"/>
              <w:mirrorIndents/>
              <w:jc w:val="both"/>
              <w:rPr>
                <w:b/>
              </w:rPr>
            </w:pPr>
            <w:r w:rsidRPr="002A3E09">
              <w:rPr>
                <w:b/>
              </w:rPr>
              <w:t>Класс</w:t>
            </w:r>
          </w:p>
        </w:tc>
        <w:tc>
          <w:tcPr>
            <w:tcW w:w="4291" w:type="dxa"/>
          </w:tcPr>
          <w:p w:rsidR="002A3E09" w:rsidRPr="002A3E09" w:rsidRDefault="002A3E09" w:rsidP="002A3E09">
            <w:pPr>
              <w:ind w:firstLine="709"/>
              <w:mirrorIndents/>
              <w:jc w:val="both"/>
              <w:rPr>
                <w:b/>
              </w:rPr>
            </w:pPr>
            <w:r w:rsidRPr="002A3E09">
              <w:rPr>
                <w:b/>
              </w:rPr>
              <w:t>Количество недель</w:t>
            </w:r>
          </w:p>
        </w:tc>
      </w:tr>
      <w:tr w:rsidR="002A3E09" w:rsidRPr="002A3E09" w:rsidTr="002A3E09">
        <w:trPr>
          <w:jc w:val="center"/>
        </w:trPr>
        <w:tc>
          <w:tcPr>
            <w:tcW w:w="5212" w:type="dxa"/>
          </w:tcPr>
          <w:p w:rsidR="002A3E09" w:rsidRPr="002A3E09" w:rsidRDefault="002A3E09" w:rsidP="002A3E09">
            <w:pPr>
              <w:ind w:firstLine="709"/>
              <w:mirrorIndents/>
              <w:jc w:val="both"/>
            </w:pPr>
            <w:r w:rsidRPr="002A3E09">
              <w:t>1-е  классы</w:t>
            </w:r>
          </w:p>
        </w:tc>
        <w:tc>
          <w:tcPr>
            <w:tcW w:w="4291" w:type="dxa"/>
          </w:tcPr>
          <w:p w:rsidR="002A3E09" w:rsidRPr="002A3E09" w:rsidRDefault="002A3E09" w:rsidP="002A3E09">
            <w:pPr>
              <w:ind w:firstLine="709"/>
              <w:mirrorIndents/>
              <w:jc w:val="both"/>
            </w:pPr>
            <w:r w:rsidRPr="002A3E09">
              <w:t>33 учебные недели</w:t>
            </w:r>
          </w:p>
        </w:tc>
      </w:tr>
      <w:tr w:rsidR="002A3E09" w:rsidRPr="002A3E09" w:rsidTr="002A3E09">
        <w:trPr>
          <w:jc w:val="center"/>
        </w:trPr>
        <w:tc>
          <w:tcPr>
            <w:tcW w:w="5212" w:type="dxa"/>
          </w:tcPr>
          <w:p w:rsidR="002A3E09" w:rsidRPr="002A3E09" w:rsidRDefault="0060212D" w:rsidP="002A1DFC">
            <w:pPr>
              <w:ind w:firstLine="709"/>
              <w:mirrorIndents/>
              <w:jc w:val="both"/>
            </w:pPr>
            <w:r>
              <w:t>2-4</w:t>
            </w:r>
            <w:r w:rsidR="002A1DFC">
              <w:t xml:space="preserve"> -</w:t>
            </w:r>
            <w:r w:rsidR="002A3E09" w:rsidRPr="002A3E09">
              <w:t>е классы</w:t>
            </w:r>
          </w:p>
        </w:tc>
        <w:tc>
          <w:tcPr>
            <w:tcW w:w="4291" w:type="dxa"/>
          </w:tcPr>
          <w:p w:rsidR="002A3E09" w:rsidRPr="002A3E09" w:rsidRDefault="002A3E09" w:rsidP="002A3E09">
            <w:pPr>
              <w:ind w:firstLine="709"/>
              <w:mirrorIndents/>
              <w:jc w:val="both"/>
            </w:pPr>
            <w:r w:rsidRPr="002A3E09">
              <w:t>35 учебных недель</w:t>
            </w:r>
          </w:p>
        </w:tc>
      </w:tr>
    </w:tbl>
    <w:p w:rsidR="002A3E09" w:rsidRPr="002A3E09" w:rsidRDefault="002A3E09" w:rsidP="002A1DFC">
      <w:pPr>
        <w:mirrorIndents/>
        <w:jc w:val="both"/>
        <w:rPr>
          <w:bCs/>
        </w:rPr>
      </w:pPr>
    </w:p>
    <w:p w:rsidR="002A3E09" w:rsidRPr="002A3E09" w:rsidRDefault="002A1DFC" w:rsidP="002A3E09">
      <w:pPr>
        <w:ind w:firstLine="709"/>
        <w:mirrorIndents/>
        <w:jc w:val="both"/>
      </w:pPr>
      <w:r>
        <w:rPr>
          <w:bCs/>
        </w:rPr>
        <w:t>4</w:t>
      </w:r>
      <w:r w:rsidR="002A3E09" w:rsidRPr="002A3E09">
        <w:rPr>
          <w:bCs/>
        </w:rPr>
        <w:t xml:space="preserve">. </w:t>
      </w:r>
      <w:r w:rsidR="002A3E09" w:rsidRPr="002A3E09">
        <w:t>Регламентирование образовательного процесса на учебный год:</w:t>
      </w:r>
    </w:p>
    <w:p w:rsidR="002A3E09" w:rsidRDefault="002A3E09" w:rsidP="002A3E09">
      <w:pPr>
        <w:ind w:firstLine="709"/>
        <w:mirrorIndents/>
        <w:jc w:val="both"/>
      </w:pPr>
      <w:r w:rsidRPr="002A3E09">
        <w:t xml:space="preserve">• продолжительность учебных занятий </w:t>
      </w:r>
      <w:r w:rsidR="00D545B3">
        <w:t xml:space="preserve">и каникул </w:t>
      </w:r>
      <w:r w:rsidRPr="002A3E09">
        <w:t>по четвертям:</w:t>
      </w:r>
    </w:p>
    <w:p w:rsidR="00182B60" w:rsidRDefault="00182B60" w:rsidP="002A3E09">
      <w:pPr>
        <w:ind w:firstLine="709"/>
        <w:mirrorIndents/>
        <w:jc w:val="both"/>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850"/>
        <w:gridCol w:w="709"/>
        <w:gridCol w:w="850"/>
        <w:gridCol w:w="851"/>
        <w:gridCol w:w="850"/>
        <w:gridCol w:w="851"/>
        <w:gridCol w:w="850"/>
        <w:gridCol w:w="993"/>
        <w:gridCol w:w="850"/>
        <w:gridCol w:w="851"/>
        <w:gridCol w:w="992"/>
      </w:tblGrid>
      <w:tr w:rsidR="00182B60" w:rsidRPr="00182B60" w:rsidTr="00182B60">
        <w:tc>
          <w:tcPr>
            <w:tcW w:w="426" w:type="dxa"/>
            <w:vMerge w:val="restart"/>
            <w:textDirection w:val="btLr"/>
          </w:tcPr>
          <w:p w:rsidR="00182B60" w:rsidRPr="00182B60" w:rsidRDefault="00182B60" w:rsidP="00182B60">
            <w:pPr>
              <w:ind w:left="113" w:right="113"/>
              <w:jc w:val="center"/>
              <w:rPr>
                <w:sz w:val="20"/>
                <w:szCs w:val="20"/>
              </w:rPr>
            </w:pPr>
            <w:r w:rsidRPr="00182B60">
              <w:rPr>
                <w:sz w:val="20"/>
                <w:szCs w:val="20"/>
              </w:rPr>
              <w:t>класс</w:t>
            </w:r>
          </w:p>
        </w:tc>
        <w:tc>
          <w:tcPr>
            <w:tcW w:w="1701" w:type="dxa"/>
            <w:gridSpan w:val="2"/>
            <w:tcBorders>
              <w:bottom w:val="single" w:sz="4" w:space="0" w:color="auto"/>
            </w:tcBorders>
          </w:tcPr>
          <w:p w:rsidR="00182B60" w:rsidRPr="00182B60" w:rsidRDefault="00182B60" w:rsidP="00182B60">
            <w:pPr>
              <w:jc w:val="center"/>
              <w:rPr>
                <w:sz w:val="20"/>
                <w:szCs w:val="20"/>
              </w:rPr>
            </w:pPr>
            <w:r w:rsidRPr="00182B60">
              <w:rPr>
                <w:sz w:val="20"/>
                <w:szCs w:val="20"/>
              </w:rPr>
              <w:t>учебные занятия</w:t>
            </w:r>
          </w:p>
          <w:p w:rsidR="00182B60" w:rsidRPr="00182B60" w:rsidRDefault="00182B60" w:rsidP="00182B60">
            <w:pPr>
              <w:jc w:val="center"/>
              <w:rPr>
                <w:sz w:val="20"/>
                <w:szCs w:val="20"/>
              </w:rPr>
            </w:pPr>
            <w:r w:rsidRPr="00182B60">
              <w:rPr>
                <w:sz w:val="20"/>
                <w:szCs w:val="20"/>
              </w:rPr>
              <w:t>1 четверть</w:t>
            </w:r>
          </w:p>
          <w:p w:rsidR="00182B60" w:rsidRPr="00182B60" w:rsidRDefault="00182B60" w:rsidP="00182B60">
            <w:pPr>
              <w:jc w:val="center"/>
              <w:rPr>
                <w:sz w:val="20"/>
                <w:szCs w:val="20"/>
              </w:rPr>
            </w:pPr>
            <w:r w:rsidRPr="00182B60">
              <w:rPr>
                <w:sz w:val="20"/>
                <w:szCs w:val="20"/>
              </w:rPr>
              <w:t>внеурочная деятельность</w:t>
            </w:r>
          </w:p>
          <w:p w:rsidR="00182B60" w:rsidRPr="00182B60" w:rsidRDefault="00182B60" w:rsidP="00182B60">
            <w:pPr>
              <w:jc w:val="center"/>
              <w:rPr>
                <w:sz w:val="20"/>
                <w:szCs w:val="20"/>
              </w:rPr>
            </w:pPr>
            <w:r w:rsidRPr="00182B60">
              <w:rPr>
                <w:sz w:val="20"/>
                <w:szCs w:val="20"/>
              </w:rPr>
              <w:t>10 ч в неделю</w:t>
            </w:r>
          </w:p>
        </w:tc>
        <w:tc>
          <w:tcPr>
            <w:tcW w:w="709" w:type="dxa"/>
            <w:vMerge w:val="restart"/>
          </w:tcPr>
          <w:p w:rsidR="00182B60" w:rsidRPr="00182B60" w:rsidRDefault="00182B60" w:rsidP="00182B60">
            <w:pPr>
              <w:jc w:val="center"/>
              <w:rPr>
                <w:sz w:val="20"/>
                <w:szCs w:val="20"/>
              </w:rPr>
            </w:pPr>
            <w:r w:rsidRPr="00182B60">
              <w:rPr>
                <w:sz w:val="20"/>
                <w:szCs w:val="20"/>
              </w:rPr>
              <w:t>каникулы</w:t>
            </w:r>
          </w:p>
          <w:p w:rsidR="00182B60" w:rsidRPr="00182B60" w:rsidRDefault="00182B60" w:rsidP="00182B60">
            <w:pPr>
              <w:jc w:val="center"/>
              <w:rPr>
                <w:sz w:val="20"/>
                <w:szCs w:val="20"/>
              </w:rPr>
            </w:pPr>
            <w:r w:rsidRPr="00182B60">
              <w:rPr>
                <w:sz w:val="20"/>
                <w:szCs w:val="20"/>
              </w:rPr>
              <w:t>7 дней</w:t>
            </w:r>
          </w:p>
        </w:tc>
        <w:tc>
          <w:tcPr>
            <w:tcW w:w="1701" w:type="dxa"/>
            <w:gridSpan w:val="2"/>
          </w:tcPr>
          <w:p w:rsidR="00182B60" w:rsidRPr="00182B60" w:rsidRDefault="00182B60" w:rsidP="00182B60">
            <w:pPr>
              <w:jc w:val="center"/>
              <w:rPr>
                <w:sz w:val="20"/>
                <w:szCs w:val="20"/>
              </w:rPr>
            </w:pPr>
            <w:r w:rsidRPr="00182B60">
              <w:rPr>
                <w:sz w:val="20"/>
                <w:szCs w:val="20"/>
              </w:rPr>
              <w:t xml:space="preserve">учебные занятия </w:t>
            </w:r>
          </w:p>
          <w:p w:rsidR="00182B60" w:rsidRPr="00182B60" w:rsidRDefault="00182B60" w:rsidP="00182B60">
            <w:pPr>
              <w:jc w:val="center"/>
              <w:rPr>
                <w:sz w:val="20"/>
                <w:szCs w:val="20"/>
              </w:rPr>
            </w:pPr>
            <w:r w:rsidRPr="00182B60">
              <w:rPr>
                <w:sz w:val="20"/>
                <w:szCs w:val="20"/>
              </w:rPr>
              <w:t>2 четверть</w:t>
            </w:r>
          </w:p>
          <w:p w:rsidR="00182B60" w:rsidRPr="00182B60" w:rsidRDefault="00182B60" w:rsidP="00182B60">
            <w:pPr>
              <w:jc w:val="center"/>
              <w:rPr>
                <w:sz w:val="20"/>
                <w:szCs w:val="20"/>
              </w:rPr>
            </w:pPr>
            <w:r w:rsidRPr="00182B60">
              <w:rPr>
                <w:sz w:val="20"/>
                <w:szCs w:val="20"/>
              </w:rPr>
              <w:t>внеурочная деятельность</w:t>
            </w:r>
          </w:p>
          <w:p w:rsidR="00182B60" w:rsidRPr="00182B60" w:rsidRDefault="00182B60" w:rsidP="00182B60">
            <w:pPr>
              <w:jc w:val="center"/>
              <w:rPr>
                <w:sz w:val="20"/>
                <w:szCs w:val="20"/>
              </w:rPr>
            </w:pPr>
            <w:r w:rsidRPr="00182B60">
              <w:rPr>
                <w:sz w:val="20"/>
                <w:szCs w:val="20"/>
              </w:rPr>
              <w:t>10 ч в неделю</w:t>
            </w:r>
          </w:p>
        </w:tc>
        <w:tc>
          <w:tcPr>
            <w:tcW w:w="850" w:type="dxa"/>
            <w:vMerge w:val="restart"/>
          </w:tcPr>
          <w:p w:rsidR="00182B60" w:rsidRPr="00182B60" w:rsidRDefault="00182B60" w:rsidP="00182B60">
            <w:pPr>
              <w:jc w:val="center"/>
              <w:rPr>
                <w:sz w:val="20"/>
                <w:szCs w:val="20"/>
              </w:rPr>
            </w:pPr>
            <w:r w:rsidRPr="00182B60">
              <w:rPr>
                <w:sz w:val="20"/>
                <w:szCs w:val="20"/>
              </w:rPr>
              <w:t>каникулы</w:t>
            </w:r>
          </w:p>
          <w:p w:rsidR="00182B60" w:rsidRPr="00182B60" w:rsidRDefault="00182B60" w:rsidP="00182B60">
            <w:pPr>
              <w:jc w:val="center"/>
              <w:rPr>
                <w:sz w:val="20"/>
                <w:szCs w:val="20"/>
              </w:rPr>
            </w:pPr>
            <w:r w:rsidRPr="00182B60">
              <w:rPr>
                <w:sz w:val="20"/>
                <w:szCs w:val="20"/>
              </w:rPr>
              <w:t>14 дней</w:t>
            </w:r>
          </w:p>
        </w:tc>
        <w:tc>
          <w:tcPr>
            <w:tcW w:w="1701" w:type="dxa"/>
            <w:gridSpan w:val="2"/>
          </w:tcPr>
          <w:p w:rsidR="00182B60" w:rsidRPr="00182B60" w:rsidRDefault="00182B60" w:rsidP="00182B60">
            <w:pPr>
              <w:jc w:val="center"/>
              <w:rPr>
                <w:sz w:val="20"/>
                <w:szCs w:val="20"/>
              </w:rPr>
            </w:pPr>
            <w:r w:rsidRPr="00182B60">
              <w:rPr>
                <w:sz w:val="20"/>
                <w:szCs w:val="20"/>
              </w:rPr>
              <w:t>учебные занятия</w:t>
            </w:r>
          </w:p>
          <w:p w:rsidR="00182B60" w:rsidRPr="00182B60" w:rsidRDefault="00182B60" w:rsidP="00182B60">
            <w:pPr>
              <w:jc w:val="center"/>
              <w:rPr>
                <w:sz w:val="20"/>
                <w:szCs w:val="20"/>
              </w:rPr>
            </w:pPr>
            <w:r w:rsidRPr="00182B60">
              <w:rPr>
                <w:sz w:val="20"/>
                <w:szCs w:val="20"/>
              </w:rPr>
              <w:t>3 четверть</w:t>
            </w:r>
          </w:p>
          <w:p w:rsidR="00182B60" w:rsidRPr="00182B60" w:rsidRDefault="00182B60" w:rsidP="00182B60">
            <w:pPr>
              <w:jc w:val="center"/>
              <w:rPr>
                <w:sz w:val="20"/>
                <w:szCs w:val="20"/>
              </w:rPr>
            </w:pPr>
            <w:r w:rsidRPr="00182B60">
              <w:rPr>
                <w:sz w:val="20"/>
                <w:szCs w:val="20"/>
              </w:rPr>
              <w:t>внеурочная деятельность</w:t>
            </w:r>
          </w:p>
          <w:p w:rsidR="00182B60" w:rsidRPr="00182B60" w:rsidRDefault="00182B60" w:rsidP="00182B60">
            <w:pPr>
              <w:jc w:val="center"/>
              <w:rPr>
                <w:sz w:val="20"/>
                <w:szCs w:val="20"/>
              </w:rPr>
            </w:pPr>
            <w:r w:rsidRPr="00182B60">
              <w:rPr>
                <w:sz w:val="20"/>
                <w:szCs w:val="20"/>
              </w:rPr>
              <w:t>10 ч в неделю</w:t>
            </w:r>
          </w:p>
        </w:tc>
        <w:tc>
          <w:tcPr>
            <w:tcW w:w="993" w:type="dxa"/>
            <w:vMerge w:val="restart"/>
          </w:tcPr>
          <w:p w:rsidR="00182B60" w:rsidRPr="00182B60" w:rsidRDefault="00182B60" w:rsidP="00182B60">
            <w:pPr>
              <w:jc w:val="center"/>
              <w:rPr>
                <w:sz w:val="20"/>
                <w:szCs w:val="20"/>
              </w:rPr>
            </w:pPr>
            <w:r w:rsidRPr="00182B60">
              <w:rPr>
                <w:sz w:val="20"/>
                <w:szCs w:val="20"/>
              </w:rPr>
              <w:t>Каникулы</w:t>
            </w:r>
          </w:p>
          <w:p w:rsidR="00182B60" w:rsidRPr="00182B60" w:rsidRDefault="00182B60" w:rsidP="00182B60">
            <w:pPr>
              <w:jc w:val="center"/>
              <w:rPr>
                <w:sz w:val="20"/>
                <w:szCs w:val="20"/>
              </w:rPr>
            </w:pPr>
          </w:p>
          <w:p w:rsidR="00182B60" w:rsidRPr="00182B60" w:rsidRDefault="00182B60" w:rsidP="00182B60">
            <w:pPr>
              <w:jc w:val="center"/>
              <w:rPr>
                <w:sz w:val="20"/>
                <w:szCs w:val="20"/>
              </w:rPr>
            </w:pPr>
            <w:r w:rsidRPr="00182B60">
              <w:rPr>
                <w:sz w:val="20"/>
                <w:szCs w:val="20"/>
              </w:rPr>
              <w:t>7 дней</w:t>
            </w:r>
          </w:p>
          <w:p w:rsidR="00182B60" w:rsidRPr="00182B60" w:rsidRDefault="00182B60" w:rsidP="00182B60">
            <w:pPr>
              <w:jc w:val="center"/>
              <w:rPr>
                <w:sz w:val="20"/>
                <w:szCs w:val="20"/>
              </w:rPr>
            </w:pPr>
            <w:r w:rsidRPr="00182B60">
              <w:rPr>
                <w:sz w:val="20"/>
                <w:szCs w:val="20"/>
              </w:rPr>
              <w:t>(1 класс)</w:t>
            </w:r>
          </w:p>
          <w:p w:rsidR="00182B60" w:rsidRPr="00182B60" w:rsidRDefault="00182B60" w:rsidP="00182B60">
            <w:pPr>
              <w:jc w:val="center"/>
              <w:rPr>
                <w:sz w:val="20"/>
                <w:szCs w:val="20"/>
              </w:rPr>
            </w:pPr>
          </w:p>
          <w:p w:rsidR="00182B60" w:rsidRPr="00182B60" w:rsidRDefault="00182B60" w:rsidP="00182B60">
            <w:pPr>
              <w:jc w:val="center"/>
              <w:rPr>
                <w:sz w:val="20"/>
                <w:szCs w:val="20"/>
              </w:rPr>
            </w:pPr>
            <w:r w:rsidRPr="00182B60">
              <w:rPr>
                <w:sz w:val="20"/>
                <w:szCs w:val="20"/>
              </w:rPr>
              <w:t>8 дней</w:t>
            </w:r>
          </w:p>
          <w:p w:rsidR="00182B60" w:rsidRPr="00182B60" w:rsidRDefault="00182B60" w:rsidP="00182B60">
            <w:pPr>
              <w:jc w:val="center"/>
              <w:rPr>
                <w:sz w:val="20"/>
                <w:szCs w:val="20"/>
              </w:rPr>
            </w:pPr>
          </w:p>
        </w:tc>
        <w:tc>
          <w:tcPr>
            <w:tcW w:w="1701" w:type="dxa"/>
            <w:gridSpan w:val="2"/>
          </w:tcPr>
          <w:p w:rsidR="00182B60" w:rsidRPr="00182B60" w:rsidRDefault="00182B60" w:rsidP="00182B60">
            <w:pPr>
              <w:jc w:val="center"/>
              <w:rPr>
                <w:sz w:val="20"/>
                <w:szCs w:val="20"/>
              </w:rPr>
            </w:pPr>
            <w:r w:rsidRPr="00182B60">
              <w:rPr>
                <w:sz w:val="20"/>
                <w:szCs w:val="20"/>
              </w:rPr>
              <w:t xml:space="preserve">учебные занятия </w:t>
            </w:r>
          </w:p>
          <w:p w:rsidR="00182B60" w:rsidRPr="00182B60" w:rsidRDefault="00182B60" w:rsidP="00182B60">
            <w:pPr>
              <w:jc w:val="center"/>
              <w:rPr>
                <w:sz w:val="20"/>
                <w:szCs w:val="20"/>
              </w:rPr>
            </w:pPr>
            <w:r w:rsidRPr="00182B60">
              <w:rPr>
                <w:sz w:val="20"/>
                <w:szCs w:val="20"/>
              </w:rPr>
              <w:t>4 четверть</w:t>
            </w:r>
          </w:p>
          <w:p w:rsidR="00182B60" w:rsidRPr="00182B60" w:rsidRDefault="00182B60" w:rsidP="00182B60">
            <w:pPr>
              <w:jc w:val="center"/>
              <w:rPr>
                <w:sz w:val="20"/>
                <w:szCs w:val="20"/>
              </w:rPr>
            </w:pPr>
            <w:r w:rsidRPr="00182B60">
              <w:rPr>
                <w:sz w:val="20"/>
                <w:szCs w:val="20"/>
              </w:rPr>
              <w:t>внеурочная деятельность</w:t>
            </w:r>
          </w:p>
          <w:p w:rsidR="00182B60" w:rsidRPr="00182B60" w:rsidRDefault="00182B60" w:rsidP="00182B60">
            <w:pPr>
              <w:jc w:val="center"/>
              <w:rPr>
                <w:sz w:val="20"/>
                <w:szCs w:val="20"/>
              </w:rPr>
            </w:pPr>
            <w:r w:rsidRPr="00182B60">
              <w:rPr>
                <w:sz w:val="20"/>
                <w:szCs w:val="20"/>
              </w:rPr>
              <w:t>10 ч в неделю</w:t>
            </w:r>
          </w:p>
        </w:tc>
        <w:tc>
          <w:tcPr>
            <w:tcW w:w="992" w:type="dxa"/>
            <w:vMerge w:val="restart"/>
          </w:tcPr>
          <w:p w:rsidR="00182B60" w:rsidRPr="00182B60" w:rsidRDefault="00182B60" w:rsidP="00182B60">
            <w:pPr>
              <w:jc w:val="center"/>
              <w:rPr>
                <w:sz w:val="20"/>
                <w:szCs w:val="20"/>
              </w:rPr>
            </w:pPr>
            <w:r w:rsidRPr="00182B60">
              <w:rPr>
                <w:sz w:val="20"/>
                <w:szCs w:val="20"/>
              </w:rPr>
              <w:t>каникулы</w:t>
            </w:r>
          </w:p>
          <w:p w:rsidR="00182B60" w:rsidRPr="00182B60" w:rsidRDefault="00182B60" w:rsidP="00182B60">
            <w:pPr>
              <w:jc w:val="center"/>
              <w:rPr>
                <w:sz w:val="20"/>
                <w:szCs w:val="20"/>
              </w:rPr>
            </w:pPr>
            <w:r w:rsidRPr="00182B60">
              <w:rPr>
                <w:sz w:val="20"/>
                <w:szCs w:val="20"/>
              </w:rPr>
              <w:t xml:space="preserve">13 нед, </w:t>
            </w:r>
          </w:p>
          <w:p w:rsidR="00182B60" w:rsidRPr="00182B60" w:rsidRDefault="00182B60" w:rsidP="00182B60">
            <w:pPr>
              <w:jc w:val="center"/>
              <w:rPr>
                <w:sz w:val="20"/>
                <w:szCs w:val="20"/>
              </w:rPr>
            </w:pPr>
            <w:r w:rsidRPr="00182B60">
              <w:rPr>
                <w:sz w:val="20"/>
                <w:szCs w:val="20"/>
              </w:rPr>
              <w:t>1 день</w:t>
            </w:r>
          </w:p>
        </w:tc>
      </w:tr>
      <w:tr w:rsidR="00182B60" w:rsidRPr="00182B60" w:rsidTr="00182B60">
        <w:tc>
          <w:tcPr>
            <w:tcW w:w="426" w:type="dxa"/>
            <w:vMerge/>
          </w:tcPr>
          <w:p w:rsidR="00182B60" w:rsidRPr="00182B60" w:rsidRDefault="00182B60" w:rsidP="00182B60">
            <w:pPr>
              <w:jc w:val="center"/>
              <w:rPr>
                <w:sz w:val="20"/>
                <w:szCs w:val="20"/>
              </w:rPr>
            </w:pPr>
          </w:p>
        </w:tc>
        <w:tc>
          <w:tcPr>
            <w:tcW w:w="851" w:type="dxa"/>
            <w:tcBorders>
              <w:top w:val="nil"/>
            </w:tcBorders>
          </w:tcPr>
          <w:p w:rsidR="00182B60" w:rsidRPr="00182B60" w:rsidRDefault="00182B60" w:rsidP="00182B60">
            <w:pPr>
              <w:jc w:val="center"/>
              <w:rPr>
                <w:sz w:val="20"/>
                <w:szCs w:val="20"/>
              </w:rPr>
            </w:pPr>
            <w:r w:rsidRPr="00182B60">
              <w:rPr>
                <w:sz w:val="20"/>
                <w:szCs w:val="20"/>
              </w:rPr>
              <w:t>число недель</w:t>
            </w:r>
          </w:p>
        </w:tc>
        <w:tc>
          <w:tcPr>
            <w:tcW w:w="850" w:type="dxa"/>
            <w:tcBorders>
              <w:top w:val="nil"/>
            </w:tcBorders>
          </w:tcPr>
          <w:p w:rsidR="00182B60" w:rsidRPr="00182B60" w:rsidRDefault="00182B60" w:rsidP="00182B60">
            <w:pPr>
              <w:jc w:val="center"/>
              <w:rPr>
                <w:sz w:val="20"/>
                <w:szCs w:val="20"/>
              </w:rPr>
            </w:pPr>
            <w:r w:rsidRPr="00182B60">
              <w:rPr>
                <w:sz w:val="20"/>
                <w:szCs w:val="20"/>
              </w:rPr>
              <w:t>начало конец</w:t>
            </w:r>
          </w:p>
        </w:tc>
        <w:tc>
          <w:tcPr>
            <w:tcW w:w="709" w:type="dxa"/>
            <w:vMerge/>
            <w:tcBorders>
              <w:bottom w:val="single" w:sz="4" w:space="0" w:color="auto"/>
            </w:tcBorders>
          </w:tcPr>
          <w:p w:rsidR="00182B60" w:rsidRPr="00182B60" w:rsidRDefault="00182B60" w:rsidP="00182B60">
            <w:pPr>
              <w:jc w:val="center"/>
              <w:rPr>
                <w:sz w:val="20"/>
                <w:szCs w:val="20"/>
              </w:rPr>
            </w:pPr>
          </w:p>
        </w:tc>
        <w:tc>
          <w:tcPr>
            <w:tcW w:w="850" w:type="dxa"/>
          </w:tcPr>
          <w:p w:rsidR="00182B60" w:rsidRPr="00182B60" w:rsidRDefault="00182B60" w:rsidP="00182B60">
            <w:pPr>
              <w:jc w:val="center"/>
              <w:rPr>
                <w:sz w:val="20"/>
                <w:szCs w:val="20"/>
              </w:rPr>
            </w:pPr>
            <w:r w:rsidRPr="00182B60">
              <w:rPr>
                <w:sz w:val="20"/>
                <w:szCs w:val="20"/>
              </w:rPr>
              <w:t>число недель</w:t>
            </w:r>
          </w:p>
        </w:tc>
        <w:tc>
          <w:tcPr>
            <w:tcW w:w="851" w:type="dxa"/>
          </w:tcPr>
          <w:p w:rsidR="00182B60" w:rsidRPr="00182B60" w:rsidRDefault="00182B60" w:rsidP="00182B60">
            <w:pPr>
              <w:jc w:val="center"/>
              <w:rPr>
                <w:sz w:val="20"/>
                <w:szCs w:val="20"/>
              </w:rPr>
            </w:pPr>
            <w:r w:rsidRPr="00182B60">
              <w:rPr>
                <w:sz w:val="20"/>
                <w:szCs w:val="20"/>
              </w:rPr>
              <w:t>начало конец</w:t>
            </w:r>
          </w:p>
        </w:tc>
        <w:tc>
          <w:tcPr>
            <w:tcW w:w="850" w:type="dxa"/>
            <w:vMerge/>
          </w:tcPr>
          <w:p w:rsidR="00182B60" w:rsidRPr="00182B60" w:rsidRDefault="00182B60" w:rsidP="00182B60">
            <w:pPr>
              <w:jc w:val="center"/>
              <w:rPr>
                <w:sz w:val="20"/>
                <w:szCs w:val="20"/>
              </w:rPr>
            </w:pPr>
          </w:p>
        </w:tc>
        <w:tc>
          <w:tcPr>
            <w:tcW w:w="851" w:type="dxa"/>
          </w:tcPr>
          <w:p w:rsidR="00182B60" w:rsidRPr="00182B60" w:rsidRDefault="00182B60" w:rsidP="00182B60">
            <w:pPr>
              <w:jc w:val="center"/>
              <w:rPr>
                <w:sz w:val="20"/>
                <w:szCs w:val="20"/>
              </w:rPr>
            </w:pPr>
            <w:r w:rsidRPr="00182B60">
              <w:rPr>
                <w:sz w:val="20"/>
                <w:szCs w:val="20"/>
              </w:rPr>
              <w:t>число недель</w:t>
            </w:r>
          </w:p>
        </w:tc>
        <w:tc>
          <w:tcPr>
            <w:tcW w:w="850" w:type="dxa"/>
          </w:tcPr>
          <w:p w:rsidR="00182B60" w:rsidRPr="00182B60" w:rsidRDefault="00182B60" w:rsidP="00182B60">
            <w:pPr>
              <w:jc w:val="center"/>
              <w:rPr>
                <w:sz w:val="20"/>
                <w:szCs w:val="20"/>
              </w:rPr>
            </w:pPr>
            <w:r w:rsidRPr="00182B60">
              <w:rPr>
                <w:sz w:val="20"/>
                <w:szCs w:val="20"/>
              </w:rPr>
              <w:t>начало конец</w:t>
            </w:r>
          </w:p>
        </w:tc>
        <w:tc>
          <w:tcPr>
            <w:tcW w:w="993" w:type="dxa"/>
            <w:vMerge/>
          </w:tcPr>
          <w:p w:rsidR="00182B60" w:rsidRPr="00182B60" w:rsidRDefault="00182B60" w:rsidP="00182B60">
            <w:pPr>
              <w:jc w:val="center"/>
              <w:rPr>
                <w:sz w:val="20"/>
                <w:szCs w:val="20"/>
              </w:rPr>
            </w:pPr>
          </w:p>
        </w:tc>
        <w:tc>
          <w:tcPr>
            <w:tcW w:w="850" w:type="dxa"/>
          </w:tcPr>
          <w:p w:rsidR="00182B60" w:rsidRPr="00182B60" w:rsidRDefault="00182B60" w:rsidP="00182B60">
            <w:pPr>
              <w:jc w:val="center"/>
              <w:rPr>
                <w:sz w:val="20"/>
                <w:szCs w:val="20"/>
              </w:rPr>
            </w:pPr>
            <w:r w:rsidRPr="00182B60">
              <w:rPr>
                <w:sz w:val="20"/>
                <w:szCs w:val="20"/>
              </w:rPr>
              <w:t>число недель</w:t>
            </w:r>
          </w:p>
        </w:tc>
        <w:tc>
          <w:tcPr>
            <w:tcW w:w="851" w:type="dxa"/>
          </w:tcPr>
          <w:p w:rsidR="00182B60" w:rsidRPr="00182B60" w:rsidRDefault="00182B60" w:rsidP="00182B60">
            <w:pPr>
              <w:jc w:val="center"/>
              <w:rPr>
                <w:sz w:val="20"/>
                <w:szCs w:val="20"/>
              </w:rPr>
            </w:pPr>
            <w:r w:rsidRPr="00182B60">
              <w:rPr>
                <w:sz w:val="20"/>
                <w:szCs w:val="20"/>
              </w:rPr>
              <w:t>начало конец</w:t>
            </w:r>
          </w:p>
        </w:tc>
        <w:tc>
          <w:tcPr>
            <w:tcW w:w="992" w:type="dxa"/>
            <w:vMerge/>
          </w:tcPr>
          <w:p w:rsidR="00182B60" w:rsidRPr="00182B60" w:rsidRDefault="00182B60" w:rsidP="00182B60">
            <w:pPr>
              <w:jc w:val="center"/>
              <w:rPr>
                <w:sz w:val="20"/>
                <w:szCs w:val="20"/>
              </w:rPr>
            </w:pPr>
          </w:p>
        </w:tc>
      </w:tr>
      <w:tr w:rsidR="00182B60" w:rsidRPr="00182B60" w:rsidTr="00182B60">
        <w:tc>
          <w:tcPr>
            <w:tcW w:w="426" w:type="dxa"/>
          </w:tcPr>
          <w:p w:rsidR="00182B60" w:rsidRPr="00182B60" w:rsidRDefault="00182B60" w:rsidP="00182B60">
            <w:pPr>
              <w:rPr>
                <w:sz w:val="20"/>
                <w:szCs w:val="20"/>
              </w:rPr>
            </w:pPr>
            <w:r w:rsidRPr="00182B60">
              <w:rPr>
                <w:sz w:val="20"/>
                <w:szCs w:val="20"/>
              </w:rPr>
              <w:t>1</w:t>
            </w:r>
          </w:p>
        </w:tc>
        <w:tc>
          <w:tcPr>
            <w:tcW w:w="851" w:type="dxa"/>
          </w:tcPr>
          <w:p w:rsidR="00182B60" w:rsidRPr="00182B60" w:rsidRDefault="00182B60" w:rsidP="00182B60">
            <w:pPr>
              <w:jc w:val="center"/>
              <w:rPr>
                <w:sz w:val="20"/>
                <w:szCs w:val="20"/>
              </w:rPr>
            </w:pPr>
            <w:r w:rsidRPr="00182B60">
              <w:rPr>
                <w:sz w:val="20"/>
                <w:szCs w:val="20"/>
              </w:rPr>
              <w:t>8нед</w:t>
            </w:r>
          </w:p>
        </w:tc>
        <w:tc>
          <w:tcPr>
            <w:tcW w:w="850" w:type="dxa"/>
          </w:tcPr>
          <w:p w:rsidR="00182B60" w:rsidRPr="00182B60" w:rsidRDefault="00182B60" w:rsidP="00182B60">
            <w:pPr>
              <w:jc w:val="center"/>
              <w:rPr>
                <w:sz w:val="20"/>
                <w:szCs w:val="20"/>
              </w:rPr>
            </w:pPr>
            <w:r w:rsidRPr="00182B60">
              <w:rPr>
                <w:sz w:val="20"/>
                <w:szCs w:val="20"/>
              </w:rPr>
              <w:t>01.09.</w:t>
            </w:r>
          </w:p>
          <w:p w:rsidR="00182B60" w:rsidRPr="00182B60" w:rsidRDefault="00182B60" w:rsidP="00182B60">
            <w:pPr>
              <w:jc w:val="center"/>
              <w:rPr>
                <w:sz w:val="20"/>
                <w:szCs w:val="20"/>
              </w:rPr>
            </w:pPr>
            <w:r w:rsidRPr="00182B60">
              <w:rPr>
                <w:sz w:val="20"/>
                <w:szCs w:val="20"/>
              </w:rPr>
              <w:t>31.10.</w:t>
            </w:r>
          </w:p>
        </w:tc>
        <w:tc>
          <w:tcPr>
            <w:tcW w:w="709" w:type="dxa"/>
          </w:tcPr>
          <w:p w:rsidR="00182B60" w:rsidRPr="00182B60" w:rsidRDefault="00182B60" w:rsidP="00182B60">
            <w:pPr>
              <w:jc w:val="center"/>
              <w:rPr>
                <w:sz w:val="20"/>
                <w:szCs w:val="20"/>
              </w:rPr>
            </w:pPr>
            <w:r w:rsidRPr="00182B60">
              <w:rPr>
                <w:sz w:val="20"/>
                <w:szCs w:val="20"/>
              </w:rPr>
              <w:t>01.11</w:t>
            </w:r>
          </w:p>
          <w:p w:rsidR="00182B60" w:rsidRPr="00182B60" w:rsidRDefault="00182B60" w:rsidP="00182B60">
            <w:pPr>
              <w:jc w:val="center"/>
              <w:rPr>
                <w:sz w:val="20"/>
                <w:szCs w:val="20"/>
              </w:rPr>
            </w:pPr>
            <w:r w:rsidRPr="00182B60">
              <w:rPr>
                <w:sz w:val="20"/>
                <w:szCs w:val="20"/>
              </w:rPr>
              <w:t>07.11</w:t>
            </w:r>
          </w:p>
        </w:tc>
        <w:tc>
          <w:tcPr>
            <w:tcW w:w="850" w:type="dxa"/>
          </w:tcPr>
          <w:p w:rsidR="00182B60" w:rsidRPr="00182B60" w:rsidRDefault="00182B60" w:rsidP="00182B60">
            <w:pPr>
              <w:jc w:val="center"/>
              <w:rPr>
                <w:sz w:val="20"/>
                <w:szCs w:val="20"/>
              </w:rPr>
            </w:pPr>
            <w:r w:rsidRPr="00182B60">
              <w:rPr>
                <w:sz w:val="20"/>
                <w:szCs w:val="20"/>
              </w:rPr>
              <w:t>8нед.</w:t>
            </w:r>
          </w:p>
          <w:p w:rsidR="00182B60" w:rsidRPr="00182B60" w:rsidRDefault="00182B60" w:rsidP="00182B60">
            <w:pPr>
              <w:jc w:val="center"/>
              <w:rPr>
                <w:sz w:val="20"/>
                <w:szCs w:val="20"/>
              </w:rPr>
            </w:pPr>
          </w:p>
        </w:tc>
        <w:tc>
          <w:tcPr>
            <w:tcW w:w="851" w:type="dxa"/>
          </w:tcPr>
          <w:p w:rsidR="00182B60" w:rsidRPr="00182B60" w:rsidRDefault="00182B60" w:rsidP="00182B60">
            <w:pPr>
              <w:jc w:val="center"/>
              <w:rPr>
                <w:sz w:val="20"/>
                <w:szCs w:val="20"/>
              </w:rPr>
            </w:pPr>
            <w:r w:rsidRPr="00182B60">
              <w:rPr>
                <w:sz w:val="20"/>
                <w:szCs w:val="20"/>
              </w:rPr>
              <w:t>08.11.</w:t>
            </w:r>
          </w:p>
          <w:p w:rsidR="00182B60" w:rsidRPr="00182B60" w:rsidRDefault="00182B60" w:rsidP="00182B60">
            <w:pPr>
              <w:jc w:val="center"/>
              <w:rPr>
                <w:sz w:val="20"/>
                <w:szCs w:val="20"/>
              </w:rPr>
            </w:pPr>
            <w:r w:rsidRPr="00182B60">
              <w:rPr>
                <w:sz w:val="20"/>
                <w:szCs w:val="20"/>
              </w:rPr>
              <w:t>29.12..</w:t>
            </w:r>
          </w:p>
        </w:tc>
        <w:tc>
          <w:tcPr>
            <w:tcW w:w="850" w:type="dxa"/>
          </w:tcPr>
          <w:p w:rsidR="00182B60" w:rsidRPr="00182B60" w:rsidRDefault="00182B60" w:rsidP="00182B60">
            <w:pPr>
              <w:jc w:val="center"/>
              <w:rPr>
                <w:sz w:val="20"/>
                <w:szCs w:val="20"/>
              </w:rPr>
            </w:pPr>
            <w:r w:rsidRPr="00182B60">
              <w:rPr>
                <w:sz w:val="20"/>
                <w:szCs w:val="20"/>
              </w:rPr>
              <w:t>30.12.</w:t>
            </w:r>
          </w:p>
          <w:p w:rsidR="00182B60" w:rsidRPr="00182B60" w:rsidRDefault="00182B60" w:rsidP="00182B60">
            <w:pPr>
              <w:jc w:val="center"/>
              <w:rPr>
                <w:sz w:val="20"/>
                <w:szCs w:val="20"/>
              </w:rPr>
            </w:pPr>
            <w:r w:rsidRPr="00182B60">
              <w:rPr>
                <w:sz w:val="20"/>
                <w:szCs w:val="20"/>
              </w:rPr>
              <w:t>12.01.</w:t>
            </w:r>
          </w:p>
        </w:tc>
        <w:tc>
          <w:tcPr>
            <w:tcW w:w="851" w:type="dxa"/>
          </w:tcPr>
          <w:p w:rsidR="00182B60" w:rsidRPr="00182B60" w:rsidRDefault="00182B60" w:rsidP="00182B60">
            <w:pPr>
              <w:jc w:val="center"/>
              <w:rPr>
                <w:sz w:val="20"/>
                <w:szCs w:val="20"/>
              </w:rPr>
            </w:pPr>
            <w:r w:rsidRPr="00182B60">
              <w:rPr>
                <w:sz w:val="20"/>
                <w:szCs w:val="20"/>
              </w:rPr>
              <w:t xml:space="preserve">9нед. </w:t>
            </w:r>
          </w:p>
          <w:p w:rsidR="00182B60" w:rsidRPr="00182B60" w:rsidRDefault="00182B60" w:rsidP="00182B60">
            <w:pPr>
              <w:rPr>
                <w:sz w:val="20"/>
                <w:szCs w:val="20"/>
              </w:rPr>
            </w:pPr>
          </w:p>
        </w:tc>
        <w:tc>
          <w:tcPr>
            <w:tcW w:w="850" w:type="dxa"/>
          </w:tcPr>
          <w:p w:rsidR="00182B60" w:rsidRPr="00182B60" w:rsidRDefault="00182B60" w:rsidP="00182B60">
            <w:pPr>
              <w:jc w:val="center"/>
              <w:rPr>
                <w:sz w:val="20"/>
                <w:szCs w:val="20"/>
              </w:rPr>
            </w:pPr>
            <w:r w:rsidRPr="00182B60">
              <w:rPr>
                <w:sz w:val="20"/>
                <w:szCs w:val="20"/>
              </w:rPr>
              <w:t>13.01.</w:t>
            </w:r>
          </w:p>
          <w:p w:rsidR="00182B60" w:rsidRPr="00182B60" w:rsidRDefault="00182B60" w:rsidP="00182B60">
            <w:pPr>
              <w:jc w:val="center"/>
              <w:rPr>
                <w:sz w:val="20"/>
                <w:szCs w:val="20"/>
              </w:rPr>
            </w:pPr>
            <w:r w:rsidRPr="00182B60">
              <w:rPr>
                <w:sz w:val="20"/>
                <w:szCs w:val="20"/>
              </w:rPr>
              <w:t>16.02.</w:t>
            </w:r>
          </w:p>
          <w:p w:rsidR="00182B60" w:rsidRPr="00182B60" w:rsidRDefault="00182B60" w:rsidP="00182B60">
            <w:pPr>
              <w:jc w:val="center"/>
              <w:rPr>
                <w:sz w:val="20"/>
                <w:szCs w:val="20"/>
              </w:rPr>
            </w:pPr>
          </w:p>
          <w:p w:rsidR="00182B60" w:rsidRPr="00182B60" w:rsidRDefault="00182B60" w:rsidP="00182B60">
            <w:pPr>
              <w:jc w:val="center"/>
              <w:rPr>
                <w:sz w:val="20"/>
                <w:szCs w:val="20"/>
              </w:rPr>
            </w:pPr>
            <w:r w:rsidRPr="00182B60">
              <w:rPr>
                <w:sz w:val="20"/>
                <w:szCs w:val="20"/>
              </w:rPr>
              <w:t>24.02.</w:t>
            </w:r>
          </w:p>
          <w:p w:rsidR="00182B60" w:rsidRPr="00182B60" w:rsidRDefault="00182B60" w:rsidP="00182B60">
            <w:pPr>
              <w:jc w:val="center"/>
              <w:rPr>
                <w:sz w:val="20"/>
                <w:szCs w:val="20"/>
              </w:rPr>
            </w:pPr>
            <w:r w:rsidRPr="00182B60">
              <w:rPr>
                <w:sz w:val="20"/>
                <w:szCs w:val="20"/>
              </w:rPr>
              <w:t>22.03.</w:t>
            </w:r>
          </w:p>
        </w:tc>
        <w:tc>
          <w:tcPr>
            <w:tcW w:w="993" w:type="dxa"/>
          </w:tcPr>
          <w:p w:rsidR="00182B60" w:rsidRPr="00182B60" w:rsidRDefault="00182B60" w:rsidP="00182B60">
            <w:pPr>
              <w:rPr>
                <w:sz w:val="20"/>
                <w:szCs w:val="20"/>
              </w:rPr>
            </w:pPr>
            <w:r w:rsidRPr="00182B60">
              <w:rPr>
                <w:sz w:val="20"/>
                <w:szCs w:val="20"/>
              </w:rPr>
              <w:t>17.02.</w:t>
            </w:r>
          </w:p>
          <w:p w:rsidR="00182B60" w:rsidRPr="00182B60" w:rsidRDefault="00182B60" w:rsidP="00182B60">
            <w:pPr>
              <w:rPr>
                <w:sz w:val="20"/>
                <w:szCs w:val="20"/>
              </w:rPr>
            </w:pPr>
            <w:r w:rsidRPr="00182B60">
              <w:rPr>
                <w:sz w:val="20"/>
                <w:szCs w:val="20"/>
              </w:rPr>
              <w:t>23.02</w:t>
            </w:r>
          </w:p>
          <w:p w:rsidR="00182B60" w:rsidRPr="00182B60" w:rsidRDefault="00182B60" w:rsidP="00182B60">
            <w:pPr>
              <w:rPr>
                <w:sz w:val="20"/>
                <w:szCs w:val="20"/>
              </w:rPr>
            </w:pPr>
          </w:p>
          <w:p w:rsidR="00182B60" w:rsidRPr="00182B60" w:rsidRDefault="00182B60" w:rsidP="00182B60">
            <w:pPr>
              <w:rPr>
                <w:sz w:val="20"/>
                <w:szCs w:val="20"/>
              </w:rPr>
            </w:pPr>
            <w:r w:rsidRPr="00182B60">
              <w:rPr>
                <w:sz w:val="20"/>
                <w:szCs w:val="20"/>
              </w:rPr>
              <w:t>23.03.</w:t>
            </w:r>
          </w:p>
          <w:p w:rsidR="00182B60" w:rsidRPr="00182B60" w:rsidRDefault="00182B60" w:rsidP="00182B60">
            <w:pPr>
              <w:rPr>
                <w:sz w:val="20"/>
                <w:szCs w:val="20"/>
              </w:rPr>
            </w:pPr>
            <w:r w:rsidRPr="00182B60">
              <w:rPr>
                <w:sz w:val="20"/>
                <w:szCs w:val="20"/>
              </w:rPr>
              <w:t>29.03.</w:t>
            </w:r>
          </w:p>
        </w:tc>
        <w:tc>
          <w:tcPr>
            <w:tcW w:w="850" w:type="dxa"/>
          </w:tcPr>
          <w:p w:rsidR="00182B60" w:rsidRPr="00182B60" w:rsidRDefault="00182B60" w:rsidP="00182B60">
            <w:pPr>
              <w:jc w:val="center"/>
              <w:rPr>
                <w:sz w:val="20"/>
                <w:szCs w:val="20"/>
              </w:rPr>
            </w:pPr>
            <w:r w:rsidRPr="00182B60">
              <w:rPr>
                <w:sz w:val="20"/>
                <w:szCs w:val="20"/>
              </w:rPr>
              <w:t>8нед.</w:t>
            </w:r>
          </w:p>
          <w:p w:rsidR="00182B60" w:rsidRPr="00182B60" w:rsidRDefault="00182B60" w:rsidP="00182B60">
            <w:pPr>
              <w:jc w:val="center"/>
              <w:rPr>
                <w:sz w:val="20"/>
                <w:szCs w:val="20"/>
              </w:rPr>
            </w:pPr>
          </w:p>
        </w:tc>
        <w:tc>
          <w:tcPr>
            <w:tcW w:w="851" w:type="dxa"/>
          </w:tcPr>
          <w:p w:rsidR="00182B60" w:rsidRPr="00182B60" w:rsidRDefault="00182B60" w:rsidP="00182B60">
            <w:pPr>
              <w:jc w:val="center"/>
              <w:rPr>
                <w:sz w:val="20"/>
                <w:szCs w:val="20"/>
              </w:rPr>
            </w:pPr>
            <w:r w:rsidRPr="00182B60">
              <w:rPr>
                <w:sz w:val="20"/>
                <w:szCs w:val="20"/>
              </w:rPr>
              <w:t>30.03</w:t>
            </w:r>
          </w:p>
          <w:p w:rsidR="00182B60" w:rsidRPr="00182B60" w:rsidRDefault="00182B60" w:rsidP="00182B60">
            <w:pPr>
              <w:jc w:val="center"/>
              <w:rPr>
                <w:sz w:val="20"/>
                <w:szCs w:val="20"/>
              </w:rPr>
            </w:pPr>
            <w:r w:rsidRPr="00182B60">
              <w:rPr>
                <w:sz w:val="20"/>
                <w:szCs w:val="20"/>
              </w:rPr>
              <w:t>25.05</w:t>
            </w:r>
          </w:p>
        </w:tc>
        <w:tc>
          <w:tcPr>
            <w:tcW w:w="992" w:type="dxa"/>
          </w:tcPr>
          <w:p w:rsidR="00182B60" w:rsidRPr="00182B60" w:rsidRDefault="00182B60" w:rsidP="00182B60">
            <w:pPr>
              <w:jc w:val="center"/>
              <w:rPr>
                <w:sz w:val="20"/>
                <w:szCs w:val="20"/>
              </w:rPr>
            </w:pPr>
            <w:r w:rsidRPr="00182B60">
              <w:rPr>
                <w:sz w:val="20"/>
                <w:szCs w:val="20"/>
              </w:rPr>
              <w:t>26.05.</w:t>
            </w:r>
          </w:p>
          <w:p w:rsidR="00182B60" w:rsidRPr="00182B60" w:rsidRDefault="00182B60" w:rsidP="00182B60">
            <w:pPr>
              <w:jc w:val="center"/>
              <w:rPr>
                <w:sz w:val="20"/>
                <w:szCs w:val="20"/>
              </w:rPr>
            </w:pPr>
            <w:r w:rsidRPr="00182B60">
              <w:rPr>
                <w:sz w:val="20"/>
                <w:szCs w:val="20"/>
              </w:rPr>
              <w:t>31.08.</w:t>
            </w:r>
          </w:p>
        </w:tc>
      </w:tr>
      <w:tr w:rsidR="00182B60" w:rsidRPr="00182B60" w:rsidTr="00182B60">
        <w:tc>
          <w:tcPr>
            <w:tcW w:w="426" w:type="dxa"/>
          </w:tcPr>
          <w:p w:rsidR="00182B60" w:rsidRPr="00182B60" w:rsidRDefault="00182B60" w:rsidP="00182B60">
            <w:pPr>
              <w:rPr>
                <w:sz w:val="20"/>
                <w:szCs w:val="20"/>
              </w:rPr>
            </w:pPr>
            <w:r w:rsidRPr="00182B60">
              <w:rPr>
                <w:sz w:val="20"/>
                <w:szCs w:val="20"/>
              </w:rPr>
              <w:t>2-4</w:t>
            </w:r>
          </w:p>
        </w:tc>
        <w:tc>
          <w:tcPr>
            <w:tcW w:w="851" w:type="dxa"/>
          </w:tcPr>
          <w:p w:rsidR="00182B60" w:rsidRPr="00182B60" w:rsidRDefault="00182B60" w:rsidP="00182B60">
            <w:pPr>
              <w:jc w:val="center"/>
              <w:rPr>
                <w:sz w:val="20"/>
                <w:szCs w:val="20"/>
              </w:rPr>
            </w:pPr>
            <w:r w:rsidRPr="00182B60">
              <w:rPr>
                <w:sz w:val="20"/>
                <w:szCs w:val="20"/>
              </w:rPr>
              <w:t>8нед</w:t>
            </w:r>
          </w:p>
          <w:p w:rsidR="00182B60" w:rsidRPr="00182B60" w:rsidRDefault="00182B60" w:rsidP="00182B60">
            <w:pPr>
              <w:rPr>
                <w:sz w:val="20"/>
                <w:szCs w:val="20"/>
              </w:rPr>
            </w:pPr>
          </w:p>
        </w:tc>
        <w:tc>
          <w:tcPr>
            <w:tcW w:w="850" w:type="dxa"/>
          </w:tcPr>
          <w:p w:rsidR="00182B60" w:rsidRPr="00182B60" w:rsidRDefault="00182B60" w:rsidP="00182B60">
            <w:pPr>
              <w:jc w:val="center"/>
              <w:rPr>
                <w:sz w:val="20"/>
                <w:szCs w:val="20"/>
              </w:rPr>
            </w:pPr>
            <w:r w:rsidRPr="00182B60">
              <w:rPr>
                <w:sz w:val="20"/>
                <w:szCs w:val="20"/>
              </w:rPr>
              <w:t>01.09.</w:t>
            </w:r>
          </w:p>
          <w:p w:rsidR="00182B60" w:rsidRPr="00182B60" w:rsidRDefault="00182B60" w:rsidP="00182B60">
            <w:pPr>
              <w:jc w:val="center"/>
              <w:rPr>
                <w:sz w:val="20"/>
                <w:szCs w:val="20"/>
              </w:rPr>
            </w:pPr>
            <w:r w:rsidRPr="00182B60">
              <w:rPr>
                <w:sz w:val="20"/>
                <w:szCs w:val="20"/>
              </w:rPr>
              <w:t>31.10.</w:t>
            </w:r>
          </w:p>
        </w:tc>
        <w:tc>
          <w:tcPr>
            <w:tcW w:w="709" w:type="dxa"/>
          </w:tcPr>
          <w:p w:rsidR="00182B60" w:rsidRPr="00182B60" w:rsidRDefault="00182B60" w:rsidP="00182B60">
            <w:pPr>
              <w:jc w:val="center"/>
              <w:rPr>
                <w:sz w:val="20"/>
                <w:szCs w:val="20"/>
              </w:rPr>
            </w:pPr>
            <w:r w:rsidRPr="00182B60">
              <w:rPr>
                <w:sz w:val="20"/>
                <w:szCs w:val="20"/>
              </w:rPr>
              <w:t>01.11</w:t>
            </w:r>
          </w:p>
          <w:p w:rsidR="00182B60" w:rsidRPr="00182B60" w:rsidRDefault="00182B60" w:rsidP="00182B60">
            <w:pPr>
              <w:jc w:val="center"/>
              <w:rPr>
                <w:sz w:val="20"/>
                <w:szCs w:val="20"/>
              </w:rPr>
            </w:pPr>
            <w:r w:rsidRPr="00182B60">
              <w:rPr>
                <w:sz w:val="20"/>
                <w:szCs w:val="20"/>
              </w:rPr>
              <w:t>07.11</w:t>
            </w:r>
          </w:p>
        </w:tc>
        <w:tc>
          <w:tcPr>
            <w:tcW w:w="850" w:type="dxa"/>
          </w:tcPr>
          <w:p w:rsidR="00182B60" w:rsidRPr="00182B60" w:rsidRDefault="00182B60" w:rsidP="00182B60">
            <w:pPr>
              <w:jc w:val="center"/>
              <w:rPr>
                <w:sz w:val="20"/>
                <w:szCs w:val="20"/>
              </w:rPr>
            </w:pPr>
            <w:r w:rsidRPr="00182B60">
              <w:rPr>
                <w:sz w:val="20"/>
                <w:szCs w:val="20"/>
              </w:rPr>
              <w:t>8нед.</w:t>
            </w:r>
          </w:p>
          <w:p w:rsidR="00182B60" w:rsidRPr="00182B60" w:rsidRDefault="00182B60" w:rsidP="00182B60">
            <w:pPr>
              <w:jc w:val="center"/>
              <w:rPr>
                <w:sz w:val="20"/>
                <w:szCs w:val="20"/>
              </w:rPr>
            </w:pPr>
          </w:p>
        </w:tc>
        <w:tc>
          <w:tcPr>
            <w:tcW w:w="851" w:type="dxa"/>
          </w:tcPr>
          <w:p w:rsidR="00182B60" w:rsidRPr="00182B60" w:rsidRDefault="00182B60" w:rsidP="00182B60">
            <w:pPr>
              <w:jc w:val="center"/>
              <w:rPr>
                <w:sz w:val="20"/>
                <w:szCs w:val="20"/>
              </w:rPr>
            </w:pPr>
            <w:r w:rsidRPr="00182B60">
              <w:rPr>
                <w:sz w:val="20"/>
                <w:szCs w:val="20"/>
              </w:rPr>
              <w:t>08.11.</w:t>
            </w:r>
          </w:p>
          <w:p w:rsidR="00182B60" w:rsidRPr="00182B60" w:rsidRDefault="00182B60" w:rsidP="00182B60">
            <w:pPr>
              <w:jc w:val="center"/>
              <w:rPr>
                <w:sz w:val="20"/>
                <w:szCs w:val="20"/>
              </w:rPr>
            </w:pPr>
            <w:r w:rsidRPr="00182B60">
              <w:rPr>
                <w:sz w:val="20"/>
                <w:szCs w:val="20"/>
              </w:rPr>
              <w:t>29.12..</w:t>
            </w:r>
          </w:p>
        </w:tc>
        <w:tc>
          <w:tcPr>
            <w:tcW w:w="850" w:type="dxa"/>
          </w:tcPr>
          <w:p w:rsidR="00182B60" w:rsidRPr="00182B60" w:rsidRDefault="00182B60" w:rsidP="00182B60">
            <w:pPr>
              <w:jc w:val="center"/>
              <w:rPr>
                <w:sz w:val="20"/>
                <w:szCs w:val="20"/>
              </w:rPr>
            </w:pPr>
            <w:r w:rsidRPr="00182B60">
              <w:rPr>
                <w:sz w:val="20"/>
                <w:szCs w:val="20"/>
              </w:rPr>
              <w:t>30.12.</w:t>
            </w:r>
          </w:p>
          <w:p w:rsidR="00182B60" w:rsidRPr="00182B60" w:rsidRDefault="00182B60" w:rsidP="00182B60">
            <w:pPr>
              <w:jc w:val="center"/>
              <w:rPr>
                <w:sz w:val="20"/>
                <w:szCs w:val="20"/>
              </w:rPr>
            </w:pPr>
            <w:r w:rsidRPr="00182B60">
              <w:rPr>
                <w:sz w:val="20"/>
                <w:szCs w:val="20"/>
              </w:rPr>
              <w:t>12.01</w:t>
            </w:r>
          </w:p>
        </w:tc>
        <w:tc>
          <w:tcPr>
            <w:tcW w:w="851" w:type="dxa"/>
          </w:tcPr>
          <w:p w:rsidR="00182B60" w:rsidRPr="00182B60" w:rsidRDefault="00182B60" w:rsidP="00182B60">
            <w:pPr>
              <w:jc w:val="center"/>
              <w:rPr>
                <w:sz w:val="20"/>
                <w:szCs w:val="20"/>
              </w:rPr>
            </w:pPr>
            <w:r w:rsidRPr="00182B60">
              <w:rPr>
                <w:sz w:val="20"/>
                <w:szCs w:val="20"/>
              </w:rPr>
              <w:t xml:space="preserve">10нед. </w:t>
            </w:r>
          </w:p>
          <w:p w:rsidR="00182B60" w:rsidRPr="00182B60" w:rsidRDefault="00182B60" w:rsidP="00182B60">
            <w:pPr>
              <w:jc w:val="center"/>
              <w:rPr>
                <w:sz w:val="20"/>
                <w:szCs w:val="20"/>
              </w:rPr>
            </w:pPr>
          </w:p>
        </w:tc>
        <w:tc>
          <w:tcPr>
            <w:tcW w:w="850" w:type="dxa"/>
          </w:tcPr>
          <w:p w:rsidR="00182B60" w:rsidRPr="00182B60" w:rsidRDefault="00182B60" w:rsidP="00182B60">
            <w:pPr>
              <w:jc w:val="center"/>
              <w:rPr>
                <w:sz w:val="20"/>
                <w:szCs w:val="20"/>
              </w:rPr>
            </w:pPr>
            <w:r w:rsidRPr="00182B60">
              <w:rPr>
                <w:sz w:val="20"/>
                <w:szCs w:val="20"/>
              </w:rPr>
              <w:t xml:space="preserve"> 13.01.</w:t>
            </w:r>
          </w:p>
          <w:p w:rsidR="00182B60" w:rsidRPr="00182B60" w:rsidRDefault="00182B60" w:rsidP="00182B60">
            <w:pPr>
              <w:jc w:val="center"/>
              <w:rPr>
                <w:sz w:val="20"/>
                <w:szCs w:val="20"/>
              </w:rPr>
            </w:pPr>
            <w:r w:rsidRPr="00182B60">
              <w:rPr>
                <w:sz w:val="20"/>
                <w:szCs w:val="20"/>
              </w:rPr>
              <w:t xml:space="preserve"> 22.03..</w:t>
            </w:r>
          </w:p>
        </w:tc>
        <w:tc>
          <w:tcPr>
            <w:tcW w:w="993" w:type="dxa"/>
          </w:tcPr>
          <w:p w:rsidR="00182B60" w:rsidRPr="00182B60" w:rsidRDefault="00182B60" w:rsidP="00182B60">
            <w:pPr>
              <w:rPr>
                <w:sz w:val="20"/>
                <w:szCs w:val="20"/>
              </w:rPr>
            </w:pPr>
            <w:r w:rsidRPr="00182B60">
              <w:rPr>
                <w:sz w:val="20"/>
                <w:szCs w:val="20"/>
              </w:rPr>
              <w:t>23.03.</w:t>
            </w:r>
          </w:p>
          <w:p w:rsidR="00182B60" w:rsidRPr="00182B60" w:rsidRDefault="00182B60" w:rsidP="00182B60">
            <w:pPr>
              <w:rPr>
                <w:sz w:val="20"/>
                <w:szCs w:val="20"/>
              </w:rPr>
            </w:pPr>
            <w:r w:rsidRPr="00182B60">
              <w:rPr>
                <w:sz w:val="20"/>
                <w:szCs w:val="20"/>
              </w:rPr>
              <w:t>29.03.</w:t>
            </w:r>
          </w:p>
        </w:tc>
        <w:tc>
          <w:tcPr>
            <w:tcW w:w="850" w:type="dxa"/>
          </w:tcPr>
          <w:p w:rsidR="00182B60" w:rsidRPr="00182B60" w:rsidRDefault="00182B60" w:rsidP="00182B60">
            <w:pPr>
              <w:jc w:val="center"/>
              <w:rPr>
                <w:sz w:val="20"/>
                <w:szCs w:val="20"/>
              </w:rPr>
            </w:pPr>
            <w:r w:rsidRPr="00182B60">
              <w:rPr>
                <w:sz w:val="20"/>
                <w:szCs w:val="20"/>
              </w:rPr>
              <w:t>9нед.</w:t>
            </w:r>
          </w:p>
          <w:p w:rsidR="00182B60" w:rsidRPr="00182B60" w:rsidRDefault="00182B60" w:rsidP="00182B60">
            <w:pPr>
              <w:jc w:val="center"/>
              <w:rPr>
                <w:sz w:val="20"/>
                <w:szCs w:val="20"/>
              </w:rPr>
            </w:pPr>
          </w:p>
        </w:tc>
        <w:tc>
          <w:tcPr>
            <w:tcW w:w="851" w:type="dxa"/>
          </w:tcPr>
          <w:p w:rsidR="00182B60" w:rsidRPr="00182B60" w:rsidRDefault="00182B60" w:rsidP="00182B60">
            <w:pPr>
              <w:jc w:val="center"/>
              <w:rPr>
                <w:sz w:val="20"/>
                <w:szCs w:val="20"/>
              </w:rPr>
            </w:pPr>
            <w:r w:rsidRPr="00182B60">
              <w:rPr>
                <w:sz w:val="20"/>
                <w:szCs w:val="20"/>
              </w:rPr>
              <w:t>30.03</w:t>
            </w:r>
          </w:p>
          <w:p w:rsidR="00182B60" w:rsidRPr="00182B60" w:rsidRDefault="00182B60" w:rsidP="00182B60">
            <w:pPr>
              <w:jc w:val="center"/>
              <w:rPr>
                <w:sz w:val="20"/>
                <w:szCs w:val="20"/>
              </w:rPr>
            </w:pPr>
            <w:r w:rsidRPr="00182B60">
              <w:rPr>
                <w:sz w:val="20"/>
                <w:szCs w:val="20"/>
              </w:rPr>
              <w:t>31.05</w:t>
            </w:r>
          </w:p>
        </w:tc>
        <w:tc>
          <w:tcPr>
            <w:tcW w:w="992" w:type="dxa"/>
          </w:tcPr>
          <w:p w:rsidR="00182B60" w:rsidRPr="00182B60" w:rsidRDefault="00182B60" w:rsidP="00182B60">
            <w:pPr>
              <w:jc w:val="center"/>
              <w:rPr>
                <w:sz w:val="20"/>
                <w:szCs w:val="20"/>
              </w:rPr>
            </w:pPr>
            <w:r w:rsidRPr="00182B60">
              <w:rPr>
                <w:sz w:val="20"/>
                <w:szCs w:val="20"/>
              </w:rPr>
              <w:t>01.06.</w:t>
            </w:r>
          </w:p>
          <w:p w:rsidR="00182B60" w:rsidRPr="00182B60" w:rsidRDefault="00182B60" w:rsidP="00182B60">
            <w:pPr>
              <w:jc w:val="center"/>
              <w:rPr>
                <w:sz w:val="20"/>
                <w:szCs w:val="20"/>
              </w:rPr>
            </w:pPr>
            <w:r w:rsidRPr="00182B60">
              <w:rPr>
                <w:sz w:val="20"/>
                <w:szCs w:val="20"/>
              </w:rPr>
              <w:t>31.08.</w:t>
            </w:r>
          </w:p>
        </w:tc>
      </w:tr>
    </w:tbl>
    <w:p w:rsidR="002A3E09" w:rsidRPr="002A3E09" w:rsidRDefault="002A3E09" w:rsidP="00D545B3">
      <w:pPr>
        <w:mirrorIndents/>
        <w:jc w:val="both"/>
      </w:pPr>
    </w:p>
    <w:p w:rsidR="0062292D" w:rsidRPr="00D545B3" w:rsidRDefault="0062292D" w:rsidP="001C19FB">
      <w:pPr>
        <w:mirrorIndents/>
        <w:jc w:val="both"/>
        <w:rPr>
          <w:bCs/>
        </w:rPr>
      </w:pPr>
    </w:p>
    <w:p w:rsidR="002A3E09" w:rsidRPr="00D545B3" w:rsidRDefault="002A3E09" w:rsidP="00D545B3">
      <w:pPr>
        <w:pStyle w:val="affd"/>
        <w:numPr>
          <w:ilvl w:val="0"/>
          <w:numId w:val="58"/>
        </w:numPr>
        <w:mirrorIndents/>
        <w:jc w:val="both"/>
        <w:rPr>
          <w:rFonts w:ascii="Times New Roman" w:hAnsi="Times New Roman"/>
          <w:sz w:val="24"/>
          <w:szCs w:val="24"/>
        </w:rPr>
      </w:pPr>
      <w:r w:rsidRPr="00D545B3">
        <w:rPr>
          <w:rFonts w:ascii="Times New Roman" w:hAnsi="Times New Roman"/>
          <w:sz w:val="24"/>
          <w:szCs w:val="24"/>
        </w:rPr>
        <w:t>Расписание звонков:</w:t>
      </w:r>
    </w:p>
    <w:p w:rsidR="0062292D" w:rsidRPr="005E4416" w:rsidRDefault="00182B60" w:rsidP="0062292D">
      <w:pPr>
        <w:ind w:right="-1"/>
        <w:jc w:val="center"/>
      </w:pPr>
      <w:r>
        <w:t>2-4</w:t>
      </w:r>
      <w:r w:rsidR="0062292D" w:rsidRPr="005E4416">
        <w:t xml:space="preserve"> классы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252"/>
        <w:gridCol w:w="3402"/>
      </w:tblGrid>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начало</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 xml:space="preserve">режимное мероприятие  </w:t>
            </w:r>
          </w:p>
          <w:p w:rsidR="0062292D" w:rsidRDefault="0062292D">
            <w:pPr>
              <w:jc w:val="center"/>
            </w:pPr>
            <w:r>
              <w:t xml:space="preserve">    (урок, перемена)</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окончание</w:t>
            </w:r>
          </w:p>
        </w:tc>
      </w:tr>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8.30</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1-ый урок</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9.15</w:t>
            </w:r>
          </w:p>
        </w:tc>
      </w:tr>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9.15</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перемена</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9.25</w:t>
            </w:r>
          </w:p>
        </w:tc>
      </w:tr>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9.25</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2-ой урок</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10.10</w:t>
            </w:r>
          </w:p>
        </w:tc>
      </w:tr>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10.10</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перемена</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10.30</w:t>
            </w:r>
          </w:p>
        </w:tc>
      </w:tr>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10.30</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3-ийурок</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11.15</w:t>
            </w:r>
          </w:p>
        </w:tc>
      </w:tr>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11.15</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перемена</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11.35</w:t>
            </w:r>
          </w:p>
        </w:tc>
      </w:tr>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11.35</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4-ый урок</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12.20</w:t>
            </w:r>
          </w:p>
        </w:tc>
      </w:tr>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12.20</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перемена</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12.30</w:t>
            </w:r>
          </w:p>
        </w:tc>
      </w:tr>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12.30</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5-ый урок</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13.15</w:t>
            </w:r>
          </w:p>
        </w:tc>
      </w:tr>
    </w:tbl>
    <w:p w:rsidR="00182B60" w:rsidRDefault="00182B60" w:rsidP="0062292D">
      <w:pPr>
        <w:jc w:val="center"/>
      </w:pPr>
    </w:p>
    <w:p w:rsidR="00182B60" w:rsidRDefault="00182B60" w:rsidP="0062292D">
      <w:pPr>
        <w:jc w:val="center"/>
      </w:pPr>
    </w:p>
    <w:p w:rsidR="00182B60" w:rsidRDefault="00182B60" w:rsidP="0062292D">
      <w:pPr>
        <w:jc w:val="center"/>
      </w:pPr>
    </w:p>
    <w:p w:rsidR="00182B60" w:rsidRDefault="00182B60" w:rsidP="0062292D">
      <w:pPr>
        <w:jc w:val="center"/>
      </w:pPr>
    </w:p>
    <w:p w:rsidR="00D545B3" w:rsidRDefault="00D545B3" w:rsidP="0062292D">
      <w:pPr>
        <w:jc w:val="center"/>
      </w:pPr>
    </w:p>
    <w:p w:rsidR="00D545B3" w:rsidRDefault="00D545B3" w:rsidP="0062292D">
      <w:pPr>
        <w:jc w:val="center"/>
      </w:pPr>
    </w:p>
    <w:p w:rsidR="00D545B3" w:rsidRDefault="00D545B3" w:rsidP="0062292D">
      <w:pPr>
        <w:jc w:val="center"/>
      </w:pPr>
    </w:p>
    <w:p w:rsidR="00D545B3" w:rsidRDefault="00D545B3" w:rsidP="0062292D">
      <w:pPr>
        <w:jc w:val="center"/>
      </w:pPr>
    </w:p>
    <w:p w:rsidR="0062292D" w:rsidRDefault="0062292D" w:rsidP="0062292D">
      <w:pPr>
        <w:jc w:val="center"/>
      </w:pPr>
      <w:r>
        <w:t>Режим учебных занятий</w:t>
      </w:r>
    </w:p>
    <w:p w:rsidR="0062292D" w:rsidRDefault="0062292D" w:rsidP="0062292D">
      <w:pPr>
        <w:jc w:val="center"/>
      </w:pPr>
      <w:r>
        <w:t>1 класс 1 полугодие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252"/>
        <w:gridCol w:w="3402"/>
      </w:tblGrid>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начало</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 xml:space="preserve">режимное мероприятие    </w:t>
            </w:r>
          </w:p>
          <w:p w:rsidR="0062292D" w:rsidRDefault="0062292D">
            <w:pPr>
              <w:jc w:val="center"/>
            </w:pPr>
            <w:r>
              <w:t xml:space="preserve">  (урок, перемена)</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окончание</w:t>
            </w:r>
          </w:p>
        </w:tc>
      </w:tr>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8.30</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1-ый урок</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9.05</w:t>
            </w:r>
          </w:p>
        </w:tc>
      </w:tr>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9.05</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перемена</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9.15</w:t>
            </w:r>
          </w:p>
        </w:tc>
      </w:tr>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9.15</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2-ой урок</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9.50</w:t>
            </w:r>
          </w:p>
        </w:tc>
      </w:tr>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9.50</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перемена</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10.10</w:t>
            </w:r>
          </w:p>
        </w:tc>
      </w:tr>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10.10</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Динамическая пауза</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10.50</w:t>
            </w:r>
          </w:p>
        </w:tc>
      </w:tr>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10.50</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перемена</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11.10</w:t>
            </w:r>
          </w:p>
        </w:tc>
      </w:tr>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11.10</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3-ый урок</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11.45</w:t>
            </w:r>
          </w:p>
        </w:tc>
      </w:tr>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11.45</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перемена</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11.55</w:t>
            </w:r>
          </w:p>
        </w:tc>
      </w:tr>
      <w:tr w:rsidR="0062292D" w:rsidTr="0062292D">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11.55</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4-ый урок</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12.30</w:t>
            </w:r>
          </w:p>
        </w:tc>
      </w:tr>
    </w:tbl>
    <w:p w:rsidR="005E4416" w:rsidRPr="005E4416" w:rsidRDefault="005E4416" w:rsidP="005E4416">
      <w:pPr>
        <w:rPr>
          <w:szCs w:val="28"/>
        </w:rPr>
      </w:pPr>
      <w:r w:rsidRPr="005E4416">
        <w:rPr>
          <w:szCs w:val="28"/>
        </w:rPr>
        <w:t>с 13.30 внеурочная деятельность.</w:t>
      </w:r>
    </w:p>
    <w:p w:rsidR="0062292D" w:rsidRDefault="0062292D" w:rsidP="001C19FB">
      <w:pPr>
        <w:jc w:val="center"/>
      </w:pPr>
      <w:r>
        <w:t>Режим учебных занятий</w:t>
      </w:r>
    </w:p>
    <w:p w:rsidR="0062292D" w:rsidRDefault="0062292D" w:rsidP="0062292D">
      <w:pPr>
        <w:jc w:val="center"/>
      </w:pPr>
      <w:r>
        <w:t>1 класс 2 полугодие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252"/>
        <w:gridCol w:w="3402"/>
      </w:tblGrid>
      <w:tr w:rsidR="0062292D" w:rsidTr="005E4416">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начало</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 xml:space="preserve">режимное мероприятие    </w:t>
            </w:r>
          </w:p>
          <w:p w:rsidR="0062292D" w:rsidRDefault="0062292D">
            <w:pPr>
              <w:jc w:val="center"/>
            </w:pPr>
            <w:r>
              <w:t xml:space="preserve">  (урок, перемена)</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окончание</w:t>
            </w:r>
          </w:p>
        </w:tc>
      </w:tr>
      <w:tr w:rsidR="0062292D" w:rsidTr="005E4416">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8.30</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1-ый урок</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9.15</w:t>
            </w:r>
          </w:p>
        </w:tc>
      </w:tr>
      <w:tr w:rsidR="0062292D" w:rsidTr="005E4416">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9.15</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перемена</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9.25</w:t>
            </w:r>
          </w:p>
        </w:tc>
      </w:tr>
      <w:tr w:rsidR="0062292D" w:rsidTr="005E4416">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9.25</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2-ой урок</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10.10</w:t>
            </w:r>
          </w:p>
        </w:tc>
      </w:tr>
      <w:tr w:rsidR="0062292D" w:rsidTr="005E4416">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10.10</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перемена</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10.30</w:t>
            </w:r>
          </w:p>
        </w:tc>
      </w:tr>
      <w:tr w:rsidR="0062292D" w:rsidTr="005E4416">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10.30</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Динамическая пауза</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pPr>
            <w:r>
              <w:t>11.10</w:t>
            </w:r>
          </w:p>
        </w:tc>
      </w:tr>
      <w:tr w:rsidR="0062292D" w:rsidTr="005E4416">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11.10</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перемена</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11.30</w:t>
            </w:r>
          </w:p>
        </w:tc>
      </w:tr>
      <w:tr w:rsidR="0062292D" w:rsidTr="005E4416">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11.30</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3-ый урок</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12.15</w:t>
            </w:r>
          </w:p>
        </w:tc>
      </w:tr>
      <w:tr w:rsidR="0062292D" w:rsidTr="005E4416">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12.15</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перемена</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12.25</w:t>
            </w:r>
          </w:p>
        </w:tc>
      </w:tr>
      <w:tr w:rsidR="0062292D" w:rsidTr="005E4416">
        <w:tc>
          <w:tcPr>
            <w:tcW w:w="255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12.25</w:t>
            </w:r>
          </w:p>
        </w:tc>
        <w:tc>
          <w:tcPr>
            <w:tcW w:w="425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4-ый урок</w:t>
            </w:r>
          </w:p>
        </w:tc>
        <w:tc>
          <w:tcPr>
            <w:tcW w:w="3402" w:type="dxa"/>
            <w:tcBorders>
              <w:top w:val="single" w:sz="4" w:space="0" w:color="auto"/>
              <w:left w:val="single" w:sz="4" w:space="0" w:color="auto"/>
              <w:bottom w:val="single" w:sz="4" w:space="0" w:color="auto"/>
              <w:right w:val="single" w:sz="4" w:space="0" w:color="auto"/>
            </w:tcBorders>
            <w:hideMark/>
          </w:tcPr>
          <w:p w:rsidR="0062292D" w:rsidRDefault="0062292D">
            <w:pPr>
              <w:jc w:val="center"/>
              <w:rPr>
                <w:sz w:val="22"/>
              </w:rPr>
            </w:pPr>
            <w:r>
              <w:t>13.10</w:t>
            </w:r>
          </w:p>
        </w:tc>
      </w:tr>
    </w:tbl>
    <w:p w:rsidR="002A3E09" w:rsidRPr="002A3E09" w:rsidRDefault="002A3E09" w:rsidP="001C19FB">
      <w:pPr>
        <w:mirrorIndents/>
        <w:jc w:val="both"/>
        <w:rPr>
          <w:bCs/>
        </w:rPr>
      </w:pPr>
    </w:p>
    <w:p w:rsidR="00D545B3" w:rsidRPr="00D545B3" w:rsidRDefault="00D545B3" w:rsidP="00D545B3">
      <w:pPr>
        <w:pStyle w:val="a3"/>
        <w:numPr>
          <w:ilvl w:val="0"/>
          <w:numId w:val="58"/>
        </w:numPr>
        <w:spacing w:line="240" w:lineRule="auto"/>
        <w:mirrorIndents/>
        <w:rPr>
          <w:b/>
        </w:rPr>
      </w:pPr>
      <w:r w:rsidRPr="00D545B3">
        <w:rPr>
          <w:b/>
        </w:rPr>
        <w:t>График проведения промежуточной аттестации</w:t>
      </w:r>
      <w:r>
        <w:rPr>
          <w:b/>
        </w:rPr>
        <w:t xml:space="preserve"> </w:t>
      </w:r>
      <w:r w:rsidRPr="00D545B3">
        <w:rPr>
          <w:b/>
          <w:bCs/>
          <w:iCs/>
        </w:rPr>
        <w:t>для 1-4  общеобразовательных классов</w:t>
      </w:r>
    </w:p>
    <w:p w:rsidR="00D545B3" w:rsidRPr="00D545B3" w:rsidRDefault="00D545B3" w:rsidP="00D545B3">
      <w:pPr>
        <w:pStyle w:val="a3"/>
        <w:spacing w:line="240" w:lineRule="auto"/>
        <w:mirrorIndents/>
        <w:rPr>
          <w:b/>
        </w:rPr>
      </w:pPr>
    </w:p>
    <w:tbl>
      <w:tblPr>
        <w:tblStyle w:val="affff1"/>
        <w:tblW w:w="0" w:type="auto"/>
        <w:tblInd w:w="-601" w:type="dxa"/>
        <w:tblLayout w:type="fixed"/>
        <w:tblLook w:val="04A0" w:firstRow="1" w:lastRow="0" w:firstColumn="1" w:lastColumn="0" w:noHBand="0" w:noVBand="1"/>
      </w:tblPr>
      <w:tblGrid>
        <w:gridCol w:w="1276"/>
        <w:gridCol w:w="4308"/>
        <w:gridCol w:w="2979"/>
        <w:gridCol w:w="935"/>
      </w:tblGrid>
      <w:tr w:rsidR="00D545B3" w:rsidRPr="00D545B3" w:rsidTr="00324CFA">
        <w:tc>
          <w:tcPr>
            <w:tcW w:w="1276"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 xml:space="preserve">Класс </w:t>
            </w:r>
          </w:p>
        </w:tc>
        <w:tc>
          <w:tcPr>
            <w:tcW w:w="4308"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Предмет</w:t>
            </w:r>
          </w:p>
        </w:tc>
        <w:tc>
          <w:tcPr>
            <w:tcW w:w="2979"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Форма аттестации</w:t>
            </w:r>
          </w:p>
        </w:tc>
        <w:tc>
          <w:tcPr>
            <w:tcW w:w="935" w:type="dxa"/>
          </w:tcPr>
          <w:p w:rsidR="00D545B3" w:rsidRPr="00D545B3" w:rsidRDefault="00D545B3" w:rsidP="00324CFA">
            <w:pPr>
              <w:pStyle w:val="a3"/>
              <w:spacing w:line="240" w:lineRule="auto"/>
              <w:ind w:firstLine="0"/>
              <w:contextualSpacing/>
              <w:mirrorIndents/>
              <w:jc w:val="left"/>
              <w:rPr>
                <w:rFonts w:ascii="Times New Roman" w:hAnsi="Times New Roman"/>
                <w:color w:val="auto"/>
                <w:sz w:val="24"/>
                <w:szCs w:val="24"/>
              </w:rPr>
            </w:pPr>
            <w:r w:rsidRPr="00D545B3">
              <w:rPr>
                <w:rFonts w:ascii="Times New Roman" w:hAnsi="Times New Roman"/>
                <w:color w:val="auto"/>
                <w:sz w:val="24"/>
                <w:szCs w:val="24"/>
              </w:rPr>
              <w:t xml:space="preserve">Сроки </w:t>
            </w:r>
          </w:p>
        </w:tc>
      </w:tr>
      <w:tr w:rsidR="00D545B3" w:rsidRPr="00D545B3" w:rsidTr="00324CFA">
        <w:tc>
          <w:tcPr>
            <w:tcW w:w="1276"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1- 4</w:t>
            </w:r>
          </w:p>
        </w:tc>
        <w:tc>
          <w:tcPr>
            <w:tcW w:w="4308"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Русский язык</w:t>
            </w:r>
          </w:p>
        </w:tc>
        <w:tc>
          <w:tcPr>
            <w:tcW w:w="2979"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Контрольная работа</w:t>
            </w:r>
          </w:p>
        </w:tc>
        <w:tc>
          <w:tcPr>
            <w:tcW w:w="935" w:type="dxa"/>
          </w:tcPr>
          <w:p w:rsidR="00D545B3" w:rsidRPr="00D545B3" w:rsidRDefault="00D545B3" w:rsidP="00324CFA">
            <w:pPr>
              <w:pStyle w:val="a3"/>
              <w:spacing w:line="240" w:lineRule="auto"/>
              <w:ind w:firstLine="0"/>
              <w:contextualSpacing/>
              <w:mirrorIndents/>
              <w:jc w:val="left"/>
              <w:rPr>
                <w:rFonts w:ascii="Times New Roman" w:hAnsi="Times New Roman"/>
                <w:color w:val="auto"/>
                <w:sz w:val="24"/>
                <w:szCs w:val="24"/>
              </w:rPr>
            </w:pPr>
            <w:r w:rsidRPr="00D545B3">
              <w:rPr>
                <w:rFonts w:ascii="Times New Roman" w:hAnsi="Times New Roman"/>
                <w:color w:val="auto"/>
                <w:sz w:val="24"/>
                <w:szCs w:val="24"/>
              </w:rPr>
              <w:t>май</w:t>
            </w:r>
          </w:p>
        </w:tc>
      </w:tr>
      <w:tr w:rsidR="00D545B3" w:rsidRPr="00D545B3" w:rsidTr="00324CFA">
        <w:trPr>
          <w:trHeight w:val="201"/>
        </w:trPr>
        <w:tc>
          <w:tcPr>
            <w:tcW w:w="1276"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1- 4</w:t>
            </w:r>
          </w:p>
        </w:tc>
        <w:tc>
          <w:tcPr>
            <w:tcW w:w="4308"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Литературное чтение</w:t>
            </w:r>
          </w:p>
        </w:tc>
        <w:tc>
          <w:tcPr>
            <w:tcW w:w="2979"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Контрольная работа</w:t>
            </w:r>
          </w:p>
        </w:tc>
        <w:tc>
          <w:tcPr>
            <w:tcW w:w="935" w:type="dxa"/>
          </w:tcPr>
          <w:p w:rsidR="00D545B3" w:rsidRPr="00D545B3" w:rsidRDefault="00D545B3" w:rsidP="00324CFA">
            <w:pPr>
              <w:pStyle w:val="a3"/>
              <w:spacing w:line="240" w:lineRule="auto"/>
              <w:ind w:firstLine="0"/>
              <w:contextualSpacing/>
              <w:mirrorIndents/>
              <w:jc w:val="left"/>
              <w:rPr>
                <w:rFonts w:ascii="Times New Roman" w:hAnsi="Times New Roman"/>
                <w:color w:val="auto"/>
                <w:sz w:val="24"/>
                <w:szCs w:val="24"/>
              </w:rPr>
            </w:pPr>
            <w:r w:rsidRPr="00D545B3">
              <w:rPr>
                <w:rFonts w:ascii="Times New Roman" w:hAnsi="Times New Roman"/>
                <w:color w:val="auto"/>
                <w:sz w:val="24"/>
                <w:szCs w:val="24"/>
              </w:rPr>
              <w:t>май</w:t>
            </w:r>
          </w:p>
        </w:tc>
      </w:tr>
      <w:tr w:rsidR="00324CFA" w:rsidRPr="00D545B3" w:rsidTr="00324CFA">
        <w:trPr>
          <w:trHeight w:val="201"/>
        </w:trPr>
        <w:tc>
          <w:tcPr>
            <w:tcW w:w="1276" w:type="dxa"/>
          </w:tcPr>
          <w:p w:rsidR="00324CFA" w:rsidRPr="00D545B3" w:rsidRDefault="00324CFA" w:rsidP="00324CFA">
            <w:pPr>
              <w:pStyle w:val="a3"/>
              <w:spacing w:line="240" w:lineRule="auto"/>
              <w:contextualSpacing/>
              <w:mirrorIndents/>
              <w:rPr>
                <w:rFonts w:ascii="Times New Roman" w:hAnsi="Times New Roman"/>
                <w:color w:val="auto"/>
                <w:sz w:val="24"/>
                <w:szCs w:val="24"/>
              </w:rPr>
            </w:pPr>
            <w:r>
              <w:rPr>
                <w:rFonts w:ascii="Times New Roman" w:hAnsi="Times New Roman"/>
                <w:color w:val="auto"/>
                <w:sz w:val="24"/>
                <w:szCs w:val="24"/>
              </w:rPr>
              <w:t>1-4</w:t>
            </w:r>
          </w:p>
        </w:tc>
        <w:tc>
          <w:tcPr>
            <w:tcW w:w="4308" w:type="dxa"/>
          </w:tcPr>
          <w:p w:rsidR="00324CFA" w:rsidRPr="00D545B3" w:rsidRDefault="00324CFA" w:rsidP="00324CFA">
            <w:pPr>
              <w:pStyle w:val="a3"/>
              <w:spacing w:line="240" w:lineRule="auto"/>
              <w:contextualSpacing/>
              <w:mirrorIndents/>
              <w:rPr>
                <w:rFonts w:ascii="Times New Roman" w:hAnsi="Times New Roman"/>
                <w:color w:val="auto"/>
                <w:sz w:val="24"/>
                <w:szCs w:val="24"/>
              </w:rPr>
            </w:pPr>
            <w:r w:rsidRPr="00324CFA">
              <w:rPr>
                <w:rFonts w:ascii="Times New Roman" w:hAnsi="Times New Roman"/>
                <w:color w:val="auto"/>
                <w:sz w:val="24"/>
                <w:szCs w:val="24"/>
              </w:rPr>
              <w:t>Родной русский язык</w:t>
            </w:r>
          </w:p>
        </w:tc>
        <w:tc>
          <w:tcPr>
            <w:tcW w:w="2979" w:type="dxa"/>
          </w:tcPr>
          <w:p w:rsidR="00324CFA" w:rsidRPr="00D545B3" w:rsidRDefault="00324CFA" w:rsidP="00324CFA">
            <w:pPr>
              <w:pStyle w:val="a3"/>
              <w:spacing w:line="240" w:lineRule="auto"/>
              <w:contextualSpacing/>
              <w:mirrorIndents/>
              <w:rPr>
                <w:rFonts w:ascii="Times New Roman" w:hAnsi="Times New Roman"/>
                <w:color w:val="auto"/>
                <w:sz w:val="24"/>
                <w:szCs w:val="24"/>
              </w:rPr>
            </w:pPr>
            <w:r w:rsidRPr="00324CFA">
              <w:rPr>
                <w:rFonts w:ascii="Times New Roman" w:hAnsi="Times New Roman"/>
                <w:color w:val="auto"/>
                <w:sz w:val="24"/>
                <w:szCs w:val="24"/>
              </w:rPr>
              <w:t>Зачет</w:t>
            </w:r>
          </w:p>
        </w:tc>
        <w:tc>
          <w:tcPr>
            <w:tcW w:w="935" w:type="dxa"/>
          </w:tcPr>
          <w:p w:rsidR="00324CFA" w:rsidRPr="00D545B3" w:rsidRDefault="00324CFA" w:rsidP="00324CFA">
            <w:pPr>
              <w:pStyle w:val="a3"/>
              <w:spacing w:line="240" w:lineRule="auto"/>
              <w:ind w:firstLine="0"/>
              <w:contextualSpacing/>
              <w:mirrorIndents/>
              <w:jc w:val="left"/>
              <w:rPr>
                <w:rFonts w:ascii="Times New Roman" w:hAnsi="Times New Roman"/>
                <w:color w:val="auto"/>
                <w:sz w:val="24"/>
                <w:szCs w:val="24"/>
              </w:rPr>
            </w:pPr>
            <w:r w:rsidRPr="00324CFA">
              <w:rPr>
                <w:rFonts w:ascii="Times New Roman" w:hAnsi="Times New Roman"/>
                <w:color w:val="auto"/>
                <w:sz w:val="24"/>
                <w:szCs w:val="24"/>
              </w:rPr>
              <w:t>май</w:t>
            </w:r>
          </w:p>
        </w:tc>
      </w:tr>
      <w:tr w:rsidR="00324CFA" w:rsidRPr="00D545B3" w:rsidTr="00324CFA">
        <w:trPr>
          <w:trHeight w:val="201"/>
        </w:trPr>
        <w:tc>
          <w:tcPr>
            <w:tcW w:w="1276" w:type="dxa"/>
          </w:tcPr>
          <w:p w:rsidR="00324CFA" w:rsidRPr="00D545B3" w:rsidRDefault="00324CFA" w:rsidP="00324CFA">
            <w:pPr>
              <w:pStyle w:val="a3"/>
              <w:spacing w:line="240" w:lineRule="auto"/>
              <w:contextualSpacing/>
              <w:mirrorIndents/>
              <w:rPr>
                <w:rFonts w:ascii="Times New Roman" w:hAnsi="Times New Roman"/>
                <w:color w:val="auto"/>
                <w:sz w:val="24"/>
                <w:szCs w:val="24"/>
              </w:rPr>
            </w:pPr>
            <w:r>
              <w:rPr>
                <w:rFonts w:ascii="Times New Roman" w:hAnsi="Times New Roman"/>
                <w:color w:val="auto"/>
                <w:sz w:val="24"/>
                <w:szCs w:val="24"/>
              </w:rPr>
              <w:t>1-4</w:t>
            </w:r>
          </w:p>
        </w:tc>
        <w:tc>
          <w:tcPr>
            <w:tcW w:w="4308" w:type="dxa"/>
          </w:tcPr>
          <w:p w:rsidR="00324CFA" w:rsidRPr="00D545B3" w:rsidRDefault="00324CFA" w:rsidP="00324CFA">
            <w:pPr>
              <w:pStyle w:val="a3"/>
              <w:spacing w:line="240" w:lineRule="auto"/>
              <w:contextualSpacing/>
              <w:mirrorIndents/>
              <w:jc w:val="left"/>
              <w:rPr>
                <w:rFonts w:ascii="Times New Roman" w:hAnsi="Times New Roman"/>
                <w:color w:val="auto"/>
                <w:sz w:val="24"/>
                <w:szCs w:val="24"/>
              </w:rPr>
            </w:pPr>
            <w:r w:rsidRPr="00324CFA">
              <w:rPr>
                <w:rFonts w:ascii="Times New Roman" w:hAnsi="Times New Roman"/>
                <w:color w:val="auto"/>
                <w:sz w:val="24"/>
                <w:szCs w:val="24"/>
              </w:rPr>
              <w:t>Литературное чтение на родном (русском) языке</w:t>
            </w:r>
          </w:p>
        </w:tc>
        <w:tc>
          <w:tcPr>
            <w:tcW w:w="2979" w:type="dxa"/>
          </w:tcPr>
          <w:p w:rsidR="00324CFA" w:rsidRPr="00D545B3" w:rsidRDefault="00324CFA" w:rsidP="00324CFA">
            <w:pPr>
              <w:pStyle w:val="a3"/>
              <w:spacing w:line="240" w:lineRule="auto"/>
              <w:contextualSpacing/>
              <w:mirrorIndents/>
              <w:rPr>
                <w:rFonts w:ascii="Times New Roman" w:hAnsi="Times New Roman"/>
                <w:color w:val="auto"/>
                <w:sz w:val="24"/>
                <w:szCs w:val="24"/>
              </w:rPr>
            </w:pPr>
            <w:r w:rsidRPr="00324CFA">
              <w:rPr>
                <w:rFonts w:ascii="Times New Roman" w:hAnsi="Times New Roman"/>
                <w:color w:val="auto"/>
                <w:sz w:val="24"/>
                <w:szCs w:val="24"/>
              </w:rPr>
              <w:t>Зачет</w:t>
            </w:r>
          </w:p>
        </w:tc>
        <w:tc>
          <w:tcPr>
            <w:tcW w:w="935" w:type="dxa"/>
          </w:tcPr>
          <w:p w:rsidR="00324CFA" w:rsidRPr="00D545B3" w:rsidRDefault="00324CFA" w:rsidP="00324CFA">
            <w:pPr>
              <w:pStyle w:val="a3"/>
              <w:spacing w:line="240" w:lineRule="auto"/>
              <w:ind w:firstLine="0"/>
              <w:contextualSpacing/>
              <w:mirrorIndents/>
              <w:jc w:val="left"/>
              <w:rPr>
                <w:rFonts w:ascii="Times New Roman" w:hAnsi="Times New Roman"/>
                <w:color w:val="auto"/>
                <w:sz w:val="24"/>
                <w:szCs w:val="24"/>
              </w:rPr>
            </w:pPr>
            <w:r w:rsidRPr="00324CFA">
              <w:rPr>
                <w:rFonts w:ascii="Times New Roman" w:hAnsi="Times New Roman"/>
                <w:color w:val="auto"/>
                <w:sz w:val="24"/>
                <w:szCs w:val="24"/>
              </w:rPr>
              <w:t>май</w:t>
            </w:r>
          </w:p>
        </w:tc>
      </w:tr>
      <w:tr w:rsidR="00D545B3" w:rsidRPr="00D545B3" w:rsidTr="00324CFA">
        <w:tc>
          <w:tcPr>
            <w:tcW w:w="1276"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2- 4</w:t>
            </w:r>
          </w:p>
        </w:tc>
        <w:tc>
          <w:tcPr>
            <w:tcW w:w="4308"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Иностранный язык (английский)</w:t>
            </w:r>
          </w:p>
        </w:tc>
        <w:tc>
          <w:tcPr>
            <w:tcW w:w="2979"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Контрольная работа</w:t>
            </w:r>
          </w:p>
        </w:tc>
        <w:tc>
          <w:tcPr>
            <w:tcW w:w="935" w:type="dxa"/>
          </w:tcPr>
          <w:p w:rsidR="00D545B3" w:rsidRPr="00D545B3" w:rsidRDefault="00D545B3" w:rsidP="00324CFA">
            <w:pPr>
              <w:pStyle w:val="a3"/>
              <w:spacing w:line="240" w:lineRule="auto"/>
              <w:ind w:firstLine="0"/>
              <w:contextualSpacing/>
              <w:mirrorIndents/>
              <w:jc w:val="left"/>
              <w:rPr>
                <w:rFonts w:ascii="Times New Roman" w:hAnsi="Times New Roman"/>
                <w:color w:val="auto"/>
                <w:sz w:val="24"/>
                <w:szCs w:val="24"/>
              </w:rPr>
            </w:pPr>
            <w:r w:rsidRPr="00D545B3">
              <w:rPr>
                <w:rFonts w:ascii="Times New Roman" w:hAnsi="Times New Roman"/>
                <w:color w:val="auto"/>
                <w:sz w:val="24"/>
                <w:szCs w:val="24"/>
              </w:rPr>
              <w:t>май</w:t>
            </w:r>
          </w:p>
        </w:tc>
      </w:tr>
      <w:tr w:rsidR="00D545B3" w:rsidRPr="00D545B3" w:rsidTr="00324CFA">
        <w:tc>
          <w:tcPr>
            <w:tcW w:w="1276"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1- 4</w:t>
            </w:r>
          </w:p>
        </w:tc>
        <w:tc>
          <w:tcPr>
            <w:tcW w:w="4308"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Математика</w:t>
            </w:r>
          </w:p>
        </w:tc>
        <w:tc>
          <w:tcPr>
            <w:tcW w:w="2979"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Контрольная работа</w:t>
            </w:r>
          </w:p>
        </w:tc>
        <w:tc>
          <w:tcPr>
            <w:tcW w:w="935" w:type="dxa"/>
          </w:tcPr>
          <w:p w:rsidR="00D545B3" w:rsidRPr="00D545B3" w:rsidRDefault="00D545B3" w:rsidP="00324CFA">
            <w:pPr>
              <w:pStyle w:val="a3"/>
              <w:spacing w:line="240" w:lineRule="auto"/>
              <w:ind w:firstLine="0"/>
              <w:contextualSpacing/>
              <w:mirrorIndents/>
              <w:jc w:val="left"/>
              <w:rPr>
                <w:rFonts w:ascii="Times New Roman" w:hAnsi="Times New Roman"/>
                <w:color w:val="auto"/>
                <w:sz w:val="24"/>
                <w:szCs w:val="24"/>
              </w:rPr>
            </w:pPr>
            <w:r w:rsidRPr="00D545B3">
              <w:rPr>
                <w:rFonts w:ascii="Times New Roman" w:hAnsi="Times New Roman"/>
                <w:color w:val="auto"/>
                <w:sz w:val="24"/>
                <w:szCs w:val="24"/>
              </w:rPr>
              <w:t>май</w:t>
            </w:r>
          </w:p>
        </w:tc>
      </w:tr>
      <w:tr w:rsidR="00D545B3" w:rsidRPr="00D545B3" w:rsidTr="00324CFA">
        <w:tc>
          <w:tcPr>
            <w:tcW w:w="1276"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2- 4</w:t>
            </w:r>
          </w:p>
        </w:tc>
        <w:tc>
          <w:tcPr>
            <w:tcW w:w="4308"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Окружающий мир</w:t>
            </w:r>
          </w:p>
        </w:tc>
        <w:tc>
          <w:tcPr>
            <w:tcW w:w="2979"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Контрольная работа</w:t>
            </w:r>
          </w:p>
        </w:tc>
        <w:tc>
          <w:tcPr>
            <w:tcW w:w="935" w:type="dxa"/>
          </w:tcPr>
          <w:p w:rsidR="00D545B3" w:rsidRPr="00D545B3" w:rsidRDefault="00D545B3" w:rsidP="00324CFA">
            <w:pPr>
              <w:pStyle w:val="a3"/>
              <w:spacing w:line="240" w:lineRule="auto"/>
              <w:ind w:firstLine="0"/>
              <w:contextualSpacing/>
              <w:mirrorIndents/>
              <w:jc w:val="left"/>
              <w:rPr>
                <w:rFonts w:ascii="Times New Roman" w:hAnsi="Times New Roman"/>
                <w:color w:val="auto"/>
                <w:sz w:val="24"/>
                <w:szCs w:val="24"/>
              </w:rPr>
            </w:pPr>
            <w:r w:rsidRPr="00D545B3">
              <w:rPr>
                <w:rFonts w:ascii="Times New Roman" w:hAnsi="Times New Roman"/>
                <w:color w:val="auto"/>
                <w:sz w:val="24"/>
                <w:szCs w:val="24"/>
              </w:rPr>
              <w:t>май</w:t>
            </w:r>
          </w:p>
        </w:tc>
      </w:tr>
      <w:tr w:rsidR="00D545B3" w:rsidRPr="00D545B3" w:rsidTr="00324CFA">
        <w:tc>
          <w:tcPr>
            <w:tcW w:w="1276"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4</w:t>
            </w:r>
          </w:p>
        </w:tc>
        <w:tc>
          <w:tcPr>
            <w:tcW w:w="4308"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Основы религиозных культур и светской этики</w:t>
            </w:r>
          </w:p>
        </w:tc>
        <w:tc>
          <w:tcPr>
            <w:tcW w:w="2979"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Зачет</w:t>
            </w:r>
          </w:p>
        </w:tc>
        <w:tc>
          <w:tcPr>
            <w:tcW w:w="935" w:type="dxa"/>
          </w:tcPr>
          <w:p w:rsidR="00D545B3" w:rsidRPr="00D545B3" w:rsidRDefault="00D545B3" w:rsidP="00324CFA">
            <w:pPr>
              <w:pStyle w:val="a3"/>
              <w:spacing w:line="240" w:lineRule="auto"/>
              <w:ind w:firstLine="0"/>
              <w:contextualSpacing/>
              <w:mirrorIndents/>
              <w:jc w:val="left"/>
              <w:rPr>
                <w:rFonts w:ascii="Times New Roman" w:hAnsi="Times New Roman"/>
                <w:color w:val="auto"/>
                <w:sz w:val="24"/>
                <w:szCs w:val="24"/>
              </w:rPr>
            </w:pPr>
            <w:r w:rsidRPr="00D545B3">
              <w:rPr>
                <w:rFonts w:ascii="Times New Roman" w:hAnsi="Times New Roman"/>
                <w:color w:val="auto"/>
                <w:sz w:val="24"/>
                <w:szCs w:val="24"/>
              </w:rPr>
              <w:t>май</w:t>
            </w:r>
          </w:p>
        </w:tc>
      </w:tr>
      <w:tr w:rsidR="00D545B3" w:rsidRPr="00D545B3" w:rsidTr="00324CFA">
        <w:tc>
          <w:tcPr>
            <w:tcW w:w="1276"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1- 4</w:t>
            </w:r>
          </w:p>
        </w:tc>
        <w:tc>
          <w:tcPr>
            <w:tcW w:w="4308"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Музыка</w:t>
            </w:r>
          </w:p>
        </w:tc>
        <w:tc>
          <w:tcPr>
            <w:tcW w:w="2979"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 xml:space="preserve">Зачет </w:t>
            </w:r>
          </w:p>
        </w:tc>
        <w:tc>
          <w:tcPr>
            <w:tcW w:w="935" w:type="dxa"/>
          </w:tcPr>
          <w:p w:rsidR="00D545B3" w:rsidRPr="00D545B3" w:rsidRDefault="00D545B3" w:rsidP="00324CFA">
            <w:pPr>
              <w:pStyle w:val="a3"/>
              <w:spacing w:line="240" w:lineRule="auto"/>
              <w:ind w:firstLine="0"/>
              <w:contextualSpacing/>
              <w:mirrorIndents/>
              <w:jc w:val="left"/>
              <w:rPr>
                <w:rFonts w:ascii="Times New Roman" w:hAnsi="Times New Roman"/>
                <w:color w:val="auto"/>
                <w:sz w:val="24"/>
                <w:szCs w:val="24"/>
              </w:rPr>
            </w:pPr>
            <w:r w:rsidRPr="00D545B3">
              <w:rPr>
                <w:rFonts w:ascii="Times New Roman" w:hAnsi="Times New Roman"/>
                <w:color w:val="auto"/>
                <w:sz w:val="24"/>
                <w:szCs w:val="24"/>
              </w:rPr>
              <w:t>май</w:t>
            </w:r>
          </w:p>
        </w:tc>
      </w:tr>
      <w:tr w:rsidR="00D545B3" w:rsidRPr="00D545B3" w:rsidTr="00324CFA">
        <w:tc>
          <w:tcPr>
            <w:tcW w:w="1276"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1- 4</w:t>
            </w:r>
          </w:p>
        </w:tc>
        <w:tc>
          <w:tcPr>
            <w:tcW w:w="4308"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ИЗО</w:t>
            </w:r>
          </w:p>
        </w:tc>
        <w:tc>
          <w:tcPr>
            <w:tcW w:w="2979"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 xml:space="preserve">Зачет </w:t>
            </w:r>
          </w:p>
        </w:tc>
        <w:tc>
          <w:tcPr>
            <w:tcW w:w="935" w:type="dxa"/>
          </w:tcPr>
          <w:p w:rsidR="00D545B3" w:rsidRPr="00D545B3" w:rsidRDefault="00D545B3" w:rsidP="00324CFA">
            <w:pPr>
              <w:pStyle w:val="a3"/>
              <w:spacing w:line="240" w:lineRule="auto"/>
              <w:ind w:firstLine="0"/>
              <w:contextualSpacing/>
              <w:mirrorIndents/>
              <w:jc w:val="left"/>
              <w:rPr>
                <w:rFonts w:ascii="Times New Roman" w:hAnsi="Times New Roman"/>
                <w:color w:val="auto"/>
                <w:sz w:val="24"/>
                <w:szCs w:val="24"/>
              </w:rPr>
            </w:pPr>
            <w:r w:rsidRPr="00D545B3">
              <w:rPr>
                <w:rFonts w:ascii="Times New Roman" w:hAnsi="Times New Roman"/>
                <w:color w:val="auto"/>
                <w:sz w:val="24"/>
                <w:szCs w:val="24"/>
              </w:rPr>
              <w:t>май</w:t>
            </w:r>
          </w:p>
        </w:tc>
      </w:tr>
      <w:tr w:rsidR="00D545B3" w:rsidRPr="00D545B3" w:rsidTr="00324CFA">
        <w:tc>
          <w:tcPr>
            <w:tcW w:w="1276"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1- 4</w:t>
            </w:r>
          </w:p>
        </w:tc>
        <w:tc>
          <w:tcPr>
            <w:tcW w:w="4308"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Технология</w:t>
            </w:r>
          </w:p>
        </w:tc>
        <w:tc>
          <w:tcPr>
            <w:tcW w:w="2979"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 xml:space="preserve">Зачет </w:t>
            </w:r>
          </w:p>
        </w:tc>
        <w:tc>
          <w:tcPr>
            <w:tcW w:w="935" w:type="dxa"/>
          </w:tcPr>
          <w:p w:rsidR="00D545B3" w:rsidRPr="00D545B3" w:rsidRDefault="00D545B3" w:rsidP="00324CFA">
            <w:pPr>
              <w:pStyle w:val="a3"/>
              <w:spacing w:line="240" w:lineRule="auto"/>
              <w:ind w:firstLine="0"/>
              <w:contextualSpacing/>
              <w:mirrorIndents/>
              <w:jc w:val="left"/>
              <w:rPr>
                <w:rFonts w:ascii="Times New Roman" w:hAnsi="Times New Roman"/>
                <w:color w:val="auto"/>
                <w:sz w:val="24"/>
                <w:szCs w:val="24"/>
              </w:rPr>
            </w:pPr>
            <w:r w:rsidRPr="00D545B3">
              <w:rPr>
                <w:rFonts w:ascii="Times New Roman" w:hAnsi="Times New Roman"/>
                <w:color w:val="auto"/>
                <w:sz w:val="24"/>
                <w:szCs w:val="24"/>
              </w:rPr>
              <w:t>май</w:t>
            </w:r>
          </w:p>
        </w:tc>
      </w:tr>
      <w:tr w:rsidR="00D545B3" w:rsidRPr="00D545B3" w:rsidTr="00324CFA">
        <w:tc>
          <w:tcPr>
            <w:tcW w:w="1276"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1- 4</w:t>
            </w:r>
          </w:p>
        </w:tc>
        <w:tc>
          <w:tcPr>
            <w:tcW w:w="4308"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Физическая культура</w:t>
            </w:r>
          </w:p>
        </w:tc>
        <w:tc>
          <w:tcPr>
            <w:tcW w:w="2979" w:type="dxa"/>
          </w:tcPr>
          <w:p w:rsidR="00D545B3" w:rsidRPr="00D545B3" w:rsidRDefault="00D545B3" w:rsidP="00324CFA">
            <w:pPr>
              <w:pStyle w:val="a3"/>
              <w:spacing w:line="240" w:lineRule="auto"/>
              <w:contextualSpacing/>
              <w:mirrorIndents/>
              <w:rPr>
                <w:rFonts w:ascii="Times New Roman" w:hAnsi="Times New Roman"/>
                <w:color w:val="auto"/>
                <w:sz w:val="24"/>
                <w:szCs w:val="24"/>
              </w:rPr>
            </w:pPr>
            <w:r w:rsidRPr="00D545B3">
              <w:rPr>
                <w:rFonts w:ascii="Times New Roman" w:hAnsi="Times New Roman"/>
                <w:color w:val="auto"/>
                <w:sz w:val="24"/>
                <w:szCs w:val="24"/>
              </w:rPr>
              <w:t>Сдача нормативов</w:t>
            </w:r>
          </w:p>
        </w:tc>
        <w:tc>
          <w:tcPr>
            <w:tcW w:w="935" w:type="dxa"/>
          </w:tcPr>
          <w:p w:rsidR="00D545B3" w:rsidRPr="00D545B3" w:rsidRDefault="00D545B3" w:rsidP="00324CFA">
            <w:pPr>
              <w:pStyle w:val="a3"/>
              <w:spacing w:line="240" w:lineRule="auto"/>
              <w:ind w:firstLine="0"/>
              <w:contextualSpacing/>
              <w:mirrorIndents/>
              <w:jc w:val="left"/>
              <w:rPr>
                <w:rFonts w:ascii="Times New Roman" w:hAnsi="Times New Roman"/>
                <w:color w:val="auto"/>
                <w:sz w:val="24"/>
                <w:szCs w:val="24"/>
              </w:rPr>
            </w:pPr>
            <w:r w:rsidRPr="00D545B3">
              <w:rPr>
                <w:rFonts w:ascii="Times New Roman" w:hAnsi="Times New Roman"/>
                <w:color w:val="auto"/>
                <w:sz w:val="24"/>
                <w:szCs w:val="24"/>
              </w:rPr>
              <w:t>май</w:t>
            </w:r>
          </w:p>
        </w:tc>
      </w:tr>
    </w:tbl>
    <w:p w:rsidR="00D545B3" w:rsidRDefault="00D545B3" w:rsidP="00D545B3">
      <w:pPr>
        <w:pStyle w:val="a3"/>
        <w:spacing w:line="240" w:lineRule="auto"/>
        <w:mirrorIndents/>
      </w:pPr>
    </w:p>
    <w:p w:rsidR="00324CFA" w:rsidRDefault="00324CFA" w:rsidP="00D545B3">
      <w:pPr>
        <w:pStyle w:val="a3"/>
        <w:spacing w:line="240" w:lineRule="auto"/>
        <w:mirrorIndents/>
      </w:pPr>
    </w:p>
    <w:p w:rsidR="00324CFA" w:rsidRDefault="00324CFA" w:rsidP="00D545B3">
      <w:pPr>
        <w:pStyle w:val="a3"/>
        <w:spacing w:line="240" w:lineRule="auto"/>
        <w:mirrorIndents/>
      </w:pPr>
    </w:p>
    <w:p w:rsidR="00324CFA" w:rsidRPr="00645A85" w:rsidRDefault="00645A85" w:rsidP="00D545B3">
      <w:pPr>
        <w:pStyle w:val="a3"/>
        <w:spacing w:line="240" w:lineRule="auto"/>
        <w:mirrorIndents/>
        <w:rPr>
          <w:rFonts w:ascii="Times New Roman" w:hAnsi="Times New Roman"/>
          <w:sz w:val="24"/>
          <w:szCs w:val="24"/>
        </w:rPr>
      </w:pPr>
      <w:r w:rsidRPr="00645A85">
        <w:rPr>
          <w:rFonts w:ascii="Times New Roman" w:hAnsi="Times New Roman"/>
          <w:sz w:val="24"/>
          <w:szCs w:val="24"/>
        </w:rPr>
        <w:t>7.</w:t>
      </w:r>
      <w:r w:rsidRPr="00645A85">
        <w:rPr>
          <w:rFonts w:ascii="Times New Roman" w:hAnsi="Times New Roman"/>
          <w:sz w:val="24"/>
          <w:szCs w:val="24"/>
        </w:rPr>
        <w:tab/>
        <w:t>Результат проведения промежуточной аттестации для 1-4  общеобразовательных классов</w:t>
      </w:r>
    </w:p>
    <w:p w:rsidR="00324CFA" w:rsidRPr="00645A85" w:rsidRDefault="00324CFA" w:rsidP="00D545B3">
      <w:pPr>
        <w:pStyle w:val="a3"/>
        <w:spacing w:line="240" w:lineRule="auto"/>
        <w:mirrorIndents/>
        <w:rPr>
          <w:rFonts w:ascii="Times New Roman" w:hAnsi="Times New Roman"/>
          <w:sz w:val="24"/>
          <w:szCs w:val="24"/>
        </w:rPr>
      </w:pPr>
    </w:p>
    <w:p w:rsidR="00324CFA" w:rsidRPr="00645A85" w:rsidRDefault="00645A85" w:rsidP="00D545B3">
      <w:pPr>
        <w:pStyle w:val="a3"/>
        <w:spacing w:line="240" w:lineRule="auto"/>
        <w:mirrorIndents/>
        <w:rPr>
          <w:rFonts w:ascii="Times New Roman" w:hAnsi="Times New Roman"/>
          <w:sz w:val="24"/>
          <w:szCs w:val="24"/>
        </w:rPr>
      </w:pPr>
      <w:r w:rsidRPr="00645A85">
        <w:rPr>
          <w:rFonts w:ascii="Times New Roman" w:hAnsi="Times New Roman"/>
          <w:sz w:val="24"/>
          <w:szCs w:val="24"/>
        </w:rPr>
        <w:t>ВГО - выставление</w:t>
      </w:r>
      <w:r w:rsidRPr="00645A85">
        <w:rPr>
          <w:rFonts w:ascii="Times New Roman" w:eastAsiaTheme="minorHAnsi" w:hAnsi="Times New Roman"/>
          <w:color w:val="auto"/>
          <w:sz w:val="24"/>
          <w:szCs w:val="24"/>
          <w:lang w:eastAsia="en-US"/>
        </w:rPr>
        <w:t xml:space="preserve"> </w:t>
      </w:r>
      <w:r w:rsidRPr="00645A85">
        <w:rPr>
          <w:rFonts w:ascii="Times New Roman" w:hAnsi="Times New Roman"/>
          <w:sz w:val="24"/>
          <w:szCs w:val="24"/>
        </w:rPr>
        <w:t>выставление годовой отметки</w:t>
      </w:r>
    </w:p>
    <w:p w:rsidR="00324CFA" w:rsidRDefault="00324CFA" w:rsidP="00D545B3">
      <w:pPr>
        <w:pStyle w:val="a3"/>
        <w:spacing w:line="240" w:lineRule="auto"/>
        <w:mirrorIndents/>
      </w:pP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417"/>
        <w:gridCol w:w="1559"/>
        <w:gridCol w:w="1559"/>
        <w:gridCol w:w="1701"/>
      </w:tblGrid>
      <w:tr w:rsidR="003F4D60" w:rsidRPr="00324CFA" w:rsidTr="003F4D60">
        <w:tc>
          <w:tcPr>
            <w:tcW w:w="1985"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 xml:space="preserve">Предмет </w:t>
            </w:r>
          </w:p>
        </w:tc>
        <w:tc>
          <w:tcPr>
            <w:tcW w:w="1417" w:type="dxa"/>
          </w:tcPr>
          <w:p w:rsidR="00324CFA" w:rsidRPr="00324CFA" w:rsidRDefault="00324CFA" w:rsidP="003F4D60">
            <w:pPr>
              <w:contextualSpacing/>
              <w:rPr>
                <w:rFonts w:eastAsia="Calibri"/>
                <w:b/>
                <w:sz w:val="22"/>
                <w:szCs w:val="22"/>
                <w:lang w:eastAsia="en-US"/>
              </w:rPr>
            </w:pPr>
            <w:r w:rsidRPr="00324CFA">
              <w:rPr>
                <w:rFonts w:eastAsia="Calibri"/>
                <w:b/>
                <w:sz w:val="22"/>
                <w:szCs w:val="22"/>
                <w:lang w:eastAsia="en-US"/>
              </w:rPr>
              <w:t>1-е классы</w:t>
            </w:r>
          </w:p>
        </w:tc>
        <w:tc>
          <w:tcPr>
            <w:tcW w:w="1559" w:type="dxa"/>
          </w:tcPr>
          <w:p w:rsidR="00324CFA" w:rsidRPr="00324CFA" w:rsidRDefault="00324CFA" w:rsidP="003F4D60">
            <w:pPr>
              <w:contextualSpacing/>
              <w:rPr>
                <w:rFonts w:eastAsia="Calibri"/>
                <w:b/>
                <w:sz w:val="22"/>
                <w:szCs w:val="22"/>
                <w:lang w:eastAsia="en-US"/>
              </w:rPr>
            </w:pPr>
            <w:r w:rsidRPr="00324CFA">
              <w:rPr>
                <w:rFonts w:eastAsia="Calibri"/>
                <w:b/>
                <w:sz w:val="22"/>
                <w:szCs w:val="22"/>
                <w:lang w:eastAsia="en-US"/>
              </w:rPr>
              <w:t>2 –е классы</w:t>
            </w:r>
          </w:p>
        </w:tc>
        <w:tc>
          <w:tcPr>
            <w:tcW w:w="1559" w:type="dxa"/>
          </w:tcPr>
          <w:p w:rsidR="00324CFA" w:rsidRPr="00324CFA" w:rsidRDefault="00324CFA" w:rsidP="00324CFA">
            <w:pPr>
              <w:contextualSpacing/>
              <w:rPr>
                <w:rFonts w:eastAsia="Calibri"/>
                <w:b/>
                <w:sz w:val="22"/>
                <w:szCs w:val="22"/>
                <w:lang w:eastAsia="en-US"/>
              </w:rPr>
            </w:pPr>
            <w:r w:rsidRPr="00324CFA">
              <w:rPr>
                <w:rFonts w:eastAsia="Calibri"/>
                <w:b/>
                <w:sz w:val="22"/>
                <w:szCs w:val="22"/>
                <w:lang w:eastAsia="en-US"/>
              </w:rPr>
              <w:t xml:space="preserve"> 3 –е классы</w:t>
            </w:r>
          </w:p>
        </w:tc>
        <w:tc>
          <w:tcPr>
            <w:tcW w:w="1701" w:type="dxa"/>
          </w:tcPr>
          <w:p w:rsidR="00324CFA" w:rsidRPr="00324CFA" w:rsidRDefault="003F4D60" w:rsidP="00324CFA">
            <w:pPr>
              <w:contextualSpacing/>
              <w:rPr>
                <w:rFonts w:eastAsia="Calibri"/>
                <w:b/>
                <w:sz w:val="22"/>
                <w:szCs w:val="22"/>
                <w:lang w:eastAsia="en-US"/>
              </w:rPr>
            </w:pPr>
            <w:r>
              <w:rPr>
                <w:rFonts w:eastAsia="Calibri"/>
                <w:b/>
                <w:sz w:val="22"/>
                <w:szCs w:val="22"/>
                <w:lang w:eastAsia="en-US"/>
              </w:rPr>
              <w:t xml:space="preserve">   </w:t>
            </w:r>
            <w:r w:rsidR="00324CFA" w:rsidRPr="00324CFA">
              <w:rPr>
                <w:rFonts w:eastAsia="Calibri"/>
                <w:b/>
                <w:sz w:val="22"/>
                <w:szCs w:val="22"/>
                <w:lang w:eastAsia="en-US"/>
              </w:rPr>
              <w:t>4 –е классы</w:t>
            </w:r>
          </w:p>
        </w:tc>
      </w:tr>
      <w:tr w:rsidR="003F4D60" w:rsidRPr="00324CFA" w:rsidTr="003F4D60">
        <w:trPr>
          <w:trHeight w:val="291"/>
        </w:trPr>
        <w:tc>
          <w:tcPr>
            <w:tcW w:w="1985"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 xml:space="preserve">Русский язык </w:t>
            </w:r>
          </w:p>
        </w:tc>
        <w:tc>
          <w:tcPr>
            <w:tcW w:w="1417" w:type="dxa"/>
            <w:vMerge w:val="restart"/>
          </w:tcPr>
          <w:p w:rsidR="00324CFA" w:rsidRPr="00324CFA" w:rsidRDefault="00324CFA" w:rsidP="00324CFA">
            <w:pPr>
              <w:contextualSpacing/>
              <w:rPr>
                <w:rFonts w:eastAsia="Calibri"/>
                <w:sz w:val="22"/>
                <w:szCs w:val="22"/>
                <w:lang w:eastAsia="en-US"/>
              </w:rPr>
            </w:pPr>
          </w:p>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Заключение учителя об освоении части учебной программы, качественно, без отметок</w:t>
            </w: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c>
          <w:tcPr>
            <w:tcW w:w="1701"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r>
      <w:tr w:rsidR="003F4D60" w:rsidRPr="00324CFA" w:rsidTr="003F4D60">
        <w:tc>
          <w:tcPr>
            <w:tcW w:w="1985"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 xml:space="preserve">Литературное чтение  </w:t>
            </w:r>
          </w:p>
        </w:tc>
        <w:tc>
          <w:tcPr>
            <w:tcW w:w="1417" w:type="dxa"/>
            <w:vMerge/>
          </w:tcPr>
          <w:p w:rsidR="00324CFA" w:rsidRPr="00324CFA" w:rsidRDefault="00324CFA" w:rsidP="00324CFA">
            <w:pPr>
              <w:contextualSpacing/>
              <w:rPr>
                <w:rFonts w:eastAsia="Calibri"/>
                <w:sz w:val="22"/>
                <w:szCs w:val="22"/>
                <w:lang w:eastAsia="en-US"/>
              </w:rPr>
            </w:pP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c>
          <w:tcPr>
            <w:tcW w:w="1701"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r>
      <w:tr w:rsidR="003F4D60" w:rsidRPr="00324CFA" w:rsidTr="003F4D60">
        <w:tc>
          <w:tcPr>
            <w:tcW w:w="1985"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Родной русский язык</w:t>
            </w:r>
          </w:p>
        </w:tc>
        <w:tc>
          <w:tcPr>
            <w:tcW w:w="1417" w:type="dxa"/>
            <w:vMerge/>
          </w:tcPr>
          <w:p w:rsidR="00324CFA" w:rsidRPr="00324CFA" w:rsidRDefault="00324CFA" w:rsidP="00324CFA">
            <w:pPr>
              <w:contextualSpacing/>
              <w:rPr>
                <w:rFonts w:eastAsia="Calibri"/>
                <w:sz w:val="22"/>
                <w:szCs w:val="22"/>
                <w:lang w:eastAsia="en-US"/>
              </w:rPr>
            </w:pP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зачет</w:t>
            </w: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зачет</w:t>
            </w:r>
          </w:p>
        </w:tc>
        <w:tc>
          <w:tcPr>
            <w:tcW w:w="1701"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зачет</w:t>
            </w:r>
          </w:p>
        </w:tc>
      </w:tr>
      <w:tr w:rsidR="003F4D60" w:rsidRPr="00324CFA" w:rsidTr="003F4D60">
        <w:tc>
          <w:tcPr>
            <w:tcW w:w="1985"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Литературное чтение на родном (русском) языке</w:t>
            </w:r>
          </w:p>
        </w:tc>
        <w:tc>
          <w:tcPr>
            <w:tcW w:w="1417" w:type="dxa"/>
            <w:vMerge/>
          </w:tcPr>
          <w:p w:rsidR="00324CFA" w:rsidRPr="00324CFA" w:rsidRDefault="00324CFA" w:rsidP="00324CFA">
            <w:pPr>
              <w:contextualSpacing/>
              <w:rPr>
                <w:rFonts w:eastAsia="Calibri"/>
                <w:sz w:val="22"/>
                <w:szCs w:val="22"/>
                <w:lang w:eastAsia="en-US"/>
              </w:rPr>
            </w:pP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зачет</w:t>
            </w: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зачет</w:t>
            </w:r>
          </w:p>
        </w:tc>
        <w:tc>
          <w:tcPr>
            <w:tcW w:w="1701"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зачет</w:t>
            </w:r>
          </w:p>
        </w:tc>
      </w:tr>
      <w:tr w:rsidR="003F4D60" w:rsidRPr="00324CFA" w:rsidTr="003F4D60">
        <w:trPr>
          <w:trHeight w:val="178"/>
        </w:trPr>
        <w:tc>
          <w:tcPr>
            <w:tcW w:w="1985"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 xml:space="preserve">Математика </w:t>
            </w:r>
          </w:p>
        </w:tc>
        <w:tc>
          <w:tcPr>
            <w:tcW w:w="1417" w:type="dxa"/>
            <w:vMerge/>
          </w:tcPr>
          <w:p w:rsidR="00324CFA" w:rsidRPr="00324CFA" w:rsidRDefault="00324CFA" w:rsidP="00324CFA">
            <w:pPr>
              <w:contextualSpacing/>
              <w:rPr>
                <w:rFonts w:eastAsia="Calibri"/>
                <w:sz w:val="22"/>
                <w:szCs w:val="22"/>
                <w:lang w:eastAsia="en-US"/>
              </w:rPr>
            </w:pP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c>
          <w:tcPr>
            <w:tcW w:w="1701"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r>
      <w:tr w:rsidR="003F4D60" w:rsidRPr="00324CFA" w:rsidTr="003F4D60">
        <w:tc>
          <w:tcPr>
            <w:tcW w:w="1985"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Окружающий мир</w:t>
            </w:r>
          </w:p>
        </w:tc>
        <w:tc>
          <w:tcPr>
            <w:tcW w:w="1417" w:type="dxa"/>
            <w:vMerge/>
          </w:tcPr>
          <w:p w:rsidR="00324CFA" w:rsidRPr="00324CFA" w:rsidRDefault="00324CFA" w:rsidP="00324CFA">
            <w:pPr>
              <w:contextualSpacing/>
              <w:rPr>
                <w:rFonts w:eastAsia="Calibri"/>
                <w:sz w:val="22"/>
                <w:szCs w:val="22"/>
                <w:lang w:eastAsia="en-US"/>
              </w:rPr>
            </w:pP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c>
          <w:tcPr>
            <w:tcW w:w="1701"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r>
      <w:tr w:rsidR="003F4D60" w:rsidRPr="00324CFA" w:rsidTr="003F4D60">
        <w:trPr>
          <w:trHeight w:val="285"/>
        </w:trPr>
        <w:tc>
          <w:tcPr>
            <w:tcW w:w="1985"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 xml:space="preserve">Музыка </w:t>
            </w:r>
          </w:p>
        </w:tc>
        <w:tc>
          <w:tcPr>
            <w:tcW w:w="1417" w:type="dxa"/>
            <w:vMerge/>
          </w:tcPr>
          <w:p w:rsidR="00324CFA" w:rsidRPr="00324CFA" w:rsidRDefault="00324CFA" w:rsidP="00324CFA">
            <w:pPr>
              <w:contextualSpacing/>
              <w:rPr>
                <w:rFonts w:eastAsia="Calibri"/>
                <w:sz w:val="22"/>
                <w:szCs w:val="22"/>
                <w:lang w:eastAsia="en-US"/>
              </w:rPr>
            </w:pP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c>
          <w:tcPr>
            <w:tcW w:w="1701"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r>
      <w:tr w:rsidR="003F4D60" w:rsidRPr="00324CFA" w:rsidTr="003F4D60">
        <w:trPr>
          <w:trHeight w:val="331"/>
        </w:trPr>
        <w:tc>
          <w:tcPr>
            <w:tcW w:w="1985"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 xml:space="preserve">ИЗО </w:t>
            </w:r>
          </w:p>
        </w:tc>
        <w:tc>
          <w:tcPr>
            <w:tcW w:w="1417" w:type="dxa"/>
            <w:vMerge/>
          </w:tcPr>
          <w:p w:rsidR="00324CFA" w:rsidRPr="00324CFA" w:rsidRDefault="00324CFA" w:rsidP="00324CFA">
            <w:pPr>
              <w:contextualSpacing/>
              <w:rPr>
                <w:rFonts w:eastAsia="Calibri"/>
                <w:sz w:val="22"/>
                <w:szCs w:val="22"/>
                <w:lang w:eastAsia="en-US"/>
              </w:rPr>
            </w:pP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c>
          <w:tcPr>
            <w:tcW w:w="1701"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r>
      <w:tr w:rsidR="003F4D60" w:rsidRPr="00324CFA" w:rsidTr="003F4D60">
        <w:tc>
          <w:tcPr>
            <w:tcW w:w="1985"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 xml:space="preserve">Технология </w:t>
            </w:r>
          </w:p>
        </w:tc>
        <w:tc>
          <w:tcPr>
            <w:tcW w:w="1417" w:type="dxa"/>
            <w:vMerge/>
          </w:tcPr>
          <w:p w:rsidR="00324CFA" w:rsidRPr="00324CFA" w:rsidRDefault="00324CFA" w:rsidP="00324CFA">
            <w:pPr>
              <w:contextualSpacing/>
              <w:rPr>
                <w:rFonts w:eastAsia="Calibri"/>
                <w:sz w:val="22"/>
                <w:szCs w:val="22"/>
                <w:lang w:eastAsia="en-US"/>
              </w:rPr>
            </w:pP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c>
          <w:tcPr>
            <w:tcW w:w="1701"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r>
      <w:tr w:rsidR="003F4D60" w:rsidRPr="00324CFA" w:rsidTr="003F4D60">
        <w:tc>
          <w:tcPr>
            <w:tcW w:w="1985"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 xml:space="preserve">Физическая культура </w:t>
            </w:r>
          </w:p>
        </w:tc>
        <w:tc>
          <w:tcPr>
            <w:tcW w:w="1417" w:type="dxa"/>
            <w:vMerge/>
          </w:tcPr>
          <w:p w:rsidR="00324CFA" w:rsidRPr="00324CFA" w:rsidRDefault="00324CFA" w:rsidP="00324CFA">
            <w:pPr>
              <w:contextualSpacing/>
              <w:rPr>
                <w:rFonts w:eastAsia="Calibri"/>
                <w:sz w:val="22"/>
                <w:szCs w:val="22"/>
                <w:lang w:eastAsia="en-US"/>
              </w:rPr>
            </w:pP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c>
          <w:tcPr>
            <w:tcW w:w="1701"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r>
      <w:tr w:rsidR="003F4D60" w:rsidRPr="00324CFA" w:rsidTr="003F4D60">
        <w:tc>
          <w:tcPr>
            <w:tcW w:w="1985"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Английский язык</w:t>
            </w:r>
          </w:p>
        </w:tc>
        <w:tc>
          <w:tcPr>
            <w:tcW w:w="1417" w:type="dxa"/>
          </w:tcPr>
          <w:p w:rsidR="00324CFA" w:rsidRPr="00324CFA" w:rsidRDefault="00324CFA" w:rsidP="00324CFA">
            <w:pPr>
              <w:contextualSpacing/>
              <w:rPr>
                <w:rFonts w:eastAsia="Calibri"/>
                <w:sz w:val="22"/>
                <w:szCs w:val="22"/>
                <w:lang w:eastAsia="en-US"/>
              </w:rPr>
            </w:pP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c>
          <w:tcPr>
            <w:tcW w:w="1559"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c>
          <w:tcPr>
            <w:tcW w:w="1701"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ВГО</w:t>
            </w:r>
          </w:p>
        </w:tc>
      </w:tr>
      <w:tr w:rsidR="003F4D60" w:rsidRPr="00324CFA" w:rsidTr="003F4D60">
        <w:tc>
          <w:tcPr>
            <w:tcW w:w="1985" w:type="dxa"/>
          </w:tcPr>
          <w:p w:rsidR="00324CFA" w:rsidRPr="00324CFA" w:rsidRDefault="00324CFA" w:rsidP="00324CFA">
            <w:pPr>
              <w:contextualSpacing/>
              <w:rPr>
                <w:rFonts w:eastAsia="Calibri"/>
                <w:sz w:val="22"/>
                <w:szCs w:val="22"/>
                <w:lang w:eastAsia="en-US"/>
              </w:rPr>
            </w:pPr>
            <w:r w:rsidRPr="00324CFA">
              <w:rPr>
                <w:rFonts w:eastAsia="Calibri"/>
                <w:sz w:val="22"/>
                <w:szCs w:val="22"/>
                <w:lang w:eastAsia="en-US"/>
              </w:rPr>
              <w:t>ОРКСЭ</w:t>
            </w:r>
          </w:p>
        </w:tc>
        <w:tc>
          <w:tcPr>
            <w:tcW w:w="4535" w:type="dxa"/>
            <w:gridSpan w:val="3"/>
          </w:tcPr>
          <w:p w:rsidR="00324CFA" w:rsidRPr="00324CFA" w:rsidRDefault="00324CFA" w:rsidP="00324CFA">
            <w:pPr>
              <w:contextualSpacing/>
              <w:jc w:val="center"/>
              <w:rPr>
                <w:rFonts w:eastAsia="Calibri"/>
                <w:b/>
                <w:sz w:val="22"/>
                <w:szCs w:val="22"/>
                <w:lang w:eastAsia="en-US"/>
              </w:rPr>
            </w:pPr>
          </w:p>
        </w:tc>
        <w:tc>
          <w:tcPr>
            <w:tcW w:w="1701" w:type="dxa"/>
          </w:tcPr>
          <w:p w:rsidR="00324CFA" w:rsidRPr="00324CFA" w:rsidRDefault="00324CFA" w:rsidP="00645A85">
            <w:pPr>
              <w:contextualSpacing/>
              <w:rPr>
                <w:rFonts w:eastAsia="Calibri"/>
                <w:sz w:val="22"/>
                <w:szCs w:val="22"/>
                <w:lang w:eastAsia="en-US"/>
              </w:rPr>
            </w:pPr>
            <w:r w:rsidRPr="00324CFA">
              <w:rPr>
                <w:rFonts w:eastAsia="Calibri"/>
                <w:sz w:val="22"/>
                <w:szCs w:val="22"/>
                <w:lang w:eastAsia="en-US"/>
              </w:rPr>
              <w:t>зачет</w:t>
            </w:r>
          </w:p>
        </w:tc>
      </w:tr>
    </w:tbl>
    <w:p w:rsidR="00324CFA" w:rsidRDefault="00324CFA" w:rsidP="00D545B3">
      <w:pPr>
        <w:pStyle w:val="a3"/>
        <w:spacing w:line="240" w:lineRule="auto"/>
        <w:mirrorIndents/>
      </w:pPr>
    </w:p>
    <w:p w:rsidR="00324CFA" w:rsidRDefault="00324CFA" w:rsidP="00D545B3">
      <w:pPr>
        <w:pStyle w:val="a3"/>
        <w:spacing w:line="240" w:lineRule="auto"/>
        <w:mirrorIndents/>
      </w:pPr>
    </w:p>
    <w:p w:rsidR="00324CFA" w:rsidRPr="00D545B3" w:rsidRDefault="00324CFA" w:rsidP="00D545B3">
      <w:pPr>
        <w:pStyle w:val="a3"/>
        <w:spacing w:line="240" w:lineRule="auto"/>
        <w:mirrorIndents/>
      </w:pPr>
    </w:p>
    <w:p w:rsidR="00E40BB6" w:rsidRPr="00C727C5" w:rsidRDefault="00E40BB6" w:rsidP="001C19FB">
      <w:pPr>
        <w:pStyle w:val="a3"/>
        <w:spacing w:line="240" w:lineRule="auto"/>
        <w:ind w:firstLine="0"/>
        <w:mirrorIndents/>
        <w:rPr>
          <w:rFonts w:ascii="Times New Roman" w:hAnsi="Times New Roman"/>
          <w:color w:val="auto"/>
          <w:sz w:val="24"/>
          <w:szCs w:val="24"/>
        </w:rPr>
      </w:pPr>
    </w:p>
    <w:p w:rsidR="00653A76" w:rsidRPr="00C727C5" w:rsidRDefault="00D00181" w:rsidP="00645A85">
      <w:pPr>
        <w:pStyle w:val="afd"/>
        <w:numPr>
          <w:ilvl w:val="1"/>
          <w:numId w:val="2"/>
        </w:numPr>
        <w:spacing w:line="240" w:lineRule="auto"/>
        <w:mirrorIndents/>
        <w:jc w:val="both"/>
        <w:rPr>
          <w:sz w:val="24"/>
        </w:rPr>
      </w:pPr>
      <w:bookmarkStart w:id="203" w:name="_Toc288394109"/>
      <w:bookmarkStart w:id="204" w:name="_Toc288410576"/>
      <w:bookmarkStart w:id="205" w:name="_Toc288410705"/>
      <w:bookmarkStart w:id="206" w:name="_Toc424564344"/>
      <w:r w:rsidRPr="00C727C5">
        <w:rPr>
          <w:sz w:val="24"/>
        </w:rPr>
        <w:t xml:space="preserve">Система </w:t>
      </w:r>
      <w:r w:rsidR="00653A76" w:rsidRPr="00C727C5">
        <w:rPr>
          <w:sz w:val="24"/>
        </w:rPr>
        <w:t>условий реализации</w:t>
      </w:r>
      <w:r w:rsidR="00500815" w:rsidRPr="00C727C5">
        <w:rPr>
          <w:sz w:val="24"/>
        </w:rPr>
        <w:t xml:space="preserve"> </w:t>
      </w:r>
      <w:r w:rsidR="00653A76" w:rsidRPr="00C727C5">
        <w:rPr>
          <w:sz w:val="24"/>
        </w:rPr>
        <w:t>основной образовательной программы</w:t>
      </w:r>
      <w:bookmarkEnd w:id="203"/>
      <w:bookmarkEnd w:id="204"/>
      <w:bookmarkEnd w:id="205"/>
      <w:bookmarkEnd w:id="206"/>
    </w:p>
    <w:p w:rsidR="00653A76" w:rsidRPr="00C727C5" w:rsidRDefault="00653A76" w:rsidP="00C37899">
      <w:pPr>
        <w:pStyle w:val="a3"/>
        <w:spacing w:line="240" w:lineRule="auto"/>
        <w:ind w:firstLine="709"/>
        <w:mirrorIndents/>
        <w:rPr>
          <w:rFonts w:ascii="Times New Roman" w:hAnsi="Times New Roman"/>
          <w:color w:val="auto"/>
          <w:spacing w:val="-2"/>
          <w:sz w:val="24"/>
          <w:szCs w:val="24"/>
        </w:rPr>
      </w:pPr>
      <w:r w:rsidRPr="00C727C5">
        <w:rPr>
          <w:rFonts w:ascii="Times New Roman" w:hAnsi="Times New Roman"/>
          <w:color w:val="auto"/>
          <w:spacing w:val="-2"/>
          <w:sz w:val="24"/>
          <w:szCs w:val="24"/>
        </w:rPr>
        <w:t>Интегративным результатом выполнения требований к ус</w:t>
      </w:r>
      <w:r w:rsidRPr="00C727C5">
        <w:rPr>
          <w:rFonts w:ascii="Times New Roman" w:hAnsi="Times New Roman"/>
          <w:color w:val="auto"/>
          <w:spacing w:val="2"/>
          <w:sz w:val="24"/>
          <w:szCs w:val="24"/>
        </w:rPr>
        <w:t xml:space="preserve">ловиям реализации основной образовательной программы </w:t>
      </w:r>
      <w:r w:rsidR="005C5F90" w:rsidRPr="00C727C5">
        <w:rPr>
          <w:rFonts w:ascii="Times New Roman" w:hAnsi="Times New Roman"/>
          <w:color w:val="auto"/>
          <w:sz w:val="24"/>
          <w:szCs w:val="24"/>
        </w:rPr>
        <w:t>организации, осуществляющей образовательную деятельность</w:t>
      </w:r>
      <w:r w:rsidR="00375003" w:rsidRPr="00C727C5">
        <w:rPr>
          <w:rFonts w:ascii="Times New Roman" w:hAnsi="Times New Roman"/>
          <w:color w:val="auto"/>
          <w:sz w:val="24"/>
          <w:szCs w:val="24"/>
        </w:rPr>
        <w:t>,</w:t>
      </w:r>
      <w:r w:rsidRPr="00C727C5">
        <w:rPr>
          <w:rFonts w:ascii="Times New Roman" w:hAnsi="Times New Roman"/>
          <w:color w:val="auto"/>
          <w:sz w:val="24"/>
          <w:szCs w:val="24"/>
        </w:rPr>
        <w:t xml:space="preserve"> должно быть создание и поддержание комфортной развивающей образовательной среды, </w:t>
      </w:r>
      <w:r w:rsidRPr="00C727C5">
        <w:rPr>
          <w:rFonts w:ascii="Times New Roman" w:hAnsi="Times New Roman"/>
          <w:color w:val="auto"/>
          <w:spacing w:val="2"/>
          <w:sz w:val="24"/>
          <w:szCs w:val="24"/>
        </w:rPr>
        <w:t xml:space="preserve">адекватной задачам достижения личностного, социального, </w:t>
      </w:r>
      <w:r w:rsidRPr="00C727C5">
        <w:rPr>
          <w:rFonts w:ascii="Times New Roman" w:hAnsi="Times New Roman"/>
          <w:color w:val="auto"/>
          <w:sz w:val="24"/>
          <w:szCs w:val="24"/>
        </w:rPr>
        <w:t>познавательного (интеллектуального), коммуникативного, эс</w:t>
      </w:r>
      <w:r w:rsidRPr="00C727C5">
        <w:rPr>
          <w:rFonts w:ascii="Times New Roman" w:hAnsi="Times New Roman"/>
          <w:color w:val="auto"/>
          <w:spacing w:val="-2"/>
          <w:sz w:val="24"/>
          <w:szCs w:val="24"/>
        </w:rPr>
        <w:t>тетического, физического, трудового развития обучающихся.</w:t>
      </w:r>
    </w:p>
    <w:p w:rsidR="00653A76" w:rsidRPr="00C727C5" w:rsidRDefault="00653A76"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xml:space="preserve">Созданные в </w:t>
      </w:r>
      <w:r w:rsidR="00D93053" w:rsidRPr="00C727C5">
        <w:rPr>
          <w:rFonts w:ascii="Times New Roman" w:hAnsi="Times New Roman"/>
          <w:color w:val="auto"/>
          <w:sz w:val="24"/>
          <w:szCs w:val="24"/>
        </w:rPr>
        <w:t>образовательной организ</w:t>
      </w:r>
      <w:r w:rsidR="00500815" w:rsidRPr="00C727C5">
        <w:rPr>
          <w:rFonts w:ascii="Times New Roman" w:hAnsi="Times New Roman"/>
          <w:color w:val="auto"/>
          <w:sz w:val="24"/>
          <w:szCs w:val="24"/>
        </w:rPr>
        <w:t>а</w:t>
      </w:r>
      <w:r w:rsidR="00D93053" w:rsidRPr="00C727C5">
        <w:rPr>
          <w:rFonts w:ascii="Times New Roman" w:hAnsi="Times New Roman"/>
          <w:color w:val="auto"/>
          <w:sz w:val="24"/>
          <w:szCs w:val="24"/>
        </w:rPr>
        <w:t>ции</w:t>
      </w:r>
      <w:r w:rsidRPr="00C727C5">
        <w:rPr>
          <w:rFonts w:ascii="Times New Roman" w:hAnsi="Times New Roman"/>
          <w:color w:val="auto"/>
          <w:sz w:val="24"/>
          <w:szCs w:val="24"/>
        </w:rPr>
        <w:t xml:space="preserve">, </w:t>
      </w:r>
      <w:r w:rsidR="00D93053" w:rsidRPr="00C727C5">
        <w:rPr>
          <w:rFonts w:ascii="Times New Roman" w:hAnsi="Times New Roman"/>
          <w:color w:val="auto"/>
          <w:sz w:val="24"/>
          <w:szCs w:val="24"/>
        </w:rPr>
        <w:t xml:space="preserve">реализующей </w:t>
      </w:r>
      <w:r w:rsidRPr="00C727C5">
        <w:rPr>
          <w:rFonts w:ascii="Times New Roman" w:hAnsi="Times New Roman"/>
          <w:color w:val="auto"/>
          <w:spacing w:val="-2"/>
          <w:sz w:val="24"/>
          <w:szCs w:val="24"/>
        </w:rPr>
        <w:t>основную образовательную программу начального общего об</w:t>
      </w:r>
      <w:r w:rsidRPr="00C727C5">
        <w:rPr>
          <w:rFonts w:ascii="Times New Roman" w:hAnsi="Times New Roman"/>
          <w:color w:val="auto"/>
          <w:sz w:val="24"/>
          <w:szCs w:val="24"/>
        </w:rPr>
        <w:t>разования, условия должны:</w:t>
      </w:r>
    </w:p>
    <w:p w:rsidR="00653A76" w:rsidRPr="00C727C5" w:rsidRDefault="00653A76" w:rsidP="00C37899">
      <w:pPr>
        <w:pStyle w:val="21"/>
        <w:spacing w:line="240" w:lineRule="auto"/>
        <w:ind w:firstLine="709"/>
        <w:contextualSpacing w:val="0"/>
        <w:mirrorIndents/>
        <w:rPr>
          <w:sz w:val="24"/>
        </w:rPr>
      </w:pPr>
      <w:r w:rsidRPr="00C727C5">
        <w:rPr>
          <w:sz w:val="24"/>
        </w:rPr>
        <w:t xml:space="preserve">соответствовать требованиям </w:t>
      </w:r>
      <w:r w:rsidR="00C11324" w:rsidRPr="00C727C5">
        <w:rPr>
          <w:sz w:val="24"/>
        </w:rPr>
        <w:t>ФГОС НОО</w:t>
      </w:r>
      <w:r w:rsidRPr="00C727C5">
        <w:rPr>
          <w:sz w:val="24"/>
        </w:rPr>
        <w:t>;</w:t>
      </w:r>
    </w:p>
    <w:p w:rsidR="00653A76" w:rsidRPr="00C727C5" w:rsidRDefault="00653A76" w:rsidP="00C37899">
      <w:pPr>
        <w:pStyle w:val="21"/>
        <w:spacing w:line="240" w:lineRule="auto"/>
        <w:ind w:firstLine="709"/>
        <w:contextualSpacing w:val="0"/>
        <w:mirrorIndents/>
        <w:rPr>
          <w:sz w:val="24"/>
        </w:rPr>
      </w:pPr>
      <w:r w:rsidRPr="00C727C5">
        <w:rPr>
          <w:spacing w:val="2"/>
          <w:sz w:val="24"/>
        </w:rPr>
        <w:t xml:space="preserve">гарантировать сохранность и укрепление физического, </w:t>
      </w:r>
      <w:r w:rsidRPr="00C727C5">
        <w:rPr>
          <w:sz w:val="24"/>
        </w:rPr>
        <w:t xml:space="preserve">психологического и социального здоровья обучающихся; </w:t>
      </w:r>
    </w:p>
    <w:p w:rsidR="00653A76" w:rsidRPr="00C727C5" w:rsidRDefault="00653A76" w:rsidP="00C37899">
      <w:pPr>
        <w:pStyle w:val="21"/>
        <w:spacing w:line="240" w:lineRule="auto"/>
        <w:ind w:firstLine="709"/>
        <w:contextualSpacing w:val="0"/>
        <w:mirrorIndents/>
        <w:rPr>
          <w:sz w:val="24"/>
        </w:rPr>
      </w:pPr>
      <w:r w:rsidRPr="00C727C5">
        <w:rPr>
          <w:spacing w:val="-2"/>
          <w:sz w:val="24"/>
        </w:rPr>
        <w:t>обеспечивать реализацию основной образовательной про­</w:t>
      </w:r>
      <w:r w:rsidRPr="00C727C5">
        <w:rPr>
          <w:spacing w:val="-2"/>
          <w:sz w:val="24"/>
        </w:rPr>
        <w:br/>
      </w:r>
      <w:r w:rsidRPr="00C727C5">
        <w:rPr>
          <w:sz w:val="24"/>
        </w:rPr>
        <w:t xml:space="preserve">граммы </w:t>
      </w:r>
      <w:r w:rsidR="005C5F90" w:rsidRPr="00C727C5">
        <w:rPr>
          <w:sz w:val="24"/>
        </w:rPr>
        <w:t>организации, осуществляющей образовательную деятельность</w:t>
      </w:r>
      <w:r w:rsidRPr="00C727C5">
        <w:rPr>
          <w:sz w:val="24"/>
        </w:rPr>
        <w:t xml:space="preserve"> и достижение планируемых результатов е</w:t>
      </w:r>
      <w:r w:rsidR="00D30361" w:rsidRPr="00C727C5">
        <w:rPr>
          <w:sz w:val="24"/>
        </w:rPr>
        <w:t>е</w:t>
      </w:r>
      <w:r w:rsidRPr="00C727C5">
        <w:rPr>
          <w:sz w:val="24"/>
        </w:rPr>
        <w:t xml:space="preserve"> освоения;</w:t>
      </w:r>
    </w:p>
    <w:p w:rsidR="00931CBC" w:rsidRPr="00C727C5" w:rsidRDefault="00653A76" w:rsidP="00C37899">
      <w:pPr>
        <w:pStyle w:val="21"/>
        <w:spacing w:line="240" w:lineRule="auto"/>
        <w:ind w:firstLine="709"/>
        <w:contextualSpacing w:val="0"/>
        <w:mirrorIndents/>
        <w:rPr>
          <w:sz w:val="24"/>
        </w:rPr>
      </w:pPr>
      <w:r w:rsidRPr="00C727C5">
        <w:rPr>
          <w:spacing w:val="-2"/>
          <w:sz w:val="24"/>
        </w:rPr>
        <w:t xml:space="preserve">учитывать особенности </w:t>
      </w:r>
      <w:r w:rsidR="005C5F90" w:rsidRPr="00C727C5">
        <w:rPr>
          <w:spacing w:val="-2"/>
          <w:sz w:val="24"/>
        </w:rPr>
        <w:t>организации, осуществляющей образовательную деятельность</w:t>
      </w:r>
      <w:r w:rsidRPr="00C727C5">
        <w:rPr>
          <w:spacing w:val="-2"/>
          <w:sz w:val="24"/>
        </w:rPr>
        <w:t xml:space="preserve">, </w:t>
      </w:r>
      <w:r w:rsidR="00375003" w:rsidRPr="00C727C5">
        <w:rPr>
          <w:sz w:val="24"/>
        </w:rPr>
        <w:t>ее</w:t>
      </w:r>
      <w:r w:rsidR="00500815" w:rsidRPr="00C727C5">
        <w:rPr>
          <w:sz w:val="24"/>
        </w:rPr>
        <w:t xml:space="preserve"> </w:t>
      </w:r>
      <w:r w:rsidRPr="00C727C5">
        <w:rPr>
          <w:spacing w:val="2"/>
          <w:sz w:val="24"/>
        </w:rPr>
        <w:t xml:space="preserve">организационную структуру, запросы участников </w:t>
      </w:r>
      <w:r w:rsidR="00AD64C6" w:rsidRPr="00C727C5">
        <w:rPr>
          <w:sz w:val="24"/>
        </w:rPr>
        <w:t>образовательных отношений</w:t>
      </w:r>
      <w:r w:rsidRPr="00C727C5">
        <w:rPr>
          <w:sz w:val="24"/>
        </w:rPr>
        <w:t>;</w:t>
      </w:r>
    </w:p>
    <w:p w:rsidR="00931CBC" w:rsidRPr="00C727C5" w:rsidRDefault="00653A76" w:rsidP="00C37899">
      <w:pPr>
        <w:pStyle w:val="21"/>
        <w:spacing w:line="240" w:lineRule="auto"/>
        <w:ind w:firstLine="709"/>
        <w:contextualSpacing w:val="0"/>
        <w:mirrorIndents/>
        <w:rPr>
          <w:sz w:val="24"/>
        </w:rPr>
      </w:pPr>
      <w:r w:rsidRPr="00C727C5">
        <w:rPr>
          <w:spacing w:val="2"/>
          <w:sz w:val="24"/>
        </w:rPr>
        <w:t>представлять возможность взаимодействия с социаль</w:t>
      </w:r>
      <w:r w:rsidRPr="00C727C5">
        <w:rPr>
          <w:sz w:val="24"/>
        </w:rPr>
        <w:t>ными партн</w:t>
      </w:r>
      <w:r w:rsidR="00D30361" w:rsidRPr="00C727C5">
        <w:rPr>
          <w:sz w:val="24"/>
        </w:rPr>
        <w:t>е</w:t>
      </w:r>
      <w:r w:rsidRPr="00C727C5">
        <w:rPr>
          <w:sz w:val="24"/>
        </w:rPr>
        <w:t>рами, использования ресурсов социума.</w:t>
      </w:r>
    </w:p>
    <w:p w:rsidR="00653A76" w:rsidRPr="00C727C5" w:rsidRDefault="00653A76" w:rsidP="00C37899">
      <w:pPr>
        <w:pStyle w:val="21"/>
        <w:numPr>
          <w:ilvl w:val="0"/>
          <w:numId w:val="0"/>
        </w:numPr>
        <w:spacing w:line="240" w:lineRule="auto"/>
        <w:ind w:firstLine="709"/>
        <w:contextualSpacing w:val="0"/>
        <w:mirrorIndents/>
        <w:rPr>
          <w:sz w:val="24"/>
        </w:rPr>
      </w:pPr>
      <w:r w:rsidRPr="00C727C5">
        <w:rPr>
          <w:spacing w:val="-2"/>
          <w:sz w:val="24"/>
        </w:rPr>
        <w:t xml:space="preserve">Раздел основной образовательной программы </w:t>
      </w:r>
      <w:r w:rsidR="005C5F90" w:rsidRPr="00C727C5">
        <w:rPr>
          <w:spacing w:val="-2"/>
          <w:sz w:val="24"/>
        </w:rPr>
        <w:t>организации, осуществляющей образовательную деятельность</w:t>
      </w:r>
      <w:r w:rsidRPr="00C727C5">
        <w:rPr>
          <w:spacing w:val="-2"/>
          <w:sz w:val="24"/>
        </w:rPr>
        <w:t>, характеризующий систему условий,</w:t>
      </w:r>
      <w:r w:rsidRPr="00C727C5">
        <w:rPr>
          <w:sz w:val="24"/>
        </w:rPr>
        <w:t xml:space="preserve"> должен содержать:</w:t>
      </w:r>
    </w:p>
    <w:p w:rsidR="00653A76" w:rsidRPr="00C727C5" w:rsidRDefault="00653A76" w:rsidP="00C37899">
      <w:pPr>
        <w:pStyle w:val="21"/>
        <w:spacing w:line="240" w:lineRule="auto"/>
        <w:ind w:firstLine="709"/>
        <w:contextualSpacing w:val="0"/>
        <w:mirrorIndents/>
        <w:rPr>
          <w:sz w:val="24"/>
        </w:rPr>
      </w:pPr>
      <w:r w:rsidRPr="00C727C5">
        <w:rPr>
          <w:spacing w:val="2"/>
          <w:sz w:val="24"/>
        </w:rPr>
        <w:t>описание кадровых, психолого­педагогических, финан</w:t>
      </w:r>
      <w:r w:rsidRPr="00C727C5">
        <w:rPr>
          <w:sz w:val="24"/>
        </w:rPr>
        <w:t>совых, материально­технических, информационно­методических условий и ресурсов;</w:t>
      </w:r>
    </w:p>
    <w:p w:rsidR="00653A76" w:rsidRPr="00C727C5" w:rsidRDefault="00653A76" w:rsidP="00C37899">
      <w:pPr>
        <w:pStyle w:val="21"/>
        <w:spacing w:line="240" w:lineRule="auto"/>
        <w:ind w:firstLine="709"/>
        <w:contextualSpacing w:val="0"/>
        <w:mirrorIndents/>
        <w:rPr>
          <w:sz w:val="24"/>
        </w:rPr>
      </w:pPr>
      <w:r w:rsidRPr="00C727C5">
        <w:rPr>
          <w:sz w:val="24"/>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5C5F90" w:rsidRPr="00C727C5">
        <w:rPr>
          <w:sz w:val="24"/>
        </w:rPr>
        <w:t>организации, осуществляющей образовательную деятельность</w:t>
      </w:r>
      <w:r w:rsidRPr="00C727C5">
        <w:rPr>
          <w:sz w:val="24"/>
        </w:rPr>
        <w:t>;</w:t>
      </w:r>
    </w:p>
    <w:p w:rsidR="00653A76" w:rsidRPr="00C727C5" w:rsidRDefault="00653A76" w:rsidP="00C37899">
      <w:pPr>
        <w:pStyle w:val="21"/>
        <w:spacing w:line="240" w:lineRule="auto"/>
        <w:ind w:firstLine="709"/>
        <w:contextualSpacing w:val="0"/>
        <w:mirrorIndents/>
        <w:rPr>
          <w:sz w:val="24"/>
        </w:rPr>
      </w:pPr>
      <w:r w:rsidRPr="00C727C5">
        <w:rPr>
          <w:spacing w:val="2"/>
          <w:sz w:val="24"/>
        </w:rPr>
        <w:t xml:space="preserve">механизмы достижения целевых ориентиров в системе </w:t>
      </w:r>
      <w:r w:rsidRPr="00C727C5">
        <w:rPr>
          <w:sz w:val="24"/>
        </w:rPr>
        <w:t>условий;</w:t>
      </w:r>
    </w:p>
    <w:p w:rsidR="00653A76" w:rsidRPr="00C727C5" w:rsidRDefault="00653A76" w:rsidP="00C37899">
      <w:pPr>
        <w:pStyle w:val="21"/>
        <w:spacing w:line="240" w:lineRule="auto"/>
        <w:ind w:firstLine="709"/>
        <w:contextualSpacing w:val="0"/>
        <w:mirrorIndents/>
        <w:rPr>
          <w:sz w:val="24"/>
        </w:rPr>
      </w:pPr>
      <w:r w:rsidRPr="00C727C5">
        <w:rPr>
          <w:sz w:val="24"/>
        </w:rPr>
        <w:t>сетевой график (дорожную карту) по формированию необходимой системы условий;</w:t>
      </w:r>
    </w:p>
    <w:p w:rsidR="00653A76" w:rsidRPr="00C727C5" w:rsidRDefault="00375003" w:rsidP="00C37899">
      <w:pPr>
        <w:pStyle w:val="21"/>
        <w:spacing w:line="240" w:lineRule="auto"/>
        <w:ind w:firstLine="709"/>
        <w:contextualSpacing w:val="0"/>
        <w:mirrorIndents/>
        <w:rPr>
          <w:sz w:val="24"/>
        </w:rPr>
      </w:pPr>
      <w:r w:rsidRPr="00C727C5">
        <w:rPr>
          <w:sz w:val="24"/>
        </w:rPr>
        <w:t xml:space="preserve">контроль за состоянием </w:t>
      </w:r>
      <w:r w:rsidR="00653A76" w:rsidRPr="00C727C5">
        <w:rPr>
          <w:sz w:val="24"/>
        </w:rPr>
        <w:t>систем</w:t>
      </w:r>
      <w:r w:rsidRPr="00C727C5">
        <w:rPr>
          <w:sz w:val="24"/>
        </w:rPr>
        <w:t>ы</w:t>
      </w:r>
      <w:r w:rsidR="00653A76" w:rsidRPr="00C727C5">
        <w:rPr>
          <w:sz w:val="24"/>
        </w:rPr>
        <w:t xml:space="preserve"> условий.</w:t>
      </w:r>
    </w:p>
    <w:p w:rsidR="00653A76" w:rsidRPr="00C727C5" w:rsidRDefault="00653A76" w:rsidP="00C37899">
      <w:pPr>
        <w:pStyle w:val="a3"/>
        <w:spacing w:line="240" w:lineRule="auto"/>
        <w:ind w:firstLine="709"/>
        <w:mirrorIndents/>
        <w:rPr>
          <w:rFonts w:ascii="Times New Roman" w:hAnsi="Times New Roman"/>
          <w:color w:val="auto"/>
          <w:sz w:val="24"/>
          <w:szCs w:val="24"/>
        </w:rPr>
      </w:pPr>
      <w:r w:rsidRPr="00C727C5">
        <w:rPr>
          <w:rFonts w:ascii="Times New Roman" w:hAnsi="Times New Roman"/>
          <w:color w:val="auto"/>
          <w:sz w:val="24"/>
          <w:szCs w:val="24"/>
        </w:rPr>
        <w:t xml:space="preserve">Описание системы условий реализации основной образовательной программы </w:t>
      </w:r>
      <w:r w:rsidR="005C5F90" w:rsidRPr="00C727C5">
        <w:rPr>
          <w:rFonts w:ascii="Times New Roman" w:hAnsi="Times New Roman"/>
          <w:color w:val="auto"/>
          <w:sz w:val="24"/>
          <w:szCs w:val="24"/>
        </w:rPr>
        <w:t>организации, осуществляющей образовательную деятельность</w:t>
      </w:r>
      <w:r w:rsidR="00375003" w:rsidRPr="00C727C5">
        <w:rPr>
          <w:rFonts w:ascii="Times New Roman" w:hAnsi="Times New Roman"/>
          <w:color w:val="auto"/>
          <w:sz w:val="24"/>
          <w:szCs w:val="24"/>
        </w:rPr>
        <w:t>,</w:t>
      </w:r>
      <w:r w:rsidRPr="00C727C5">
        <w:rPr>
          <w:rFonts w:ascii="Times New Roman" w:hAnsi="Times New Roman"/>
          <w:color w:val="auto"/>
          <w:sz w:val="24"/>
          <w:szCs w:val="24"/>
        </w:rPr>
        <w:t xml:space="preserve"> должно базироваться на результатах провед</w:t>
      </w:r>
      <w:r w:rsidR="00D30361" w:rsidRPr="00C727C5">
        <w:rPr>
          <w:rFonts w:ascii="Times New Roman" w:hAnsi="Times New Roman"/>
          <w:color w:val="auto"/>
          <w:sz w:val="24"/>
          <w:szCs w:val="24"/>
        </w:rPr>
        <w:t>е</w:t>
      </w:r>
      <w:r w:rsidRPr="00C727C5">
        <w:rPr>
          <w:rFonts w:ascii="Times New Roman" w:hAnsi="Times New Roman"/>
          <w:color w:val="auto"/>
          <w:sz w:val="24"/>
          <w:szCs w:val="24"/>
        </w:rPr>
        <w:t>нной в ходе разработки программы комплексной аналитико­обобщающей и прогностической работы, включающей:</w:t>
      </w:r>
    </w:p>
    <w:p w:rsidR="00653A76" w:rsidRPr="00C727C5" w:rsidRDefault="00653A76" w:rsidP="00C37899">
      <w:pPr>
        <w:pStyle w:val="21"/>
        <w:spacing w:line="240" w:lineRule="auto"/>
        <w:ind w:firstLine="709"/>
        <w:contextualSpacing w:val="0"/>
        <w:mirrorIndents/>
        <w:rPr>
          <w:sz w:val="24"/>
        </w:rPr>
      </w:pPr>
      <w:r w:rsidRPr="00C727C5">
        <w:rPr>
          <w:sz w:val="24"/>
        </w:rPr>
        <w:t xml:space="preserve">анализ имеющихся в </w:t>
      </w:r>
      <w:r w:rsidR="00D93053" w:rsidRPr="00C727C5">
        <w:rPr>
          <w:sz w:val="24"/>
        </w:rPr>
        <w:t xml:space="preserve">образовательной организации </w:t>
      </w:r>
      <w:r w:rsidRPr="00C727C5">
        <w:rPr>
          <w:sz w:val="24"/>
        </w:rPr>
        <w:t>условий и ресурсов реализации основной образовательной программы начального общего образования;</w:t>
      </w:r>
    </w:p>
    <w:p w:rsidR="00653A76" w:rsidRPr="00C727C5" w:rsidRDefault="00653A76" w:rsidP="00C37899">
      <w:pPr>
        <w:pStyle w:val="21"/>
        <w:spacing w:line="240" w:lineRule="auto"/>
        <w:ind w:firstLine="709"/>
        <w:contextualSpacing w:val="0"/>
        <w:mirrorIndents/>
        <w:rPr>
          <w:sz w:val="24"/>
        </w:rPr>
      </w:pPr>
      <w:r w:rsidRPr="00C727C5">
        <w:rPr>
          <w:spacing w:val="-2"/>
          <w:sz w:val="24"/>
        </w:rPr>
        <w:t>установление степени их соответствия требованиям Стан</w:t>
      </w:r>
      <w:r w:rsidRPr="00C727C5">
        <w:rPr>
          <w:spacing w:val="2"/>
          <w:sz w:val="24"/>
        </w:rPr>
        <w:t xml:space="preserve">дарта, а также целям и задачам основной образовательной программы </w:t>
      </w:r>
      <w:r w:rsidR="005C5F90" w:rsidRPr="00C727C5">
        <w:rPr>
          <w:spacing w:val="2"/>
          <w:sz w:val="24"/>
        </w:rPr>
        <w:t>организации, осуществляющей образовательную деятельность</w:t>
      </w:r>
      <w:r w:rsidRPr="00C727C5">
        <w:rPr>
          <w:spacing w:val="2"/>
          <w:sz w:val="24"/>
        </w:rPr>
        <w:t>, сформированным</w:t>
      </w:r>
      <w:r w:rsidR="00500815" w:rsidRPr="00C727C5">
        <w:rPr>
          <w:spacing w:val="2"/>
          <w:sz w:val="24"/>
        </w:rPr>
        <w:t xml:space="preserve"> </w:t>
      </w:r>
      <w:r w:rsidRPr="00C727C5">
        <w:rPr>
          <w:spacing w:val="-1"/>
          <w:sz w:val="24"/>
        </w:rPr>
        <w:t>с уч</w:t>
      </w:r>
      <w:r w:rsidR="00D30361" w:rsidRPr="00C727C5">
        <w:rPr>
          <w:spacing w:val="-1"/>
          <w:sz w:val="24"/>
        </w:rPr>
        <w:t>е</w:t>
      </w:r>
      <w:r w:rsidRPr="00C727C5">
        <w:rPr>
          <w:spacing w:val="-1"/>
          <w:sz w:val="24"/>
        </w:rPr>
        <w:t>том потребностей всех участников образовательного про</w:t>
      </w:r>
      <w:r w:rsidRPr="00C727C5">
        <w:rPr>
          <w:sz w:val="24"/>
        </w:rPr>
        <w:t>цесса;</w:t>
      </w:r>
    </w:p>
    <w:p w:rsidR="00653A76" w:rsidRPr="00C727C5" w:rsidRDefault="00653A76" w:rsidP="00C37899">
      <w:pPr>
        <w:pStyle w:val="21"/>
        <w:spacing w:line="240" w:lineRule="auto"/>
        <w:ind w:firstLine="709"/>
        <w:contextualSpacing w:val="0"/>
        <w:mirrorIndents/>
        <w:rPr>
          <w:sz w:val="24"/>
        </w:rPr>
      </w:pPr>
      <w:r w:rsidRPr="00C727C5">
        <w:rPr>
          <w:sz w:val="24"/>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C727C5">
        <w:rPr>
          <w:sz w:val="24"/>
        </w:rPr>
        <w:t>ФГОС НОО</w:t>
      </w:r>
      <w:r w:rsidRPr="00C727C5">
        <w:rPr>
          <w:sz w:val="24"/>
        </w:rPr>
        <w:t>;</w:t>
      </w:r>
    </w:p>
    <w:p w:rsidR="00653A76" w:rsidRPr="00C727C5" w:rsidRDefault="00653A76" w:rsidP="00C37899">
      <w:pPr>
        <w:pStyle w:val="21"/>
        <w:spacing w:line="240" w:lineRule="auto"/>
        <w:ind w:firstLine="709"/>
        <w:contextualSpacing w:val="0"/>
        <w:mirrorIndents/>
        <w:rPr>
          <w:sz w:val="24"/>
        </w:rPr>
      </w:pPr>
      <w:r w:rsidRPr="00C727C5">
        <w:rPr>
          <w:spacing w:val="2"/>
          <w:sz w:val="24"/>
        </w:rPr>
        <w:t xml:space="preserve">разработку с привлечением всех участников </w:t>
      </w:r>
      <w:r w:rsidR="00AD64C6" w:rsidRPr="00C727C5">
        <w:rPr>
          <w:sz w:val="24"/>
        </w:rPr>
        <w:t>образовательных отношений</w:t>
      </w:r>
      <w:r w:rsidRPr="00C727C5">
        <w:rPr>
          <w:spacing w:val="2"/>
          <w:sz w:val="24"/>
        </w:rPr>
        <w:t xml:space="preserve"> и возможных партн</w:t>
      </w:r>
      <w:r w:rsidR="00D30361" w:rsidRPr="00C727C5">
        <w:rPr>
          <w:spacing w:val="2"/>
          <w:sz w:val="24"/>
        </w:rPr>
        <w:t>е</w:t>
      </w:r>
      <w:r w:rsidRPr="00C727C5">
        <w:rPr>
          <w:spacing w:val="2"/>
          <w:sz w:val="24"/>
        </w:rPr>
        <w:t>ров механизмов до</w:t>
      </w:r>
      <w:r w:rsidRPr="00C727C5">
        <w:rPr>
          <w:sz w:val="24"/>
        </w:rPr>
        <w:t>стижения целевых ориентиров в системе условий;</w:t>
      </w:r>
    </w:p>
    <w:p w:rsidR="00653A76" w:rsidRPr="00C727C5" w:rsidRDefault="00653A76" w:rsidP="00C37899">
      <w:pPr>
        <w:pStyle w:val="21"/>
        <w:spacing w:line="240" w:lineRule="auto"/>
        <w:ind w:firstLine="709"/>
        <w:contextualSpacing w:val="0"/>
        <w:mirrorIndents/>
        <w:rPr>
          <w:sz w:val="24"/>
        </w:rPr>
      </w:pPr>
      <w:r w:rsidRPr="00C727C5">
        <w:rPr>
          <w:sz w:val="24"/>
        </w:rPr>
        <w:t>разработку сетевого графика (дорожной карты) создания необходимой системы условий;</w:t>
      </w:r>
    </w:p>
    <w:p w:rsidR="00653A76" w:rsidRPr="00C727C5" w:rsidRDefault="00653A76" w:rsidP="00C37899">
      <w:pPr>
        <w:pStyle w:val="21"/>
        <w:spacing w:line="240" w:lineRule="auto"/>
        <w:ind w:firstLine="709"/>
        <w:contextualSpacing w:val="0"/>
        <w:mirrorIndents/>
        <w:rPr>
          <w:sz w:val="24"/>
        </w:rPr>
      </w:pPr>
      <w:r w:rsidRPr="00C727C5">
        <w:rPr>
          <w:sz w:val="24"/>
        </w:rPr>
        <w:t>разработку механизмов мониторинга, оценки и коррекции реализации промежуточных этапов разработанного графика (дорожной карты).</w:t>
      </w:r>
    </w:p>
    <w:p w:rsidR="00653A76" w:rsidRPr="00C727C5" w:rsidRDefault="00653A76" w:rsidP="00645A85">
      <w:pPr>
        <w:pStyle w:val="afd"/>
        <w:numPr>
          <w:ilvl w:val="2"/>
          <w:numId w:val="2"/>
        </w:numPr>
        <w:spacing w:line="240" w:lineRule="auto"/>
        <w:ind w:left="0" w:firstLine="709"/>
        <w:mirrorIndents/>
        <w:jc w:val="both"/>
        <w:rPr>
          <w:sz w:val="24"/>
        </w:rPr>
      </w:pPr>
      <w:bookmarkStart w:id="207" w:name="_Toc288394110"/>
      <w:bookmarkStart w:id="208" w:name="_Toc288410577"/>
      <w:bookmarkStart w:id="209" w:name="_Toc288410706"/>
      <w:bookmarkStart w:id="210" w:name="_Toc424564345"/>
      <w:r w:rsidRPr="00C727C5">
        <w:rPr>
          <w:sz w:val="24"/>
        </w:rPr>
        <w:t>Кадровые условия реализации</w:t>
      </w:r>
      <w:r w:rsidR="00500815" w:rsidRPr="00C727C5">
        <w:rPr>
          <w:sz w:val="24"/>
        </w:rPr>
        <w:t xml:space="preserve"> </w:t>
      </w:r>
      <w:r w:rsidRPr="00C727C5">
        <w:rPr>
          <w:sz w:val="24"/>
        </w:rPr>
        <w:t>основной образовательной программы</w:t>
      </w:r>
      <w:bookmarkEnd w:id="207"/>
      <w:bookmarkEnd w:id="208"/>
      <w:bookmarkEnd w:id="209"/>
      <w:bookmarkEnd w:id="210"/>
    </w:p>
    <w:p w:rsidR="00F214A1" w:rsidRPr="00F214A1" w:rsidRDefault="003F4D60" w:rsidP="00F214A1">
      <w:pPr>
        <w:pStyle w:val="affff6"/>
        <w:jc w:val="both"/>
        <w:rPr>
          <w:rFonts w:ascii="Times New Roman" w:hAnsi="Times New Roman" w:cs="Times New Roman"/>
          <w:sz w:val="24"/>
          <w:szCs w:val="24"/>
        </w:rPr>
      </w:pPr>
      <w:r>
        <w:rPr>
          <w:rFonts w:ascii="Times New Roman" w:hAnsi="Times New Roman" w:cs="Times New Roman"/>
          <w:sz w:val="24"/>
          <w:szCs w:val="24"/>
        </w:rPr>
        <w:t>МБОУ СОШ № 38</w:t>
      </w:r>
      <w:r w:rsidR="00F214A1" w:rsidRPr="00F214A1">
        <w:rPr>
          <w:rFonts w:ascii="Times New Roman" w:hAnsi="Times New Roman" w:cs="Times New Roman"/>
          <w:sz w:val="24"/>
          <w:szCs w:val="24"/>
        </w:rPr>
        <w:t xml:space="preserve">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F214A1" w:rsidRPr="00F214A1" w:rsidRDefault="00F214A1" w:rsidP="00F214A1">
      <w:pPr>
        <w:pStyle w:val="affff6"/>
        <w:jc w:val="both"/>
        <w:rPr>
          <w:rFonts w:ascii="Times New Roman" w:hAnsi="Times New Roman" w:cs="Times New Roman"/>
          <w:sz w:val="24"/>
          <w:szCs w:val="24"/>
        </w:rPr>
      </w:pPr>
    </w:p>
    <w:p w:rsidR="00F214A1" w:rsidRPr="00F214A1" w:rsidRDefault="00F214A1" w:rsidP="00F214A1">
      <w:pPr>
        <w:pStyle w:val="affff6"/>
        <w:jc w:val="both"/>
        <w:rPr>
          <w:rFonts w:ascii="Times New Roman" w:hAnsi="Times New Roman" w:cs="Times New Roman"/>
          <w:sz w:val="24"/>
          <w:szCs w:val="24"/>
        </w:rPr>
      </w:pPr>
      <w:r w:rsidRPr="00F214A1">
        <w:rPr>
          <w:rFonts w:ascii="Times New Roman" w:hAnsi="Times New Roman" w:cs="Times New Roman"/>
          <w:sz w:val="24"/>
          <w:szCs w:val="24"/>
        </w:rPr>
        <w:t xml:space="preserve">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F214A1" w:rsidRPr="00F214A1" w:rsidRDefault="00F214A1" w:rsidP="00F214A1">
      <w:pPr>
        <w:pStyle w:val="affff6"/>
        <w:jc w:val="both"/>
        <w:rPr>
          <w:rFonts w:ascii="Times New Roman" w:hAnsi="Times New Roman" w:cs="Times New Roman"/>
          <w:sz w:val="24"/>
          <w:szCs w:val="24"/>
        </w:rPr>
      </w:pPr>
    </w:p>
    <w:p w:rsidR="00F214A1" w:rsidRPr="00F214A1" w:rsidRDefault="003F4D60" w:rsidP="00F214A1">
      <w:pPr>
        <w:pStyle w:val="affff6"/>
        <w:rPr>
          <w:rFonts w:ascii="Times New Roman" w:hAnsi="Times New Roman" w:cs="Times New Roman"/>
          <w:sz w:val="24"/>
          <w:szCs w:val="24"/>
        </w:rPr>
      </w:pPr>
      <w:r w:rsidRPr="003F4D60">
        <w:rPr>
          <w:rFonts w:ascii="Times New Roman" w:hAnsi="Times New Roman" w:cs="Times New Roman"/>
          <w:sz w:val="24"/>
          <w:szCs w:val="24"/>
        </w:rPr>
        <w:t xml:space="preserve">МБОУ СОШ № 38 </w:t>
      </w:r>
      <w:r w:rsidR="00F214A1" w:rsidRPr="00F214A1">
        <w:rPr>
          <w:rFonts w:ascii="Times New Roman" w:hAnsi="Times New Roman" w:cs="Times New Roman"/>
          <w:sz w:val="24"/>
          <w:szCs w:val="24"/>
        </w:rPr>
        <w:t xml:space="preserve">укомплектовано работниками пищеблока, вспомогательным персоналом. </w:t>
      </w:r>
    </w:p>
    <w:p w:rsidR="0017575B" w:rsidRPr="00651A9C" w:rsidRDefault="0017575B" w:rsidP="0017575B">
      <w:pPr>
        <w:spacing w:after="200"/>
        <w:ind w:firstLine="540"/>
        <w:contextualSpacing/>
        <w:jc w:val="both"/>
      </w:pPr>
      <w:r w:rsidRPr="00651A9C">
        <w:rPr>
          <w:bCs/>
        </w:rPr>
        <w:t xml:space="preserve">Нормативным сопровождением процесса подготовки, повышения квалификации, стажировки, профессиональной переподготовки кадров начального общего образования являются основные и дополнительные профессиональные образовательные программы, содержание которых выстраивается на основе </w:t>
      </w:r>
      <w:r w:rsidRPr="00651A9C">
        <w:t>системно-деятельностного, компетентностного подходов, коррелирует с целями, содержанием, технологиями, методиками начального общего образования.</w:t>
      </w:r>
    </w:p>
    <w:p w:rsidR="0017575B" w:rsidRPr="00651A9C" w:rsidRDefault="0017575B" w:rsidP="00F711E1">
      <w:pPr>
        <w:numPr>
          <w:ilvl w:val="0"/>
          <w:numId w:val="139"/>
        </w:numPr>
        <w:autoSpaceDE w:val="0"/>
        <w:autoSpaceDN w:val="0"/>
        <w:adjustRightInd w:val="0"/>
        <w:spacing w:after="200"/>
        <w:contextualSpacing/>
        <w:jc w:val="both"/>
        <w:rPr>
          <w:b/>
        </w:rPr>
      </w:pPr>
      <w:r w:rsidRPr="00651A9C">
        <w:t>о</w:t>
      </w:r>
      <w:r w:rsidRPr="00651A9C">
        <w:rPr>
          <w:bCs/>
        </w:rPr>
        <w:t>беспеченность профессиональными кадрами в начальной школе – 100 %</w:t>
      </w:r>
    </w:p>
    <w:p w:rsidR="0017575B" w:rsidRPr="00651A9C" w:rsidRDefault="0017575B" w:rsidP="00F711E1">
      <w:pPr>
        <w:numPr>
          <w:ilvl w:val="0"/>
          <w:numId w:val="139"/>
        </w:numPr>
        <w:autoSpaceDE w:val="0"/>
        <w:autoSpaceDN w:val="0"/>
        <w:adjustRightInd w:val="0"/>
        <w:spacing w:after="200"/>
        <w:contextualSpacing/>
        <w:jc w:val="both"/>
        <w:rPr>
          <w:b/>
        </w:rPr>
      </w:pPr>
      <w:r w:rsidRPr="00651A9C">
        <w:t>имеют базовое профессиональное образование 100 % учителей начальных классов</w:t>
      </w:r>
    </w:p>
    <w:p w:rsidR="0017575B" w:rsidRPr="008812C6" w:rsidRDefault="0017575B" w:rsidP="00F711E1">
      <w:pPr>
        <w:numPr>
          <w:ilvl w:val="0"/>
          <w:numId w:val="139"/>
        </w:numPr>
        <w:autoSpaceDE w:val="0"/>
        <w:autoSpaceDN w:val="0"/>
        <w:adjustRightInd w:val="0"/>
        <w:spacing w:after="200"/>
        <w:contextualSpacing/>
        <w:jc w:val="both"/>
        <w:rPr>
          <w:b/>
        </w:rPr>
      </w:pPr>
      <w:r w:rsidRPr="00651A9C">
        <w:t>удельный вес учителей с квалификацион</w:t>
      </w:r>
      <w:r w:rsidR="008812C6">
        <w:t>ными категориями составляет  83</w:t>
      </w:r>
      <w:r w:rsidRPr="00651A9C">
        <w:t>%</w:t>
      </w:r>
    </w:p>
    <w:p w:rsidR="008812C6" w:rsidRPr="00651A9C" w:rsidRDefault="008812C6" w:rsidP="008812C6">
      <w:pPr>
        <w:autoSpaceDE w:val="0"/>
        <w:autoSpaceDN w:val="0"/>
        <w:adjustRightInd w:val="0"/>
        <w:spacing w:after="200"/>
        <w:ind w:left="859"/>
        <w:contextualSpacing/>
        <w:jc w:val="both"/>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7"/>
        <w:gridCol w:w="2414"/>
        <w:gridCol w:w="1875"/>
        <w:gridCol w:w="2414"/>
      </w:tblGrid>
      <w:tr w:rsidR="0017575B" w:rsidRPr="00651A9C" w:rsidTr="007F38BD">
        <w:trPr>
          <w:trHeight w:val="1350"/>
        </w:trPr>
        <w:tc>
          <w:tcPr>
            <w:tcW w:w="2617" w:type="dxa"/>
            <w:tcBorders>
              <w:top w:val="single" w:sz="4" w:space="0" w:color="auto"/>
              <w:left w:val="single" w:sz="4" w:space="0" w:color="auto"/>
              <w:bottom w:val="single" w:sz="4" w:space="0" w:color="auto"/>
              <w:right w:val="single" w:sz="4" w:space="0" w:color="auto"/>
            </w:tcBorders>
          </w:tcPr>
          <w:p w:rsidR="0017575B" w:rsidRPr="00651A9C" w:rsidRDefault="0017575B" w:rsidP="007F38BD">
            <w:pPr>
              <w:widowControl w:val="0"/>
              <w:autoSpaceDE w:val="0"/>
              <w:autoSpaceDN w:val="0"/>
              <w:adjustRightInd w:val="0"/>
              <w:spacing w:after="200"/>
              <w:contextualSpacing/>
              <w:jc w:val="center"/>
              <w:rPr>
                <w:bCs/>
              </w:rPr>
            </w:pPr>
            <w:r w:rsidRPr="00651A9C">
              <w:rPr>
                <w:bCs/>
              </w:rPr>
              <w:t>Уровень</w:t>
            </w:r>
          </w:p>
          <w:p w:rsidR="0017575B" w:rsidRPr="00651A9C" w:rsidRDefault="0017575B" w:rsidP="007F38BD">
            <w:pPr>
              <w:widowControl w:val="0"/>
              <w:autoSpaceDE w:val="0"/>
              <w:autoSpaceDN w:val="0"/>
              <w:adjustRightInd w:val="0"/>
              <w:spacing w:after="200"/>
              <w:contextualSpacing/>
              <w:jc w:val="center"/>
              <w:rPr>
                <w:bCs/>
              </w:rPr>
            </w:pPr>
            <w:r w:rsidRPr="00651A9C">
              <w:rPr>
                <w:bCs/>
              </w:rPr>
              <w:t>образования</w:t>
            </w:r>
          </w:p>
          <w:p w:rsidR="0017575B" w:rsidRPr="00651A9C" w:rsidRDefault="0017575B" w:rsidP="007F38BD">
            <w:pPr>
              <w:autoSpaceDE w:val="0"/>
              <w:autoSpaceDN w:val="0"/>
              <w:adjustRightInd w:val="0"/>
              <w:spacing w:after="200"/>
              <w:contextualSpacing/>
              <w:jc w:val="center"/>
            </w:pPr>
          </w:p>
        </w:tc>
        <w:tc>
          <w:tcPr>
            <w:tcW w:w="2414" w:type="dxa"/>
            <w:tcBorders>
              <w:top w:val="single" w:sz="4" w:space="0" w:color="auto"/>
              <w:left w:val="single" w:sz="4" w:space="0" w:color="auto"/>
              <w:bottom w:val="single" w:sz="4" w:space="0" w:color="auto"/>
              <w:right w:val="single" w:sz="4" w:space="0" w:color="auto"/>
            </w:tcBorders>
            <w:hideMark/>
          </w:tcPr>
          <w:p w:rsidR="0017575B" w:rsidRPr="00651A9C" w:rsidRDefault="0017575B" w:rsidP="007F38BD">
            <w:pPr>
              <w:widowControl w:val="0"/>
              <w:autoSpaceDE w:val="0"/>
              <w:autoSpaceDN w:val="0"/>
              <w:adjustRightInd w:val="0"/>
              <w:spacing w:after="200"/>
              <w:ind w:left="720"/>
              <w:contextualSpacing/>
              <w:jc w:val="center"/>
            </w:pPr>
            <w:r w:rsidRPr="00651A9C">
              <w:rPr>
                <w:bCs/>
              </w:rPr>
              <w:t>Уровень квалификации учителей начальных классов</w:t>
            </w:r>
          </w:p>
        </w:tc>
        <w:tc>
          <w:tcPr>
            <w:tcW w:w="1875" w:type="dxa"/>
            <w:tcBorders>
              <w:top w:val="single" w:sz="4" w:space="0" w:color="auto"/>
              <w:left w:val="single" w:sz="4" w:space="0" w:color="auto"/>
              <w:bottom w:val="single" w:sz="4" w:space="0" w:color="auto"/>
              <w:right w:val="single" w:sz="4" w:space="0" w:color="auto"/>
            </w:tcBorders>
            <w:hideMark/>
          </w:tcPr>
          <w:p w:rsidR="0017575B" w:rsidRPr="00651A9C" w:rsidRDefault="0017575B" w:rsidP="007F38BD">
            <w:pPr>
              <w:autoSpaceDE w:val="0"/>
              <w:autoSpaceDN w:val="0"/>
              <w:adjustRightInd w:val="0"/>
              <w:spacing w:after="200"/>
              <w:contextualSpacing/>
              <w:jc w:val="center"/>
            </w:pPr>
            <w:r w:rsidRPr="00651A9C">
              <w:rPr>
                <w:bCs/>
              </w:rPr>
              <w:t>Стаж работы учителей начальных классов</w:t>
            </w:r>
          </w:p>
        </w:tc>
        <w:tc>
          <w:tcPr>
            <w:tcW w:w="2414" w:type="dxa"/>
            <w:tcBorders>
              <w:top w:val="single" w:sz="4" w:space="0" w:color="auto"/>
              <w:left w:val="single" w:sz="4" w:space="0" w:color="auto"/>
              <w:bottom w:val="single" w:sz="4" w:space="0" w:color="auto"/>
              <w:right w:val="single" w:sz="4" w:space="0" w:color="auto"/>
            </w:tcBorders>
          </w:tcPr>
          <w:p w:rsidR="0017575B" w:rsidRPr="00651A9C" w:rsidRDefault="0017575B" w:rsidP="007F38BD">
            <w:pPr>
              <w:autoSpaceDE w:val="0"/>
              <w:autoSpaceDN w:val="0"/>
              <w:adjustRightInd w:val="0"/>
              <w:spacing w:after="200"/>
              <w:ind w:left="720"/>
              <w:contextualSpacing/>
              <w:jc w:val="center"/>
            </w:pPr>
            <w:r w:rsidRPr="00651A9C">
              <w:t>Повышение квалификации</w:t>
            </w:r>
          </w:p>
          <w:p w:rsidR="0017575B" w:rsidRPr="00651A9C" w:rsidRDefault="0017575B" w:rsidP="007F38BD">
            <w:pPr>
              <w:autoSpaceDE w:val="0"/>
              <w:autoSpaceDN w:val="0"/>
              <w:adjustRightInd w:val="0"/>
              <w:spacing w:after="200"/>
              <w:ind w:left="720"/>
              <w:contextualSpacing/>
              <w:jc w:val="center"/>
            </w:pPr>
          </w:p>
          <w:p w:rsidR="0017575B" w:rsidRPr="00651A9C" w:rsidRDefault="0017575B" w:rsidP="007F38BD">
            <w:pPr>
              <w:autoSpaceDE w:val="0"/>
              <w:autoSpaceDN w:val="0"/>
              <w:adjustRightInd w:val="0"/>
              <w:spacing w:after="200"/>
              <w:contextualSpacing/>
              <w:jc w:val="center"/>
            </w:pPr>
          </w:p>
        </w:tc>
      </w:tr>
      <w:tr w:rsidR="0017575B" w:rsidRPr="00651A9C" w:rsidTr="007F38BD">
        <w:trPr>
          <w:trHeight w:val="2430"/>
        </w:trPr>
        <w:tc>
          <w:tcPr>
            <w:tcW w:w="2617" w:type="dxa"/>
            <w:tcBorders>
              <w:top w:val="single" w:sz="4" w:space="0" w:color="auto"/>
              <w:left w:val="single" w:sz="4" w:space="0" w:color="auto"/>
              <w:bottom w:val="single" w:sz="4" w:space="0" w:color="auto"/>
              <w:right w:val="single" w:sz="4" w:space="0" w:color="auto"/>
            </w:tcBorders>
            <w:hideMark/>
          </w:tcPr>
          <w:p w:rsidR="0017575B" w:rsidRPr="00651A9C" w:rsidRDefault="0017575B" w:rsidP="007F38BD">
            <w:pPr>
              <w:widowControl w:val="0"/>
              <w:autoSpaceDE w:val="0"/>
              <w:autoSpaceDN w:val="0"/>
              <w:adjustRightInd w:val="0"/>
              <w:spacing w:after="200"/>
              <w:contextualSpacing/>
              <w:jc w:val="center"/>
              <w:rPr>
                <w:bCs/>
              </w:rPr>
            </w:pPr>
            <w:r w:rsidRPr="00651A9C">
              <w:rPr>
                <w:bCs/>
              </w:rPr>
              <w:t>Всег</w:t>
            </w:r>
            <w:r w:rsidR="003256BD">
              <w:rPr>
                <w:bCs/>
              </w:rPr>
              <w:t>о учителей начальных классов – 12</w:t>
            </w:r>
            <w:r w:rsidRPr="00651A9C">
              <w:rPr>
                <w:bCs/>
              </w:rPr>
              <w:t xml:space="preserve"> чел.</w:t>
            </w:r>
          </w:p>
          <w:p w:rsidR="0017575B" w:rsidRPr="00651A9C" w:rsidRDefault="0017575B" w:rsidP="007F38BD">
            <w:pPr>
              <w:widowControl w:val="0"/>
              <w:autoSpaceDE w:val="0"/>
              <w:autoSpaceDN w:val="0"/>
              <w:adjustRightInd w:val="0"/>
              <w:spacing w:after="200"/>
              <w:contextualSpacing/>
              <w:jc w:val="center"/>
              <w:rPr>
                <w:bCs/>
              </w:rPr>
            </w:pPr>
            <w:r w:rsidRPr="00651A9C">
              <w:rPr>
                <w:bCs/>
              </w:rPr>
              <w:t>Из них:</w:t>
            </w:r>
          </w:p>
          <w:p w:rsidR="0017575B" w:rsidRPr="00651A9C" w:rsidRDefault="003256BD" w:rsidP="007F38BD">
            <w:pPr>
              <w:widowControl w:val="0"/>
              <w:autoSpaceDE w:val="0"/>
              <w:autoSpaceDN w:val="0"/>
              <w:adjustRightInd w:val="0"/>
              <w:spacing w:after="200"/>
              <w:contextualSpacing/>
              <w:jc w:val="center"/>
              <w:rPr>
                <w:bCs/>
              </w:rPr>
            </w:pPr>
            <w:r>
              <w:rPr>
                <w:bCs/>
              </w:rPr>
              <w:t>- имеют высшее образование – 8 чел. – 67</w:t>
            </w:r>
            <w:r w:rsidR="0017575B" w:rsidRPr="00651A9C">
              <w:rPr>
                <w:bCs/>
              </w:rPr>
              <w:t xml:space="preserve"> %</w:t>
            </w:r>
          </w:p>
          <w:p w:rsidR="0017575B" w:rsidRPr="00651A9C" w:rsidRDefault="0017575B" w:rsidP="007F38BD">
            <w:pPr>
              <w:widowControl w:val="0"/>
              <w:autoSpaceDE w:val="0"/>
              <w:autoSpaceDN w:val="0"/>
              <w:adjustRightInd w:val="0"/>
              <w:spacing w:after="200"/>
              <w:contextualSpacing/>
              <w:jc w:val="center"/>
              <w:rPr>
                <w:b/>
              </w:rPr>
            </w:pPr>
            <w:r w:rsidRPr="00651A9C">
              <w:rPr>
                <w:bCs/>
              </w:rPr>
              <w:t xml:space="preserve">- </w:t>
            </w:r>
            <w:r w:rsidR="003256BD">
              <w:rPr>
                <w:bCs/>
              </w:rPr>
              <w:t>среднее специальное – 4 чел – 33</w:t>
            </w:r>
            <w:r w:rsidRPr="00651A9C">
              <w:rPr>
                <w:bCs/>
              </w:rPr>
              <w:t xml:space="preserve"> %</w:t>
            </w:r>
          </w:p>
        </w:tc>
        <w:tc>
          <w:tcPr>
            <w:tcW w:w="2414" w:type="dxa"/>
            <w:tcBorders>
              <w:top w:val="single" w:sz="4" w:space="0" w:color="auto"/>
              <w:left w:val="single" w:sz="4" w:space="0" w:color="auto"/>
              <w:bottom w:val="single" w:sz="4" w:space="0" w:color="auto"/>
              <w:right w:val="single" w:sz="4" w:space="0" w:color="auto"/>
            </w:tcBorders>
          </w:tcPr>
          <w:p w:rsidR="0017575B" w:rsidRPr="00651A9C" w:rsidRDefault="0017575B" w:rsidP="007F38BD">
            <w:pPr>
              <w:widowControl w:val="0"/>
              <w:autoSpaceDE w:val="0"/>
              <w:autoSpaceDN w:val="0"/>
              <w:adjustRightInd w:val="0"/>
              <w:spacing w:after="200"/>
              <w:contextualSpacing/>
              <w:jc w:val="center"/>
              <w:rPr>
                <w:bCs/>
              </w:rPr>
            </w:pPr>
          </w:p>
          <w:p w:rsidR="0017575B" w:rsidRDefault="0017575B" w:rsidP="007F38BD">
            <w:pPr>
              <w:widowControl w:val="0"/>
              <w:autoSpaceDE w:val="0"/>
              <w:autoSpaceDN w:val="0"/>
              <w:adjustRightInd w:val="0"/>
              <w:spacing w:after="200"/>
              <w:contextualSpacing/>
              <w:jc w:val="center"/>
              <w:rPr>
                <w:bCs/>
              </w:rPr>
            </w:pPr>
            <w:r w:rsidRPr="00651A9C">
              <w:rPr>
                <w:bCs/>
              </w:rPr>
              <w:t>- первая</w:t>
            </w:r>
            <w:r w:rsidRPr="000A71D6">
              <w:rPr>
                <w:bCs/>
              </w:rPr>
              <w:t xml:space="preserve"> квалификацион</w:t>
            </w:r>
            <w:r w:rsidR="008812C6">
              <w:rPr>
                <w:bCs/>
              </w:rPr>
              <w:t>ная категория – 4 чел.- 33</w:t>
            </w:r>
            <w:r w:rsidRPr="00651A9C">
              <w:rPr>
                <w:bCs/>
              </w:rPr>
              <w:t xml:space="preserve"> %</w:t>
            </w:r>
          </w:p>
          <w:p w:rsidR="0017575B" w:rsidRDefault="0017575B" w:rsidP="007F38BD">
            <w:pPr>
              <w:widowControl w:val="0"/>
              <w:autoSpaceDE w:val="0"/>
              <w:autoSpaceDN w:val="0"/>
              <w:adjustRightInd w:val="0"/>
              <w:spacing w:after="200"/>
              <w:contextualSpacing/>
              <w:jc w:val="center"/>
            </w:pPr>
            <w:r>
              <w:t xml:space="preserve">- </w:t>
            </w:r>
            <w:r w:rsidRPr="0017575B">
              <w:t>соответствие должности</w:t>
            </w:r>
            <w:r w:rsidR="008812C6">
              <w:t xml:space="preserve"> – 6 чел.-50 </w:t>
            </w:r>
            <w:r>
              <w:t>%</w:t>
            </w:r>
          </w:p>
          <w:p w:rsidR="0017575B" w:rsidRPr="0017575B" w:rsidRDefault="008812C6" w:rsidP="008812C6">
            <w:pPr>
              <w:widowControl w:val="0"/>
              <w:autoSpaceDE w:val="0"/>
              <w:autoSpaceDN w:val="0"/>
              <w:adjustRightInd w:val="0"/>
              <w:spacing w:after="200"/>
              <w:contextualSpacing/>
              <w:jc w:val="center"/>
            </w:pPr>
            <w:r>
              <w:t>- без категории 2</w:t>
            </w:r>
            <w:r w:rsidR="0017575B">
              <w:t xml:space="preserve"> чел. </w:t>
            </w:r>
            <w:r>
              <w:t>–</w:t>
            </w:r>
            <w:r w:rsidR="003256BD">
              <w:t xml:space="preserve"> молод</w:t>
            </w:r>
            <w:r>
              <w:t xml:space="preserve">ые </w:t>
            </w:r>
            <w:r w:rsidR="0017575B">
              <w:t>специалист</w:t>
            </w:r>
            <w:r>
              <w:t>ы – 16%</w:t>
            </w:r>
            <w:r w:rsidR="0017575B">
              <w:t>.</w:t>
            </w:r>
          </w:p>
        </w:tc>
        <w:tc>
          <w:tcPr>
            <w:tcW w:w="1875" w:type="dxa"/>
            <w:tcBorders>
              <w:top w:val="single" w:sz="4" w:space="0" w:color="auto"/>
              <w:left w:val="single" w:sz="4" w:space="0" w:color="auto"/>
              <w:bottom w:val="single" w:sz="4" w:space="0" w:color="auto"/>
              <w:right w:val="single" w:sz="4" w:space="0" w:color="auto"/>
            </w:tcBorders>
          </w:tcPr>
          <w:p w:rsidR="0017575B" w:rsidRPr="00651A9C" w:rsidRDefault="008812C6" w:rsidP="007F38BD">
            <w:pPr>
              <w:autoSpaceDE w:val="0"/>
              <w:autoSpaceDN w:val="0"/>
              <w:adjustRightInd w:val="0"/>
              <w:spacing w:after="200"/>
              <w:contextualSpacing/>
              <w:jc w:val="center"/>
            </w:pPr>
            <w:r>
              <w:t>- до 10 лет – 4</w:t>
            </w:r>
            <w:r w:rsidR="0017575B" w:rsidRPr="000A71D6">
              <w:t xml:space="preserve"> чел.  – </w:t>
            </w:r>
            <w:r>
              <w:t>33</w:t>
            </w:r>
            <w:r w:rsidR="00172694">
              <w:t xml:space="preserve"> </w:t>
            </w:r>
            <w:r w:rsidR="0017575B" w:rsidRPr="00651A9C">
              <w:t>%</w:t>
            </w:r>
          </w:p>
          <w:p w:rsidR="0017575B" w:rsidRPr="00651A9C" w:rsidRDefault="0017575B" w:rsidP="007F38BD">
            <w:pPr>
              <w:autoSpaceDE w:val="0"/>
              <w:autoSpaceDN w:val="0"/>
              <w:adjustRightInd w:val="0"/>
              <w:spacing w:after="200"/>
              <w:contextualSpacing/>
              <w:jc w:val="center"/>
            </w:pPr>
          </w:p>
          <w:p w:rsidR="0017575B" w:rsidRPr="00651A9C" w:rsidRDefault="0017575B" w:rsidP="007F38BD">
            <w:pPr>
              <w:autoSpaceDE w:val="0"/>
              <w:autoSpaceDN w:val="0"/>
              <w:adjustRightInd w:val="0"/>
              <w:spacing w:after="200"/>
              <w:contextualSpacing/>
              <w:jc w:val="center"/>
            </w:pPr>
          </w:p>
          <w:p w:rsidR="0017575B" w:rsidRPr="00651A9C" w:rsidRDefault="008812C6" w:rsidP="007F38BD">
            <w:pPr>
              <w:autoSpaceDE w:val="0"/>
              <w:autoSpaceDN w:val="0"/>
              <w:adjustRightInd w:val="0"/>
              <w:spacing w:after="200"/>
              <w:contextualSpacing/>
              <w:jc w:val="center"/>
            </w:pPr>
            <w:r>
              <w:t>- свыше 10 лет – 8</w:t>
            </w:r>
            <w:r w:rsidR="0017575B" w:rsidRPr="00651A9C">
              <w:t xml:space="preserve"> чел</w:t>
            </w:r>
            <w:r>
              <w:t>. – 67</w:t>
            </w:r>
            <w:r w:rsidR="0017575B" w:rsidRPr="00651A9C">
              <w:t xml:space="preserve"> %</w:t>
            </w:r>
          </w:p>
          <w:p w:rsidR="0017575B" w:rsidRPr="00651A9C" w:rsidRDefault="0017575B" w:rsidP="007F38BD">
            <w:pPr>
              <w:autoSpaceDE w:val="0"/>
              <w:autoSpaceDN w:val="0"/>
              <w:adjustRightInd w:val="0"/>
              <w:spacing w:after="200"/>
              <w:contextualSpacing/>
              <w:jc w:val="center"/>
            </w:pPr>
          </w:p>
          <w:p w:rsidR="0017575B" w:rsidRPr="00651A9C" w:rsidRDefault="0017575B" w:rsidP="007F38BD">
            <w:pPr>
              <w:autoSpaceDE w:val="0"/>
              <w:autoSpaceDN w:val="0"/>
              <w:adjustRightInd w:val="0"/>
              <w:spacing w:after="200"/>
              <w:contextualSpacing/>
              <w:jc w:val="center"/>
              <w:rPr>
                <w:b/>
              </w:rPr>
            </w:pPr>
          </w:p>
        </w:tc>
        <w:tc>
          <w:tcPr>
            <w:tcW w:w="2414" w:type="dxa"/>
            <w:tcBorders>
              <w:top w:val="single" w:sz="4" w:space="0" w:color="auto"/>
              <w:left w:val="single" w:sz="4" w:space="0" w:color="auto"/>
              <w:bottom w:val="single" w:sz="4" w:space="0" w:color="auto"/>
              <w:right w:val="single" w:sz="4" w:space="0" w:color="auto"/>
            </w:tcBorders>
            <w:hideMark/>
          </w:tcPr>
          <w:p w:rsidR="0017575B" w:rsidRDefault="0017575B" w:rsidP="007F38BD">
            <w:pPr>
              <w:autoSpaceDE w:val="0"/>
              <w:autoSpaceDN w:val="0"/>
              <w:adjustRightInd w:val="0"/>
              <w:spacing w:after="200"/>
              <w:contextualSpacing/>
              <w:jc w:val="center"/>
            </w:pPr>
            <w:r w:rsidRPr="00651A9C">
              <w:t>прошл</w:t>
            </w:r>
            <w:r w:rsidR="003256BD">
              <w:t>и курсовую подготовку по ФГОС 10</w:t>
            </w:r>
            <w:r w:rsidR="00172694">
              <w:t xml:space="preserve"> </w:t>
            </w:r>
            <w:r w:rsidRPr="000A71D6">
              <w:t xml:space="preserve">чел. - </w:t>
            </w:r>
            <w:r w:rsidR="003256BD">
              <w:t>83</w:t>
            </w:r>
            <w:r w:rsidR="00172694" w:rsidRPr="00172694">
              <w:t xml:space="preserve"> </w:t>
            </w:r>
            <w:r w:rsidRPr="00651A9C">
              <w:t>%</w:t>
            </w:r>
          </w:p>
          <w:p w:rsidR="00172694" w:rsidRPr="00651A9C" w:rsidRDefault="008812C6" w:rsidP="007F38BD">
            <w:pPr>
              <w:autoSpaceDE w:val="0"/>
              <w:autoSpaceDN w:val="0"/>
              <w:adjustRightInd w:val="0"/>
              <w:spacing w:after="200"/>
              <w:contextualSpacing/>
              <w:jc w:val="center"/>
            </w:pPr>
            <w:r>
              <w:t xml:space="preserve">+ </w:t>
            </w:r>
            <w:r w:rsidR="003256BD">
              <w:t>2</w:t>
            </w:r>
            <w:r w:rsidR="00172694">
              <w:t xml:space="preserve"> м</w:t>
            </w:r>
            <w:r w:rsidR="003256BD">
              <w:t xml:space="preserve">олодых </w:t>
            </w:r>
            <w:r w:rsidR="00172694">
              <w:t xml:space="preserve"> специалист</w:t>
            </w:r>
            <w:r w:rsidR="003256BD">
              <w:t>а</w:t>
            </w:r>
          </w:p>
        </w:tc>
      </w:tr>
    </w:tbl>
    <w:p w:rsidR="0017575B" w:rsidRPr="00651A9C" w:rsidRDefault="0017575B" w:rsidP="0017575B">
      <w:pPr>
        <w:autoSpaceDE w:val="0"/>
        <w:autoSpaceDN w:val="0"/>
        <w:adjustRightInd w:val="0"/>
        <w:spacing w:after="200"/>
        <w:contextualSpacing/>
        <w:rPr>
          <w:b/>
        </w:rPr>
      </w:pPr>
    </w:p>
    <w:p w:rsidR="0017575B" w:rsidRPr="000A71D6" w:rsidRDefault="0017575B" w:rsidP="0017575B">
      <w:pPr>
        <w:ind w:firstLine="567"/>
        <w:contextualSpacing/>
        <w:rPr>
          <w:rFonts w:eastAsia="Calibri"/>
          <w:bCs/>
          <w:lang w:eastAsia="en-US"/>
        </w:rPr>
      </w:pPr>
      <w:r w:rsidRPr="000A71D6">
        <w:rPr>
          <w:rFonts w:eastAsia="Calibri"/>
          <w:bCs/>
          <w:lang w:eastAsia="en-US"/>
        </w:rPr>
        <w:t>Для реализации  ООП начального образования имеется коллектив специалистов, выполняющих функции  (Таблица 1):</w:t>
      </w:r>
    </w:p>
    <w:p w:rsidR="0017575B" w:rsidRPr="000A71D6" w:rsidRDefault="0017575B" w:rsidP="0017575B">
      <w:pPr>
        <w:ind w:firstLine="567"/>
        <w:contextualSpacing/>
        <w:jc w:val="right"/>
        <w:rPr>
          <w:rFonts w:eastAsia="Calibri"/>
          <w:bCs/>
          <w:lang w:eastAsia="en-US"/>
        </w:rPr>
      </w:pPr>
      <w:r w:rsidRPr="000A71D6">
        <w:rPr>
          <w:rFonts w:eastAsia="Calibri"/>
          <w:bCs/>
          <w:lang w:eastAsia="en-US"/>
        </w:rPr>
        <w:t xml:space="preserve">Таблица 1 </w:t>
      </w:r>
    </w:p>
    <w:p w:rsidR="0017575B" w:rsidRPr="000A71D6" w:rsidRDefault="0017575B" w:rsidP="0017575B">
      <w:pPr>
        <w:ind w:firstLine="567"/>
        <w:contextualSpacing/>
        <w:rPr>
          <w:rFonts w:eastAsia="Calibri"/>
          <w:bCs/>
          <w:lang w:eastAsia="en-US"/>
        </w:rPr>
      </w:pPr>
    </w:p>
    <w:tbl>
      <w:tblPr>
        <w:tblW w:w="9894" w:type="dxa"/>
        <w:tblInd w:w="-318" w:type="dxa"/>
        <w:tblLayout w:type="fixed"/>
        <w:tblLook w:val="04A0" w:firstRow="1" w:lastRow="0" w:firstColumn="1" w:lastColumn="0" w:noHBand="0" w:noVBand="1"/>
      </w:tblPr>
      <w:tblGrid>
        <w:gridCol w:w="568"/>
        <w:gridCol w:w="2268"/>
        <w:gridCol w:w="5103"/>
        <w:gridCol w:w="1955"/>
      </w:tblGrid>
      <w:tr w:rsidR="0017575B" w:rsidRPr="000A71D6" w:rsidTr="007F38BD">
        <w:tc>
          <w:tcPr>
            <w:tcW w:w="568" w:type="dxa"/>
            <w:tcBorders>
              <w:top w:val="single" w:sz="4" w:space="0" w:color="000000"/>
              <w:left w:val="single" w:sz="4" w:space="0" w:color="000000"/>
              <w:bottom w:val="single" w:sz="4" w:space="0" w:color="000000"/>
              <w:right w:val="nil"/>
            </w:tcBorders>
            <w:hideMark/>
          </w:tcPr>
          <w:p w:rsidR="0017575B" w:rsidRPr="000A71D6" w:rsidRDefault="0017575B" w:rsidP="007F38BD">
            <w:pPr>
              <w:snapToGrid w:val="0"/>
              <w:contextualSpacing/>
              <w:rPr>
                <w:rFonts w:eastAsia="Calibri"/>
                <w:bCs/>
                <w:lang w:eastAsia="en-US"/>
              </w:rPr>
            </w:pPr>
            <w:r w:rsidRPr="000A71D6">
              <w:rPr>
                <w:rFonts w:eastAsia="Calibri"/>
                <w:bCs/>
                <w:lang w:eastAsia="en-US"/>
              </w:rPr>
              <w:t>№/п</w:t>
            </w:r>
          </w:p>
        </w:tc>
        <w:tc>
          <w:tcPr>
            <w:tcW w:w="2268" w:type="dxa"/>
            <w:tcBorders>
              <w:top w:val="single" w:sz="4" w:space="0" w:color="000000"/>
              <w:left w:val="single" w:sz="4" w:space="0" w:color="000000"/>
              <w:bottom w:val="single" w:sz="4" w:space="0" w:color="000000"/>
              <w:right w:val="nil"/>
            </w:tcBorders>
            <w:hideMark/>
          </w:tcPr>
          <w:p w:rsidR="0017575B" w:rsidRPr="000A71D6" w:rsidRDefault="0017575B" w:rsidP="007F38BD">
            <w:pPr>
              <w:snapToGrid w:val="0"/>
              <w:contextualSpacing/>
              <w:rPr>
                <w:rFonts w:eastAsia="Calibri"/>
                <w:bCs/>
                <w:lang w:eastAsia="en-US"/>
              </w:rPr>
            </w:pPr>
            <w:r w:rsidRPr="000A71D6">
              <w:rPr>
                <w:rFonts w:eastAsia="Calibri"/>
                <w:bCs/>
                <w:lang w:eastAsia="en-US"/>
              </w:rPr>
              <w:t>Специалисты</w:t>
            </w:r>
          </w:p>
        </w:tc>
        <w:tc>
          <w:tcPr>
            <w:tcW w:w="5103" w:type="dxa"/>
            <w:tcBorders>
              <w:top w:val="single" w:sz="4" w:space="0" w:color="000000"/>
              <w:left w:val="single" w:sz="4" w:space="0" w:color="000000"/>
              <w:bottom w:val="single" w:sz="4" w:space="0" w:color="000000"/>
              <w:right w:val="nil"/>
            </w:tcBorders>
            <w:hideMark/>
          </w:tcPr>
          <w:p w:rsidR="0017575B" w:rsidRPr="000A71D6" w:rsidRDefault="0017575B" w:rsidP="007F38BD">
            <w:pPr>
              <w:snapToGrid w:val="0"/>
              <w:contextualSpacing/>
              <w:rPr>
                <w:rFonts w:eastAsia="Calibri"/>
                <w:bCs/>
                <w:lang w:eastAsia="en-US"/>
              </w:rPr>
            </w:pPr>
            <w:r w:rsidRPr="000A71D6">
              <w:rPr>
                <w:rFonts w:eastAsia="Calibri"/>
                <w:bCs/>
                <w:lang w:eastAsia="en-US"/>
              </w:rPr>
              <w:t>Функции</w:t>
            </w:r>
          </w:p>
        </w:tc>
        <w:tc>
          <w:tcPr>
            <w:tcW w:w="1955" w:type="dxa"/>
            <w:tcBorders>
              <w:top w:val="single" w:sz="4" w:space="0" w:color="000000"/>
              <w:left w:val="single" w:sz="4" w:space="0" w:color="000000"/>
              <w:bottom w:val="single" w:sz="4" w:space="0" w:color="000000"/>
              <w:right w:val="single" w:sz="4" w:space="0" w:color="000000"/>
            </w:tcBorders>
            <w:hideMark/>
          </w:tcPr>
          <w:p w:rsidR="0017575B" w:rsidRPr="000A71D6" w:rsidRDefault="0017575B" w:rsidP="007F38BD">
            <w:pPr>
              <w:snapToGrid w:val="0"/>
              <w:contextualSpacing/>
              <w:rPr>
                <w:rFonts w:eastAsia="Calibri"/>
                <w:bCs/>
                <w:lang w:eastAsia="en-US"/>
              </w:rPr>
            </w:pPr>
            <w:r w:rsidRPr="000A71D6">
              <w:rPr>
                <w:rFonts w:eastAsia="Calibri"/>
                <w:bCs/>
                <w:lang w:eastAsia="en-US"/>
              </w:rPr>
              <w:t>Количество специалистов в начальной школе</w:t>
            </w:r>
          </w:p>
        </w:tc>
      </w:tr>
      <w:tr w:rsidR="0017575B" w:rsidRPr="000A71D6" w:rsidTr="007F38BD">
        <w:tc>
          <w:tcPr>
            <w:tcW w:w="568" w:type="dxa"/>
            <w:tcBorders>
              <w:top w:val="single" w:sz="4" w:space="0" w:color="000000"/>
              <w:left w:val="single" w:sz="4" w:space="0" w:color="000000"/>
              <w:bottom w:val="single" w:sz="4" w:space="0" w:color="000000"/>
              <w:right w:val="nil"/>
            </w:tcBorders>
            <w:hideMark/>
          </w:tcPr>
          <w:p w:rsidR="0017575B" w:rsidRPr="000A71D6" w:rsidRDefault="0017575B" w:rsidP="007F38BD">
            <w:pPr>
              <w:snapToGrid w:val="0"/>
              <w:contextualSpacing/>
              <w:rPr>
                <w:rFonts w:eastAsia="Calibri"/>
                <w:bCs/>
                <w:lang w:eastAsia="en-US"/>
              </w:rPr>
            </w:pPr>
            <w:r w:rsidRPr="000A71D6">
              <w:rPr>
                <w:rFonts w:eastAsia="Calibri"/>
                <w:bCs/>
                <w:lang w:eastAsia="en-US"/>
              </w:rPr>
              <w:t>1.</w:t>
            </w:r>
          </w:p>
        </w:tc>
        <w:tc>
          <w:tcPr>
            <w:tcW w:w="2268" w:type="dxa"/>
            <w:tcBorders>
              <w:top w:val="single" w:sz="4" w:space="0" w:color="000000"/>
              <w:left w:val="single" w:sz="4" w:space="0" w:color="000000"/>
              <w:bottom w:val="single" w:sz="4" w:space="0" w:color="000000"/>
              <w:right w:val="nil"/>
            </w:tcBorders>
            <w:hideMark/>
          </w:tcPr>
          <w:p w:rsidR="0017575B" w:rsidRPr="000A71D6" w:rsidRDefault="0017575B" w:rsidP="007F38BD">
            <w:pPr>
              <w:snapToGrid w:val="0"/>
              <w:contextualSpacing/>
              <w:rPr>
                <w:rFonts w:eastAsia="Calibri"/>
                <w:bCs/>
                <w:lang w:eastAsia="en-US"/>
              </w:rPr>
            </w:pPr>
            <w:r w:rsidRPr="000A71D6">
              <w:rPr>
                <w:rFonts w:eastAsia="Calibri"/>
                <w:bCs/>
                <w:lang w:eastAsia="en-US"/>
              </w:rPr>
              <w:t>учитель</w:t>
            </w:r>
          </w:p>
        </w:tc>
        <w:tc>
          <w:tcPr>
            <w:tcW w:w="5103" w:type="dxa"/>
            <w:tcBorders>
              <w:top w:val="single" w:sz="4" w:space="0" w:color="000000"/>
              <w:left w:val="single" w:sz="4" w:space="0" w:color="000000"/>
              <w:bottom w:val="single" w:sz="4" w:space="0" w:color="000000"/>
              <w:right w:val="nil"/>
            </w:tcBorders>
            <w:hideMark/>
          </w:tcPr>
          <w:p w:rsidR="0017575B" w:rsidRPr="000A71D6" w:rsidRDefault="0017575B" w:rsidP="007F38BD">
            <w:pPr>
              <w:snapToGrid w:val="0"/>
              <w:contextualSpacing/>
              <w:rPr>
                <w:rFonts w:eastAsia="Calibri"/>
                <w:bCs/>
                <w:lang w:eastAsia="en-US"/>
              </w:rPr>
            </w:pPr>
            <w:r w:rsidRPr="000A71D6">
              <w:rPr>
                <w:rFonts w:eastAsia="Calibri"/>
                <w:bCs/>
                <w:lang w:eastAsia="en-US"/>
              </w:rPr>
              <w:t>Организация условий для успешного продвижения ребенка в рамках образовательного процесса</w:t>
            </w:r>
          </w:p>
        </w:tc>
        <w:tc>
          <w:tcPr>
            <w:tcW w:w="1955" w:type="dxa"/>
            <w:tcBorders>
              <w:top w:val="single" w:sz="4" w:space="0" w:color="000000"/>
              <w:left w:val="single" w:sz="4" w:space="0" w:color="000000"/>
              <w:bottom w:val="single" w:sz="4" w:space="0" w:color="000000"/>
              <w:right w:val="single" w:sz="4" w:space="0" w:color="000000"/>
            </w:tcBorders>
            <w:hideMark/>
          </w:tcPr>
          <w:p w:rsidR="0017575B" w:rsidRPr="000A71D6" w:rsidRDefault="008812C6" w:rsidP="007F38BD">
            <w:pPr>
              <w:snapToGrid w:val="0"/>
              <w:contextualSpacing/>
              <w:jc w:val="center"/>
              <w:rPr>
                <w:rFonts w:eastAsia="Calibri"/>
                <w:bCs/>
                <w:lang w:eastAsia="en-US"/>
              </w:rPr>
            </w:pPr>
            <w:r>
              <w:rPr>
                <w:rFonts w:eastAsia="Calibri"/>
                <w:bCs/>
                <w:lang w:eastAsia="en-US"/>
              </w:rPr>
              <w:t>12</w:t>
            </w:r>
          </w:p>
        </w:tc>
      </w:tr>
      <w:tr w:rsidR="0017575B" w:rsidRPr="000A71D6" w:rsidTr="007F38BD">
        <w:tc>
          <w:tcPr>
            <w:tcW w:w="568" w:type="dxa"/>
            <w:tcBorders>
              <w:top w:val="single" w:sz="4" w:space="0" w:color="000000"/>
              <w:left w:val="single" w:sz="4" w:space="0" w:color="000000"/>
              <w:bottom w:val="single" w:sz="4" w:space="0" w:color="000000"/>
              <w:right w:val="nil"/>
            </w:tcBorders>
            <w:hideMark/>
          </w:tcPr>
          <w:p w:rsidR="0017575B" w:rsidRPr="000A71D6" w:rsidRDefault="0017575B" w:rsidP="007F38BD">
            <w:pPr>
              <w:snapToGrid w:val="0"/>
              <w:contextualSpacing/>
              <w:rPr>
                <w:rFonts w:eastAsia="Calibri"/>
                <w:bCs/>
                <w:lang w:eastAsia="en-US"/>
              </w:rPr>
            </w:pPr>
            <w:r w:rsidRPr="000A71D6">
              <w:rPr>
                <w:rFonts w:eastAsia="Calibri"/>
                <w:bCs/>
                <w:lang w:eastAsia="en-US"/>
              </w:rPr>
              <w:t>2.</w:t>
            </w:r>
          </w:p>
        </w:tc>
        <w:tc>
          <w:tcPr>
            <w:tcW w:w="2268" w:type="dxa"/>
            <w:tcBorders>
              <w:top w:val="single" w:sz="4" w:space="0" w:color="000000"/>
              <w:left w:val="single" w:sz="4" w:space="0" w:color="000000"/>
              <w:bottom w:val="single" w:sz="4" w:space="0" w:color="000000"/>
              <w:right w:val="nil"/>
            </w:tcBorders>
            <w:hideMark/>
          </w:tcPr>
          <w:p w:rsidR="0017575B" w:rsidRPr="000A71D6" w:rsidRDefault="0017575B" w:rsidP="007F38BD">
            <w:pPr>
              <w:snapToGrid w:val="0"/>
              <w:contextualSpacing/>
              <w:rPr>
                <w:rFonts w:eastAsia="Calibri"/>
                <w:bCs/>
                <w:lang w:eastAsia="en-US"/>
              </w:rPr>
            </w:pPr>
            <w:r w:rsidRPr="000A71D6">
              <w:rPr>
                <w:rFonts w:eastAsia="Calibri"/>
                <w:bCs/>
                <w:lang w:eastAsia="en-US"/>
              </w:rPr>
              <w:t>психолог</w:t>
            </w:r>
          </w:p>
        </w:tc>
        <w:tc>
          <w:tcPr>
            <w:tcW w:w="5103" w:type="dxa"/>
            <w:tcBorders>
              <w:top w:val="single" w:sz="4" w:space="0" w:color="000000"/>
              <w:left w:val="single" w:sz="4" w:space="0" w:color="000000"/>
              <w:bottom w:val="single" w:sz="4" w:space="0" w:color="000000"/>
              <w:right w:val="nil"/>
            </w:tcBorders>
            <w:hideMark/>
          </w:tcPr>
          <w:p w:rsidR="0017575B" w:rsidRPr="000A71D6" w:rsidRDefault="0017575B" w:rsidP="007F38BD">
            <w:pPr>
              <w:snapToGrid w:val="0"/>
              <w:contextualSpacing/>
              <w:rPr>
                <w:rFonts w:eastAsia="Calibri"/>
                <w:bCs/>
                <w:lang w:eastAsia="en-US"/>
              </w:rPr>
            </w:pPr>
            <w:r w:rsidRPr="000A71D6">
              <w:rPr>
                <w:rFonts w:eastAsia="Calibri"/>
                <w:bCs/>
                <w:lang w:eastAsia="en-US"/>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1955" w:type="dxa"/>
            <w:tcBorders>
              <w:top w:val="single" w:sz="4" w:space="0" w:color="000000"/>
              <w:left w:val="single" w:sz="4" w:space="0" w:color="000000"/>
              <w:bottom w:val="single" w:sz="4" w:space="0" w:color="000000"/>
              <w:right w:val="single" w:sz="4" w:space="0" w:color="000000"/>
            </w:tcBorders>
          </w:tcPr>
          <w:p w:rsidR="0017575B" w:rsidRPr="000A71D6" w:rsidRDefault="0017575B" w:rsidP="007F38BD">
            <w:pPr>
              <w:snapToGrid w:val="0"/>
              <w:contextualSpacing/>
              <w:jc w:val="center"/>
              <w:rPr>
                <w:rFonts w:eastAsia="Calibri"/>
                <w:bCs/>
                <w:lang w:eastAsia="en-US"/>
              </w:rPr>
            </w:pPr>
            <w:r w:rsidRPr="000A71D6">
              <w:rPr>
                <w:rFonts w:eastAsia="Calibri"/>
                <w:bCs/>
                <w:lang w:eastAsia="en-US"/>
              </w:rPr>
              <w:t>1</w:t>
            </w:r>
          </w:p>
        </w:tc>
      </w:tr>
      <w:tr w:rsidR="0017575B" w:rsidRPr="000A71D6" w:rsidTr="007F38BD">
        <w:tc>
          <w:tcPr>
            <w:tcW w:w="568" w:type="dxa"/>
            <w:tcBorders>
              <w:top w:val="single" w:sz="4" w:space="0" w:color="000000"/>
              <w:left w:val="single" w:sz="4" w:space="0" w:color="000000"/>
              <w:bottom w:val="single" w:sz="4" w:space="0" w:color="000000"/>
              <w:right w:val="nil"/>
            </w:tcBorders>
            <w:hideMark/>
          </w:tcPr>
          <w:p w:rsidR="0017575B" w:rsidRPr="000A71D6" w:rsidRDefault="0017575B" w:rsidP="007F38BD">
            <w:pPr>
              <w:snapToGrid w:val="0"/>
              <w:contextualSpacing/>
              <w:rPr>
                <w:rFonts w:eastAsia="Calibri"/>
                <w:bCs/>
                <w:lang w:eastAsia="en-US"/>
              </w:rPr>
            </w:pPr>
            <w:r w:rsidRPr="000A71D6">
              <w:rPr>
                <w:rFonts w:eastAsia="Calibri"/>
                <w:bCs/>
                <w:lang w:eastAsia="en-US"/>
              </w:rPr>
              <w:t>3.</w:t>
            </w:r>
          </w:p>
        </w:tc>
        <w:tc>
          <w:tcPr>
            <w:tcW w:w="2268" w:type="dxa"/>
            <w:tcBorders>
              <w:top w:val="single" w:sz="4" w:space="0" w:color="000000"/>
              <w:left w:val="single" w:sz="4" w:space="0" w:color="000000"/>
              <w:bottom w:val="single" w:sz="4" w:space="0" w:color="000000"/>
              <w:right w:val="nil"/>
            </w:tcBorders>
            <w:hideMark/>
          </w:tcPr>
          <w:p w:rsidR="0017575B" w:rsidRPr="000A71D6" w:rsidRDefault="0017575B" w:rsidP="007F38BD">
            <w:pPr>
              <w:snapToGrid w:val="0"/>
              <w:contextualSpacing/>
              <w:rPr>
                <w:rFonts w:eastAsia="Calibri"/>
                <w:bCs/>
                <w:lang w:eastAsia="en-US"/>
              </w:rPr>
            </w:pPr>
            <w:r w:rsidRPr="000A71D6">
              <w:rPr>
                <w:rFonts w:eastAsia="Calibri"/>
                <w:bCs/>
                <w:lang w:eastAsia="en-US"/>
              </w:rPr>
              <w:t>воспитатель</w:t>
            </w:r>
          </w:p>
        </w:tc>
        <w:tc>
          <w:tcPr>
            <w:tcW w:w="5103" w:type="dxa"/>
            <w:tcBorders>
              <w:top w:val="single" w:sz="4" w:space="0" w:color="000000"/>
              <w:left w:val="single" w:sz="4" w:space="0" w:color="000000"/>
              <w:bottom w:val="single" w:sz="4" w:space="0" w:color="000000"/>
              <w:right w:val="nil"/>
            </w:tcBorders>
            <w:hideMark/>
          </w:tcPr>
          <w:p w:rsidR="0017575B" w:rsidRPr="000A71D6" w:rsidRDefault="0017575B" w:rsidP="007F38BD">
            <w:pPr>
              <w:snapToGrid w:val="0"/>
              <w:contextualSpacing/>
              <w:rPr>
                <w:rFonts w:eastAsia="Calibri"/>
                <w:bCs/>
                <w:lang w:eastAsia="en-US"/>
              </w:rPr>
            </w:pPr>
            <w:r w:rsidRPr="000A71D6">
              <w:rPr>
                <w:rFonts w:eastAsia="Calibri"/>
                <w:bCs/>
                <w:lang w:eastAsia="en-US"/>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1955" w:type="dxa"/>
            <w:tcBorders>
              <w:top w:val="single" w:sz="4" w:space="0" w:color="000000"/>
              <w:left w:val="single" w:sz="4" w:space="0" w:color="000000"/>
              <w:bottom w:val="single" w:sz="4" w:space="0" w:color="000000"/>
              <w:right w:val="single" w:sz="4" w:space="0" w:color="000000"/>
            </w:tcBorders>
            <w:hideMark/>
          </w:tcPr>
          <w:p w:rsidR="0017575B" w:rsidRPr="000A71D6" w:rsidRDefault="000D4AFD" w:rsidP="007F38BD">
            <w:pPr>
              <w:snapToGrid w:val="0"/>
              <w:contextualSpacing/>
              <w:jc w:val="center"/>
              <w:rPr>
                <w:rFonts w:eastAsia="Calibri"/>
                <w:bCs/>
                <w:lang w:eastAsia="en-US"/>
              </w:rPr>
            </w:pPr>
            <w:r>
              <w:rPr>
                <w:rFonts w:eastAsia="Calibri"/>
                <w:bCs/>
                <w:lang w:eastAsia="en-US"/>
              </w:rPr>
              <w:t>4 (совместители)</w:t>
            </w:r>
          </w:p>
        </w:tc>
      </w:tr>
      <w:tr w:rsidR="005E3E96" w:rsidRPr="000A71D6" w:rsidTr="007F38BD">
        <w:tc>
          <w:tcPr>
            <w:tcW w:w="568" w:type="dxa"/>
            <w:tcBorders>
              <w:top w:val="single" w:sz="4" w:space="0" w:color="000000"/>
              <w:left w:val="single" w:sz="4" w:space="0" w:color="000000"/>
              <w:bottom w:val="single" w:sz="4" w:space="0" w:color="000000"/>
              <w:right w:val="nil"/>
            </w:tcBorders>
          </w:tcPr>
          <w:p w:rsidR="005E3E96" w:rsidRPr="000A71D6" w:rsidRDefault="005E3E96" w:rsidP="007F38BD">
            <w:pPr>
              <w:snapToGrid w:val="0"/>
              <w:contextualSpacing/>
              <w:rPr>
                <w:rFonts w:eastAsia="Calibri"/>
                <w:bCs/>
                <w:lang w:eastAsia="en-US"/>
              </w:rPr>
            </w:pPr>
            <w:r w:rsidRPr="000A71D6">
              <w:rPr>
                <w:rFonts w:eastAsia="Calibri"/>
                <w:bCs/>
                <w:lang w:eastAsia="en-US"/>
              </w:rPr>
              <w:t>4.</w:t>
            </w:r>
          </w:p>
        </w:tc>
        <w:tc>
          <w:tcPr>
            <w:tcW w:w="2268" w:type="dxa"/>
            <w:tcBorders>
              <w:top w:val="single" w:sz="4" w:space="0" w:color="000000"/>
              <w:left w:val="single" w:sz="4" w:space="0" w:color="000000"/>
              <w:bottom w:val="single" w:sz="4" w:space="0" w:color="000000"/>
              <w:right w:val="nil"/>
            </w:tcBorders>
          </w:tcPr>
          <w:p w:rsidR="005E3E96" w:rsidRPr="000A71D6" w:rsidRDefault="005E3E96" w:rsidP="007F38BD">
            <w:pPr>
              <w:snapToGrid w:val="0"/>
              <w:contextualSpacing/>
              <w:rPr>
                <w:rFonts w:eastAsia="Calibri"/>
                <w:bCs/>
                <w:lang w:eastAsia="en-US"/>
              </w:rPr>
            </w:pPr>
            <w:r>
              <w:rPr>
                <w:rFonts w:eastAsia="Calibri"/>
                <w:bCs/>
                <w:lang w:eastAsia="en-US"/>
              </w:rPr>
              <w:t>Педагог дополнительного образования</w:t>
            </w:r>
          </w:p>
        </w:tc>
        <w:tc>
          <w:tcPr>
            <w:tcW w:w="5103" w:type="dxa"/>
            <w:tcBorders>
              <w:top w:val="single" w:sz="4" w:space="0" w:color="000000"/>
              <w:left w:val="single" w:sz="4" w:space="0" w:color="000000"/>
              <w:bottom w:val="single" w:sz="4" w:space="0" w:color="000000"/>
              <w:right w:val="nil"/>
            </w:tcBorders>
          </w:tcPr>
          <w:p w:rsidR="005E3E96" w:rsidRPr="000A71D6" w:rsidRDefault="005E3E96" w:rsidP="007F38BD">
            <w:pPr>
              <w:snapToGrid w:val="0"/>
              <w:contextualSpacing/>
              <w:rPr>
                <w:rFonts w:eastAsia="Calibri"/>
                <w:bCs/>
                <w:lang w:eastAsia="en-US"/>
              </w:rPr>
            </w:pPr>
            <w:r w:rsidRPr="005E3E96">
              <w:rPr>
                <w:rFonts w:eastAsia="Calibri"/>
                <w:bCs/>
                <w:lang w:eastAsia="en-US"/>
              </w:rPr>
              <w:t>Обеспечивает реализацию  вариативной части ООП НОО</w:t>
            </w:r>
          </w:p>
        </w:tc>
        <w:tc>
          <w:tcPr>
            <w:tcW w:w="1955" w:type="dxa"/>
            <w:tcBorders>
              <w:top w:val="single" w:sz="4" w:space="0" w:color="000000"/>
              <w:left w:val="single" w:sz="4" w:space="0" w:color="000000"/>
              <w:bottom w:val="single" w:sz="4" w:space="0" w:color="000000"/>
              <w:right w:val="single" w:sz="4" w:space="0" w:color="000000"/>
            </w:tcBorders>
          </w:tcPr>
          <w:p w:rsidR="005E3E96" w:rsidRDefault="005E3E96" w:rsidP="007F38BD">
            <w:pPr>
              <w:snapToGrid w:val="0"/>
              <w:contextualSpacing/>
              <w:jc w:val="center"/>
              <w:rPr>
                <w:rFonts w:eastAsia="Calibri"/>
                <w:bCs/>
                <w:lang w:eastAsia="en-US"/>
              </w:rPr>
            </w:pPr>
            <w:r>
              <w:rPr>
                <w:rFonts w:eastAsia="Calibri"/>
                <w:bCs/>
                <w:lang w:eastAsia="en-US"/>
              </w:rPr>
              <w:t>2</w:t>
            </w:r>
          </w:p>
        </w:tc>
      </w:tr>
      <w:tr w:rsidR="005E3E96" w:rsidRPr="000A71D6" w:rsidTr="005E3E96">
        <w:tc>
          <w:tcPr>
            <w:tcW w:w="568" w:type="dxa"/>
            <w:tcBorders>
              <w:top w:val="single" w:sz="4" w:space="0" w:color="000000"/>
              <w:left w:val="single" w:sz="4" w:space="0" w:color="000000"/>
              <w:bottom w:val="single" w:sz="4" w:space="0" w:color="000000"/>
              <w:right w:val="nil"/>
            </w:tcBorders>
          </w:tcPr>
          <w:p w:rsidR="005E3E96" w:rsidRPr="000A71D6" w:rsidRDefault="005E3E96" w:rsidP="007F38BD">
            <w:pPr>
              <w:snapToGrid w:val="0"/>
              <w:contextualSpacing/>
              <w:rPr>
                <w:rFonts w:eastAsia="Calibri"/>
                <w:bCs/>
                <w:lang w:eastAsia="en-US"/>
              </w:rPr>
            </w:pPr>
            <w:r w:rsidRPr="000A71D6">
              <w:rPr>
                <w:rFonts w:eastAsia="Calibri"/>
                <w:bCs/>
                <w:lang w:eastAsia="en-US"/>
              </w:rPr>
              <w:t>5.</w:t>
            </w:r>
          </w:p>
        </w:tc>
        <w:tc>
          <w:tcPr>
            <w:tcW w:w="2268" w:type="dxa"/>
            <w:tcBorders>
              <w:top w:val="single" w:sz="4" w:space="0" w:color="000000"/>
              <w:left w:val="single" w:sz="4" w:space="0" w:color="000000"/>
              <w:bottom w:val="single" w:sz="4" w:space="0" w:color="000000"/>
              <w:right w:val="nil"/>
            </w:tcBorders>
            <w:hideMark/>
          </w:tcPr>
          <w:p w:rsidR="005E3E96" w:rsidRPr="000A71D6" w:rsidRDefault="005E3E96" w:rsidP="007F38BD">
            <w:pPr>
              <w:snapToGrid w:val="0"/>
              <w:contextualSpacing/>
              <w:rPr>
                <w:rFonts w:eastAsia="Calibri"/>
                <w:bCs/>
                <w:lang w:eastAsia="en-US"/>
              </w:rPr>
            </w:pPr>
            <w:r w:rsidRPr="000A71D6">
              <w:rPr>
                <w:rFonts w:eastAsia="Calibri"/>
                <w:bCs/>
                <w:lang w:eastAsia="en-US"/>
              </w:rPr>
              <w:t>педагог-организатор</w:t>
            </w:r>
          </w:p>
        </w:tc>
        <w:tc>
          <w:tcPr>
            <w:tcW w:w="5103" w:type="dxa"/>
            <w:tcBorders>
              <w:top w:val="single" w:sz="4" w:space="0" w:color="000000"/>
              <w:left w:val="single" w:sz="4" w:space="0" w:color="000000"/>
              <w:bottom w:val="single" w:sz="4" w:space="0" w:color="000000"/>
              <w:right w:val="nil"/>
            </w:tcBorders>
            <w:hideMark/>
          </w:tcPr>
          <w:p w:rsidR="005E3E96" w:rsidRPr="000A71D6" w:rsidRDefault="005E3E96" w:rsidP="007F38BD">
            <w:pPr>
              <w:snapToGrid w:val="0"/>
              <w:contextualSpacing/>
              <w:rPr>
                <w:rFonts w:eastAsia="Calibri"/>
                <w:bCs/>
                <w:lang w:eastAsia="en-US"/>
              </w:rPr>
            </w:pPr>
            <w:r w:rsidRPr="000A71D6">
              <w:rPr>
                <w:rFonts w:eastAsia="Calibri"/>
                <w:bCs/>
                <w:lang w:eastAsia="en-US"/>
              </w:rPr>
              <w:t>Отвечает за организацию внеучебных видов  деятельности  младших  школьников во внеурочное время</w:t>
            </w:r>
          </w:p>
        </w:tc>
        <w:tc>
          <w:tcPr>
            <w:tcW w:w="1955" w:type="dxa"/>
            <w:tcBorders>
              <w:top w:val="single" w:sz="4" w:space="0" w:color="000000"/>
              <w:left w:val="single" w:sz="4" w:space="0" w:color="000000"/>
              <w:bottom w:val="single" w:sz="4" w:space="0" w:color="000000"/>
              <w:right w:val="single" w:sz="4" w:space="0" w:color="000000"/>
            </w:tcBorders>
            <w:hideMark/>
          </w:tcPr>
          <w:p w:rsidR="005E3E96" w:rsidRPr="000A71D6" w:rsidRDefault="005E3E96" w:rsidP="007F38BD">
            <w:pPr>
              <w:snapToGrid w:val="0"/>
              <w:contextualSpacing/>
              <w:jc w:val="center"/>
              <w:rPr>
                <w:rFonts w:eastAsia="Calibri"/>
                <w:bCs/>
                <w:lang w:eastAsia="en-US"/>
              </w:rPr>
            </w:pPr>
            <w:r w:rsidRPr="000A71D6">
              <w:rPr>
                <w:rFonts w:eastAsia="Calibri"/>
                <w:bCs/>
                <w:lang w:eastAsia="en-US"/>
              </w:rPr>
              <w:t>1</w:t>
            </w:r>
          </w:p>
        </w:tc>
      </w:tr>
      <w:tr w:rsidR="005E3E96" w:rsidRPr="000A71D6" w:rsidTr="005E3E96">
        <w:tc>
          <w:tcPr>
            <w:tcW w:w="568" w:type="dxa"/>
            <w:tcBorders>
              <w:top w:val="single" w:sz="4" w:space="0" w:color="000000"/>
              <w:left w:val="single" w:sz="4" w:space="0" w:color="000000"/>
              <w:bottom w:val="single" w:sz="4" w:space="0" w:color="000000"/>
              <w:right w:val="nil"/>
            </w:tcBorders>
          </w:tcPr>
          <w:p w:rsidR="005E3E96" w:rsidRPr="000A71D6" w:rsidRDefault="005E3E96" w:rsidP="007F38BD">
            <w:pPr>
              <w:snapToGrid w:val="0"/>
              <w:contextualSpacing/>
              <w:rPr>
                <w:rFonts w:eastAsia="Calibri"/>
                <w:bCs/>
                <w:lang w:eastAsia="en-US"/>
              </w:rPr>
            </w:pPr>
            <w:r>
              <w:rPr>
                <w:rFonts w:eastAsia="Calibri"/>
                <w:bCs/>
                <w:lang w:eastAsia="en-US"/>
              </w:rPr>
              <w:t>6.</w:t>
            </w:r>
          </w:p>
        </w:tc>
        <w:tc>
          <w:tcPr>
            <w:tcW w:w="2268" w:type="dxa"/>
            <w:tcBorders>
              <w:top w:val="single" w:sz="4" w:space="0" w:color="000000"/>
              <w:left w:val="single" w:sz="4" w:space="0" w:color="000000"/>
              <w:bottom w:val="single" w:sz="4" w:space="0" w:color="000000"/>
              <w:right w:val="nil"/>
            </w:tcBorders>
            <w:hideMark/>
          </w:tcPr>
          <w:p w:rsidR="005E3E96" w:rsidRPr="000A71D6" w:rsidRDefault="005E3E96" w:rsidP="007F38BD">
            <w:pPr>
              <w:snapToGrid w:val="0"/>
              <w:contextualSpacing/>
              <w:rPr>
                <w:rFonts w:eastAsia="Calibri"/>
                <w:bCs/>
                <w:lang w:eastAsia="en-US"/>
              </w:rPr>
            </w:pPr>
            <w:r w:rsidRPr="000A71D6">
              <w:rPr>
                <w:rFonts w:eastAsia="Calibri"/>
                <w:bCs/>
                <w:lang w:eastAsia="en-US"/>
              </w:rPr>
              <w:t>Педагог-библиотекарь</w:t>
            </w:r>
          </w:p>
        </w:tc>
        <w:tc>
          <w:tcPr>
            <w:tcW w:w="5103" w:type="dxa"/>
            <w:tcBorders>
              <w:top w:val="single" w:sz="4" w:space="0" w:color="000000"/>
              <w:left w:val="single" w:sz="4" w:space="0" w:color="000000"/>
              <w:bottom w:val="single" w:sz="4" w:space="0" w:color="000000"/>
              <w:right w:val="nil"/>
            </w:tcBorders>
            <w:hideMark/>
          </w:tcPr>
          <w:p w:rsidR="005E3E96" w:rsidRPr="000A71D6" w:rsidRDefault="005E3E96" w:rsidP="007F38BD">
            <w:pPr>
              <w:snapToGrid w:val="0"/>
              <w:contextualSpacing/>
              <w:rPr>
                <w:rFonts w:eastAsia="Calibri"/>
                <w:bCs/>
                <w:lang w:eastAsia="en-US"/>
              </w:rPr>
            </w:pPr>
            <w:r w:rsidRPr="000A71D6">
              <w:rPr>
                <w:rFonts w:eastAsia="Calibri"/>
                <w:bCs/>
                <w:lang w:eastAsia="en-US"/>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1955" w:type="dxa"/>
            <w:tcBorders>
              <w:top w:val="single" w:sz="4" w:space="0" w:color="000000"/>
              <w:left w:val="single" w:sz="4" w:space="0" w:color="000000"/>
              <w:bottom w:val="single" w:sz="4" w:space="0" w:color="000000"/>
              <w:right w:val="single" w:sz="4" w:space="0" w:color="000000"/>
            </w:tcBorders>
            <w:hideMark/>
          </w:tcPr>
          <w:p w:rsidR="005E3E96" w:rsidRPr="000A71D6" w:rsidRDefault="005E3E96" w:rsidP="007F38BD">
            <w:pPr>
              <w:snapToGrid w:val="0"/>
              <w:contextualSpacing/>
              <w:jc w:val="center"/>
              <w:rPr>
                <w:rFonts w:eastAsia="Calibri"/>
                <w:bCs/>
                <w:lang w:eastAsia="en-US"/>
              </w:rPr>
            </w:pPr>
            <w:r w:rsidRPr="000A71D6">
              <w:rPr>
                <w:rFonts w:eastAsia="Calibri"/>
                <w:bCs/>
                <w:lang w:eastAsia="en-US"/>
              </w:rPr>
              <w:t>1</w:t>
            </w:r>
          </w:p>
        </w:tc>
      </w:tr>
      <w:tr w:rsidR="005E3E96" w:rsidRPr="000A71D6" w:rsidTr="007F38BD">
        <w:trPr>
          <w:trHeight w:val="630"/>
        </w:trPr>
        <w:tc>
          <w:tcPr>
            <w:tcW w:w="568" w:type="dxa"/>
            <w:tcBorders>
              <w:top w:val="single" w:sz="4" w:space="0" w:color="000000"/>
              <w:left w:val="single" w:sz="4" w:space="0" w:color="000000"/>
              <w:bottom w:val="single" w:sz="4" w:space="0" w:color="auto"/>
              <w:right w:val="nil"/>
            </w:tcBorders>
            <w:hideMark/>
          </w:tcPr>
          <w:p w:rsidR="005E3E96" w:rsidRPr="000A71D6" w:rsidRDefault="005E3E96" w:rsidP="007F38BD">
            <w:pPr>
              <w:snapToGrid w:val="0"/>
              <w:contextualSpacing/>
              <w:rPr>
                <w:rFonts w:eastAsia="Calibri"/>
                <w:bCs/>
                <w:lang w:eastAsia="en-US"/>
              </w:rPr>
            </w:pPr>
            <w:r w:rsidRPr="000A71D6">
              <w:rPr>
                <w:rFonts w:eastAsia="Calibri"/>
                <w:bCs/>
                <w:lang w:eastAsia="en-US"/>
              </w:rPr>
              <w:t xml:space="preserve">7. </w:t>
            </w:r>
          </w:p>
        </w:tc>
        <w:tc>
          <w:tcPr>
            <w:tcW w:w="2268" w:type="dxa"/>
            <w:tcBorders>
              <w:top w:val="single" w:sz="4" w:space="0" w:color="000000"/>
              <w:left w:val="single" w:sz="4" w:space="0" w:color="000000"/>
              <w:bottom w:val="single" w:sz="4" w:space="0" w:color="auto"/>
              <w:right w:val="nil"/>
            </w:tcBorders>
            <w:hideMark/>
          </w:tcPr>
          <w:p w:rsidR="005E3E96" w:rsidRPr="000A71D6" w:rsidRDefault="005E3E96" w:rsidP="007F38BD">
            <w:pPr>
              <w:snapToGrid w:val="0"/>
              <w:contextualSpacing/>
              <w:rPr>
                <w:rFonts w:eastAsia="Calibri"/>
                <w:bCs/>
                <w:lang w:eastAsia="en-US"/>
              </w:rPr>
            </w:pPr>
            <w:r w:rsidRPr="000A71D6">
              <w:rPr>
                <w:rFonts w:eastAsia="Calibri"/>
                <w:bCs/>
                <w:lang w:eastAsia="en-US"/>
              </w:rPr>
              <w:t>Педагог предметник</w:t>
            </w:r>
          </w:p>
        </w:tc>
        <w:tc>
          <w:tcPr>
            <w:tcW w:w="5103" w:type="dxa"/>
            <w:tcBorders>
              <w:top w:val="single" w:sz="4" w:space="0" w:color="000000"/>
              <w:left w:val="single" w:sz="4" w:space="0" w:color="000000"/>
              <w:bottom w:val="single" w:sz="4" w:space="0" w:color="auto"/>
              <w:right w:val="nil"/>
            </w:tcBorders>
            <w:hideMark/>
          </w:tcPr>
          <w:p w:rsidR="005E3E96" w:rsidRPr="000A71D6" w:rsidRDefault="005E3E96" w:rsidP="007F38BD">
            <w:pPr>
              <w:snapToGrid w:val="0"/>
              <w:contextualSpacing/>
              <w:rPr>
                <w:rFonts w:eastAsia="Calibri"/>
                <w:bCs/>
                <w:lang w:eastAsia="en-US"/>
              </w:rPr>
            </w:pPr>
            <w:r w:rsidRPr="000A71D6">
              <w:rPr>
                <w:rFonts w:eastAsia="Calibri"/>
                <w:bCs/>
                <w:lang w:eastAsia="en-US"/>
              </w:rPr>
              <w:t>Обеспечивает реализацию  вариативной части ООП НОО</w:t>
            </w:r>
          </w:p>
        </w:tc>
        <w:tc>
          <w:tcPr>
            <w:tcW w:w="1955" w:type="dxa"/>
            <w:tcBorders>
              <w:top w:val="single" w:sz="4" w:space="0" w:color="000000"/>
              <w:left w:val="single" w:sz="4" w:space="0" w:color="000000"/>
              <w:bottom w:val="single" w:sz="4" w:space="0" w:color="auto"/>
              <w:right w:val="single" w:sz="4" w:space="0" w:color="000000"/>
            </w:tcBorders>
            <w:hideMark/>
          </w:tcPr>
          <w:p w:rsidR="005E3E96" w:rsidRPr="000A71D6" w:rsidRDefault="005E3E96" w:rsidP="007F38BD">
            <w:pPr>
              <w:snapToGrid w:val="0"/>
              <w:contextualSpacing/>
              <w:jc w:val="center"/>
              <w:rPr>
                <w:rFonts w:eastAsia="Calibri"/>
                <w:bCs/>
                <w:lang w:eastAsia="en-US"/>
              </w:rPr>
            </w:pPr>
            <w:r>
              <w:rPr>
                <w:rFonts w:eastAsia="Calibri"/>
                <w:bCs/>
                <w:lang w:eastAsia="en-US"/>
              </w:rPr>
              <w:t>7</w:t>
            </w:r>
          </w:p>
        </w:tc>
      </w:tr>
      <w:tr w:rsidR="005E3E96" w:rsidRPr="000A71D6" w:rsidTr="005E3E96">
        <w:tc>
          <w:tcPr>
            <w:tcW w:w="568" w:type="dxa"/>
            <w:tcBorders>
              <w:top w:val="single" w:sz="4" w:space="0" w:color="auto"/>
              <w:left w:val="single" w:sz="4" w:space="0" w:color="000000"/>
              <w:bottom w:val="single" w:sz="4" w:space="0" w:color="000000"/>
              <w:right w:val="nil"/>
            </w:tcBorders>
          </w:tcPr>
          <w:p w:rsidR="005E3E96" w:rsidRPr="000A71D6" w:rsidRDefault="008812C6" w:rsidP="007F38BD">
            <w:pPr>
              <w:snapToGrid w:val="0"/>
              <w:contextualSpacing/>
              <w:rPr>
                <w:rFonts w:eastAsia="Calibri"/>
                <w:bCs/>
                <w:lang w:eastAsia="en-US"/>
              </w:rPr>
            </w:pPr>
            <w:r>
              <w:rPr>
                <w:rFonts w:eastAsia="Calibri"/>
                <w:bCs/>
                <w:lang w:eastAsia="en-US"/>
              </w:rPr>
              <w:t>8</w:t>
            </w:r>
            <w:r w:rsidR="005E3E96" w:rsidRPr="000A71D6">
              <w:rPr>
                <w:rFonts w:eastAsia="Calibri"/>
                <w:bCs/>
                <w:lang w:eastAsia="en-US"/>
              </w:rPr>
              <w:t>.</w:t>
            </w:r>
          </w:p>
        </w:tc>
        <w:tc>
          <w:tcPr>
            <w:tcW w:w="2268" w:type="dxa"/>
            <w:tcBorders>
              <w:top w:val="single" w:sz="4" w:space="0" w:color="000000"/>
              <w:left w:val="single" w:sz="4" w:space="0" w:color="000000"/>
              <w:bottom w:val="single" w:sz="4" w:space="0" w:color="000000"/>
              <w:right w:val="nil"/>
            </w:tcBorders>
            <w:hideMark/>
          </w:tcPr>
          <w:p w:rsidR="005E3E96" w:rsidRPr="000A71D6" w:rsidRDefault="005E3E96" w:rsidP="007F38BD">
            <w:pPr>
              <w:snapToGrid w:val="0"/>
              <w:contextualSpacing/>
              <w:rPr>
                <w:rFonts w:eastAsia="Calibri"/>
                <w:bCs/>
                <w:lang w:eastAsia="en-US"/>
              </w:rPr>
            </w:pPr>
            <w:r w:rsidRPr="000A71D6">
              <w:rPr>
                <w:rFonts w:eastAsia="Calibri"/>
                <w:bCs/>
                <w:lang w:eastAsia="en-US"/>
              </w:rPr>
              <w:t>Административный персонал</w:t>
            </w:r>
          </w:p>
        </w:tc>
        <w:tc>
          <w:tcPr>
            <w:tcW w:w="5103" w:type="dxa"/>
            <w:tcBorders>
              <w:top w:val="single" w:sz="4" w:space="0" w:color="000000"/>
              <w:left w:val="single" w:sz="4" w:space="0" w:color="000000"/>
              <w:bottom w:val="single" w:sz="4" w:space="0" w:color="000000"/>
              <w:right w:val="nil"/>
            </w:tcBorders>
            <w:hideMark/>
          </w:tcPr>
          <w:p w:rsidR="005E3E96" w:rsidRPr="000A71D6" w:rsidRDefault="005E3E96" w:rsidP="007F38BD">
            <w:pPr>
              <w:snapToGrid w:val="0"/>
              <w:contextualSpacing/>
              <w:rPr>
                <w:rFonts w:eastAsia="Calibri"/>
                <w:bCs/>
                <w:lang w:eastAsia="en-US"/>
              </w:rPr>
            </w:pPr>
            <w:r w:rsidRPr="000A71D6">
              <w:rPr>
                <w:rFonts w:eastAsia="Calibri"/>
                <w:bCs/>
                <w:lang w:eastAsia="en-US"/>
              </w:rPr>
              <w:t>Обеспечивает для специалистов ОУ условия для эффективной работы, осуществляет контроль и текущую организационную работу</w:t>
            </w:r>
          </w:p>
        </w:tc>
        <w:tc>
          <w:tcPr>
            <w:tcW w:w="1955" w:type="dxa"/>
            <w:tcBorders>
              <w:top w:val="single" w:sz="4" w:space="0" w:color="000000"/>
              <w:left w:val="single" w:sz="4" w:space="0" w:color="000000"/>
              <w:bottom w:val="single" w:sz="4" w:space="0" w:color="000000"/>
              <w:right w:val="single" w:sz="4" w:space="0" w:color="000000"/>
            </w:tcBorders>
            <w:hideMark/>
          </w:tcPr>
          <w:p w:rsidR="005E3E96" w:rsidRPr="000A71D6" w:rsidRDefault="008812C6" w:rsidP="007F38BD">
            <w:pPr>
              <w:snapToGrid w:val="0"/>
              <w:contextualSpacing/>
              <w:jc w:val="center"/>
              <w:rPr>
                <w:rFonts w:eastAsia="Calibri"/>
                <w:bCs/>
                <w:lang w:eastAsia="en-US"/>
              </w:rPr>
            </w:pPr>
            <w:r>
              <w:rPr>
                <w:rFonts w:eastAsia="Calibri"/>
                <w:bCs/>
                <w:lang w:eastAsia="en-US"/>
              </w:rPr>
              <w:t>4</w:t>
            </w:r>
          </w:p>
        </w:tc>
      </w:tr>
      <w:tr w:rsidR="005E3E96" w:rsidRPr="000A71D6" w:rsidTr="005E3E96">
        <w:tc>
          <w:tcPr>
            <w:tcW w:w="568" w:type="dxa"/>
            <w:tcBorders>
              <w:top w:val="single" w:sz="4" w:space="0" w:color="000000"/>
              <w:left w:val="single" w:sz="4" w:space="0" w:color="000000"/>
              <w:bottom w:val="single" w:sz="4" w:space="0" w:color="000000"/>
              <w:right w:val="nil"/>
            </w:tcBorders>
          </w:tcPr>
          <w:p w:rsidR="005E3E96" w:rsidRPr="000A71D6" w:rsidRDefault="008812C6" w:rsidP="007F38BD">
            <w:pPr>
              <w:snapToGrid w:val="0"/>
              <w:contextualSpacing/>
              <w:rPr>
                <w:rFonts w:eastAsia="Calibri"/>
                <w:bCs/>
                <w:lang w:eastAsia="en-US"/>
              </w:rPr>
            </w:pPr>
            <w:r>
              <w:rPr>
                <w:rFonts w:eastAsia="Calibri"/>
                <w:bCs/>
                <w:lang w:eastAsia="en-US"/>
              </w:rPr>
              <w:t>9</w:t>
            </w:r>
            <w:r w:rsidR="005E3E96" w:rsidRPr="000A71D6">
              <w:rPr>
                <w:rFonts w:eastAsia="Calibri"/>
                <w:bCs/>
                <w:lang w:eastAsia="en-US"/>
              </w:rPr>
              <w:t>.</w:t>
            </w:r>
          </w:p>
        </w:tc>
        <w:tc>
          <w:tcPr>
            <w:tcW w:w="2268" w:type="dxa"/>
            <w:tcBorders>
              <w:top w:val="single" w:sz="4" w:space="0" w:color="000000"/>
              <w:left w:val="single" w:sz="4" w:space="0" w:color="000000"/>
              <w:bottom w:val="single" w:sz="4" w:space="0" w:color="000000"/>
              <w:right w:val="nil"/>
            </w:tcBorders>
            <w:hideMark/>
          </w:tcPr>
          <w:p w:rsidR="005E3E96" w:rsidRPr="000A71D6" w:rsidRDefault="005E3E96" w:rsidP="007F38BD">
            <w:pPr>
              <w:snapToGrid w:val="0"/>
              <w:contextualSpacing/>
              <w:rPr>
                <w:rFonts w:eastAsia="Calibri"/>
                <w:bCs/>
                <w:lang w:eastAsia="en-US"/>
              </w:rPr>
            </w:pPr>
            <w:r w:rsidRPr="000A71D6">
              <w:rPr>
                <w:rFonts w:eastAsia="Calibri"/>
                <w:bCs/>
                <w:lang w:eastAsia="en-US"/>
              </w:rPr>
              <w:t>Медицинский персонал</w:t>
            </w:r>
          </w:p>
        </w:tc>
        <w:tc>
          <w:tcPr>
            <w:tcW w:w="5103" w:type="dxa"/>
            <w:tcBorders>
              <w:top w:val="single" w:sz="4" w:space="0" w:color="000000"/>
              <w:left w:val="single" w:sz="4" w:space="0" w:color="000000"/>
              <w:bottom w:val="single" w:sz="4" w:space="0" w:color="000000"/>
              <w:right w:val="nil"/>
            </w:tcBorders>
            <w:hideMark/>
          </w:tcPr>
          <w:p w:rsidR="005E3E96" w:rsidRPr="000A71D6" w:rsidRDefault="005E3E96" w:rsidP="007F38BD">
            <w:pPr>
              <w:snapToGrid w:val="0"/>
              <w:contextualSpacing/>
              <w:rPr>
                <w:rFonts w:eastAsia="Calibri"/>
                <w:bCs/>
                <w:lang w:eastAsia="en-US"/>
              </w:rPr>
            </w:pPr>
            <w:r w:rsidRPr="000A71D6">
              <w:rPr>
                <w:rFonts w:eastAsia="Calibri"/>
                <w:bCs/>
                <w:lang w:eastAsia="en-US"/>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1955" w:type="dxa"/>
            <w:tcBorders>
              <w:top w:val="single" w:sz="4" w:space="0" w:color="000000"/>
              <w:left w:val="single" w:sz="4" w:space="0" w:color="000000"/>
              <w:bottom w:val="single" w:sz="4" w:space="0" w:color="000000"/>
              <w:right w:val="single" w:sz="4" w:space="0" w:color="000000"/>
            </w:tcBorders>
            <w:hideMark/>
          </w:tcPr>
          <w:p w:rsidR="005E3E96" w:rsidRPr="000A71D6" w:rsidRDefault="005E3E96" w:rsidP="007F38BD">
            <w:pPr>
              <w:snapToGrid w:val="0"/>
              <w:contextualSpacing/>
              <w:jc w:val="center"/>
              <w:rPr>
                <w:rFonts w:eastAsia="Calibri"/>
                <w:bCs/>
                <w:lang w:eastAsia="en-US"/>
              </w:rPr>
            </w:pPr>
            <w:r w:rsidRPr="000A71D6">
              <w:rPr>
                <w:rFonts w:eastAsia="Calibri"/>
                <w:bCs/>
                <w:lang w:eastAsia="en-US"/>
              </w:rPr>
              <w:t>1</w:t>
            </w:r>
          </w:p>
        </w:tc>
      </w:tr>
      <w:tr w:rsidR="005E3E96" w:rsidRPr="000A71D6" w:rsidTr="005E3E96">
        <w:tc>
          <w:tcPr>
            <w:tcW w:w="568" w:type="dxa"/>
            <w:tcBorders>
              <w:top w:val="single" w:sz="4" w:space="0" w:color="000000"/>
              <w:left w:val="single" w:sz="4" w:space="0" w:color="000000"/>
              <w:bottom w:val="single" w:sz="4" w:space="0" w:color="000000"/>
              <w:right w:val="nil"/>
            </w:tcBorders>
          </w:tcPr>
          <w:p w:rsidR="005E3E96" w:rsidRPr="000A71D6" w:rsidRDefault="008812C6" w:rsidP="008812C6">
            <w:pPr>
              <w:snapToGrid w:val="0"/>
              <w:contextualSpacing/>
              <w:rPr>
                <w:rFonts w:eastAsia="Calibri"/>
                <w:bCs/>
                <w:lang w:eastAsia="en-US"/>
              </w:rPr>
            </w:pPr>
            <w:r>
              <w:rPr>
                <w:rFonts w:eastAsia="Calibri"/>
                <w:bCs/>
                <w:lang w:eastAsia="en-US"/>
              </w:rPr>
              <w:t>10</w:t>
            </w:r>
            <w:r w:rsidR="005E3E96">
              <w:rPr>
                <w:rFonts w:eastAsia="Calibri"/>
                <w:bCs/>
                <w:lang w:eastAsia="en-US"/>
              </w:rPr>
              <w:t>.</w:t>
            </w:r>
          </w:p>
        </w:tc>
        <w:tc>
          <w:tcPr>
            <w:tcW w:w="2268" w:type="dxa"/>
            <w:tcBorders>
              <w:top w:val="single" w:sz="4" w:space="0" w:color="000000"/>
              <w:left w:val="single" w:sz="4" w:space="0" w:color="000000"/>
              <w:bottom w:val="single" w:sz="4" w:space="0" w:color="000000"/>
              <w:right w:val="nil"/>
            </w:tcBorders>
            <w:hideMark/>
          </w:tcPr>
          <w:p w:rsidR="005E3E96" w:rsidRPr="000A71D6" w:rsidRDefault="005E3E96" w:rsidP="007F38BD">
            <w:pPr>
              <w:snapToGrid w:val="0"/>
              <w:contextualSpacing/>
              <w:rPr>
                <w:rFonts w:eastAsia="Calibri"/>
                <w:bCs/>
                <w:lang w:eastAsia="en-US"/>
              </w:rPr>
            </w:pPr>
            <w:r w:rsidRPr="000A71D6">
              <w:rPr>
                <w:rFonts w:eastAsia="Calibri"/>
                <w:bCs/>
                <w:lang w:eastAsia="en-US"/>
              </w:rPr>
              <w:t>Информационно-технологический  персонал</w:t>
            </w:r>
          </w:p>
        </w:tc>
        <w:tc>
          <w:tcPr>
            <w:tcW w:w="5103" w:type="dxa"/>
            <w:tcBorders>
              <w:top w:val="single" w:sz="4" w:space="0" w:color="000000"/>
              <w:left w:val="single" w:sz="4" w:space="0" w:color="000000"/>
              <w:bottom w:val="single" w:sz="4" w:space="0" w:color="000000"/>
              <w:right w:val="nil"/>
            </w:tcBorders>
            <w:hideMark/>
          </w:tcPr>
          <w:p w:rsidR="005E3E96" w:rsidRPr="000A71D6" w:rsidRDefault="005E3E96" w:rsidP="007F38BD">
            <w:pPr>
              <w:snapToGrid w:val="0"/>
              <w:contextualSpacing/>
              <w:rPr>
                <w:rFonts w:eastAsia="Calibri"/>
                <w:bCs/>
                <w:lang w:eastAsia="en-US"/>
              </w:rPr>
            </w:pPr>
            <w:r w:rsidRPr="000A71D6">
              <w:rPr>
                <w:rFonts w:eastAsia="Calibri"/>
                <w:bCs/>
                <w:lang w:eastAsia="en-US"/>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1955" w:type="dxa"/>
            <w:tcBorders>
              <w:top w:val="single" w:sz="4" w:space="0" w:color="000000"/>
              <w:left w:val="single" w:sz="4" w:space="0" w:color="000000"/>
              <w:bottom w:val="single" w:sz="4" w:space="0" w:color="000000"/>
              <w:right w:val="single" w:sz="4" w:space="0" w:color="000000"/>
            </w:tcBorders>
            <w:hideMark/>
          </w:tcPr>
          <w:p w:rsidR="005E3E96" w:rsidRPr="000A71D6" w:rsidRDefault="005E3E96" w:rsidP="007F38BD">
            <w:pPr>
              <w:snapToGrid w:val="0"/>
              <w:contextualSpacing/>
              <w:jc w:val="center"/>
              <w:rPr>
                <w:rFonts w:eastAsia="Calibri"/>
                <w:bCs/>
                <w:lang w:eastAsia="en-US"/>
              </w:rPr>
            </w:pPr>
            <w:r w:rsidRPr="000A71D6">
              <w:rPr>
                <w:rFonts w:eastAsia="Calibri"/>
                <w:bCs/>
                <w:lang w:eastAsia="en-US"/>
              </w:rPr>
              <w:t>2</w:t>
            </w:r>
          </w:p>
        </w:tc>
      </w:tr>
    </w:tbl>
    <w:p w:rsidR="0017575B" w:rsidRPr="000A71D6" w:rsidRDefault="005E3E96" w:rsidP="000D4AFD">
      <w:pPr>
        <w:ind w:firstLine="709"/>
        <w:contextualSpacing/>
        <w:jc w:val="both"/>
        <w:rPr>
          <w:rFonts w:eastAsia="Calibri"/>
          <w:lang w:eastAsia="en-US"/>
        </w:rPr>
      </w:pPr>
      <w:r>
        <w:rPr>
          <w:rFonts w:eastAsia="Calibri"/>
          <w:lang w:eastAsia="en-US"/>
        </w:rPr>
        <w:t xml:space="preserve">Образовательный процесс в </w:t>
      </w:r>
      <w:r w:rsidR="0017575B" w:rsidRPr="000A71D6">
        <w:rPr>
          <w:rFonts w:eastAsia="Calibri"/>
          <w:lang w:eastAsia="en-US"/>
        </w:rPr>
        <w:t xml:space="preserve"> классах </w:t>
      </w:r>
      <w:r>
        <w:rPr>
          <w:rFonts w:eastAsia="Calibri"/>
          <w:lang w:eastAsia="en-US"/>
        </w:rPr>
        <w:t>реализующих ООП НОО осуществляют</w:t>
      </w:r>
      <w:r w:rsidR="0017575B" w:rsidRPr="000A71D6">
        <w:rPr>
          <w:rFonts w:eastAsia="Calibri"/>
          <w:lang w:eastAsia="en-US"/>
        </w:rPr>
        <w:t xml:space="preserve">: </w:t>
      </w:r>
      <w:r w:rsidR="000D4AFD">
        <w:rPr>
          <w:rFonts w:eastAsia="Calibri"/>
          <w:lang w:eastAsia="en-US"/>
        </w:rPr>
        <w:t>12</w:t>
      </w:r>
      <w:r>
        <w:rPr>
          <w:rFonts w:eastAsia="Calibri"/>
          <w:lang w:eastAsia="en-US"/>
        </w:rPr>
        <w:t xml:space="preserve"> - учителей начальных классов, 7 - учителей-предметников</w:t>
      </w:r>
      <w:r w:rsidR="0017575B" w:rsidRPr="000A71D6">
        <w:rPr>
          <w:rFonts w:eastAsia="Calibri"/>
          <w:lang w:eastAsia="en-US"/>
        </w:rPr>
        <w:t>, вспомогательный персон</w:t>
      </w:r>
      <w:r w:rsidR="000D4AFD">
        <w:rPr>
          <w:rFonts w:eastAsia="Calibri"/>
          <w:lang w:eastAsia="en-US"/>
        </w:rPr>
        <w:t xml:space="preserve">ал: педагог-психолог, </w:t>
      </w:r>
      <w:r>
        <w:rPr>
          <w:rFonts w:eastAsia="Calibri"/>
          <w:lang w:eastAsia="en-US"/>
        </w:rPr>
        <w:t xml:space="preserve"> 4 –</w:t>
      </w:r>
      <w:r w:rsidR="000D4AFD">
        <w:rPr>
          <w:rFonts w:eastAsia="Calibri"/>
          <w:lang w:eastAsia="en-US"/>
        </w:rPr>
        <w:t xml:space="preserve"> воспитателя ГПД(совместители), 2 -</w:t>
      </w:r>
      <w:r w:rsidR="000D4AFD" w:rsidRPr="000D4AFD">
        <w:rPr>
          <w:rFonts w:eastAsia="Calibri"/>
          <w:bCs/>
          <w:lang w:eastAsia="en-US"/>
        </w:rPr>
        <w:t xml:space="preserve"> </w:t>
      </w:r>
      <w:r w:rsidR="000D4AFD">
        <w:rPr>
          <w:rFonts w:eastAsia="Calibri"/>
          <w:bCs/>
          <w:lang w:eastAsia="en-US"/>
        </w:rPr>
        <w:t>п</w:t>
      </w:r>
      <w:r w:rsidR="000D4AFD" w:rsidRPr="000D4AFD">
        <w:rPr>
          <w:rFonts w:eastAsia="Calibri"/>
          <w:bCs/>
          <w:lang w:eastAsia="en-US"/>
        </w:rPr>
        <w:t>едагог</w:t>
      </w:r>
      <w:r w:rsidR="000D4AFD">
        <w:rPr>
          <w:rFonts w:eastAsia="Calibri"/>
          <w:bCs/>
          <w:lang w:eastAsia="en-US"/>
        </w:rPr>
        <w:t>а</w:t>
      </w:r>
      <w:r w:rsidR="000D4AFD" w:rsidRPr="000D4AFD">
        <w:rPr>
          <w:rFonts w:eastAsia="Calibri"/>
          <w:bCs/>
          <w:lang w:eastAsia="en-US"/>
        </w:rPr>
        <w:t xml:space="preserve"> дополнительного образования</w:t>
      </w:r>
      <w:r w:rsidR="000D4AFD">
        <w:rPr>
          <w:rFonts w:eastAsia="Calibri"/>
          <w:lang w:eastAsia="en-US"/>
        </w:rPr>
        <w:t xml:space="preserve"> </w:t>
      </w:r>
      <w:r w:rsidR="0017575B" w:rsidRPr="000A71D6">
        <w:rPr>
          <w:rFonts w:eastAsia="Calibri"/>
          <w:lang w:eastAsia="en-US"/>
        </w:rPr>
        <w:t xml:space="preserve">. </w:t>
      </w:r>
    </w:p>
    <w:p w:rsidR="0017575B" w:rsidRPr="000A71D6" w:rsidRDefault="0017575B" w:rsidP="0017575B">
      <w:pPr>
        <w:ind w:firstLine="709"/>
        <w:contextualSpacing/>
        <w:jc w:val="both"/>
        <w:rPr>
          <w:rFonts w:eastAsia="Calibri"/>
          <w:lang w:eastAsia="en-US"/>
        </w:rPr>
      </w:pPr>
      <w:r w:rsidRPr="000A71D6">
        <w:rPr>
          <w:rFonts w:eastAsia="Calibri"/>
          <w:lang w:eastAsia="en-US"/>
        </w:rPr>
        <w:t xml:space="preserve">Из них имеют высшее </w:t>
      </w:r>
      <w:r w:rsidR="005E3E96">
        <w:rPr>
          <w:rFonts w:eastAsia="Calibri"/>
          <w:lang w:eastAsia="en-US"/>
        </w:rPr>
        <w:t>п</w:t>
      </w:r>
      <w:r w:rsidR="000D4AFD">
        <w:rPr>
          <w:rFonts w:eastAsia="Calibri"/>
          <w:lang w:eastAsia="en-US"/>
        </w:rPr>
        <w:t>рофессиональное образование – 17</w:t>
      </w:r>
      <w:r w:rsidRPr="000A71D6">
        <w:rPr>
          <w:rFonts w:eastAsia="Calibri"/>
          <w:lang w:eastAsia="en-US"/>
        </w:rPr>
        <w:t xml:space="preserve"> человек. </w:t>
      </w:r>
    </w:p>
    <w:p w:rsidR="0017575B" w:rsidRDefault="00F214A1" w:rsidP="0017575B">
      <w:pPr>
        <w:pStyle w:val="Style1"/>
        <w:widowControl/>
        <w:autoSpaceDE/>
        <w:adjustRightInd/>
        <w:ind w:firstLine="709"/>
        <w:contextualSpacing/>
        <w:jc w:val="both"/>
        <w:rPr>
          <w:rFonts w:eastAsia="Calibri"/>
          <w:lang w:eastAsia="en-US"/>
        </w:rPr>
      </w:pPr>
      <w:r>
        <w:rPr>
          <w:rFonts w:eastAsia="Calibri"/>
          <w:lang w:eastAsia="en-US"/>
        </w:rPr>
        <w:t>П</w:t>
      </w:r>
      <w:r w:rsidR="0017575B" w:rsidRPr="000A71D6">
        <w:rPr>
          <w:rFonts w:eastAsia="Calibri"/>
          <w:lang w:eastAsia="en-US"/>
        </w:rPr>
        <w:t>едагоги систематически повышают свое профессиональное мастерство через курсовую подготовку, самообразование, обмен опытом, семинары и другие формы).</w:t>
      </w:r>
    </w:p>
    <w:p w:rsidR="0017575B" w:rsidRDefault="0017575B" w:rsidP="0017575B">
      <w:pPr>
        <w:pStyle w:val="Style1"/>
        <w:widowControl/>
        <w:autoSpaceDE/>
        <w:adjustRightInd/>
        <w:ind w:firstLine="709"/>
        <w:contextualSpacing/>
        <w:jc w:val="both"/>
      </w:pPr>
      <w:r w:rsidRPr="000A71D6">
        <w:rPr>
          <w:rFonts w:eastAsia="Calibri"/>
          <w:lang w:eastAsia="en-US"/>
        </w:rPr>
        <w:t xml:space="preserve"> Учителя начальных классов прошли соответствующую подготовку по вопросам введения ФГОС.</w:t>
      </w:r>
      <w:r w:rsidR="000D4AFD">
        <w:t xml:space="preserve"> Разработан  план</w:t>
      </w:r>
      <w:r w:rsidRPr="000A71D6">
        <w:t xml:space="preserve"> повышения профессионального уровня учителей начальных классов с включением прохождение курсов, направленных на освоение новых образовательных технологий, позволяющих формировать у учащихся универсальные учебные действия, курсов по содержанию и методике применения новых форм оценивания результатов образования и т.п. </w:t>
      </w:r>
    </w:p>
    <w:p w:rsidR="00653A76" w:rsidRPr="00C727C5" w:rsidRDefault="00653A76" w:rsidP="00C37899">
      <w:pPr>
        <w:pStyle w:val="a3"/>
        <w:spacing w:line="240" w:lineRule="auto"/>
        <w:ind w:firstLine="851"/>
        <w:mirrorIndents/>
        <w:rPr>
          <w:rFonts w:ascii="Times New Roman" w:hAnsi="Times New Roman"/>
          <w:b/>
          <w:bCs/>
          <w:color w:val="auto"/>
          <w:sz w:val="24"/>
          <w:szCs w:val="24"/>
        </w:rPr>
      </w:pPr>
      <w:r w:rsidRPr="00C727C5">
        <w:rPr>
          <w:rFonts w:ascii="Times New Roman" w:hAnsi="Times New Roman"/>
          <w:b/>
          <w:bCs/>
          <w:color w:val="auto"/>
          <w:sz w:val="24"/>
          <w:szCs w:val="24"/>
        </w:rPr>
        <w:t>Профессиональное развитие и повышение квалификации педагогических работников</w:t>
      </w:r>
    </w:p>
    <w:p w:rsidR="007F38BD" w:rsidRPr="00F214A1" w:rsidRDefault="007F38BD" w:rsidP="007F38BD">
      <w:pPr>
        <w:rPr>
          <w:rFonts w:eastAsia="Calibri"/>
          <w:b/>
          <w:lang w:eastAsia="en-US"/>
        </w:rPr>
      </w:pPr>
      <w:r w:rsidRPr="00F214A1">
        <w:rPr>
          <w:rFonts w:eastAsia="Calibri"/>
          <w:b/>
          <w:lang w:eastAsia="en-US"/>
        </w:rPr>
        <w:t xml:space="preserve">График прохождения курсовой подготовки учителей </w:t>
      </w:r>
    </w:p>
    <w:p w:rsidR="007F38BD" w:rsidRPr="00F214A1" w:rsidRDefault="007F38BD" w:rsidP="007F38BD">
      <w:pPr>
        <w:rPr>
          <w:rFonts w:eastAsia="Calibri"/>
          <w:lang w:eastAsia="en-US"/>
        </w:rPr>
      </w:pPr>
    </w:p>
    <w:tbl>
      <w:tblPr>
        <w:tblStyle w:val="39"/>
        <w:tblW w:w="0" w:type="auto"/>
        <w:tblLook w:val="04A0" w:firstRow="1" w:lastRow="0" w:firstColumn="1" w:lastColumn="0" w:noHBand="0" w:noVBand="1"/>
      </w:tblPr>
      <w:tblGrid>
        <w:gridCol w:w="2363"/>
        <w:gridCol w:w="2363"/>
        <w:gridCol w:w="2363"/>
        <w:gridCol w:w="2364"/>
      </w:tblGrid>
      <w:tr w:rsidR="007F38BD" w:rsidRPr="00F214A1" w:rsidTr="007F38BD">
        <w:tc>
          <w:tcPr>
            <w:tcW w:w="2363" w:type="dxa"/>
          </w:tcPr>
          <w:p w:rsidR="007F38BD" w:rsidRPr="00F214A1" w:rsidRDefault="007F38BD" w:rsidP="007F38BD">
            <w:pPr>
              <w:rPr>
                <w:rFonts w:ascii="Times New Roman" w:hAnsi="Times New Roman"/>
                <w:sz w:val="24"/>
                <w:szCs w:val="24"/>
              </w:rPr>
            </w:pPr>
          </w:p>
        </w:tc>
        <w:tc>
          <w:tcPr>
            <w:tcW w:w="2363" w:type="dxa"/>
          </w:tcPr>
          <w:p w:rsidR="007F38BD" w:rsidRPr="00F214A1" w:rsidRDefault="00371392" w:rsidP="007F38BD">
            <w:pPr>
              <w:jc w:val="center"/>
              <w:rPr>
                <w:rFonts w:ascii="Times New Roman" w:hAnsi="Times New Roman"/>
                <w:sz w:val="24"/>
                <w:szCs w:val="24"/>
              </w:rPr>
            </w:pPr>
            <w:r>
              <w:rPr>
                <w:rFonts w:ascii="Times New Roman" w:hAnsi="Times New Roman"/>
                <w:sz w:val="24"/>
                <w:szCs w:val="24"/>
              </w:rPr>
              <w:t>2020-2021</w:t>
            </w:r>
          </w:p>
        </w:tc>
        <w:tc>
          <w:tcPr>
            <w:tcW w:w="2363" w:type="dxa"/>
          </w:tcPr>
          <w:p w:rsidR="007F38BD" w:rsidRPr="00F214A1" w:rsidRDefault="00371392" w:rsidP="007F38BD">
            <w:pPr>
              <w:jc w:val="center"/>
              <w:rPr>
                <w:rFonts w:ascii="Times New Roman" w:hAnsi="Times New Roman"/>
                <w:sz w:val="24"/>
                <w:szCs w:val="24"/>
              </w:rPr>
            </w:pPr>
            <w:r>
              <w:rPr>
                <w:rFonts w:ascii="Times New Roman" w:hAnsi="Times New Roman"/>
                <w:sz w:val="24"/>
                <w:szCs w:val="24"/>
              </w:rPr>
              <w:t>2021-2022</w:t>
            </w:r>
          </w:p>
        </w:tc>
        <w:tc>
          <w:tcPr>
            <w:tcW w:w="2364" w:type="dxa"/>
          </w:tcPr>
          <w:p w:rsidR="007F38BD" w:rsidRPr="00F214A1" w:rsidRDefault="00371392" w:rsidP="007F38BD">
            <w:pPr>
              <w:jc w:val="center"/>
              <w:rPr>
                <w:rFonts w:ascii="Times New Roman" w:hAnsi="Times New Roman"/>
                <w:sz w:val="24"/>
                <w:szCs w:val="24"/>
              </w:rPr>
            </w:pPr>
            <w:r>
              <w:rPr>
                <w:rFonts w:ascii="Times New Roman" w:hAnsi="Times New Roman"/>
                <w:sz w:val="24"/>
                <w:szCs w:val="24"/>
              </w:rPr>
              <w:t>2022-2023</w:t>
            </w:r>
          </w:p>
        </w:tc>
      </w:tr>
      <w:tr w:rsidR="007F38BD" w:rsidRPr="00F214A1" w:rsidTr="007F38BD">
        <w:tc>
          <w:tcPr>
            <w:tcW w:w="2363" w:type="dxa"/>
          </w:tcPr>
          <w:p w:rsidR="007F38BD" w:rsidRPr="00F214A1" w:rsidRDefault="007F38BD" w:rsidP="007F38BD">
            <w:pPr>
              <w:rPr>
                <w:rFonts w:ascii="Times New Roman" w:hAnsi="Times New Roman"/>
                <w:sz w:val="24"/>
                <w:szCs w:val="24"/>
              </w:rPr>
            </w:pPr>
            <w:r w:rsidRPr="00F214A1">
              <w:rPr>
                <w:rFonts w:ascii="Times New Roman" w:hAnsi="Times New Roman"/>
                <w:sz w:val="24"/>
                <w:szCs w:val="24"/>
              </w:rPr>
              <w:t>Начальная школа</w:t>
            </w:r>
          </w:p>
        </w:tc>
        <w:tc>
          <w:tcPr>
            <w:tcW w:w="2363" w:type="dxa"/>
          </w:tcPr>
          <w:p w:rsidR="007F38BD" w:rsidRPr="00F214A1" w:rsidRDefault="00371392" w:rsidP="007F38BD">
            <w:pPr>
              <w:jc w:val="center"/>
              <w:rPr>
                <w:rFonts w:ascii="Times New Roman" w:hAnsi="Times New Roman"/>
                <w:sz w:val="24"/>
                <w:szCs w:val="24"/>
              </w:rPr>
            </w:pPr>
            <w:r>
              <w:rPr>
                <w:rFonts w:ascii="Times New Roman" w:hAnsi="Times New Roman"/>
                <w:sz w:val="24"/>
                <w:szCs w:val="24"/>
              </w:rPr>
              <w:t>2</w:t>
            </w:r>
          </w:p>
        </w:tc>
        <w:tc>
          <w:tcPr>
            <w:tcW w:w="2363" w:type="dxa"/>
          </w:tcPr>
          <w:p w:rsidR="007F38BD" w:rsidRPr="00F214A1" w:rsidRDefault="00371392" w:rsidP="007F38BD">
            <w:pPr>
              <w:jc w:val="center"/>
              <w:rPr>
                <w:rFonts w:ascii="Times New Roman" w:hAnsi="Times New Roman"/>
                <w:sz w:val="24"/>
                <w:szCs w:val="24"/>
              </w:rPr>
            </w:pPr>
            <w:r>
              <w:rPr>
                <w:rFonts w:ascii="Times New Roman" w:hAnsi="Times New Roman"/>
                <w:sz w:val="24"/>
                <w:szCs w:val="24"/>
              </w:rPr>
              <w:t>4</w:t>
            </w:r>
          </w:p>
        </w:tc>
        <w:tc>
          <w:tcPr>
            <w:tcW w:w="2364" w:type="dxa"/>
          </w:tcPr>
          <w:p w:rsidR="007F38BD" w:rsidRPr="00F214A1" w:rsidRDefault="00371392" w:rsidP="007F38BD">
            <w:pPr>
              <w:jc w:val="center"/>
              <w:rPr>
                <w:rFonts w:ascii="Times New Roman" w:hAnsi="Times New Roman"/>
                <w:sz w:val="24"/>
                <w:szCs w:val="24"/>
              </w:rPr>
            </w:pPr>
            <w:r>
              <w:rPr>
                <w:rFonts w:ascii="Times New Roman" w:hAnsi="Times New Roman"/>
                <w:sz w:val="24"/>
                <w:szCs w:val="24"/>
              </w:rPr>
              <w:t>4</w:t>
            </w:r>
          </w:p>
        </w:tc>
      </w:tr>
    </w:tbl>
    <w:p w:rsidR="007F38BD" w:rsidRPr="00F214A1" w:rsidRDefault="007F38BD" w:rsidP="007F38BD">
      <w:pPr>
        <w:jc w:val="both"/>
        <w:rPr>
          <w:rFonts w:eastAsia="Calibri"/>
          <w:lang w:eastAsia="en-US"/>
        </w:rPr>
      </w:pPr>
    </w:p>
    <w:p w:rsidR="007F38BD" w:rsidRPr="000A71D6" w:rsidRDefault="007F38BD" w:rsidP="007F38BD">
      <w:pPr>
        <w:pStyle w:val="Style1"/>
        <w:widowControl/>
        <w:autoSpaceDE/>
        <w:adjustRightInd/>
        <w:ind w:firstLine="709"/>
        <w:contextualSpacing/>
        <w:jc w:val="both"/>
        <w:rPr>
          <w:b/>
        </w:rPr>
      </w:pPr>
    </w:p>
    <w:p w:rsidR="00653A76" w:rsidRPr="00C727C5" w:rsidRDefault="00653A76" w:rsidP="00C37899">
      <w:pPr>
        <w:pStyle w:val="a3"/>
        <w:spacing w:line="240" w:lineRule="auto"/>
        <w:ind w:firstLine="851"/>
        <w:mirrorIndents/>
        <w:rPr>
          <w:rFonts w:ascii="Times New Roman" w:hAnsi="Times New Roman"/>
          <w:color w:val="auto"/>
          <w:sz w:val="24"/>
          <w:szCs w:val="24"/>
        </w:rPr>
      </w:pPr>
      <w:r w:rsidRPr="00C727C5">
        <w:rPr>
          <w:rFonts w:ascii="Times New Roman" w:hAnsi="Times New Roman"/>
          <w:color w:val="auto"/>
          <w:sz w:val="24"/>
          <w:szCs w:val="24"/>
        </w:rPr>
        <w:t xml:space="preserve">Основным условием формирования и наращивания необходимого и достаточного кадрового потенциала </w:t>
      </w:r>
      <w:r w:rsidR="0063458E" w:rsidRPr="00C727C5">
        <w:rPr>
          <w:rFonts w:ascii="Times New Roman" w:hAnsi="Times New Roman"/>
          <w:color w:val="auto"/>
          <w:sz w:val="24"/>
          <w:szCs w:val="24"/>
        </w:rPr>
        <w:t xml:space="preserve">образовательной </w:t>
      </w:r>
      <w:r w:rsidR="005C5F90" w:rsidRPr="00C727C5">
        <w:rPr>
          <w:rFonts w:ascii="Times New Roman" w:hAnsi="Times New Roman"/>
          <w:color w:val="auto"/>
          <w:sz w:val="24"/>
          <w:szCs w:val="24"/>
        </w:rPr>
        <w:t>организации</w:t>
      </w:r>
      <w:r w:rsidRPr="00C727C5">
        <w:rPr>
          <w:rFonts w:ascii="Times New Roman" w:hAnsi="Times New Roman"/>
          <w:color w:val="auto"/>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C727C5" w:rsidRDefault="00653A76" w:rsidP="00C37899">
      <w:pPr>
        <w:pStyle w:val="a3"/>
        <w:spacing w:line="240" w:lineRule="auto"/>
        <w:ind w:firstLine="851"/>
        <w:mirrorIndents/>
        <w:rPr>
          <w:rFonts w:ascii="Times New Roman" w:hAnsi="Times New Roman"/>
          <w:color w:val="auto"/>
          <w:sz w:val="24"/>
          <w:szCs w:val="24"/>
        </w:rPr>
      </w:pPr>
      <w:r w:rsidRPr="00C727C5">
        <w:rPr>
          <w:rFonts w:ascii="Times New Roman" w:hAnsi="Times New Roman"/>
          <w:color w:val="auto"/>
          <w:sz w:val="24"/>
          <w:szCs w:val="24"/>
        </w:rPr>
        <w:t xml:space="preserve">В основной образовательной программе </w:t>
      </w:r>
      <w:r w:rsidR="0063458E" w:rsidRPr="00C727C5">
        <w:rPr>
          <w:rFonts w:ascii="Times New Roman" w:hAnsi="Times New Roman"/>
          <w:color w:val="auto"/>
          <w:sz w:val="24"/>
          <w:szCs w:val="24"/>
        </w:rPr>
        <w:t xml:space="preserve">образовательной </w:t>
      </w:r>
      <w:r w:rsidR="005C5F90" w:rsidRPr="00C727C5">
        <w:rPr>
          <w:rFonts w:ascii="Times New Roman" w:hAnsi="Times New Roman"/>
          <w:color w:val="auto"/>
          <w:sz w:val="24"/>
          <w:szCs w:val="24"/>
        </w:rPr>
        <w:t>организации</w:t>
      </w:r>
      <w:r w:rsidRPr="00C727C5">
        <w:rPr>
          <w:rFonts w:ascii="Times New Roman" w:hAnsi="Times New Roman"/>
          <w:color w:val="auto"/>
          <w:sz w:val="24"/>
          <w:szCs w:val="24"/>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C727C5">
        <w:rPr>
          <w:rFonts w:ascii="Times New Roman" w:hAnsi="Times New Roman"/>
          <w:color w:val="auto"/>
          <w:spacing w:val="2"/>
          <w:sz w:val="24"/>
          <w:szCs w:val="24"/>
        </w:rPr>
        <w:t xml:space="preserve">аттестации кадров на соответствие занимаемой должности </w:t>
      </w:r>
      <w:r w:rsidRPr="00C727C5">
        <w:rPr>
          <w:rFonts w:ascii="Times New Roman" w:hAnsi="Times New Roman"/>
          <w:color w:val="auto"/>
          <w:sz w:val="24"/>
          <w:szCs w:val="24"/>
        </w:rPr>
        <w:t xml:space="preserve">и квалификационную категорию в соответствии с приказом Минобрнауки России </w:t>
      </w:r>
      <w:r w:rsidR="0063458E" w:rsidRPr="00C727C5">
        <w:rPr>
          <w:rFonts w:ascii="Times New Roman" w:hAnsi="Times New Roman"/>
          <w:color w:val="auto"/>
          <w:sz w:val="24"/>
          <w:szCs w:val="24"/>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C727C5" w:rsidRDefault="00653A76" w:rsidP="00C37899">
      <w:pPr>
        <w:pStyle w:val="a3"/>
        <w:spacing w:line="240" w:lineRule="auto"/>
        <w:ind w:firstLine="851"/>
        <w:mirrorIndents/>
        <w:rPr>
          <w:rFonts w:ascii="Times New Roman" w:hAnsi="Times New Roman"/>
          <w:color w:val="auto"/>
          <w:sz w:val="24"/>
          <w:szCs w:val="24"/>
        </w:rPr>
      </w:pPr>
      <w:r w:rsidRPr="00C727C5">
        <w:rPr>
          <w:rFonts w:ascii="Times New Roman" w:hAnsi="Times New Roman"/>
          <w:color w:val="auto"/>
          <w:sz w:val="24"/>
          <w:szCs w:val="24"/>
        </w:rPr>
        <w:t xml:space="preserve">При этом могут быть использованы различные </w:t>
      </w:r>
      <w:r w:rsidR="00A1453B" w:rsidRPr="00C727C5">
        <w:rPr>
          <w:rFonts w:ascii="Times New Roman" w:hAnsi="Times New Roman"/>
          <w:color w:val="auto"/>
          <w:sz w:val="24"/>
          <w:szCs w:val="24"/>
        </w:rPr>
        <w:t>организации, осуществляющие образовательную деятельность</w:t>
      </w:r>
      <w:r w:rsidRPr="00C727C5">
        <w:rPr>
          <w:rFonts w:ascii="Times New Roman" w:hAnsi="Times New Roman"/>
          <w:color w:val="auto"/>
          <w:sz w:val="24"/>
          <w:szCs w:val="24"/>
        </w:rPr>
        <w:t>, имеющие соответствующую лицензию</w:t>
      </w:r>
      <w:r w:rsidR="0063458E" w:rsidRPr="00C727C5">
        <w:rPr>
          <w:rFonts w:ascii="Times New Roman" w:hAnsi="Times New Roman"/>
          <w:color w:val="auto"/>
          <w:sz w:val="24"/>
          <w:szCs w:val="24"/>
        </w:rPr>
        <w:t xml:space="preserve">. </w:t>
      </w:r>
      <w:r w:rsidRPr="00C727C5">
        <w:rPr>
          <w:rFonts w:ascii="Times New Roman" w:hAnsi="Times New Roman"/>
          <w:color w:val="auto"/>
          <w:spacing w:val="2"/>
          <w:sz w:val="24"/>
          <w:szCs w:val="24"/>
        </w:rPr>
        <w:t>Формами повышения квалификации могут быть: стажи</w:t>
      </w:r>
      <w:r w:rsidRPr="00C727C5">
        <w:rPr>
          <w:rFonts w:ascii="Times New Roman" w:hAnsi="Times New Roman"/>
          <w:color w:val="auto"/>
          <w:sz w:val="24"/>
          <w:szCs w:val="24"/>
        </w:rPr>
        <w:t>ровки, участие в конференциях, обучающих семинарах и мастер­классах по отдельным направлениям реализации основ</w:t>
      </w:r>
      <w:r w:rsidRPr="00C727C5">
        <w:rPr>
          <w:rFonts w:ascii="Times New Roman" w:hAnsi="Times New Roman"/>
          <w:color w:val="auto"/>
          <w:spacing w:val="2"/>
          <w:sz w:val="24"/>
          <w:szCs w:val="24"/>
        </w:rPr>
        <w:t>ной образовательной программы, дистанционное образова</w:t>
      </w:r>
      <w:r w:rsidRPr="00C727C5">
        <w:rPr>
          <w:rFonts w:ascii="Times New Roman" w:hAnsi="Times New Roman"/>
          <w:color w:val="auto"/>
          <w:sz w:val="24"/>
          <w:szCs w:val="24"/>
        </w:rPr>
        <w:t>ние, участие в различных педагогических проектах, создание и публикация методических материалов.</w:t>
      </w:r>
    </w:p>
    <w:p w:rsidR="00653A76" w:rsidRPr="00C727C5" w:rsidRDefault="00653A76" w:rsidP="00C37899">
      <w:pPr>
        <w:pStyle w:val="a3"/>
        <w:spacing w:line="240" w:lineRule="auto"/>
        <w:ind w:firstLine="851"/>
        <w:mirrorIndents/>
        <w:rPr>
          <w:rFonts w:ascii="Times New Roman" w:hAnsi="Times New Roman"/>
          <w:color w:val="auto"/>
          <w:sz w:val="24"/>
          <w:szCs w:val="24"/>
        </w:rPr>
      </w:pPr>
      <w:r w:rsidRPr="00C727C5">
        <w:rPr>
          <w:rFonts w:ascii="Times New Roman" w:hAnsi="Times New Roman"/>
          <w:color w:val="auto"/>
          <w:spacing w:val="-4"/>
          <w:sz w:val="24"/>
          <w:szCs w:val="24"/>
        </w:rPr>
        <w:t>Для достижения результатов основной образовательной про</w:t>
      </w:r>
      <w:r w:rsidRPr="00C727C5">
        <w:rPr>
          <w:rFonts w:ascii="Times New Roman" w:hAnsi="Times New Roman"/>
          <w:color w:val="auto"/>
          <w:sz w:val="24"/>
          <w:szCs w:val="24"/>
        </w:rPr>
        <w:t>граммы в ходе е</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реализации предполагается оценка качества и результативности деятельности педагогических работников</w:t>
      </w:r>
      <w:r w:rsidR="00500815" w:rsidRPr="00C727C5">
        <w:rPr>
          <w:rFonts w:ascii="Times New Roman" w:hAnsi="Times New Roman"/>
          <w:color w:val="auto"/>
          <w:sz w:val="24"/>
          <w:szCs w:val="24"/>
        </w:rPr>
        <w:t xml:space="preserve"> </w:t>
      </w:r>
      <w:r w:rsidRPr="00C727C5">
        <w:rPr>
          <w:rFonts w:ascii="Times New Roman" w:hAnsi="Times New Roman"/>
          <w:color w:val="auto"/>
          <w:spacing w:val="2"/>
          <w:sz w:val="24"/>
          <w:szCs w:val="24"/>
        </w:rPr>
        <w:t xml:space="preserve">с целью коррекции их деятельности, а также определения </w:t>
      </w:r>
      <w:r w:rsidRPr="00C727C5">
        <w:rPr>
          <w:rFonts w:ascii="Times New Roman" w:hAnsi="Times New Roman"/>
          <w:color w:val="auto"/>
          <w:sz w:val="24"/>
          <w:szCs w:val="24"/>
        </w:rPr>
        <w:t>стимулирующей части фонда оплаты труда.</w:t>
      </w:r>
    </w:p>
    <w:p w:rsidR="00653A76" w:rsidRPr="00C727C5" w:rsidRDefault="00653A76" w:rsidP="00C37899">
      <w:pPr>
        <w:pStyle w:val="a3"/>
        <w:spacing w:line="240" w:lineRule="auto"/>
        <w:ind w:firstLine="851"/>
        <w:mirrorIndents/>
        <w:rPr>
          <w:rFonts w:ascii="Times New Roman" w:hAnsi="Times New Roman"/>
          <w:b/>
          <w:bCs/>
          <w:color w:val="auto"/>
          <w:sz w:val="24"/>
          <w:szCs w:val="24"/>
        </w:rPr>
      </w:pPr>
      <w:r w:rsidRPr="00C727C5">
        <w:rPr>
          <w:rFonts w:ascii="Times New Roman" w:hAnsi="Times New Roman"/>
          <w:color w:val="auto"/>
          <w:sz w:val="24"/>
          <w:szCs w:val="24"/>
        </w:rPr>
        <w:t xml:space="preserve">Показатели и индикаторы могут быть разработаны </w:t>
      </w:r>
      <w:r w:rsidR="00D93053" w:rsidRPr="00C727C5">
        <w:rPr>
          <w:rFonts w:ascii="Times New Roman" w:hAnsi="Times New Roman"/>
          <w:color w:val="auto"/>
          <w:sz w:val="24"/>
          <w:szCs w:val="24"/>
        </w:rPr>
        <w:t>образовательной организацией</w:t>
      </w:r>
      <w:r w:rsidRPr="00C727C5">
        <w:rPr>
          <w:rFonts w:ascii="Times New Roman" w:hAnsi="Times New Roman"/>
          <w:color w:val="auto"/>
          <w:sz w:val="24"/>
          <w:szCs w:val="24"/>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C727C5">
        <w:rPr>
          <w:rFonts w:ascii="Times New Roman" w:hAnsi="Times New Roman"/>
          <w:color w:val="auto"/>
          <w:sz w:val="24"/>
          <w:szCs w:val="24"/>
        </w:rPr>
        <w:t xml:space="preserve">образовательной </w:t>
      </w:r>
      <w:r w:rsidR="005C5F90" w:rsidRPr="00C727C5">
        <w:rPr>
          <w:rFonts w:ascii="Times New Roman" w:hAnsi="Times New Roman"/>
          <w:color w:val="auto"/>
          <w:sz w:val="24"/>
          <w:szCs w:val="24"/>
        </w:rPr>
        <w:t>организации</w:t>
      </w:r>
      <w:r w:rsidRPr="00C727C5">
        <w:rPr>
          <w:rFonts w:ascii="Times New Roman" w:hAnsi="Times New Roman"/>
          <w:color w:val="auto"/>
          <w:sz w:val="24"/>
          <w:szCs w:val="24"/>
        </w:rPr>
        <w:t>. Они отражают динамику образовательных достижений обучающихся, в том числе формирования УУД (</w:t>
      </w:r>
      <w:r w:rsidRPr="00C727C5">
        <w:rPr>
          <w:rFonts w:ascii="Times New Roman" w:hAnsi="Times New Roman"/>
          <w:color w:val="auto"/>
          <w:spacing w:val="-1"/>
          <w:sz w:val="24"/>
          <w:szCs w:val="24"/>
        </w:rPr>
        <w:t xml:space="preserve">личностных, регулятивных, познавательных, коммуникативных), а также </w:t>
      </w:r>
      <w:r w:rsidRPr="00C727C5">
        <w:rPr>
          <w:rFonts w:ascii="Times New Roman" w:hAnsi="Times New Roman"/>
          <w:color w:val="auto"/>
          <w:sz w:val="24"/>
          <w:szCs w:val="24"/>
        </w:rPr>
        <w:t>активность и результативность их участия во внеурочной деятельности, образовательных, твор</w:t>
      </w:r>
      <w:r w:rsidRPr="00C727C5">
        <w:rPr>
          <w:rFonts w:ascii="Times New Roman" w:hAnsi="Times New Roman"/>
          <w:color w:val="auto"/>
          <w:spacing w:val="2"/>
          <w:sz w:val="24"/>
          <w:szCs w:val="24"/>
        </w:rPr>
        <w:t>ческих и социальных, в том числе разновозрастных, проектах, школьном самоуправлении, волонт</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рском движении. </w:t>
      </w:r>
      <w:r w:rsidRPr="00C727C5">
        <w:rPr>
          <w:rFonts w:ascii="Times New Roman" w:hAnsi="Times New Roman"/>
          <w:color w:val="auto"/>
          <w:sz w:val="24"/>
          <w:szCs w:val="24"/>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C727C5">
        <w:rPr>
          <w:rFonts w:ascii="Times New Roman" w:hAnsi="Times New Roman"/>
          <w:color w:val="auto"/>
          <w:spacing w:val="2"/>
          <w:sz w:val="24"/>
          <w:szCs w:val="24"/>
        </w:rPr>
        <w:t xml:space="preserve">учителями современных педагогических технологий, в том </w:t>
      </w:r>
      <w:r w:rsidRPr="00C727C5">
        <w:rPr>
          <w:rFonts w:ascii="Times New Roman" w:hAnsi="Times New Roman"/>
          <w:color w:val="auto"/>
          <w:sz w:val="24"/>
          <w:szCs w:val="24"/>
        </w:rPr>
        <w:t xml:space="preserve">числе ИКТ и здоровьесберегающих; участие в методической </w:t>
      </w:r>
      <w:r w:rsidRPr="00C727C5">
        <w:rPr>
          <w:rFonts w:ascii="Times New Roman" w:hAnsi="Times New Roman"/>
          <w:color w:val="auto"/>
          <w:spacing w:val="2"/>
          <w:sz w:val="24"/>
          <w:szCs w:val="24"/>
        </w:rPr>
        <w:t>и научной работе, распространение передового педагогиче</w:t>
      </w:r>
      <w:r w:rsidRPr="00C727C5">
        <w:rPr>
          <w:rFonts w:ascii="Times New Roman" w:hAnsi="Times New Roman"/>
          <w:color w:val="auto"/>
          <w:sz w:val="24"/>
          <w:szCs w:val="24"/>
        </w:rPr>
        <w:t>ского опыта; повышение уровня профессионального мастерс</w:t>
      </w:r>
      <w:r w:rsidRPr="00C727C5">
        <w:rPr>
          <w:rFonts w:ascii="Times New Roman" w:hAnsi="Times New Roman"/>
          <w:color w:val="auto"/>
          <w:spacing w:val="2"/>
          <w:sz w:val="24"/>
          <w:szCs w:val="24"/>
        </w:rPr>
        <w:t xml:space="preserve">тва; работа учителя по формированию и сопровождению индивидуальных образовательных траекторий обучающихся, </w:t>
      </w:r>
      <w:r w:rsidRPr="00C727C5">
        <w:rPr>
          <w:rFonts w:ascii="Times New Roman" w:hAnsi="Times New Roman"/>
          <w:color w:val="auto"/>
          <w:sz w:val="24"/>
          <w:szCs w:val="24"/>
        </w:rPr>
        <w:t xml:space="preserve">руководству их проектной деятельностью; взаимодействие со всеми </w:t>
      </w:r>
      <w:r w:rsidR="00C11324" w:rsidRPr="00C727C5">
        <w:rPr>
          <w:rFonts w:ascii="Times New Roman" w:hAnsi="Times New Roman"/>
          <w:color w:val="auto"/>
          <w:sz w:val="24"/>
          <w:szCs w:val="24"/>
        </w:rPr>
        <w:t>участниками образовательных отношений</w:t>
      </w:r>
      <w:r w:rsidRPr="00C727C5">
        <w:rPr>
          <w:rFonts w:ascii="Times New Roman" w:hAnsi="Times New Roman"/>
          <w:color w:val="auto"/>
          <w:sz w:val="24"/>
          <w:szCs w:val="24"/>
        </w:rPr>
        <w:t xml:space="preserve"> и</w:t>
      </w:r>
      <w:r w:rsidRPr="00C727C5">
        <w:rPr>
          <w:rFonts w:ascii="Times New Roman" w:hAnsi="Times New Roman"/>
          <w:color w:val="auto"/>
          <w:sz w:val="24"/>
          <w:szCs w:val="24"/>
        </w:rPr>
        <w:t> </w:t>
      </w:r>
      <w:r w:rsidRPr="00C727C5">
        <w:rPr>
          <w:rFonts w:ascii="Times New Roman" w:hAnsi="Times New Roman"/>
          <w:color w:val="auto"/>
          <w:sz w:val="24"/>
          <w:szCs w:val="24"/>
        </w:rPr>
        <w:t>др.</w:t>
      </w:r>
    </w:p>
    <w:p w:rsidR="00653A76" w:rsidRPr="00C727C5" w:rsidRDefault="00653A76" w:rsidP="00C37899">
      <w:pPr>
        <w:pStyle w:val="a3"/>
        <w:spacing w:line="240" w:lineRule="auto"/>
        <w:ind w:firstLine="851"/>
        <w:mirrorIndents/>
        <w:rPr>
          <w:rFonts w:ascii="Times New Roman" w:hAnsi="Times New Roman"/>
          <w:color w:val="auto"/>
          <w:sz w:val="24"/>
          <w:szCs w:val="24"/>
        </w:rPr>
      </w:pPr>
      <w:r w:rsidRPr="00C727C5">
        <w:rPr>
          <w:rFonts w:ascii="Times New Roman" w:hAnsi="Times New Roman"/>
          <w:b/>
          <w:bCs/>
          <w:color w:val="auto"/>
          <w:spacing w:val="-4"/>
          <w:sz w:val="24"/>
          <w:szCs w:val="24"/>
        </w:rPr>
        <w:t>Ожидаемый результат повышения квалификации — про</w:t>
      </w:r>
      <w:r w:rsidRPr="00C727C5">
        <w:rPr>
          <w:rFonts w:ascii="Times New Roman" w:hAnsi="Times New Roman"/>
          <w:b/>
          <w:bCs/>
          <w:color w:val="auto"/>
          <w:sz w:val="24"/>
          <w:szCs w:val="24"/>
        </w:rPr>
        <w:t xml:space="preserve">фессиональная готовность работников образования к реализации </w:t>
      </w:r>
      <w:r w:rsidR="00C11324" w:rsidRPr="00C727C5">
        <w:rPr>
          <w:rFonts w:ascii="Times New Roman" w:hAnsi="Times New Roman"/>
          <w:b/>
          <w:bCs/>
          <w:color w:val="auto"/>
          <w:sz w:val="24"/>
          <w:szCs w:val="24"/>
        </w:rPr>
        <w:t>ФГОС НОО</w:t>
      </w:r>
      <w:r w:rsidRPr="00C727C5">
        <w:rPr>
          <w:rFonts w:ascii="Times New Roman" w:hAnsi="Times New Roman"/>
          <w:b/>
          <w:bCs/>
          <w:color w:val="auto"/>
          <w:sz w:val="24"/>
          <w:szCs w:val="24"/>
        </w:rPr>
        <w:t>:</w:t>
      </w:r>
    </w:p>
    <w:p w:rsidR="00653A76" w:rsidRPr="00C727C5" w:rsidRDefault="00653A76" w:rsidP="00C37899">
      <w:pPr>
        <w:pStyle w:val="21"/>
        <w:spacing w:line="240" w:lineRule="auto"/>
        <w:ind w:firstLine="851"/>
        <w:contextualSpacing w:val="0"/>
        <w:mirrorIndents/>
        <w:rPr>
          <w:sz w:val="24"/>
        </w:rPr>
      </w:pPr>
      <w:r w:rsidRPr="00C727C5">
        <w:rPr>
          <w:b/>
          <w:bCs/>
          <w:sz w:val="24"/>
        </w:rPr>
        <w:t>обеспечение</w:t>
      </w:r>
      <w:r w:rsidRPr="00C727C5">
        <w:rPr>
          <w:sz w:val="24"/>
        </w:rPr>
        <w:t xml:space="preserve"> оптимального вхождения работников образования в систему ценностей современного образования;</w:t>
      </w:r>
    </w:p>
    <w:p w:rsidR="00653A76" w:rsidRPr="00C727C5" w:rsidRDefault="00653A76" w:rsidP="00C37899">
      <w:pPr>
        <w:pStyle w:val="21"/>
        <w:spacing w:line="240" w:lineRule="auto"/>
        <w:ind w:firstLine="851"/>
        <w:contextualSpacing w:val="0"/>
        <w:mirrorIndents/>
        <w:rPr>
          <w:sz w:val="24"/>
        </w:rPr>
      </w:pPr>
      <w:r w:rsidRPr="00C727C5">
        <w:rPr>
          <w:b/>
          <w:bCs/>
          <w:sz w:val="24"/>
        </w:rPr>
        <w:t xml:space="preserve">принятие </w:t>
      </w:r>
      <w:r w:rsidRPr="00C727C5">
        <w:rPr>
          <w:sz w:val="24"/>
        </w:rPr>
        <w:t xml:space="preserve">идеологии </w:t>
      </w:r>
      <w:r w:rsidR="00C11324" w:rsidRPr="00C727C5">
        <w:rPr>
          <w:sz w:val="24"/>
        </w:rPr>
        <w:t>ФГОС НОО</w:t>
      </w:r>
      <w:r w:rsidRPr="00C727C5">
        <w:rPr>
          <w:sz w:val="24"/>
        </w:rPr>
        <w:t>;</w:t>
      </w:r>
    </w:p>
    <w:p w:rsidR="00653A76" w:rsidRPr="00C727C5" w:rsidRDefault="00653A76" w:rsidP="00C37899">
      <w:pPr>
        <w:pStyle w:val="21"/>
        <w:spacing w:line="240" w:lineRule="auto"/>
        <w:ind w:firstLine="851"/>
        <w:contextualSpacing w:val="0"/>
        <w:mirrorIndents/>
        <w:rPr>
          <w:sz w:val="24"/>
        </w:rPr>
      </w:pPr>
      <w:r w:rsidRPr="00C727C5">
        <w:rPr>
          <w:b/>
          <w:bCs/>
          <w:sz w:val="24"/>
        </w:rPr>
        <w:t>освоение</w:t>
      </w:r>
      <w:r w:rsidRPr="00C727C5">
        <w:rPr>
          <w:sz w:val="24"/>
        </w:rPr>
        <w:t xml:space="preserve"> новой системы требований к структуре основной образовательной программы, результатам е</w:t>
      </w:r>
      <w:r w:rsidR="00D30361" w:rsidRPr="00C727C5">
        <w:rPr>
          <w:sz w:val="24"/>
        </w:rPr>
        <w:t>е</w:t>
      </w:r>
      <w:r w:rsidRPr="00C727C5">
        <w:rPr>
          <w:sz w:val="24"/>
        </w:rPr>
        <w:t xml:space="preserve"> освоения и условиям реализации, а также системы оценки итогов образовательной деятельности обучающихся;</w:t>
      </w:r>
    </w:p>
    <w:p w:rsidR="00653A76" w:rsidRPr="00C727C5" w:rsidRDefault="00653A76" w:rsidP="00C37899">
      <w:pPr>
        <w:pStyle w:val="21"/>
        <w:spacing w:line="240" w:lineRule="auto"/>
        <w:ind w:firstLine="851"/>
        <w:contextualSpacing w:val="0"/>
        <w:mirrorIndents/>
        <w:rPr>
          <w:sz w:val="24"/>
        </w:rPr>
      </w:pPr>
      <w:r w:rsidRPr="00C727C5">
        <w:rPr>
          <w:b/>
          <w:bCs/>
          <w:spacing w:val="2"/>
          <w:sz w:val="24"/>
        </w:rPr>
        <w:t>овладение</w:t>
      </w:r>
      <w:r w:rsidRPr="00C727C5">
        <w:rPr>
          <w:spacing w:val="2"/>
          <w:sz w:val="24"/>
        </w:rPr>
        <w:t xml:space="preserve"> учебно­методическими и информационно­</w:t>
      </w:r>
      <w:r w:rsidRPr="00C727C5">
        <w:rPr>
          <w:sz w:val="24"/>
        </w:rPr>
        <w:t xml:space="preserve">методическими ресурсами, необходимыми для успешного решения задач </w:t>
      </w:r>
      <w:r w:rsidR="00C11324" w:rsidRPr="00C727C5">
        <w:rPr>
          <w:sz w:val="24"/>
        </w:rPr>
        <w:t>ФГОС НОО</w:t>
      </w:r>
      <w:r w:rsidRPr="00C727C5">
        <w:rPr>
          <w:sz w:val="24"/>
        </w:rPr>
        <w:t>.</w:t>
      </w:r>
    </w:p>
    <w:p w:rsidR="00653A76" w:rsidRPr="00C727C5" w:rsidRDefault="00653A76" w:rsidP="00C37899">
      <w:pPr>
        <w:pStyle w:val="a3"/>
        <w:spacing w:line="240" w:lineRule="auto"/>
        <w:ind w:firstLine="851"/>
        <w:mirrorIndents/>
        <w:rPr>
          <w:rFonts w:ascii="Times New Roman" w:hAnsi="Times New Roman"/>
          <w:b/>
          <w:bCs/>
          <w:color w:val="auto"/>
          <w:sz w:val="24"/>
          <w:szCs w:val="24"/>
        </w:rPr>
      </w:pPr>
      <w:r w:rsidRPr="00C727C5">
        <w:rPr>
          <w:rFonts w:ascii="Times New Roman" w:hAnsi="Times New Roman"/>
          <w:color w:val="auto"/>
          <w:sz w:val="24"/>
          <w:szCs w:val="24"/>
        </w:rPr>
        <w:t xml:space="preserve">Одним из условий готовности </w:t>
      </w:r>
      <w:r w:rsidR="002D2C77" w:rsidRPr="00C727C5">
        <w:rPr>
          <w:rFonts w:ascii="Times New Roman" w:hAnsi="Times New Roman"/>
          <w:color w:val="auto"/>
          <w:sz w:val="24"/>
          <w:szCs w:val="24"/>
        </w:rPr>
        <w:t xml:space="preserve">образовательной </w:t>
      </w:r>
      <w:r w:rsidR="005C5F90" w:rsidRPr="00C727C5">
        <w:rPr>
          <w:rFonts w:ascii="Times New Roman" w:hAnsi="Times New Roman"/>
          <w:color w:val="auto"/>
          <w:sz w:val="24"/>
          <w:szCs w:val="24"/>
        </w:rPr>
        <w:t>организации</w:t>
      </w:r>
      <w:r w:rsidRPr="00C727C5">
        <w:rPr>
          <w:rFonts w:ascii="Times New Roman" w:hAnsi="Times New Roman"/>
          <w:color w:val="auto"/>
          <w:sz w:val="24"/>
          <w:szCs w:val="24"/>
        </w:rPr>
        <w:t xml:space="preserve"> к введению </w:t>
      </w:r>
      <w:r w:rsidR="00C11324" w:rsidRPr="00C727C5">
        <w:rPr>
          <w:rFonts w:ascii="Times New Roman" w:hAnsi="Times New Roman"/>
          <w:color w:val="auto"/>
          <w:sz w:val="24"/>
          <w:szCs w:val="24"/>
        </w:rPr>
        <w:t>ФГОС НОО</w:t>
      </w:r>
      <w:r w:rsidRPr="00C727C5">
        <w:rPr>
          <w:rFonts w:ascii="Times New Roman" w:hAnsi="Times New Roman"/>
          <w:color w:val="auto"/>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C727C5">
        <w:rPr>
          <w:rFonts w:ascii="Times New Roman" w:hAnsi="Times New Roman"/>
          <w:color w:val="auto"/>
          <w:sz w:val="24"/>
          <w:szCs w:val="24"/>
        </w:rPr>
        <w:t>ФГОС</w:t>
      </w:r>
      <w:r w:rsidRPr="00C727C5">
        <w:rPr>
          <w:rFonts w:ascii="Times New Roman" w:hAnsi="Times New Roman"/>
          <w:color w:val="auto"/>
          <w:sz w:val="24"/>
          <w:szCs w:val="24"/>
        </w:rPr>
        <w:t>.</w:t>
      </w:r>
    </w:p>
    <w:p w:rsidR="00653A76" w:rsidRPr="00C727C5" w:rsidRDefault="00653A76" w:rsidP="00C37899">
      <w:pPr>
        <w:pStyle w:val="a3"/>
        <w:spacing w:line="240" w:lineRule="auto"/>
        <w:ind w:firstLine="851"/>
        <w:mirrorIndents/>
        <w:rPr>
          <w:rFonts w:ascii="Times New Roman" w:hAnsi="Times New Roman"/>
          <w:b/>
          <w:bCs/>
          <w:color w:val="auto"/>
          <w:sz w:val="24"/>
          <w:szCs w:val="24"/>
        </w:rPr>
      </w:pPr>
      <w:r w:rsidRPr="00C727C5">
        <w:rPr>
          <w:rFonts w:ascii="Times New Roman" w:hAnsi="Times New Roman"/>
          <w:b/>
          <w:bCs/>
          <w:color w:val="auto"/>
          <w:sz w:val="24"/>
          <w:szCs w:val="24"/>
        </w:rPr>
        <w:t>План методической работы может включать следующие мероприятия:</w:t>
      </w:r>
    </w:p>
    <w:p w:rsidR="00653A76" w:rsidRPr="00C727C5" w:rsidRDefault="00653A76" w:rsidP="00C37899">
      <w:pPr>
        <w:pStyle w:val="a3"/>
        <w:spacing w:line="240" w:lineRule="auto"/>
        <w:ind w:firstLine="851"/>
        <w:mirrorIndents/>
        <w:rPr>
          <w:rFonts w:ascii="Times New Roman" w:hAnsi="Times New Roman"/>
          <w:color w:val="auto"/>
          <w:sz w:val="24"/>
          <w:szCs w:val="24"/>
        </w:rPr>
      </w:pPr>
      <w:r w:rsidRPr="00C727C5">
        <w:rPr>
          <w:rFonts w:ascii="Times New Roman" w:hAnsi="Times New Roman"/>
          <w:color w:val="auto"/>
          <w:sz w:val="24"/>
          <w:szCs w:val="24"/>
        </w:rPr>
        <w:t>1.</w:t>
      </w:r>
      <w:r w:rsidRPr="00C727C5">
        <w:rPr>
          <w:rFonts w:ascii="Times New Roman" w:hAnsi="Times New Roman"/>
          <w:color w:val="auto"/>
          <w:sz w:val="24"/>
          <w:szCs w:val="24"/>
        </w:rPr>
        <w:t> </w:t>
      </w:r>
      <w:r w:rsidRPr="00C727C5">
        <w:rPr>
          <w:rFonts w:ascii="Times New Roman" w:hAnsi="Times New Roman"/>
          <w:color w:val="auto"/>
          <w:sz w:val="24"/>
          <w:szCs w:val="24"/>
        </w:rPr>
        <w:t>Семинары, посвящ</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нные содержанию и ключевым особенностям </w:t>
      </w:r>
      <w:r w:rsidR="00C11324" w:rsidRPr="00C727C5">
        <w:rPr>
          <w:rFonts w:ascii="Times New Roman" w:hAnsi="Times New Roman"/>
          <w:color w:val="auto"/>
          <w:sz w:val="24"/>
          <w:szCs w:val="24"/>
        </w:rPr>
        <w:t>ФГОС НОО</w:t>
      </w:r>
      <w:r w:rsidRPr="00C727C5">
        <w:rPr>
          <w:rFonts w:ascii="Times New Roman" w:hAnsi="Times New Roman"/>
          <w:color w:val="auto"/>
          <w:sz w:val="24"/>
          <w:szCs w:val="24"/>
        </w:rPr>
        <w:t>.</w:t>
      </w:r>
    </w:p>
    <w:p w:rsidR="00653A76" w:rsidRPr="00C727C5" w:rsidRDefault="00653A76" w:rsidP="00C37899">
      <w:pPr>
        <w:pStyle w:val="a3"/>
        <w:spacing w:line="240" w:lineRule="auto"/>
        <w:ind w:firstLine="851"/>
        <w:mirrorIndents/>
        <w:rPr>
          <w:rFonts w:ascii="Times New Roman" w:hAnsi="Times New Roman"/>
          <w:color w:val="auto"/>
          <w:sz w:val="24"/>
          <w:szCs w:val="24"/>
        </w:rPr>
      </w:pPr>
      <w:r w:rsidRPr="00C727C5">
        <w:rPr>
          <w:rFonts w:ascii="Times New Roman" w:hAnsi="Times New Roman"/>
          <w:color w:val="auto"/>
          <w:sz w:val="24"/>
          <w:szCs w:val="24"/>
        </w:rPr>
        <w:t>2.</w:t>
      </w:r>
      <w:r w:rsidRPr="00C727C5">
        <w:rPr>
          <w:rFonts w:ascii="Times New Roman" w:hAnsi="Times New Roman"/>
          <w:color w:val="auto"/>
          <w:sz w:val="24"/>
          <w:szCs w:val="24"/>
        </w:rPr>
        <w:t> </w:t>
      </w:r>
      <w:r w:rsidRPr="00C727C5">
        <w:rPr>
          <w:rFonts w:ascii="Times New Roman" w:hAnsi="Times New Roman"/>
          <w:color w:val="auto"/>
          <w:sz w:val="24"/>
          <w:szCs w:val="24"/>
        </w:rPr>
        <w:t xml:space="preserve">Тренинги для педагогов с целью выявления и соотнесения собственной профессиональной позиции с целями и задачами </w:t>
      </w:r>
      <w:r w:rsidR="00C11324" w:rsidRPr="00C727C5">
        <w:rPr>
          <w:rFonts w:ascii="Times New Roman" w:hAnsi="Times New Roman"/>
          <w:color w:val="auto"/>
          <w:sz w:val="24"/>
          <w:szCs w:val="24"/>
        </w:rPr>
        <w:t>ФГОС НОО</w:t>
      </w:r>
      <w:r w:rsidRPr="00C727C5">
        <w:rPr>
          <w:rFonts w:ascii="Times New Roman" w:hAnsi="Times New Roman"/>
          <w:color w:val="auto"/>
          <w:sz w:val="24"/>
          <w:szCs w:val="24"/>
        </w:rPr>
        <w:t>.</w:t>
      </w:r>
    </w:p>
    <w:p w:rsidR="00653A76" w:rsidRPr="00C727C5" w:rsidRDefault="00653A76" w:rsidP="00C37899">
      <w:pPr>
        <w:pStyle w:val="a3"/>
        <w:spacing w:line="240" w:lineRule="auto"/>
        <w:ind w:firstLine="851"/>
        <w:mirrorIndents/>
        <w:rPr>
          <w:rFonts w:ascii="Times New Roman" w:hAnsi="Times New Roman"/>
          <w:color w:val="auto"/>
          <w:sz w:val="24"/>
          <w:szCs w:val="24"/>
        </w:rPr>
      </w:pPr>
      <w:r w:rsidRPr="00C727C5">
        <w:rPr>
          <w:rFonts w:ascii="Times New Roman" w:hAnsi="Times New Roman"/>
          <w:color w:val="auto"/>
          <w:sz w:val="24"/>
          <w:szCs w:val="24"/>
        </w:rPr>
        <w:t>3.</w:t>
      </w:r>
      <w:r w:rsidRPr="00C727C5">
        <w:rPr>
          <w:rFonts w:ascii="Times New Roman" w:hAnsi="Times New Roman"/>
          <w:color w:val="auto"/>
          <w:sz w:val="24"/>
          <w:szCs w:val="24"/>
        </w:rPr>
        <w:t> </w:t>
      </w:r>
      <w:r w:rsidRPr="00C727C5">
        <w:rPr>
          <w:rFonts w:ascii="Times New Roman" w:hAnsi="Times New Roman"/>
          <w:color w:val="auto"/>
          <w:sz w:val="24"/>
          <w:szCs w:val="24"/>
        </w:rPr>
        <w:t xml:space="preserve">Заседания методических объединений учителей, воспитателей по проблемам введения </w:t>
      </w:r>
      <w:r w:rsidR="00C11324" w:rsidRPr="00C727C5">
        <w:rPr>
          <w:rFonts w:ascii="Times New Roman" w:hAnsi="Times New Roman"/>
          <w:color w:val="auto"/>
          <w:sz w:val="24"/>
          <w:szCs w:val="24"/>
        </w:rPr>
        <w:t>ФГОС НОО</w:t>
      </w:r>
      <w:r w:rsidRPr="00C727C5">
        <w:rPr>
          <w:rFonts w:ascii="Times New Roman" w:hAnsi="Times New Roman"/>
          <w:color w:val="auto"/>
          <w:sz w:val="24"/>
          <w:szCs w:val="24"/>
        </w:rPr>
        <w:t>.</w:t>
      </w:r>
    </w:p>
    <w:p w:rsidR="00653A76" w:rsidRPr="00C727C5" w:rsidRDefault="00653A76" w:rsidP="00C37899">
      <w:pPr>
        <w:pStyle w:val="a3"/>
        <w:spacing w:line="240" w:lineRule="auto"/>
        <w:ind w:firstLine="851"/>
        <w:mirrorIndents/>
        <w:rPr>
          <w:rFonts w:ascii="Times New Roman" w:hAnsi="Times New Roman"/>
          <w:color w:val="auto"/>
          <w:sz w:val="24"/>
          <w:szCs w:val="24"/>
        </w:rPr>
      </w:pPr>
      <w:r w:rsidRPr="00C727C5">
        <w:rPr>
          <w:rFonts w:ascii="Times New Roman" w:hAnsi="Times New Roman"/>
          <w:color w:val="auto"/>
          <w:sz w:val="24"/>
          <w:szCs w:val="24"/>
        </w:rPr>
        <w:t>4.</w:t>
      </w:r>
      <w:r w:rsidRPr="00C727C5">
        <w:rPr>
          <w:rFonts w:ascii="Times New Roman" w:hAnsi="Times New Roman"/>
          <w:color w:val="auto"/>
          <w:sz w:val="24"/>
          <w:szCs w:val="24"/>
        </w:rPr>
        <w:t> </w:t>
      </w:r>
      <w:r w:rsidRPr="00C727C5">
        <w:rPr>
          <w:rFonts w:ascii="Times New Roman" w:hAnsi="Times New Roman"/>
          <w:color w:val="auto"/>
          <w:sz w:val="24"/>
          <w:szCs w:val="24"/>
        </w:rPr>
        <w:t xml:space="preserve">Конференции участников </w:t>
      </w:r>
      <w:r w:rsidR="00AD64C6" w:rsidRPr="00C727C5">
        <w:rPr>
          <w:rFonts w:ascii="Times New Roman" w:hAnsi="Times New Roman"/>
          <w:color w:val="auto"/>
          <w:sz w:val="24"/>
          <w:szCs w:val="24"/>
        </w:rPr>
        <w:t>образовательных отношений</w:t>
      </w:r>
      <w:r w:rsidR="002C2C7A" w:rsidRPr="00C727C5">
        <w:rPr>
          <w:rFonts w:ascii="Times New Roman" w:hAnsi="Times New Roman"/>
          <w:color w:val="auto"/>
          <w:sz w:val="24"/>
          <w:szCs w:val="24"/>
        </w:rPr>
        <w:t xml:space="preserve"> </w:t>
      </w:r>
      <w:r w:rsidRPr="00C727C5">
        <w:rPr>
          <w:rFonts w:ascii="Times New Roman" w:hAnsi="Times New Roman"/>
          <w:color w:val="auto"/>
          <w:sz w:val="24"/>
          <w:szCs w:val="24"/>
        </w:rPr>
        <w:t xml:space="preserve">и </w:t>
      </w:r>
      <w:r w:rsidRPr="00C727C5">
        <w:rPr>
          <w:rFonts w:ascii="Times New Roman" w:hAnsi="Times New Roman"/>
          <w:color w:val="auto"/>
          <w:spacing w:val="2"/>
          <w:sz w:val="24"/>
          <w:szCs w:val="24"/>
        </w:rPr>
        <w:t>социальных партн</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ров </w:t>
      </w:r>
      <w:r w:rsidR="00B50E75" w:rsidRPr="00C727C5">
        <w:rPr>
          <w:rFonts w:ascii="Times New Roman" w:hAnsi="Times New Roman"/>
          <w:color w:val="auto"/>
          <w:spacing w:val="2"/>
          <w:sz w:val="24"/>
          <w:szCs w:val="24"/>
        </w:rPr>
        <w:t xml:space="preserve">ОО </w:t>
      </w:r>
      <w:r w:rsidRPr="00C727C5">
        <w:rPr>
          <w:rFonts w:ascii="Times New Roman" w:hAnsi="Times New Roman"/>
          <w:color w:val="auto"/>
          <w:spacing w:val="2"/>
          <w:sz w:val="24"/>
          <w:szCs w:val="24"/>
        </w:rPr>
        <w:t xml:space="preserve">по итогам разработки основной </w:t>
      </w:r>
      <w:r w:rsidRPr="00C727C5">
        <w:rPr>
          <w:rFonts w:ascii="Times New Roman" w:hAnsi="Times New Roman"/>
          <w:color w:val="auto"/>
          <w:sz w:val="24"/>
          <w:szCs w:val="24"/>
        </w:rPr>
        <w:t>образовательной программы, е</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 отдельных разделов, проблемам апробации и введения </w:t>
      </w:r>
      <w:r w:rsidR="00C11324" w:rsidRPr="00C727C5">
        <w:rPr>
          <w:rFonts w:ascii="Times New Roman" w:hAnsi="Times New Roman"/>
          <w:color w:val="auto"/>
          <w:sz w:val="24"/>
          <w:szCs w:val="24"/>
        </w:rPr>
        <w:t>ФГОС НОО</w:t>
      </w:r>
      <w:r w:rsidRPr="00C727C5">
        <w:rPr>
          <w:rFonts w:ascii="Times New Roman" w:hAnsi="Times New Roman"/>
          <w:color w:val="auto"/>
          <w:sz w:val="24"/>
          <w:szCs w:val="24"/>
        </w:rPr>
        <w:t>.</w:t>
      </w:r>
    </w:p>
    <w:p w:rsidR="00653A76" w:rsidRPr="00C727C5" w:rsidRDefault="00653A76" w:rsidP="00C37899">
      <w:pPr>
        <w:pStyle w:val="a3"/>
        <w:spacing w:line="240" w:lineRule="auto"/>
        <w:ind w:firstLine="851"/>
        <w:mirrorIndents/>
        <w:rPr>
          <w:rFonts w:ascii="Times New Roman" w:hAnsi="Times New Roman"/>
          <w:color w:val="auto"/>
          <w:sz w:val="24"/>
          <w:szCs w:val="24"/>
        </w:rPr>
      </w:pPr>
      <w:r w:rsidRPr="00C727C5">
        <w:rPr>
          <w:rFonts w:ascii="Times New Roman" w:hAnsi="Times New Roman"/>
          <w:color w:val="auto"/>
          <w:sz w:val="24"/>
          <w:szCs w:val="24"/>
        </w:rPr>
        <w:t>5.</w:t>
      </w:r>
      <w:r w:rsidRPr="00C727C5">
        <w:rPr>
          <w:rFonts w:ascii="Times New Roman" w:hAnsi="Times New Roman"/>
          <w:color w:val="auto"/>
          <w:sz w:val="24"/>
          <w:szCs w:val="24"/>
        </w:rPr>
        <w:t> </w:t>
      </w:r>
      <w:r w:rsidRPr="00C727C5">
        <w:rPr>
          <w:rFonts w:ascii="Times New Roman" w:hAnsi="Times New Roman"/>
          <w:color w:val="auto"/>
          <w:sz w:val="24"/>
          <w:szCs w:val="24"/>
        </w:rPr>
        <w:t xml:space="preserve">Участие педагогов в разработке разделов и компонентов основной образовательной программы </w:t>
      </w:r>
      <w:r w:rsidR="002D2C77" w:rsidRPr="00C727C5">
        <w:rPr>
          <w:rFonts w:ascii="Times New Roman" w:hAnsi="Times New Roman"/>
          <w:color w:val="auto"/>
          <w:sz w:val="24"/>
          <w:szCs w:val="24"/>
        </w:rPr>
        <w:t xml:space="preserve">образовательной </w:t>
      </w:r>
      <w:r w:rsidR="005C5F90" w:rsidRPr="00C727C5">
        <w:rPr>
          <w:rFonts w:ascii="Times New Roman" w:hAnsi="Times New Roman"/>
          <w:color w:val="auto"/>
          <w:sz w:val="24"/>
          <w:szCs w:val="24"/>
        </w:rPr>
        <w:t>организации</w:t>
      </w:r>
      <w:r w:rsidRPr="00C727C5">
        <w:rPr>
          <w:rFonts w:ascii="Times New Roman" w:hAnsi="Times New Roman"/>
          <w:color w:val="auto"/>
          <w:sz w:val="24"/>
          <w:szCs w:val="24"/>
        </w:rPr>
        <w:t>.</w:t>
      </w:r>
    </w:p>
    <w:p w:rsidR="00653A76" w:rsidRPr="00C727C5" w:rsidRDefault="00653A76" w:rsidP="00C37899">
      <w:pPr>
        <w:pStyle w:val="a3"/>
        <w:spacing w:line="240" w:lineRule="auto"/>
        <w:ind w:firstLine="851"/>
        <w:mirrorIndents/>
        <w:rPr>
          <w:rFonts w:ascii="Times New Roman" w:hAnsi="Times New Roman"/>
          <w:color w:val="auto"/>
          <w:sz w:val="24"/>
          <w:szCs w:val="24"/>
        </w:rPr>
      </w:pPr>
      <w:r w:rsidRPr="00C727C5">
        <w:rPr>
          <w:rFonts w:ascii="Times New Roman" w:hAnsi="Times New Roman"/>
          <w:color w:val="auto"/>
          <w:spacing w:val="2"/>
          <w:sz w:val="24"/>
          <w:szCs w:val="24"/>
        </w:rPr>
        <w:t>6.</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 xml:space="preserve">Участие педагогов в разработке и апробации оценки эффективности работы в условиях внедрения </w:t>
      </w:r>
      <w:r w:rsidR="00C11324" w:rsidRPr="00C727C5">
        <w:rPr>
          <w:rFonts w:ascii="Times New Roman" w:hAnsi="Times New Roman"/>
          <w:color w:val="auto"/>
          <w:spacing w:val="2"/>
          <w:sz w:val="24"/>
          <w:szCs w:val="24"/>
        </w:rPr>
        <w:t>ФГОС НОО</w:t>
      </w:r>
      <w:r w:rsidRPr="00C727C5">
        <w:rPr>
          <w:rFonts w:ascii="Times New Roman" w:hAnsi="Times New Roman"/>
          <w:color w:val="auto"/>
          <w:spacing w:val="2"/>
          <w:sz w:val="24"/>
          <w:szCs w:val="24"/>
        </w:rPr>
        <w:t xml:space="preserve"> и </w:t>
      </w:r>
      <w:r w:rsidR="00B50E75" w:rsidRPr="00C727C5">
        <w:rPr>
          <w:rFonts w:ascii="Times New Roman" w:hAnsi="Times New Roman"/>
          <w:color w:val="auto"/>
          <w:sz w:val="24"/>
          <w:szCs w:val="24"/>
        </w:rPr>
        <w:t>н</w:t>
      </w:r>
      <w:r w:rsidRPr="00C727C5">
        <w:rPr>
          <w:rFonts w:ascii="Times New Roman" w:hAnsi="Times New Roman"/>
          <w:color w:val="auto"/>
          <w:sz w:val="24"/>
          <w:szCs w:val="24"/>
        </w:rPr>
        <w:t>овой системы оплаты труда.</w:t>
      </w:r>
    </w:p>
    <w:p w:rsidR="00653A76" w:rsidRPr="00C727C5" w:rsidRDefault="00653A76" w:rsidP="00C37899">
      <w:pPr>
        <w:pStyle w:val="a3"/>
        <w:spacing w:line="240" w:lineRule="auto"/>
        <w:ind w:firstLine="851"/>
        <w:mirrorIndents/>
        <w:rPr>
          <w:rFonts w:ascii="Times New Roman" w:hAnsi="Times New Roman"/>
          <w:color w:val="auto"/>
          <w:sz w:val="24"/>
          <w:szCs w:val="24"/>
        </w:rPr>
      </w:pPr>
      <w:r w:rsidRPr="00C727C5">
        <w:rPr>
          <w:rFonts w:ascii="Times New Roman" w:hAnsi="Times New Roman"/>
          <w:color w:val="auto"/>
          <w:spacing w:val="2"/>
          <w:sz w:val="24"/>
          <w:szCs w:val="24"/>
        </w:rPr>
        <w:t>7.</w:t>
      </w:r>
      <w:r w:rsidRPr="00C727C5">
        <w:rPr>
          <w:rFonts w:ascii="Times New Roman" w:hAnsi="Times New Roman"/>
          <w:color w:val="auto"/>
          <w:spacing w:val="2"/>
          <w:sz w:val="24"/>
          <w:szCs w:val="24"/>
        </w:rPr>
        <w:t> </w:t>
      </w:r>
      <w:r w:rsidRPr="00C727C5">
        <w:rPr>
          <w:rFonts w:ascii="Times New Roman" w:hAnsi="Times New Roman"/>
          <w:color w:val="auto"/>
          <w:spacing w:val="2"/>
          <w:sz w:val="24"/>
          <w:szCs w:val="24"/>
        </w:rPr>
        <w:t>Участие педагогов в проведении мастер­классов, кру</w:t>
      </w:r>
      <w:r w:rsidRPr="00C727C5">
        <w:rPr>
          <w:rFonts w:ascii="Times New Roman" w:hAnsi="Times New Roman"/>
          <w:color w:val="auto"/>
          <w:sz w:val="24"/>
          <w:szCs w:val="24"/>
        </w:rPr>
        <w:t>глых столов, стаж</w:t>
      </w:r>
      <w:r w:rsidR="00D30361" w:rsidRPr="00C727C5">
        <w:rPr>
          <w:rFonts w:ascii="Times New Roman" w:hAnsi="Times New Roman"/>
          <w:color w:val="auto"/>
          <w:sz w:val="24"/>
          <w:szCs w:val="24"/>
        </w:rPr>
        <w:t>е</w:t>
      </w:r>
      <w:r w:rsidRPr="00C727C5">
        <w:rPr>
          <w:rFonts w:ascii="Times New Roman" w:hAnsi="Times New Roman"/>
          <w:color w:val="auto"/>
          <w:sz w:val="24"/>
          <w:szCs w:val="24"/>
        </w:rPr>
        <w:t xml:space="preserve">рских площадок, открытых уроков, внеурочных занятий и мероприятий по отдельным направлениям введения и реализации </w:t>
      </w:r>
      <w:r w:rsidR="00C11324" w:rsidRPr="00C727C5">
        <w:rPr>
          <w:rFonts w:ascii="Times New Roman" w:hAnsi="Times New Roman"/>
          <w:color w:val="auto"/>
          <w:sz w:val="24"/>
          <w:szCs w:val="24"/>
        </w:rPr>
        <w:t>ФГОС НОО</w:t>
      </w:r>
      <w:r w:rsidRPr="00C727C5">
        <w:rPr>
          <w:rFonts w:ascii="Times New Roman" w:hAnsi="Times New Roman"/>
          <w:color w:val="auto"/>
          <w:sz w:val="24"/>
          <w:szCs w:val="24"/>
        </w:rPr>
        <w:t>.</w:t>
      </w:r>
    </w:p>
    <w:p w:rsidR="00653A76" w:rsidRPr="00C727C5" w:rsidRDefault="00653A76" w:rsidP="00C37899">
      <w:pPr>
        <w:pStyle w:val="a3"/>
        <w:spacing w:line="240" w:lineRule="auto"/>
        <w:ind w:firstLine="851"/>
        <w:mirrorIndents/>
        <w:rPr>
          <w:rFonts w:ascii="Times New Roman" w:hAnsi="Times New Roman"/>
          <w:color w:val="auto"/>
          <w:sz w:val="24"/>
          <w:szCs w:val="24"/>
        </w:rPr>
      </w:pPr>
      <w:r w:rsidRPr="00C727C5">
        <w:rPr>
          <w:rFonts w:ascii="Times New Roman" w:hAnsi="Times New Roman"/>
          <w:b/>
          <w:bCs/>
          <w:color w:val="auto"/>
          <w:sz w:val="24"/>
          <w:szCs w:val="24"/>
        </w:rPr>
        <w:t>Подведение итогов и обсуждение результатов мероприятий</w:t>
      </w:r>
      <w:r w:rsidRPr="00C727C5">
        <w:rPr>
          <w:rFonts w:ascii="Times New Roman" w:hAnsi="Times New Roman"/>
          <w:color w:val="auto"/>
          <w:sz w:val="24"/>
          <w:szCs w:val="24"/>
        </w:rPr>
        <w:t xml:space="preserve"> могут осуществляться в разных формах: совещания при директоре, заседания педагогического и методического сове</w:t>
      </w:r>
      <w:r w:rsidRPr="00C727C5">
        <w:rPr>
          <w:rFonts w:ascii="Times New Roman" w:hAnsi="Times New Roman"/>
          <w:color w:val="auto"/>
          <w:spacing w:val="2"/>
          <w:sz w:val="24"/>
          <w:szCs w:val="24"/>
        </w:rPr>
        <w:t>тов, в виде решений педагогического совета, размещ</w:t>
      </w:r>
      <w:r w:rsidR="00D30361" w:rsidRPr="00C727C5">
        <w:rPr>
          <w:rFonts w:ascii="Times New Roman" w:hAnsi="Times New Roman"/>
          <w:color w:val="auto"/>
          <w:spacing w:val="2"/>
          <w:sz w:val="24"/>
          <w:szCs w:val="24"/>
        </w:rPr>
        <w:t>е</w:t>
      </w:r>
      <w:r w:rsidRPr="00C727C5">
        <w:rPr>
          <w:rFonts w:ascii="Times New Roman" w:hAnsi="Times New Roman"/>
          <w:color w:val="auto"/>
          <w:spacing w:val="2"/>
          <w:sz w:val="24"/>
          <w:szCs w:val="24"/>
        </w:rPr>
        <w:t xml:space="preserve">нных </w:t>
      </w:r>
      <w:r w:rsidRPr="00C727C5">
        <w:rPr>
          <w:rFonts w:ascii="Times New Roman" w:hAnsi="Times New Roman"/>
          <w:color w:val="auto"/>
          <w:sz w:val="24"/>
          <w:szCs w:val="24"/>
        </w:rPr>
        <w:t>на сайте презентаций, приказов, инструкций, рекомендаций, резолюций и</w:t>
      </w:r>
      <w:r w:rsidRPr="00C727C5">
        <w:rPr>
          <w:rFonts w:ascii="Times New Roman" w:hAnsi="Times New Roman"/>
          <w:color w:val="auto"/>
          <w:sz w:val="24"/>
          <w:szCs w:val="24"/>
        </w:rPr>
        <w:t> </w:t>
      </w:r>
      <w:r w:rsidRPr="00C727C5">
        <w:rPr>
          <w:rFonts w:ascii="Times New Roman" w:hAnsi="Times New Roman"/>
          <w:color w:val="auto"/>
          <w:sz w:val="24"/>
          <w:szCs w:val="24"/>
        </w:rPr>
        <w:t>т.</w:t>
      </w:r>
      <w:r w:rsidRPr="00C727C5">
        <w:rPr>
          <w:rFonts w:ascii="Times New Roman" w:hAnsi="Times New Roman"/>
          <w:color w:val="auto"/>
          <w:sz w:val="24"/>
          <w:szCs w:val="24"/>
        </w:rPr>
        <w:t> </w:t>
      </w:r>
      <w:r w:rsidRPr="00C727C5">
        <w:rPr>
          <w:rFonts w:ascii="Times New Roman" w:hAnsi="Times New Roman"/>
          <w:color w:val="auto"/>
          <w:sz w:val="24"/>
          <w:szCs w:val="24"/>
        </w:rPr>
        <w:t>д.</w:t>
      </w:r>
    </w:p>
    <w:p w:rsidR="005D6B44" w:rsidRPr="00C727C5" w:rsidRDefault="005D6B44" w:rsidP="00C37899">
      <w:pPr>
        <w:pStyle w:val="a3"/>
        <w:spacing w:line="240" w:lineRule="auto"/>
        <w:ind w:firstLine="851"/>
        <w:mirrorIndents/>
        <w:rPr>
          <w:rFonts w:ascii="Times New Roman" w:hAnsi="Times New Roman"/>
          <w:color w:val="auto"/>
          <w:sz w:val="24"/>
          <w:szCs w:val="24"/>
        </w:rPr>
      </w:pPr>
    </w:p>
    <w:p w:rsidR="005D6B44" w:rsidRPr="00C727C5" w:rsidRDefault="005D6B44" w:rsidP="00C37899">
      <w:pPr>
        <w:pStyle w:val="a3"/>
        <w:spacing w:line="240" w:lineRule="auto"/>
        <w:ind w:firstLine="851"/>
        <w:mirrorIndents/>
        <w:rPr>
          <w:rFonts w:ascii="Times New Roman" w:hAnsi="Times New Roman"/>
          <w:color w:val="auto"/>
          <w:sz w:val="24"/>
          <w:szCs w:val="24"/>
        </w:rPr>
      </w:pPr>
    </w:p>
    <w:p w:rsidR="007F38BD" w:rsidRPr="00280054" w:rsidRDefault="007F38BD" w:rsidP="007F38BD">
      <w:pPr>
        <w:pStyle w:val="3"/>
        <w:rPr>
          <w:sz w:val="24"/>
          <w:szCs w:val="24"/>
        </w:rPr>
      </w:pPr>
      <w:bookmarkStart w:id="211" w:name="_Toc410963393"/>
      <w:bookmarkStart w:id="212" w:name="_Toc410964359"/>
      <w:bookmarkStart w:id="213" w:name="_Toc419111244"/>
      <w:bookmarkStart w:id="214" w:name="_Toc419111497"/>
      <w:bookmarkStart w:id="215" w:name="_Toc419128242"/>
      <w:bookmarkStart w:id="216" w:name="_Toc419128469"/>
      <w:bookmarkStart w:id="217" w:name="_Toc419128810"/>
      <w:bookmarkStart w:id="218" w:name="_Toc420684580"/>
      <w:r w:rsidRPr="00280054">
        <w:rPr>
          <w:sz w:val="24"/>
          <w:szCs w:val="24"/>
        </w:rPr>
        <w:t>3.</w:t>
      </w:r>
      <w:r w:rsidR="00905214">
        <w:rPr>
          <w:sz w:val="24"/>
          <w:szCs w:val="24"/>
        </w:rPr>
        <w:t>3</w:t>
      </w:r>
      <w:r w:rsidRPr="00280054">
        <w:rPr>
          <w:sz w:val="24"/>
          <w:szCs w:val="24"/>
        </w:rPr>
        <w:t>.2. Психолого-педагогические условия реализации основной образовательной программы начального общего образования начального общего образования</w:t>
      </w:r>
      <w:bookmarkEnd w:id="211"/>
      <w:bookmarkEnd w:id="212"/>
      <w:bookmarkEnd w:id="213"/>
      <w:bookmarkEnd w:id="214"/>
      <w:bookmarkEnd w:id="215"/>
      <w:bookmarkEnd w:id="216"/>
      <w:bookmarkEnd w:id="217"/>
      <w:bookmarkEnd w:id="218"/>
    </w:p>
    <w:p w:rsidR="007F38BD" w:rsidRPr="00280054" w:rsidRDefault="00905214" w:rsidP="007F38BD">
      <w:pPr>
        <w:jc w:val="both"/>
        <w:rPr>
          <w:bCs/>
        </w:rPr>
      </w:pPr>
      <w:r>
        <w:rPr>
          <w:bCs/>
        </w:rPr>
        <w:t xml:space="preserve"> </w:t>
      </w:r>
      <w:r w:rsidR="007F38BD" w:rsidRPr="00280054">
        <w:rPr>
          <w:bCs/>
        </w:rPr>
        <w:t xml:space="preserve">Требованиями Стандарта к психолого-педагогическим условиям реализации основной образовательной программы </w:t>
      </w:r>
      <w:r w:rsidR="007F38BD">
        <w:rPr>
          <w:bCs/>
        </w:rPr>
        <w:t>начального</w:t>
      </w:r>
      <w:r w:rsidR="007F38BD" w:rsidRPr="00280054">
        <w:rPr>
          <w:bCs/>
        </w:rPr>
        <w:t xml:space="preserve"> общего образования являются:</w:t>
      </w:r>
    </w:p>
    <w:p w:rsidR="007F38BD" w:rsidRPr="00280054" w:rsidRDefault="007F38BD" w:rsidP="007F38BD">
      <w:pPr>
        <w:jc w:val="both"/>
        <w:rPr>
          <w:bCs/>
        </w:rPr>
      </w:pPr>
      <w:r w:rsidRPr="00280054">
        <w:rPr>
          <w:bCs/>
        </w:rPr>
        <w:t>- обеспечение преемственности содержания и форм организации образовательно</w:t>
      </w:r>
      <w:r>
        <w:rPr>
          <w:bCs/>
        </w:rPr>
        <w:t>й</w:t>
      </w:r>
      <w:r w:rsidRPr="00280054">
        <w:rPr>
          <w:bCs/>
        </w:rPr>
        <w:t xml:space="preserve"> </w:t>
      </w:r>
      <w:r>
        <w:rPr>
          <w:bCs/>
        </w:rPr>
        <w:t>деятельности</w:t>
      </w:r>
      <w:r w:rsidRPr="00280054">
        <w:rPr>
          <w:bCs/>
        </w:rPr>
        <w:t xml:space="preserve"> по отношению к начально</w:t>
      </w:r>
      <w:r>
        <w:rPr>
          <w:bCs/>
        </w:rPr>
        <w:t xml:space="preserve">му уровню </w:t>
      </w:r>
      <w:r w:rsidRPr="00280054">
        <w:rPr>
          <w:bCs/>
        </w:rPr>
        <w:t>общего образования с учётом специфики возрастн</w:t>
      </w:r>
      <w:r>
        <w:rPr>
          <w:bCs/>
        </w:rPr>
        <w:t>ого психофизического развития уча</w:t>
      </w:r>
      <w:r w:rsidRPr="00280054">
        <w:rPr>
          <w:bCs/>
        </w:rPr>
        <w:t>щихся, в том числе особенностей перехода из младшего школьного возраста в подростковый;</w:t>
      </w:r>
    </w:p>
    <w:p w:rsidR="007F38BD" w:rsidRPr="00280054" w:rsidRDefault="007F38BD" w:rsidP="007F38BD">
      <w:pPr>
        <w:jc w:val="both"/>
        <w:rPr>
          <w:bCs/>
        </w:rPr>
      </w:pPr>
      <w:r w:rsidRPr="00280054">
        <w:rPr>
          <w:bCs/>
        </w:rPr>
        <w:t>- формирование и развитие психолого-педагогической компетентности участников образовательн</w:t>
      </w:r>
      <w:r>
        <w:rPr>
          <w:bCs/>
        </w:rPr>
        <w:t>ых</w:t>
      </w:r>
      <w:r w:rsidRPr="00280054">
        <w:rPr>
          <w:bCs/>
        </w:rPr>
        <w:t xml:space="preserve"> </w:t>
      </w:r>
      <w:r>
        <w:rPr>
          <w:bCs/>
        </w:rPr>
        <w:t>отношений</w:t>
      </w:r>
      <w:r w:rsidRPr="00280054">
        <w:rPr>
          <w:bCs/>
        </w:rPr>
        <w:t>;</w:t>
      </w:r>
    </w:p>
    <w:p w:rsidR="007F38BD" w:rsidRPr="00280054" w:rsidRDefault="007F38BD" w:rsidP="007F38BD">
      <w:pPr>
        <w:jc w:val="both"/>
        <w:rPr>
          <w:bCs/>
        </w:rPr>
      </w:pPr>
      <w:r w:rsidRPr="00280054">
        <w:rPr>
          <w:bCs/>
        </w:rPr>
        <w:t>- обеспечение вариативности направлений и форм, а также диверсификации уровней психолого – педагогического сопровождения участников образовательн</w:t>
      </w:r>
      <w:r>
        <w:rPr>
          <w:bCs/>
        </w:rPr>
        <w:t>ых отношений</w:t>
      </w:r>
      <w:r w:rsidRPr="00280054">
        <w:rPr>
          <w:bCs/>
        </w:rPr>
        <w:t>.</w:t>
      </w:r>
    </w:p>
    <w:p w:rsidR="007F38BD" w:rsidRDefault="007F38BD" w:rsidP="007F38BD">
      <w:pPr>
        <w:pStyle w:val="affff9"/>
        <w:jc w:val="center"/>
        <w:rPr>
          <w:rFonts w:ascii="Times New Roman" w:hAnsi="Times New Roman"/>
          <w:b/>
          <w:i/>
          <w:sz w:val="24"/>
          <w:szCs w:val="24"/>
          <w:lang w:val="ru-RU"/>
        </w:rPr>
      </w:pPr>
    </w:p>
    <w:p w:rsidR="007F38BD" w:rsidRDefault="007F38BD" w:rsidP="007F38BD">
      <w:pPr>
        <w:pStyle w:val="affff9"/>
        <w:rPr>
          <w:rFonts w:ascii="Times New Roman" w:hAnsi="Times New Roman"/>
          <w:b/>
          <w:i/>
          <w:sz w:val="24"/>
          <w:szCs w:val="24"/>
          <w:lang w:val="ru-RU"/>
        </w:rPr>
      </w:pPr>
    </w:p>
    <w:p w:rsidR="007F38BD" w:rsidRDefault="007F38BD" w:rsidP="007F38BD">
      <w:pPr>
        <w:pStyle w:val="affff9"/>
        <w:jc w:val="center"/>
        <w:rPr>
          <w:rFonts w:ascii="Times New Roman" w:hAnsi="Times New Roman"/>
          <w:b/>
          <w:i/>
          <w:sz w:val="24"/>
          <w:szCs w:val="24"/>
          <w:lang w:val="ru-RU"/>
        </w:rPr>
      </w:pPr>
      <w:r w:rsidRPr="000777B9">
        <w:rPr>
          <w:rFonts w:ascii="Times New Roman" w:hAnsi="Times New Roman"/>
          <w:b/>
          <w:i/>
          <w:sz w:val="24"/>
          <w:szCs w:val="24"/>
          <w:lang w:val="ru-RU"/>
        </w:rPr>
        <w:t>Модель аналитической таблицы для оценки базовых компетентностей педагогов</w:t>
      </w:r>
      <w:r w:rsidRPr="00280054">
        <w:rPr>
          <w:rStyle w:val="affc"/>
          <w:rFonts w:ascii="Times New Roman" w:hAnsi="Times New Roman"/>
          <w:i/>
          <w:sz w:val="24"/>
          <w:szCs w:val="24"/>
        </w:rPr>
        <w:footnoteReference w:id="6"/>
      </w:r>
    </w:p>
    <w:p w:rsidR="007F38BD" w:rsidRPr="00280054" w:rsidRDefault="007F38BD" w:rsidP="007F38BD">
      <w:pPr>
        <w:pStyle w:val="affff9"/>
        <w:jc w:val="center"/>
        <w:rPr>
          <w:rFonts w:ascii="Times New Roman" w:hAnsi="Times New Roman"/>
          <w:i/>
          <w:sz w:val="24"/>
          <w:szCs w:val="24"/>
          <w:vertAlign w:val="superscript"/>
          <w:lang w:val="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155"/>
        <w:gridCol w:w="3423"/>
        <w:gridCol w:w="3603"/>
      </w:tblGrid>
      <w:tr w:rsidR="007F38BD" w:rsidRPr="00280054" w:rsidTr="007F38BD">
        <w:tc>
          <w:tcPr>
            <w:tcW w:w="647" w:type="dxa"/>
          </w:tcPr>
          <w:p w:rsidR="007F38BD" w:rsidRPr="00280054" w:rsidRDefault="007F38BD" w:rsidP="007F38BD">
            <w:pPr>
              <w:pStyle w:val="affff9"/>
              <w:jc w:val="both"/>
              <w:rPr>
                <w:rFonts w:ascii="Times New Roman" w:hAnsi="Times New Roman"/>
                <w:b/>
                <w:sz w:val="24"/>
                <w:szCs w:val="24"/>
              </w:rPr>
            </w:pPr>
            <w:r w:rsidRPr="00280054">
              <w:rPr>
                <w:rFonts w:ascii="Times New Roman" w:hAnsi="Times New Roman"/>
                <w:b/>
                <w:sz w:val="24"/>
                <w:szCs w:val="24"/>
              </w:rPr>
              <w:t>№</w:t>
            </w:r>
          </w:p>
        </w:tc>
        <w:tc>
          <w:tcPr>
            <w:tcW w:w="2155" w:type="dxa"/>
          </w:tcPr>
          <w:p w:rsidR="007F38BD" w:rsidRPr="00280054" w:rsidRDefault="007F38BD" w:rsidP="007F38BD">
            <w:pPr>
              <w:pStyle w:val="affff9"/>
              <w:jc w:val="center"/>
              <w:rPr>
                <w:rFonts w:ascii="Times New Roman" w:hAnsi="Times New Roman"/>
                <w:b/>
                <w:sz w:val="24"/>
                <w:szCs w:val="24"/>
              </w:rPr>
            </w:pPr>
            <w:r w:rsidRPr="00280054">
              <w:rPr>
                <w:rFonts w:ascii="Times New Roman" w:hAnsi="Times New Roman"/>
                <w:b/>
                <w:sz w:val="24"/>
                <w:szCs w:val="24"/>
              </w:rPr>
              <w:t>Базовые компетентности педагога</w:t>
            </w:r>
          </w:p>
        </w:tc>
        <w:tc>
          <w:tcPr>
            <w:tcW w:w="3423" w:type="dxa"/>
          </w:tcPr>
          <w:p w:rsidR="007F38BD" w:rsidRPr="00280054" w:rsidRDefault="007F38BD" w:rsidP="007F38BD">
            <w:pPr>
              <w:pStyle w:val="affff9"/>
              <w:jc w:val="center"/>
              <w:rPr>
                <w:rFonts w:ascii="Times New Roman" w:hAnsi="Times New Roman"/>
                <w:b/>
                <w:sz w:val="24"/>
                <w:szCs w:val="24"/>
              </w:rPr>
            </w:pPr>
            <w:r w:rsidRPr="00280054">
              <w:rPr>
                <w:rFonts w:ascii="Times New Roman" w:hAnsi="Times New Roman"/>
                <w:b/>
                <w:sz w:val="24"/>
                <w:szCs w:val="24"/>
              </w:rPr>
              <w:t>Характеристики компетентностей</w:t>
            </w:r>
          </w:p>
        </w:tc>
        <w:tc>
          <w:tcPr>
            <w:tcW w:w="3603" w:type="dxa"/>
          </w:tcPr>
          <w:p w:rsidR="007F38BD" w:rsidRPr="00280054" w:rsidRDefault="007F38BD" w:rsidP="007F38BD">
            <w:pPr>
              <w:pStyle w:val="affff9"/>
              <w:jc w:val="center"/>
              <w:rPr>
                <w:rFonts w:ascii="Times New Roman" w:hAnsi="Times New Roman"/>
                <w:b/>
                <w:sz w:val="24"/>
                <w:szCs w:val="24"/>
              </w:rPr>
            </w:pPr>
            <w:r w:rsidRPr="00280054">
              <w:rPr>
                <w:rFonts w:ascii="Times New Roman" w:hAnsi="Times New Roman"/>
                <w:b/>
                <w:sz w:val="24"/>
                <w:szCs w:val="24"/>
              </w:rPr>
              <w:t>Показатели оценки компетентности</w:t>
            </w:r>
          </w:p>
        </w:tc>
      </w:tr>
      <w:tr w:rsidR="007F38BD" w:rsidRPr="00280054" w:rsidTr="007F38BD">
        <w:tc>
          <w:tcPr>
            <w:tcW w:w="9828" w:type="dxa"/>
            <w:gridSpan w:val="4"/>
          </w:tcPr>
          <w:p w:rsidR="007F38BD" w:rsidRPr="00280054" w:rsidRDefault="007F38BD" w:rsidP="007F38BD">
            <w:pPr>
              <w:pStyle w:val="affff9"/>
              <w:jc w:val="both"/>
              <w:rPr>
                <w:rFonts w:ascii="Times New Roman" w:hAnsi="Times New Roman"/>
                <w:b/>
                <w:i/>
                <w:sz w:val="24"/>
                <w:szCs w:val="24"/>
              </w:rPr>
            </w:pPr>
            <w:r w:rsidRPr="00280054">
              <w:rPr>
                <w:rFonts w:ascii="Times New Roman" w:hAnsi="Times New Roman"/>
                <w:b/>
                <w:i/>
                <w:sz w:val="24"/>
                <w:szCs w:val="24"/>
              </w:rPr>
              <w:t>I. Личностные качества</w:t>
            </w:r>
          </w:p>
        </w:tc>
      </w:tr>
      <w:tr w:rsidR="007F38BD" w:rsidRPr="00FD0AA8" w:rsidTr="007F38BD">
        <w:tc>
          <w:tcPr>
            <w:tcW w:w="647" w:type="dxa"/>
          </w:tcPr>
          <w:p w:rsidR="007F38BD" w:rsidRPr="00280054" w:rsidRDefault="007F38BD" w:rsidP="007F38BD">
            <w:pPr>
              <w:pStyle w:val="affff9"/>
              <w:jc w:val="both"/>
              <w:rPr>
                <w:rFonts w:ascii="Times New Roman" w:hAnsi="Times New Roman"/>
                <w:sz w:val="24"/>
                <w:szCs w:val="24"/>
              </w:rPr>
            </w:pPr>
            <w:r w:rsidRPr="00280054">
              <w:rPr>
                <w:rFonts w:ascii="Times New Roman" w:hAnsi="Times New Roman"/>
                <w:sz w:val="24"/>
                <w:szCs w:val="24"/>
              </w:rPr>
              <w:t>1.1.</w:t>
            </w:r>
          </w:p>
        </w:tc>
        <w:tc>
          <w:tcPr>
            <w:tcW w:w="2155" w:type="dxa"/>
          </w:tcPr>
          <w:p w:rsidR="007F38BD" w:rsidRPr="00280054" w:rsidRDefault="007F38BD" w:rsidP="007F38BD">
            <w:pPr>
              <w:pStyle w:val="affff9"/>
              <w:jc w:val="both"/>
              <w:rPr>
                <w:rFonts w:ascii="Times New Roman" w:hAnsi="Times New Roman"/>
                <w:sz w:val="24"/>
                <w:szCs w:val="24"/>
                <w:lang w:val="ru-RU"/>
              </w:rPr>
            </w:pPr>
            <w:r>
              <w:rPr>
                <w:rFonts w:ascii="Times New Roman" w:hAnsi="Times New Roman"/>
                <w:sz w:val="24"/>
                <w:szCs w:val="24"/>
                <w:lang w:val="ru-RU"/>
              </w:rPr>
              <w:t>Вера в силы и возможности уча</w:t>
            </w:r>
            <w:r w:rsidRPr="00280054">
              <w:rPr>
                <w:rFonts w:ascii="Times New Roman" w:hAnsi="Times New Roman"/>
                <w:sz w:val="24"/>
                <w:szCs w:val="24"/>
                <w:lang w:val="ru-RU"/>
              </w:rPr>
              <w:t>щихся</w:t>
            </w:r>
          </w:p>
        </w:tc>
        <w:tc>
          <w:tcPr>
            <w:tcW w:w="3423" w:type="dxa"/>
          </w:tcPr>
          <w:p w:rsidR="007F38BD" w:rsidRPr="00280054" w:rsidRDefault="007F38BD" w:rsidP="007F38BD">
            <w:pPr>
              <w:pStyle w:val="affff9"/>
              <w:jc w:val="both"/>
              <w:rPr>
                <w:rFonts w:ascii="Times New Roman" w:hAnsi="Times New Roman"/>
                <w:sz w:val="24"/>
                <w:szCs w:val="24"/>
                <w:lang w:val="ru-RU"/>
              </w:rPr>
            </w:pPr>
            <w:r w:rsidRPr="00280054">
              <w:rPr>
                <w:rFonts w:ascii="Times New Roman" w:hAnsi="Times New Roman"/>
                <w:sz w:val="24"/>
                <w:szCs w:val="24"/>
                <w:lang w:val="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w:t>
            </w:r>
            <w:r>
              <w:rPr>
                <w:rFonts w:ascii="Times New Roman" w:hAnsi="Times New Roman"/>
                <w:sz w:val="24"/>
                <w:szCs w:val="24"/>
                <w:lang w:val="ru-RU"/>
              </w:rPr>
              <w:t xml:space="preserve"> педагога в отношении успехов уча</w:t>
            </w:r>
            <w:r w:rsidRPr="00280054">
              <w:rPr>
                <w:rFonts w:ascii="Times New Roman" w:hAnsi="Times New Roman"/>
                <w:sz w:val="24"/>
                <w:szCs w:val="24"/>
                <w:lang w:val="ru-RU"/>
              </w:rPr>
              <w:t>щих</w:t>
            </w:r>
            <w:r>
              <w:rPr>
                <w:rFonts w:ascii="Times New Roman" w:hAnsi="Times New Roman"/>
                <w:sz w:val="24"/>
                <w:szCs w:val="24"/>
                <w:lang w:val="ru-RU"/>
              </w:rPr>
              <w:t>ся. Вера в силы и возможности уча</w:t>
            </w:r>
            <w:r w:rsidRPr="00280054">
              <w:rPr>
                <w:rFonts w:ascii="Times New Roman" w:hAnsi="Times New Roman"/>
                <w:sz w:val="24"/>
                <w:szCs w:val="24"/>
                <w:lang w:val="ru-RU"/>
              </w:rPr>
              <w:t>щихся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w:t>
            </w:r>
            <w:r>
              <w:rPr>
                <w:rFonts w:ascii="Times New Roman" w:hAnsi="Times New Roman"/>
                <w:sz w:val="24"/>
                <w:szCs w:val="24"/>
                <w:lang w:val="ru-RU"/>
              </w:rPr>
              <w:t>ченика есть отражение любви к уча</w:t>
            </w:r>
            <w:r w:rsidRPr="00280054">
              <w:rPr>
                <w:rFonts w:ascii="Times New Roman" w:hAnsi="Times New Roman"/>
                <w:sz w:val="24"/>
                <w:szCs w:val="24"/>
                <w:lang w:val="ru-RU"/>
              </w:rPr>
              <w:t>щемуся.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603" w:type="dxa"/>
          </w:tcPr>
          <w:p w:rsidR="007F38BD" w:rsidRPr="00280054" w:rsidRDefault="007F38BD" w:rsidP="007F38BD">
            <w:pPr>
              <w:pStyle w:val="affff9"/>
              <w:jc w:val="both"/>
              <w:rPr>
                <w:rFonts w:ascii="Times New Roman" w:hAnsi="Times New Roman"/>
                <w:sz w:val="24"/>
                <w:szCs w:val="24"/>
                <w:lang w:val="ru-RU"/>
              </w:rPr>
            </w:pPr>
            <w:r w:rsidRPr="00280054">
              <w:rPr>
                <w:rFonts w:ascii="Times New Roman" w:hAnsi="Times New Roman"/>
                <w:sz w:val="24"/>
                <w:szCs w:val="24"/>
                <w:lang w:val="ru-RU"/>
              </w:rPr>
              <w:t xml:space="preserve">Умение </w:t>
            </w:r>
            <w:r>
              <w:rPr>
                <w:rFonts w:ascii="Times New Roman" w:hAnsi="Times New Roman"/>
                <w:sz w:val="24"/>
                <w:szCs w:val="24"/>
                <w:lang w:val="ru-RU"/>
              </w:rPr>
              <w:t>создавать ситуацию успеха для уча</w:t>
            </w:r>
            <w:r w:rsidRPr="00280054">
              <w:rPr>
                <w:rFonts w:ascii="Times New Roman" w:hAnsi="Times New Roman"/>
                <w:sz w:val="24"/>
                <w:szCs w:val="24"/>
                <w:lang w:val="ru-RU"/>
              </w:rPr>
              <w:t>щихся;</w:t>
            </w:r>
          </w:p>
          <w:p w:rsidR="007F38BD" w:rsidRPr="00280054" w:rsidRDefault="007F38BD" w:rsidP="007F38BD">
            <w:pPr>
              <w:pStyle w:val="affff9"/>
              <w:jc w:val="both"/>
              <w:rPr>
                <w:rFonts w:ascii="Times New Roman" w:hAnsi="Times New Roman"/>
                <w:sz w:val="24"/>
                <w:szCs w:val="24"/>
                <w:lang w:val="ru-RU"/>
              </w:rPr>
            </w:pPr>
            <w:r w:rsidRPr="00280054">
              <w:rPr>
                <w:rFonts w:ascii="Times New Roman" w:hAnsi="Times New Roman"/>
                <w:sz w:val="24"/>
                <w:szCs w:val="24"/>
                <w:lang w:val="ru-RU"/>
              </w:rPr>
              <w:t>Умение осуществлять грамотное педагогическое оценивание, мобилизующее академическую активность;</w:t>
            </w:r>
          </w:p>
          <w:p w:rsidR="007F38BD" w:rsidRPr="00280054" w:rsidRDefault="007F38BD" w:rsidP="007F38BD">
            <w:pPr>
              <w:pStyle w:val="affff9"/>
              <w:jc w:val="both"/>
              <w:rPr>
                <w:rFonts w:ascii="Times New Roman" w:hAnsi="Times New Roman"/>
                <w:sz w:val="24"/>
                <w:szCs w:val="24"/>
                <w:lang w:val="ru-RU"/>
              </w:rPr>
            </w:pPr>
            <w:r w:rsidRPr="00280054">
              <w:rPr>
                <w:rFonts w:ascii="Times New Roman" w:hAnsi="Times New Roman"/>
                <w:sz w:val="24"/>
                <w:szCs w:val="24"/>
                <w:lang w:val="ru-RU"/>
              </w:rPr>
              <w:t>Умение находить по</w:t>
            </w:r>
            <w:r>
              <w:rPr>
                <w:rFonts w:ascii="Times New Roman" w:hAnsi="Times New Roman"/>
                <w:sz w:val="24"/>
                <w:szCs w:val="24"/>
                <w:lang w:val="ru-RU"/>
              </w:rPr>
              <w:t>ложительные стороны у каждого уча</w:t>
            </w:r>
            <w:r w:rsidRPr="00280054">
              <w:rPr>
                <w:rFonts w:ascii="Times New Roman" w:hAnsi="Times New Roman"/>
                <w:sz w:val="24"/>
                <w:szCs w:val="24"/>
                <w:lang w:val="ru-RU"/>
              </w:rPr>
              <w:t>щегося, строить образовательн</w:t>
            </w:r>
            <w:r>
              <w:rPr>
                <w:rFonts w:ascii="Times New Roman" w:hAnsi="Times New Roman"/>
                <w:sz w:val="24"/>
                <w:szCs w:val="24"/>
                <w:lang w:val="ru-RU"/>
              </w:rPr>
              <w:t xml:space="preserve">ую деятельность </w:t>
            </w:r>
            <w:r w:rsidRPr="00280054">
              <w:rPr>
                <w:rFonts w:ascii="Times New Roman" w:hAnsi="Times New Roman"/>
                <w:sz w:val="24"/>
                <w:szCs w:val="24"/>
                <w:lang w:val="ru-RU"/>
              </w:rPr>
              <w:t>с опорой на эти стороны, поддерживать позитивные силы развития;</w:t>
            </w:r>
          </w:p>
          <w:p w:rsidR="007F38BD" w:rsidRPr="00280054" w:rsidRDefault="007F38BD" w:rsidP="007F38BD">
            <w:pPr>
              <w:pStyle w:val="affff9"/>
              <w:jc w:val="both"/>
              <w:rPr>
                <w:rFonts w:ascii="Times New Roman" w:hAnsi="Times New Roman"/>
                <w:sz w:val="24"/>
                <w:szCs w:val="24"/>
                <w:lang w:val="ru-RU"/>
              </w:rPr>
            </w:pPr>
            <w:r w:rsidRPr="00280054">
              <w:rPr>
                <w:rFonts w:ascii="Times New Roman" w:hAnsi="Times New Roman"/>
                <w:sz w:val="24"/>
                <w:szCs w:val="24"/>
                <w:lang w:val="ru-RU"/>
              </w:rPr>
              <w:t>Умение разрабатывать индивидуально-ориентированные образовательные проекты.</w:t>
            </w:r>
          </w:p>
        </w:tc>
      </w:tr>
      <w:tr w:rsidR="007F38BD" w:rsidRPr="00FD0AA8"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1.2.</w:t>
            </w:r>
          </w:p>
        </w:tc>
        <w:tc>
          <w:tcPr>
            <w:tcW w:w="2155" w:type="dxa"/>
          </w:tcPr>
          <w:p w:rsidR="007F38BD" w:rsidRPr="00280054" w:rsidRDefault="007F38BD" w:rsidP="007F38BD">
            <w:pPr>
              <w:pStyle w:val="affff9"/>
              <w:rPr>
                <w:rFonts w:ascii="Times New Roman" w:hAnsi="Times New Roman"/>
                <w:sz w:val="24"/>
                <w:szCs w:val="24"/>
                <w:lang w:val="ru-RU"/>
              </w:rPr>
            </w:pPr>
            <w:r>
              <w:rPr>
                <w:rFonts w:ascii="Times New Roman" w:hAnsi="Times New Roman"/>
                <w:sz w:val="24"/>
                <w:szCs w:val="24"/>
                <w:lang w:val="ru-RU"/>
              </w:rPr>
              <w:t>Интерес к внутреннему миру уча</w:t>
            </w:r>
            <w:r w:rsidRPr="00280054">
              <w:rPr>
                <w:rFonts w:ascii="Times New Roman" w:hAnsi="Times New Roman"/>
                <w:sz w:val="24"/>
                <w:szCs w:val="24"/>
                <w:lang w:val="ru-RU"/>
              </w:rPr>
              <w:t xml:space="preserve">щихся </w:t>
            </w:r>
          </w:p>
        </w:tc>
        <w:tc>
          <w:tcPr>
            <w:tcW w:w="3423" w:type="dxa"/>
          </w:tcPr>
          <w:p w:rsidR="007F38BD" w:rsidRPr="00280054" w:rsidRDefault="007F38BD" w:rsidP="007F38BD">
            <w:pPr>
              <w:pStyle w:val="affff9"/>
              <w:rPr>
                <w:rFonts w:ascii="Times New Roman" w:hAnsi="Times New Roman"/>
                <w:sz w:val="24"/>
                <w:szCs w:val="24"/>
                <w:lang w:val="ru-RU"/>
              </w:rPr>
            </w:pPr>
            <w:r>
              <w:rPr>
                <w:rFonts w:ascii="Times New Roman" w:hAnsi="Times New Roman"/>
                <w:sz w:val="24"/>
                <w:szCs w:val="24"/>
                <w:lang w:val="ru-RU"/>
              </w:rPr>
              <w:t>Интерес к внутреннему миру уча</w:t>
            </w:r>
            <w:r w:rsidRPr="00280054">
              <w:rPr>
                <w:rFonts w:ascii="Times New Roman" w:hAnsi="Times New Roman"/>
                <w:sz w:val="24"/>
                <w:szCs w:val="24"/>
                <w:lang w:val="ru-RU"/>
              </w:rPr>
              <w:t xml:space="preserve">щихся предполагает не просто знания их индивидуальных и возрастных особенностей, но и выстраивание всей педагогической деятельности с опорой </w:t>
            </w:r>
            <w:r>
              <w:rPr>
                <w:rFonts w:ascii="Times New Roman" w:hAnsi="Times New Roman"/>
                <w:sz w:val="24"/>
                <w:szCs w:val="24"/>
                <w:lang w:val="ru-RU"/>
              </w:rPr>
              <w:t>на индивидуальные особенности уча</w:t>
            </w:r>
            <w:r w:rsidRPr="00280054">
              <w:rPr>
                <w:rFonts w:ascii="Times New Roman" w:hAnsi="Times New Roman"/>
                <w:sz w:val="24"/>
                <w:szCs w:val="24"/>
                <w:lang w:val="ru-RU"/>
              </w:rPr>
              <w:t>щихся. Данная компетентность определяет все аспекты педагогической деятельности</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составить устну</w:t>
            </w:r>
            <w:r>
              <w:rPr>
                <w:rFonts w:ascii="Times New Roman" w:hAnsi="Times New Roman"/>
                <w:sz w:val="24"/>
                <w:szCs w:val="24"/>
                <w:lang w:val="ru-RU"/>
              </w:rPr>
              <w:t>ю и письменную характеристику уча</w:t>
            </w:r>
            <w:r w:rsidRPr="00280054">
              <w:rPr>
                <w:rFonts w:ascii="Times New Roman" w:hAnsi="Times New Roman"/>
                <w:sz w:val="24"/>
                <w:szCs w:val="24"/>
                <w:lang w:val="ru-RU"/>
              </w:rPr>
              <w:t>щихся, отражающую разные аспекты его внутреннего мира;</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построить индивидуализированную образовательную программу:</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показать личностный смысл обучения с учетом индивидуальных характеристик внутреннего мира.</w:t>
            </w:r>
          </w:p>
        </w:tc>
      </w:tr>
      <w:tr w:rsidR="007F38BD" w:rsidRPr="00FD0AA8"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1.3.</w:t>
            </w:r>
          </w:p>
        </w:tc>
        <w:tc>
          <w:tcPr>
            <w:tcW w:w="2155"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Открытость к принятию других позиций, точек зрения (неидеоло-гизированное мышление педагога)</w:t>
            </w:r>
          </w:p>
        </w:tc>
        <w:tc>
          <w:tcPr>
            <w:tcW w:w="342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w:t>
            </w:r>
            <w:r>
              <w:rPr>
                <w:rFonts w:ascii="Times New Roman" w:hAnsi="Times New Roman"/>
                <w:sz w:val="24"/>
                <w:szCs w:val="24"/>
                <w:lang w:val="ru-RU"/>
              </w:rPr>
              <w:t>о реагировать на высказывания уча</w:t>
            </w:r>
            <w:r w:rsidRPr="00280054">
              <w:rPr>
                <w:rFonts w:ascii="Times New Roman" w:hAnsi="Times New Roman"/>
                <w:sz w:val="24"/>
                <w:szCs w:val="24"/>
                <w:lang w:val="ru-RU"/>
              </w:rPr>
              <w:t>щегося, включая изменение собственной позиции.</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Убежденность, что истина может быть не одна;</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Интерес к мнениям и позициям других</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Учет других точек</w:t>
            </w:r>
            <w:r>
              <w:rPr>
                <w:rFonts w:ascii="Times New Roman" w:hAnsi="Times New Roman"/>
                <w:sz w:val="24"/>
                <w:szCs w:val="24"/>
                <w:lang w:val="ru-RU"/>
              </w:rPr>
              <w:t xml:space="preserve"> зрения в процессе оценивания уча</w:t>
            </w:r>
            <w:r w:rsidRPr="00280054">
              <w:rPr>
                <w:rFonts w:ascii="Times New Roman" w:hAnsi="Times New Roman"/>
                <w:sz w:val="24"/>
                <w:szCs w:val="24"/>
                <w:lang w:val="ru-RU"/>
              </w:rPr>
              <w:t>щихся</w:t>
            </w:r>
          </w:p>
          <w:p w:rsidR="007F38BD" w:rsidRPr="00280054" w:rsidRDefault="007F38BD" w:rsidP="007F38BD">
            <w:pPr>
              <w:pStyle w:val="affff9"/>
              <w:rPr>
                <w:rFonts w:ascii="Times New Roman" w:hAnsi="Times New Roman"/>
                <w:sz w:val="24"/>
                <w:szCs w:val="24"/>
                <w:lang w:val="ru-RU"/>
              </w:rPr>
            </w:pPr>
          </w:p>
        </w:tc>
      </w:tr>
      <w:tr w:rsidR="007F38BD" w:rsidRPr="00FD0AA8"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1.4.</w:t>
            </w:r>
          </w:p>
        </w:tc>
        <w:tc>
          <w:tcPr>
            <w:tcW w:w="2155"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Общая культура</w:t>
            </w:r>
          </w:p>
        </w:tc>
        <w:tc>
          <w:tcPr>
            <w:tcW w:w="342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w:t>
            </w:r>
            <w:r>
              <w:rPr>
                <w:rFonts w:ascii="Times New Roman" w:hAnsi="Times New Roman"/>
                <w:sz w:val="24"/>
                <w:szCs w:val="24"/>
                <w:lang w:val="ru-RU"/>
              </w:rPr>
              <w:t>ия, позицию педагога в глазах уча</w:t>
            </w:r>
            <w:r w:rsidRPr="00280054">
              <w:rPr>
                <w:rFonts w:ascii="Times New Roman" w:hAnsi="Times New Roman"/>
                <w:sz w:val="24"/>
                <w:szCs w:val="24"/>
                <w:lang w:val="ru-RU"/>
              </w:rPr>
              <w:t>щихся.</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Ориентация в основных сферах материальной и духовной жизни;</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материальных и духовных интересов молодежи;</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Возможность продемонстрировать свои достижения;</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Руководство кружками и секциями.</w:t>
            </w:r>
          </w:p>
        </w:tc>
      </w:tr>
      <w:tr w:rsidR="007F38BD" w:rsidRPr="00FD0AA8"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1.5.</w:t>
            </w:r>
          </w:p>
        </w:tc>
        <w:tc>
          <w:tcPr>
            <w:tcW w:w="2155"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Эмоциональная устойчивость</w:t>
            </w:r>
          </w:p>
        </w:tc>
        <w:tc>
          <w:tcPr>
            <w:tcW w:w="3423" w:type="dxa"/>
          </w:tcPr>
          <w:p w:rsidR="007F38BD" w:rsidRPr="000777B9"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Определяет характер отношений в учебно</w:t>
            </w:r>
            <w:r>
              <w:rPr>
                <w:rFonts w:ascii="Times New Roman" w:hAnsi="Times New Roman"/>
                <w:sz w:val="24"/>
                <w:szCs w:val="24"/>
                <w:lang w:val="ru-RU"/>
              </w:rPr>
              <w:t>й деятельности</w:t>
            </w:r>
            <w:r w:rsidRPr="00280054">
              <w:rPr>
                <w:rFonts w:ascii="Times New Roman" w:hAnsi="Times New Roman"/>
                <w:sz w:val="24"/>
                <w:szCs w:val="24"/>
                <w:lang w:val="ru-RU"/>
              </w:rPr>
              <w:t xml:space="preserve">, особенно в ситуациях конфликта. </w:t>
            </w:r>
            <w:r w:rsidRPr="000777B9">
              <w:rPr>
                <w:rFonts w:ascii="Times New Roman" w:hAnsi="Times New Roman"/>
                <w:sz w:val="24"/>
                <w:szCs w:val="24"/>
                <w:lang w:val="ru-RU"/>
              </w:rPr>
              <w:t>Способствует со</w:t>
            </w:r>
            <w:r>
              <w:rPr>
                <w:rFonts w:ascii="Times New Roman" w:hAnsi="Times New Roman"/>
                <w:sz w:val="24"/>
                <w:szCs w:val="24"/>
                <w:lang w:val="ru-RU"/>
              </w:rPr>
              <w:t>хранению объективности оценки уча</w:t>
            </w:r>
            <w:r w:rsidRPr="000777B9">
              <w:rPr>
                <w:rFonts w:ascii="Times New Roman" w:hAnsi="Times New Roman"/>
                <w:sz w:val="24"/>
                <w:szCs w:val="24"/>
                <w:lang w:val="ru-RU"/>
              </w:rPr>
              <w:t>щихся. Определяет эффективность владения классом.</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В трудных ситуациях педагог сохраняет спокойствие;</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Эмоциональный конфликт не влияет на объективность оценки;</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Не стремится избежать эмоционально-напряженных ситуаций.</w:t>
            </w:r>
          </w:p>
          <w:p w:rsidR="007F38BD" w:rsidRPr="00280054" w:rsidRDefault="007F38BD" w:rsidP="007F38BD">
            <w:pPr>
              <w:pStyle w:val="affff9"/>
              <w:rPr>
                <w:rFonts w:ascii="Times New Roman" w:hAnsi="Times New Roman"/>
                <w:sz w:val="24"/>
                <w:szCs w:val="24"/>
                <w:lang w:val="ru-RU"/>
              </w:rPr>
            </w:pPr>
          </w:p>
        </w:tc>
      </w:tr>
      <w:tr w:rsidR="007F38BD" w:rsidRPr="00FD0AA8"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1.6.</w:t>
            </w:r>
          </w:p>
        </w:tc>
        <w:tc>
          <w:tcPr>
            <w:tcW w:w="2155"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lang w:val="ru-RU"/>
              </w:rPr>
              <w:t xml:space="preserve">Позитивная направленность на педагогическую деятельность. </w:t>
            </w:r>
            <w:r w:rsidRPr="00280054">
              <w:rPr>
                <w:rFonts w:ascii="Times New Roman" w:hAnsi="Times New Roman"/>
                <w:sz w:val="24"/>
                <w:szCs w:val="24"/>
              </w:rPr>
              <w:t>Уверенность в себе</w:t>
            </w:r>
          </w:p>
        </w:tc>
        <w:tc>
          <w:tcPr>
            <w:tcW w:w="342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В основе данной компетентности лежит вера в собственные силы, собственную эффективность. Способствует позити</w:t>
            </w:r>
            <w:r>
              <w:rPr>
                <w:rFonts w:ascii="Times New Roman" w:hAnsi="Times New Roman"/>
                <w:sz w:val="24"/>
                <w:szCs w:val="24"/>
                <w:lang w:val="ru-RU"/>
              </w:rPr>
              <w:t>вным отношениям с коллегами и уча</w:t>
            </w:r>
            <w:r w:rsidRPr="00280054">
              <w:rPr>
                <w:rFonts w:ascii="Times New Roman" w:hAnsi="Times New Roman"/>
                <w:sz w:val="24"/>
                <w:szCs w:val="24"/>
                <w:lang w:val="ru-RU"/>
              </w:rPr>
              <w:t>щимися. Определяет позитивную направленность на педагогическую деятельность.</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Осознание целей и ценностей педагогической деятельности,</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Позитивное настроение,</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Желание работать,</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Высокая профессиональная самооценка.</w:t>
            </w:r>
          </w:p>
          <w:p w:rsidR="007F38BD" w:rsidRPr="00280054" w:rsidRDefault="007F38BD" w:rsidP="007F38BD">
            <w:pPr>
              <w:pStyle w:val="affff9"/>
              <w:rPr>
                <w:rFonts w:ascii="Times New Roman" w:hAnsi="Times New Roman"/>
                <w:sz w:val="24"/>
                <w:szCs w:val="24"/>
                <w:lang w:val="ru-RU"/>
              </w:rPr>
            </w:pPr>
          </w:p>
        </w:tc>
      </w:tr>
      <w:tr w:rsidR="007F38BD" w:rsidRPr="00FD0AA8" w:rsidTr="007F38BD">
        <w:tc>
          <w:tcPr>
            <w:tcW w:w="9828" w:type="dxa"/>
            <w:gridSpan w:val="4"/>
          </w:tcPr>
          <w:p w:rsidR="007F38BD" w:rsidRPr="00280054" w:rsidRDefault="007F38BD" w:rsidP="007F38BD">
            <w:pPr>
              <w:pStyle w:val="affff9"/>
              <w:rPr>
                <w:rFonts w:ascii="Times New Roman" w:hAnsi="Times New Roman"/>
                <w:b/>
                <w:i/>
                <w:sz w:val="24"/>
                <w:szCs w:val="24"/>
                <w:lang w:val="ru-RU"/>
              </w:rPr>
            </w:pPr>
            <w:r w:rsidRPr="00280054">
              <w:rPr>
                <w:rFonts w:ascii="Times New Roman" w:hAnsi="Times New Roman"/>
                <w:b/>
                <w:i/>
                <w:sz w:val="24"/>
                <w:szCs w:val="24"/>
              </w:rPr>
              <w:t>II</w:t>
            </w:r>
            <w:r w:rsidRPr="00280054">
              <w:rPr>
                <w:rFonts w:ascii="Times New Roman" w:hAnsi="Times New Roman"/>
                <w:b/>
                <w:i/>
                <w:sz w:val="24"/>
                <w:szCs w:val="24"/>
                <w:lang w:val="ru-RU"/>
              </w:rPr>
              <w:t>. Постановка целей и задач педагогической деятельности</w:t>
            </w:r>
          </w:p>
        </w:tc>
      </w:tr>
      <w:tr w:rsidR="007F38BD" w:rsidRPr="00FD0AA8"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2.1.</w:t>
            </w:r>
          </w:p>
        </w:tc>
        <w:tc>
          <w:tcPr>
            <w:tcW w:w="2155"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перевести тему урока в педагогическую задачу</w:t>
            </w:r>
          </w:p>
        </w:tc>
        <w:tc>
          <w:tcPr>
            <w:tcW w:w="342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Основная компетенция, обеспечивающая эффективное целеполагание в учебно</w:t>
            </w:r>
            <w:r>
              <w:rPr>
                <w:rFonts w:ascii="Times New Roman" w:hAnsi="Times New Roman"/>
                <w:sz w:val="24"/>
                <w:szCs w:val="24"/>
                <w:lang w:val="ru-RU"/>
              </w:rPr>
              <w:t>й деятельности</w:t>
            </w:r>
            <w:r w:rsidRPr="00280054">
              <w:rPr>
                <w:rFonts w:ascii="Times New Roman" w:hAnsi="Times New Roman"/>
                <w:sz w:val="24"/>
                <w:szCs w:val="24"/>
                <w:lang w:val="ru-RU"/>
              </w:rPr>
              <w:t>. Обеспечивает реализацию «субъект-субъектного» подхода, ставит ученика в позицию субъекта деятельности, лежит в основе формирования творческой личности.</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образовательных стандартов и реализующих их программ;</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Осознание нетождественности темы урока и цели урока;</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Владение конкретным набором способов перевода темы в задачу.</w:t>
            </w:r>
          </w:p>
          <w:p w:rsidR="007F38BD" w:rsidRPr="00280054" w:rsidRDefault="007F38BD" w:rsidP="007F38BD">
            <w:pPr>
              <w:pStyle w:val="affff9"/>
              <w:rPr>
                <w:rFonts w:ascii="Times New Roman" w:hAnsi="Times New Roman"/>
                <w:sz w:val="24"/>
                <w:szCs w:val="24"/>
                <w:lang w:val="ru-RU"/>
              </w:rPr>
            </w:pPr>
          </w:p>
        </w:tc>
      </w:tr>
      <w:tr w:rsidR="007F38BD" w:rsidRPr="00FD0AA8"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2.2.</w:t>
            </w:r>
          </w:p>
        </w:tc>
        <w:tc>
          <w:tcPr>
            <w:tcW w:w="2155"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 xml:space="preserve">Умение ставить педагогические цели и задачи сообразно возрастным </w:t>
            </w:r>
            <w:r>
              <w:rPr>
                <w:rFonts w:ascii="Times New Roman" w:hAnsi="Times New Roman"/>
                <w:sz w:val="24"/>
                <w:szCs w:val="24"/>
                <w:lang w:val="ru-RU"/>
              </w:rPr>
              <w:t>и индивидуальным особенностям уча</w:t>
            </w:r>
            <w:r w:rsidRPr="00280054">
              <w:rPr>
                <w:rFonts w:ascii="Times New Roman" w:hAnsi="Times New Roman"/>
                <w:sz w:val="24"/>
                <w:szCs w:val="24"/>
                <w:lang w:val="ru-RU"/>
              </w:rPr>
              <w:t>щихся</w:t>
            </w:r>
          </w:p>
        </w:tc>
        <w:tc>
          <w:tcPr>
            <w:tcW w:w="342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w:t>
            </w:r>
            <w:r>
              <w:rPr>
                <w:rFonts w:ascii="Times New Roman" w:hAnsi="Times New Roman"/>
                <w:sz w:val="24"/>
                <w:szCs w:val="24"/>
                <w:lang w:val="ru-RU"/>
              </w:rPr>
              <w:t>нание возрастных особенностей уча</w:t>
            </w:r>
            <w:r w:rsidRPr="00280054">
              <w:rPr>
                <w:rFonts w:ascii="Times New Roman" w:hAnsi="Times New Roman"/>
                <w:sz w:val="24"/>
                <w:szCs w:val="24"/>
                <w:lang w:val="ru-RU"/>
              </w:rPr>
              <w:t>щегося;</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Владение методами перевода цели в учебную задачу на конкретном возрасте.</w:t>
            </w:r>
          </w:p>
          <w:p w:rsidR="007F38BD" w:rsidRPr="00280054" w:rsidRDefault="007F38BD" w:rsidP="007F38BD">
            <w:pPr>
              <w:pStyle w:val="affff9"/>
              <w:rPr>
                <w:rFonts w:ascii="Times New Roman" w:hAnsi="Times New Roman"/>
                <w:sz w:val="24"/>
                <w:szCs w:val="24"/>
                <w:lang w:val="ru-RU"/>
              </w:rPr>
            </w:pPr>
          </w:p>
        </w:tc>
      </w:tr>
      <w:tr w:rsidR="007F38BD" w:rsidRPr="00280054" w:rsidTr="007F38BD">
        <w:tc>
          <w:tcPr>
            <w:tcW w:w="9828" w:type="dxa"/>
            <w:gridSpan w:val="4"/>
          </w:tcPr>
          <w:p w:rsidR="007F38BD" w:rsidRPr="00280054" w:rsidRDefault="007F38BD" w:rsidP="007F38BD">
            <w:pPr>
              <w:pStyle w:val="affff9"/>
              <w:rPr>
                <w:rFonts w:ascii="Times New Roman" w:hAnsi="Times New Roman"/>
                <w:b/>
                <w:i/>
                <w:sz w:val="24"/>
                <w:szCs w:val="24"/>
              </w:rPr>
            </w:pPr>
            <w:r w:rsidRPr="00280054">
              <w:rPr>
                <w:rFonts w:ascii="Times New Roman" w:hAnsi="Times New Roman"/>
                <w:b/>
                <w:i/>
                <w:sz w:val="24"/>
                <w:szCs w:val="24"/>
              </w:rPr>
              <w:t>III. Мотивация учебной деятельности</w:t>
            </w:r>
          </w:p>
        </w:tc>
      </w:tr>
      <w:tr w:rsidR="007F38BD" w:rsidRPr="00FD0AA8" w:rsidTr="007F38BD">
        <w:trPr>
          <w:trHeight w:val="2252"/>
        </w:trPr>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3.1.</w:t>
            </w:r>
          </w:p>
        </w:tc>
        <w:tc>
          <w:tcPr>
            <w:tcW w:w="2155"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обеспечить успех в деятельности</w:t>
            </w:r>
          </w:p>
        </w:tc>
        <w:tc>
          <w:tcPr>
            <w:tcW w:w="3423" w:type="dxa"/>
          </w:tcPr>
          <w:p w:rsidR="007F38BD" w:rsidRPr="00280054" w:rsidRDefault="007F38BD" w:rsidP="007F38BD">
            <w:pPr>
              <w:pStyle w:val="affff9"/>
              <w:rPr>
                <w:rFonts w:ascii="Times New Roman" w:hAnsi="Times New Roman"/>
                <w:sz w:val="24"/>
                <w:szCs w:val="24"/>
                <w:lang w:val="ru-RU"/>
              </w:rPr>
            </w:pPr>
            <w:r>
              <w:rPr>
                <w:rFonts w:ascii="Times New Roman" w:hAnsi="Times New Roman"/>
                <w:sz w:val="24"/>
                <w:szCs w:val="24"/>
                <w:lang w:val="ru-RU"/>
              </w:rPr>
              <w:t xml:space="preserve">Компетентность позволяющая </w:t>
            </w:r>
            <w:r w:rsidRPr="00280054">
              <w:rPr>
                <w:rFonts w:ascii="Times New Roman" w:hAnsi="Times New Roman"/>
                <w:sz w:val="24"/>
                <w:szCs w:val="24"/>
                <w:lang w:val="ru-RU"/>
              </w:rPr>
              <w:t>уча</w:t>
            </w:r>
            <w:r>
              <w:rPr>
                <w:rFonts w:ascii="Times New Roman" w:hAnsi="Times New Roman"/>
                <w:sz w:val="24"/>
                <w:szCs w:val="24"/>
                <w:lang w:val="ru-RU"/>
              </w:rPr>
              <w:t>щемуся</w:t>
            </w:r>
            <w:r w:rsidRPr="00280054">
              <w:rPr>
                <w:rFonts w:ascii="Times New Roman" w:hAnsi="Times New Roman"/>
                <w:sz w:val="24"/>
                <w:szCs w:val="24"/>
                <w:lang w:val="ru-RU"/>
              </w:rPr>
              <w:t xml:space="preserve"> поверить в свои силы, утвердить себя в глазах окружающих, один из главных способов обеспечить позитивную мотивацию учения.</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Знания возможностей конкретных учеников;</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Постановка учебных задач, в соответствии с возможностями ученика;</w:t>
            </w:r>
          </w:p>
          <w:p w:rsidR="007F38BD" w:rsidRPr="00280054" w:rsidRDefault="007F38BD" w:rsidP="007F38BD">
            <w:pPr>
              <w:pStyle w:val="affff9"/>
              <w:rPr>
                <w:rFonts w:ascii="Times New Roman" w:hAnsi="Times New Roman"/>
                <w:sz w:val="24"/>
                <w:szCs w:val="24"/>
                <w:lang w:val="ru-RU"/>
              </w:rPr>
            </w:pPr>
            <w:r>
              <w:rPr>
                <w:rFonts w:ascii="Times New Roman" w:hAnsi="Times New Roman"/>
                <w:sz w:val="24"/>
                <w:szCs w:val="24"/>
                <w:lang w:val="ru-RU"/>
              </w:rPr>
              <w:t>Демонстрация успехов уча</w:t>
            </w:r>
            <w:r w:rsidRPr="00280054">
              <w:rPr>
                <w:rFonts w:ascii="Times New Roman" w:hAnsi="Times New Roman"/>
                <w:sz w:val="24"/>
                <w:szCs w:val="24"/>
                <w:lang w:val="ru-RU"/>
              </w:rPr>
              <w:t>щихся родителям, одноклассникам.</w:t>
            </w:r>
          </w:p>
        </w:tc>
      </w:tr>
      <w:tr w:rsidR="007F38BD" w:rsidRPr="00FD0AA8"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3.2.</w:t>
            </w:r>
          </w:p>
        </w:tc>
        <w:tc>
          <w:tcPr>
            <w:tcW w:w="2155"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Компетентность в педагогическом оценивании</w:t>
            </w:r>
          </w:p>
        </w:tc>
        <w:tc>
          <w:tcPr>
            <w:tcW w:w="342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Педагогическое оценивание служит ре</w:t>
            </w:r>
            <w:r>
              <w:rPr>
                <w:rFonts w:ascii="Times New Roman" w:hAnsi="Times New Roman"/>
                <w:sz w:val="24"/>
                <w:szCs w:val="24"/>
                <w:lang w:val="ru-RU"/>
              </w:rPr>
              <w:t>альным инструментом осознания уча</w:t>
            </w:r>
            <w:r w:rsidRPr="00280054">
              <w:rPr>
                <w:rFonts w:ascii="Times New Roman" w:hAnsi="Times New Roman"/>
                <w:sz w:val="24"/>
                <w:szCs w:val="24"/>
                <w:lang w:val="ru-RU"/>
              </w:rPr>
              <w:t>щимся своих достижений и недоработок. Без знания своих результатов невозможно обеспечить субъектную позицию в образовании.</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многообразия педагогических оценок;</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Знакомство с литературой по данному вопросу;</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Владение (применение) различными методами оценивания.</w:t>
            </w:r>
          </w:p>
          <w:p w:rsidR="007F38BD" w:rsidRPr="00280054" w:rsidRDefault="007F38BD" w:rsidP="007F38BD">
            <w:pPr>
              <w:pStyle w:val="affff9"/>
              <w:rPr>
                <w:rFonts w:ascii="Times New Roman" w:hAnsi="Times New Roman"/>
                <w:sz w:val="24"/>
                <w:szCs w:val="24"/>
                <w:lang w:val="ru-RU"/>
              </w:rPr>
            </w:pPr>
          </w:p>
        </w:tc>
      </w:tr>
      <w:tr w:rsidR="007F38BD" w:rsidRPr="00FD0AA8"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3.3.</w:t>
            </w:r>
          </w:p>
        </w:tc>
        <w:tc>
          <w:tcPr>
            <w:tcW w:w="2155"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превращать учебную задачу в личностно-значимую</w:t>
            </w:r>
          </w:p>
        </w:tc>
        <w:tc>
          <w:tcPr>
            <w:tcW w:w="342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Это одна из важнейших компетентностей, обеспечивающих мотивацию учебной деятельности.</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интересов учащихся, их внутреннего мира;</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Ориентация в культуре,</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показать роль и значение изучаемого материала в реализации личных планов.</w:t>
            </w:r>
          </w:p>
        </w:tc>
      </w:tr>
      <w:tr w:rsidR="007F38BD" w:rsidRPr="00280054" w:rsidTr="007F38BD">
        <w:tc>
          <w:tcPr>
            <w:tcW w:w="9828" w:type="dxa"/>
            <w:gridSpan w:val="4"/>
          </w:tcPr>
          <w:p w:rsidR="007F38BD" w:rsidRPr="00280054" w:rsidRDefault="007F38BD" w:rsidP="007F38BD">
            <w:pPr>
              <w:pStyle w:val="affff9"/>
              <w:rPr>
                <w:rFonts w:ascii="Times New Roman" w:hAnsi="Times New Roman"/>
                <w:b/>
                <w:i/>
                <w:sz w:val="24"/>
                <w:szCs w:val="24"/>
              </w:rPr>
            </w:pPr>
            <w:r w:rsidRPr="00280054">
              <w:rPr>
                <w:rFonts w:ascii="Times New Roman" w:hAnsi="Times New Roman"/>
                <w:b/>
                <w:i/>
                <w:sz w:val="24"/>
                <w:szCs w:val="24"/>
              </w:rPr>
              <w:t>IV. Информационная компетентность</w:t>
            </w:r>
          </w:p>
        </w:tc>
      </w:tr>
      <w:tr w:rsidR="007F38BD" w:rsidRPr="00FD0AA8"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4.1.</w:t>
            </w:r>
          </w:p>
        </w:tc>
        <w:tc>
          <w:tcPr>
            <w:tcW w:w="2155"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Компетентность в предмете преподавания</w:t>
            </w:r>
          </w:p>
        </w:tc>
        <w:tc>
          <w:tcPr>
            <w:tcW w:w="342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генезиса формирования предметного знания (история, персоналии, для решения каких проблем разрабатывалось);</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Возможности применение получаемых знаний для объяснения социальных и природных явлений;</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Владение методами решения различных задач;</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Свободное решение задач ЕГЭ, олимпиад: региональных, российских, международных.</w:t>
            </w:r>
          </w:p>
        </w:tc>
      </w:tr>
      <w:tr w:rsidR="007F38BD" w:rsidRPr="00FD0AA8"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4.2.</w:t>
            </w:r>
          </w:p>
        </w:tc>
        <w:tc>
          <w:tcPr>
            <w:tcW w:w="2155"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Компетентность в методах преподавания</w:t>
            </w:r>
          </w:p>
        </w:tc>
        <w:tc>
          <w:tcPr>
            <w:tcW w:w="3423"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lang w:val="ru-RU"/>
              </w:rPr>
              <w:t xml:space="preserve">Обеспечивает возможность эффективного усвоения знания и формирования умений, предусмотренных программой. </w:t>
            </w:r>
            <w:r w:rsidRPr="00280054">
              <w:rPr>
                <w:rFonts w:ascii="Times New Roman" w:hAnsi="Times New Roman"/>
                <w:sz w:val="24"/>
                <w:szCs w:val="24"/>
              </w:rPr>
              <w:t>Обеспечивает индивидуальный подход и развитие творческой личности.</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нормативных методов и методик;</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Демонстрация личностно-ориентированных методов образования;</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Наличие своих «находок» и методов, авторской школы;</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современных достижений в области методики обучения, в том числе и использование новых информационных технологий;</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Использование в учебно</w:t>
            </w:r>
            <w:r>
              <w:rPr>
                <w:rFonts w:ascii="Times New Roman" w:hAnsi="Times New Roman"/>
                <w:sz w:val="24"/>
                <w:szCs w:val="24"/>
                <w:lang w:val="ru-RU"/>
              </w:rPr>
              <w:t>й</w:t>
            </w:r>
            <w:r w:rsidRPr="00280054">
              <w:rPr>
                <w:rFonts w:ascii="Times New Roman" w:hAnsi="Times New Roman"/>
                <w:sz w:val="24"/>
                <w:szCs w:val="24"/>
                <w:lang w:val="ru-RU"/>
              </w:rPr>
              <w:t xml:space="preserve"> </w:t>
            </w:r>
            <w:r>
              <w:rPr>
                <w:rFonts w:ascii="Times New Roman" w:hAnsi="Times New Roman"/>
                <w:sz w:val="24"/>
                <w:szCs w:val="24"/>
                <w:lang w:val="ru-RU"/>
              </w:rPr>
              <w:t>деятельности</w:t>
            </w:r>
            <w:r w:rsidRPr="00280054">
              <w:rPr>
                <w:rFonts w:ascii="Times New Roman" w:hAnsi="Times New Roman"/>
                <w:sz w:val="24"/>
                <w:szCs w:val="24"/>
                <w:lang w:val="ru-RU"/>
              </w:rPr>
              <w:t xml:space="preserve"> современных методов обучения.</w:t>
            </w:r>
          </w:p>
        </w:tc>
      </w:tr>
      <w:tr w:rsidR="007F38BD" w:rsidRPr="00FD0AA8"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4.3.</w:t>
            </w:r>
          </w:p>
        </w:tc>
        <w:tc>
          <w:tcPr>
            <w:tcW w:w="2155"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Компетентность в субъективных условиях деятельности (знание учеников и учебных коллективов)</w:t>
            </w:r>
          </w:p>
        </w:tc>
        <w:tc>
          <w:tcPr>
            <w:tcW w:w="342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Позволяет осуществить индивидуальный подход к организации образовательно</w:t>
            </w:r>
            <w:r>
              <w:rPr>
                <w:rFonts w:ascii="Times New Roman" w:hAnsi="Times New Roman"/>
                <w:sz w:val="24"/>
                <w:szCs w:val="24"/>
                <w:lang w:val="ru-RU"/>
              </w:rPr>
              <w:t>й</w:t>
            </w:r>
            <w:r w:rsidRPr="00280054">
              <w:rPr>
                <w:rFonts w:ascii="Times New Roman" w:hAnsi="Times New Roman"/>
                <w:sz w:val="24"/>
                <w:szCs w:val="24"/>
                <w:lang w:val="ru-RU"/>
              </w:rPr>
              <w:t xml:space="preserve"> </w:t>
            </w:r>
            <w:r>
              <w:rPr>
                <w:rFonts w:ascii="Times New Roman" w:hAnsi="Times New Roman"/>
                <w:sz w:val="24"/>
                <w:szCs w:val="24"/>
                <w:lang w:val="ru-RU"/>
              </w:rPr>
              <w:t>деятельности</w:t>
            </w:r>
            <w:r w:rsidRPr="00280054">
              <w:rPr>
                <w:rFonts w:ascii="Times New Roman" w:hAnsi="Times New Roman"/>
                <w:sz w:val="24"/>
                <w:szCs w:val="24"/>
                <w:lang w:val="ru-RU"/>
              </w:rPr>
              <w:t>. Служит условием реализации гуманизации образования. Обеспечивает высокую мотивацию академической активности.</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теоретического материала по психологии, характеризующе</w:t>
            </w:r>
            <w:r>
              <w:rPr>
                <w:rFonts w:ascii="Times New Roman" w:hAnsi="Times New Roman"/>
                <w:sz w:val="24"/>
                <w:szCs w:val="24"/>
                <w:lang w:val="ru-RU"/>
              </w:rPr>
              <w:t>го индивидуальные особенности уча</w:t>
            </w:r>
            <w:r w:rsidRPr="00280054">
              <w:rPr>
                <w:rFonts w:ascii="Times New Roman" w:hAnsi="Times New Roman"/>
                <w:sz w:val="24"/>
                <w:szCs w:val="24"/>
                <w:lang w:val="ru-RU"/>
              </w:rPr>
              <w:t>щихся;</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Владение методами диагностики индивидуальных особенностей (возможно со школьным психологом);</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Использование знаний по психологии в организации учебно</w:t>
            </w:r>
            <w:r>
              <w:rPr>
                <w:rFonts w:ascii="Times New Roman" w:hAnsi="Times New Roman"/>
                <w:sz w:val="24"/>
                <w:szCs w:val="24"/>
                <w:lang w:val="ru-RU"/>
              </w:rPr>
              <w:t>й</w:t>
            </w:r>
            <w:r w:rsidRPr="00280054">
              <w:rPr>
                <w:rFonts w:ascii="Times New Roman" w:hAnsi="Times New Roman"/>
                <w:sz w:val="24"/>
                <w:szCs w:val="24"/>
                <w:lang w:val="ru-RU"/>
              </w:rPr>
              <w:t xml:space="preserve"> </w:t>
            </w:r>
            <w:r>
              <w:rPr>
                <w:rFonts w:ascii="Times New Roman" w:hAnsi="Times New Roman"/>
                <w:sz w:val="24"/>
                <w:szCs w:val="24"/>
                <w:lang w:val="ru-RU"/>
              </w:rPr>
              <w:t>деятельности</w:t>
            </w:r>
            <w:r w:rsidRPr="00280054">
              <w:rPr>
                <w:rFonts w:ascii="Times New Roman" w:hAnsi="Times New Roman"/>
                <w:sz w:val="24"/>
                <w:szCs w:val="24"/>
                <w:lang w:val="ru-RU"/>
              </w:rPr>
              <w:t>;</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Разработка индивидуальных проектов на основе</w:t>
            </w:r>
            <w:r>
              <w:rPr>
                <w:rFonts w:ascii="Times New Roman" w:hAnsi="Times New Roman"/>
                <w:sz w:val="24"/>
                <w:szCs w:val="24"/>
                <w:lang w:val="ru-RU"/>
              </w:rPr>
              <w:t xml:space="preserve"> индивидуальных характеристик уча</w:t>
            </w:r>
            <w:r w:rsidRPr="00280054">
              <w:rPr>
                <w:rFonts w:ascii="Times New Roman" w:hAnsi="Times New Roman"/>
                <w:sz w:val="24"/>
                <w:szCs w:val="24"/>
                <w:lang w:val="ru-RU"/>
              </w:rPr>
              <w:t>щихся;</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Владение методами социометрии;</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Учет особенностей учебных коллективов в педагогическо</w:t>
            </w:r>
            <w:r>
              <w:rPr>
                <w:rFonts w:ascii="Times New Roman" w:hAnsi="Times New Roman"/>
                <w:sz w:val="24"/>
                <w:szCs w:val="24"/>
                <w:lang w:val="ru-RU"/>
              </w:rPr>
              <w:t>й</w:t>
            </w:r>
            <w:r w:rsidRPr="00280054">
              <w:rPr>
                <w:rFonts w:ascii="Times New Roman" w:hAnsi="Times New Roman"/>
                <w:sz w:val="24"/>
                <w:szCs w:val="24"/>
                <w:lang w:val="ru-RU"/>
              </w:rPr>
              <w:t xml:space="preserve"> </w:t>
            </w:r>
            <w:r>
              <w:rPr>
                <w:rFonts w:ascii="Times New Roman" w:hAnsi="Times New Roman"/>
                <w:sz w:val="24"/>
                <w:szCs w:val="24"/>
                <w:lang w:val="ru-RU"/>
              </w:rPr>
              <w:t>деятельности</w:t>
            </w:r>
            <w:r w:rsidRPr="00280054">
              <w:rPr>
                <w:rFonts w:ascii="Times New Roman" w:hAnsi="Times New Roman"/>
                <w:sz w:val="24"/>
                <w:szCs w:val="24"/>
                <w:lang w:val="ru-RU"/>
              </w:rPr>
              <w:t>;</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(рефлексия) своих индивидуальных особенностей и их учет в своей деятельности.</w:t>
            </w:r>
          </w:p>
        </w:tc>
      </w:tr>
      <w:tr w:rsidR="007F38BD" w:rsidRPr="00FD0AA8"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4.4.</w:t>
            </w:r>
          </w:p>
        </w:tc>
        <w:tc>
          <w:tcPr>
            <w:tcW w:w="2155"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вести самостоятельный поиск информации</w:t>
            </w:r>
          </w:p>
        </w:tc>
        <w:tc>
          <w:tcPr>
            <w:tcW w:w="342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 xml:space="preserve">Обеспечивает постоянный профессиональный рост и творческий подход к педагогической деятельности. </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Профессиональная любознательность;</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пользоваться различными информационно– поисковыми технологиями;</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Использование различных баз данных в образовательно</w:t>
            </w:r>
            <w:r>
              <w:rPr>
                <w:rFonts w:ascii="Times New Roman" w:hAnsi="Times New Roman"/>
                <w:sz w:val="24"/>
                <w:szCs w:val="24"/>
                <w:lang w:val="ru-RU"/>
              </w:rPr>
              <w:t>й</w:t>
            </w:r>
            <w:r w:rsidRPr="00280054">
              <w:rPr>
                <w:rFonts w:ascii="Times New Roman" w:hAnsi="Times New Roman"/>
                <w:sz w:val="24"/>
                <w:szCs w:val="24"/>
                <w:lang w:val="ru-RU"/>
              </w:rPr>
              <w:t xml:space="preserve"> </w:t>
            </w:r>
            <w:r>
              <w:rPr>
                <w:rFonts w:ascii="Times New Roman" w:hAnsi="Times New Roman"/>
                <w:sz w:val="24"/>
                <w:szCs w:val="24"/>
                <w:lang w:val="ru-RU"/>
              </w:rPr>
              <w:t>деятельности</w:t>
            </w:r>
            <w:r w:rsidRPr="00280054">
              <w:rPr>
                <w:rFonts w:ascii="Times New Roman" w:hAnsi="Times New Roman"/>
                <w:sz w:val="24"/>
                <w:szCs w:val="24"/>
                <w:lang w:val="ru-RU"/>
              </w:rPr>
              <w:t>.</w:t>
            </w:r>
          </w:p>
          <w:p w:rsidR="007F38BD" w:rsidRPr="00280054" w:rsidRDefault="007F38BD" w:rsidP="007F38BD">
            <w:pPr>
              <w:pStyle w:val="affff9"/>
              <w:rPr>
                <w:rFonts w:ascii="Times New Roman" w:hAnsi="Times New Roman"/>
                <w:sz w:val="24"/>
                <w:szCs w:val="24"/>
                <w:lang w:val="ru-RU"/>
              </w:rPr>
            </w:pPr>
          </w:p>
        </w:tc>
      </w:tr>
      <w:tr w:rsidR="007F38BD" w:rsidRPr="00FD0AA8" w:rsidTr="007F38BD">
        <w:tc>
          <w:tcPr>
            <w:tcW w:w="9828" w:type="dxa"/>
            <w:gridSpan w:val="4"/>
          </w:tcPr>
          <w:p w:rsidR="007F38BD" w:rsidRPr="00280054" w:rsidRDefault="007F38BD" w:rsidP="007F38BD">
            <w:pPr>
              <w:pStyle w:val="affff9"/>
              <w:rPr>
                <w:rFonts w:ascii="Times New Roman" w:hAnsi="Times New Roman"/>
                <w:b/>
                <w:i/>
                <w:sz w:val="24"/>
                <w:szCs w:val="24"/>
                <w:lang w:val="ru-RU"/>
              </w:rPr>
            </w:pPr>
            <w:r w:rsidRPr="00280054">
              <w:rPr>
                <w:rFonts w:ascii="Times New Roman" w:hAnsi="Times New Roman"/>
                <w:b/>
                <w:i/>
                <w:sz w:val="24"/>
                <w:szCs w:val="24"/>
              </w:rPr>
              <w:t>V</w:t>
            </w:r>
            <w:r w:rsidRPr="00280054">
              <w:rPr>
                <w:rFonts w:ascii="Times New Roman" w:hAnsi="Times New Roman"/>
                <w:b/>
                <w:i/>
                <w:sz w:val="24"/>
                <w:szCs w:val="24"/>
                <w:lang w:val="ru-RU"/>
              </w:rPr>
              <w:t>. Разработка программ педагогической деятельности и принятие педагогических решений</w:t>
            </w:r>
          </w:p>
        </w:tc>
      </w:tr>
      <w:tr w:rsidR="007F38BD" w:rsidRPr="00FD0AA8" w:rsidTr="007F38BD">
        <w:trPr>
          <w:trHeight w:val="273"/>
        </w:trPr>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5.1.</w:t>
            </w:r>
          </w:p>
        </w:tc>
        <w:tc>
          <w:tcPr>
            <w:tcW w:w="2155"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разработать образовательную программу, выбрать учебники и учебные комплекты.</w:t>
            </w:r>
          </w:p>
        </w:tc>
        <w:tc>
          <w:tcPr>
            <w:tcW w:w="342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w:t>
            </w:r>
            <w:r>
              <w:rPr>
                <w:rFonts w:ascii="Times New Roman" w:hAnsi="Times New Roman"/>
                <w:sz w:val="24"/>
                <w:szCs w:val="24"/>
                <w:lang w:val="ru-RU"/>
              </w:rPr>
              <w:t>ую деятельность</w:t>
            </w:r>
            <w:r w:rsidRPr="00280054">
              <w:rPr>
                <w:rFonts w:ascii="Times New Roman" w:hAnsi="Times New Roman"/>
                <w:sz w:val="24"/>
                <w:szCs w:val="24"/>
                <w:lang w:val="ru-RU"/>
              </w:rPr>
              <w:t>.</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Образовательные программы выступают средствами целенапр</w:t>
            </w:r>
            <w:r>
              <w:rPr>
                <w:rFonts w:ascii="Times New Roman" w:hAnsi="Times New Roman"/>
                <w:sz w:val="24"/>
                <w:szCs w:val="24"/>
                <w:lang w:val="ru-RU"/>
              </w:rPr>
              <w:t>авленного влияния на развитие уча</w:t>
            </w:r>
            <w:r w:rsidRPr="00280054">
              <w:rPr>
                <w:rFonts w:ascii="Times New Roman" w:hAnsi="Times New Roman"/>
                <w:sz w:val="24"/>
                <w:szCs w:val="24"/>
                <w:lang w:val="ru-RU"/>
              </w:rPr>
              <w:t>щихся.</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Компетентность в разработке образовательных программ позволяет осуществлять преподавание на различных у</w:t>
            </w:r>
            <w:r>
              <w:rPr>
                <w:rFonts w:ascii="Times New Roman" w:hAnsi="Times New Roman"/>
                <w:sz w:val="24"/>
                <w:szCs w:val="24"/>
                <w:lang w:val="ru-RU"/>
              </w:rPr>
              <w:t>ровнях обученности и развития уча</w:t>
            </w:r>
            <w:r w:rsidRPr="00280054">
              <w:rPr>
                <w:rFonts w:ascii="Times New Roman" w:hAnsi="Times New Roman"/>
                <w:sz w:val="24"/>
                <w:szCs w:val="24"/>
                <w:lang w:val="ru-RU"/>
              </w:rPr>
              <w:t>щихся.</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 xml:space="preserve">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w:t>
            </w:r>
            <w:r>
              <w:rPr>
                <w:rFonts w:ascii="Times New Roman" w:hAnsi="Times New Roman"/>
                <w:sz w:val="24"/>
                <w:szCs w:val="24"/>
                <w:lang w:val="ru-RU"/>
              </w:rPr>
              <w:t>индивидуальные характеристики уча</w:t>
            </w:r>
            <w:r w:rsidRPr="00280054">
              <w:rPr>
                <w:rFonts w:ascii="Times New Roman" w:hAnsi="Times New Roman"/>
                <w:sz w:val="24"/>
                <w:szCs w:val="24"/>
                <w:lang w:val="ru-RU"/>
              </w:rPr>
              <w:t xml:space="preserve">щихся. </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образовательных стандартов и примерных программ;</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Наличие персонально разработанных образовательных программ:</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а)</w:t>
            </w:r>
            <w:r>
              <w:rPr>
                <w:rFonts w:ascii="Times New Roman" w:hAnsi="Times New Roman"/>
                <w:sz w:val="24"/>
                <w:szCs w:val="24"/>
                <w:lang w:val="ru-RU"/>
              </w:rPr>
              <w:t xml:space="preserve"> </w:t>
            </w:r>
            <w:r w:rsidRPr="00280054">
              <w:rPr>
                <w:rFonts w:ascii="Times New Roman" w:hAnsi="Times New Roman"/>
                <w:sz w:val="24"/>
                <w:szCs w:val="24"/>
                <w:lang w:val="ru-RU"/>
              </w:rPr>
              <w:t>характеристика этих программ по содержанию, по источникам информации;</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б)</w:t>
            </w:r>
            <w:r>
              <w:rPr>
                <w:rFonts w:ascii="Times New Roman" w:hAnsi="Times New Roman"/>
                <w:sz w:val="24"/>
                <w:szCs w:val="24"/>
                <w:lang w:val="ru-RU"/>
              </w:rPr>
              <w:t xml:space="preserve"> </w:t>
            </w:r>
            <w:r w:rsidRPr="00280054">
              <w:rPr>
                <w:rFonts w:ascii="Times New Roman" w:hAnsi="Times New Roman"/>
                <w:sz w:val="24"/>
                <w:szCs w:val="24"/>
                <w:lang w:val="ru-RU"/>
              </w:rPr>
              <w:t>по материальной базе, на которой должны реализовываться программы;</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в)</w:t>
            </w:r>
            <w:r>
              <w:rPr>
                <w:rFonts w:ascii="Times New Roman" w:hAnsi="Times New Roman"/>
                <w:sz w:val="24"/>
                <w:szCs w:val="24"/>
                <w:lang w:val="ru-RU"/>
              </w:rPr>
              <w:t xml:space="preserve"> </w:t>
            </w:r>
            <w:r w:rsidRPr="00280054">
              <w:rPr>
                <w:rFonts w:ascii="Times New Roman" w:hAnsi="Times New Roman"/>
                <w:sz w:val="24"/>
                <w:szCs w:val="24"/>
                <w:lang w:val="ru-RU"/>
              </w:rPr>
              <w:t>по учету</w:t>
            </w:r>
            <w:r>
              <w:rPr>
                <w:rFonts w:ascii="Times New Roman" w:hAnsi="Times New Roman"/>
                <w:sz w:val="24"/>
                <w:szCs w:val="24"/>
                <w:lang w:val="ru-RU"/>
              </w:rPr>
              <w:t xml:space="preserve"> индивидуальных характеристик уча</w:t>
            </w:r>
            <w:r w:rsidRPr="00280054">
              <w:rPr>
                <w:rFonts w:ascii="Times New Roman" w:hAnsi="Times New Roman"/>
                <w:sz w:val="24"/>
                <w:szCs w:val="24"/>
                <w:lang w:val="ru-RU"/>
              </w:rPr>
              <w:t>щихся.</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Обоснованность используемых образовательных программ.</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Участие работодателей в разработке образовательной программы.</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 xml:space="preserve">Знание учебников и учебно-методических комплектов, используемых в образовательных </w:t>
            </w:r>
            <w:r>
              <w:rPr>
                <w:rFonts w:ascii="Times New Roman" w:hAnsi="Times New Roman"/>
                <w:sz w:val="24"/>
                <w:szCs w:val="24"/>
                <w:lang w:val="ru-RU"/>
              </w:rPr>
              <w:t>организациях</w:t>
            </w:r>
            <w:r w:rsidRPr="00280054">
              <w:rPr>
                <w:rFonts w:ascii="Times New Roman" w:hAnsi="Times New Roman"/>
                <w:sz w:val="24"/>
                <w:szCs w:val="24"/>
                <w:lang w:val="ru-RU"/>
              </w:rPr>
              <w:t>, рекомендованных органом управления образованием.</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Обоснованность выбора учебников и учебно-методических комплектов, используемых педагогом.</w:t>
            </w:r>
          </w:p>
          <w:p w:rsidR="007F38BD" w:rsidRPr="00280054" w:rsidRDefault="007F38BD" w:rsidP="007F38BD">
            <w:pPr>
              <w:pStyle w:val="affff9"/>
              <w:rPr>
                <w:rFonts w:ascii="Times New Roman" w:hAnsi="Times New Roman"/>
                <w:sz w:val="24"/>
                <w:szCs w:val="24"/>
                <w:lang w:val="ru-RU"/>
              </w:rPr>
            </w:pPr>
          </w:p>
          <w:p w:rsidR="007F38BD" w:rsidRPr="00280054" w:rsidRDefault="007F38BD" w:rsidP="007F38BD">
            <w:pPr>
              <w:pStyle w:val="affff9"/>
              <w:rPr>
                <w:rFonts w:ascii="Times New Roman" w:hAnsi="Times New Roman"/>
                <w:sz w:val="24"/>
                <w:szCs w:val="24"/>
                <w:lang w:val="ru-RU"/>
              </w:rPr>
            </w:pPr>
          </w:p>
          <w:p w:rsidR="007F38BD" w:rsidRPr="00280054" w:rsidRDefault="007F38BD" w:rsidP="007F38BD">
            <w:pPr>
              <w:pStyle w:val="affff9"/>
              <w:rPr>
                <w:rFonts w:ascii="Times New Roman" w:hAnsi="Times New Roman"/>
                <w:sz w:val="24"/>
                <w:szCs w:val="24"/>
                <w:lang w:val="ru-RU"/>
              </w:rPr>
            </w:pPr>
          </w:p>
        </w:tc>
      </w:tr>
      <w:tr w:rsidR="007F38BD" w:rsidRPr="00280054" w:rsidTr="007F38BD">
        <w:trPr>
          <w:trHeight w:val="1125"/>
        </w:trPr>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5.2.</w:t>
            </w:r>
          </w:p>
        </w:tc>
        <w:tc>
          <w:tcPr>
            <w:tcW w:w="2155"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принимать решение в различных педагогических ситуациях</w:t>
            </w:r>
          </w:p>
        </w:tc>
        <w:tc>
          <w:tcPr>
            <w:tcW w:w="342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Педагогу приходится постоянно принимать решения:</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Как установить дисциплину;</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Как мотивировать академическую активность;</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Как вызвать интерес у конкретного ученика;</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Как обеспечить понимание и т.д.</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Разрешение педагогических проблем составляет суть педагогической деятельности.</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При решении проблем могут применяться как стандартные решения (решающие правила), так и творческие (креативные) или интуитивные.</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типичных педагогических ситуаций, требующих участия педагога для своего решения;</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Владение набором решающих правил, используемых для различных ситуаций;</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Владение критерием предпочтительности при выборе того или иного решающего правила;</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критериев достижения цели.</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не типичных конфликтных ситуаций;</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Примеры разрешения конкретных педагогических ситуаций;</w:t>
            </w:r>
          </w:p>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Развитость педагогического мышления.</w:t>
            </w:r>
          </w:p>
        </w:tc>
      </w:tr>
      <w:tr w:rsidR="007F38BD" w:rsidRPr="00FD0AA8" w:rsidTr="007F38BD">
        <w:tc>
          <w:tcPr>
            <w:tcW w:w="9828" w:type="dxa"/>
            <w:gridSpan w:val="4"/>
          </w:tcPr>
          <w:p w:rsidR="007F38BD" w:rsidRPr="00280054" w:rsidRDefault="007F38BD" w:rsidP="007F38BD">
            <w:pPr>
              <w:pStyle w:val="affff9"/>
              <w:rPr>
                <w:rFonts w:ascii="Times New Roman" w:hAnsi="Times New Roman"/>
                <w:b/>
                <w:i/>
                <w:sz w:val="24"/>
                <w:szCs w:val="24"/>
                <w:lang w:val="ru-RU"/>
              </w:rPr>
            </w:pPr>
            <w:r w:rsidRPr="00280054">
              <w:rPr>
                <w:rFonts w:ascii="Times New Roman" w:hAnsi="Times New Roman"/>
                <w:b/>
                <w:i/>
                <w:sz w:val="24"/>
                <w:szCs w:val="24"/>
              </w:rPr>
              <w:t>VI</w:t>
            </w:r>
            <w:r w:rsidRPr="00280054">
              <w:rPr>
                <w:rFonts w:ascii="Times New Roman" w:hAnsi="Times New Roman"/>
                <w:b/>
                <w:i/>
                <w:sz w:val="24"/>
                <w:szCs w:val="24"/>
                <w:lang w:val="ru-RU"/>
              </w:rPr>
              <w:t xml:space="preserve"> Компетенции в организации учебной деятельности</w:t>
            </w:r>
          </w:p>
        </w:tc>
      </w:tr>
      <w:tr w:rsidR="007F38BD" w:rsidRPr="00FD0AA8"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6.1.</w:t>
            </w:r>
          </w:p>
        </w:tc>
        <w:tc>
          <w:tcPr>
            <w:tcW w:w="2155"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Компетентность в установлении субъект-субъектных отношений</w:t>
            </w:r>
          </w:p>
        </w:tc>
        <w:tc>
          <w:tcPr>
            <w:tcW w:w="342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w:t>
            </w:r>
            <w:r>
              <w:rPr>
                <w:rFonts w:ascii="Times New Roman" w:hAnsi="Times New Roman"/>
                <w:sz w:val="24"/>
                <w:szCs w:val="24"/>
                <w:lang w:val="ru-RU"/>
              </w:rPr>
              <w:t>ых отношений</w:t>
            </w:r>
            <w:r w:rsidRPr="00280054">
              <w:rPr>
                <w:rFonts w:ascii="Times New Roman" w:hAnsi="Times New Roman"/>
                <w:sz w:val="24"/>
                <w:szCs w:val="24"/>
                <w:lang w:val="ru-RU"/>
              </w:rPr>
              <w:t>, готовность вступать в помогающие отношения, позитивный настрой педагога.</w:t>
            </w:r>
          </w:p>
        </w:tc>
        <w:tc>
          <w:tcPr>
            <w:tcW w:w="3603" w:type="dxa"/>
          </w:tcPr>
          <w:p w:rsidR="007F38BD" w:rsidRPr="00280054" w:rsidRDefault="007F38BD" w:rsidP="007F38BD">
            <w:pPr>
              <w:pStyle w:val="affff9"/>
              <w:rPr>
                <w:rFonts w:ascii="Times New Roman" w:hAnsi="Times New Roman"/>
                <w:sz w:val="24"/>
                <w:szCs w:val="24"/>
                <w:lang w:val="ru-RU"/>
              </w:rPr>
            </w:pPr>
            <w:r>
              <w:rPr>
                <w:rFonts w:ascii="Times New Roman" w:hAnsi="Times New Roman"/>
                <w:sz w:val="24"/>
                <w:szCs w:val="24"/>
                <w:lang w:val="ru-RU"/>
              </w:rPr>
              <w:t>Знание уча</w:t>
            </w:r>
            <w:r w:rsidRPr="00280054">
              <w:rPr>
                <w:rFonts w:ascii="Times New Roman" w:hAnsi="Times New Roman"/>
                <w:sz w:val="24"/>
                <w:szCs w:val="24"/>
                <w:lang w:val="ru-RU"/>
              </w:rPr>
              <w:t>щихся;</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Компетентность в целеполагании</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Предметная компетентность;</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Методическая компетентность;</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Готовность к сотрудничеству.</w:t>
            </w:r>
          </w:p>
          <w:p w:rsidR="007F38BD" w:rsidRPr="00280054" w:rsidRDefault="007F38BD" w:rsidP="007F38BD">
            <w:pPr>
              <w:pStyle w:val="affff9"/>
              <w:rPr>
                <w:rFonts w:ascii="Times New Roman" w:hAnsi="Times New Roman"/>
                <w:sz w:val="24"/>
                <w:szCs w:val="24"/>
                <w:lang w:val="ru-RU"/>
              </w:rPr>
            </w:pPr>
          </w:p>
        </w:tc>
      </w:tr>
      <w:tr w:rsidR="007F38BD" w:rsidRPr="00280054"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6.2.</w:t>
            </w:r>
          </w:p>
        </w:tc>
        <w:tc>
          <w:tcPr>
            <w:tcW w:w="2155"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Компетентность в обеспечении понимания педагогической задачи и способах деятельности</w:t>
            </w:r>
          </w:p>
        </w:tc>
        <w:tc>
          <w:tcPr>
            <w:tcW w:w="342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того, что знают и понимают ученики;</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Свободное владение изучаемым материалом;</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Осознанное включение нового учебного материал</w:t>
            </w:r>
            <w:r>
              <w:rPr>
                <w:rFonts w:ascii="Times New Roman" w:hAnsi="Times New Roman"/>
                <w:sz w:val="24"/>
                <w:szCs w:val="24"/>
                <w:lang w:val="ru-RU"/>
              </w:rPr>
              <w:t>а в систему освоенных знаний уча</w:t>
            </w:r>
            <w:r w:rsidRPr="00280054">
              <w:rPr>
                <w:rFonts w:ascii="Times New Roman" w:hAnsi="Times New Roman"/>
                <w:sz w:val="24"/>
                <w:szCs w:val="24"/>
                <w:lang w:val="ru-RU"/>
              </w:rPr>
              <w:t>щихся;</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Демонстрация практического применения изучаемого материала;</w:t>
            </w:r>
          </w:p>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Опора на чувственное восприятие.</w:t>
            </w:r>
          </w:p>
        </w:tc>
      </w:tr>
      <w:tr w:rsidR="007F38BD" w:rsidRPr="00FD0AA8"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6.3.</w:t>
            </w:r>
          </w:p>
        </w:tc>
        <w:tc>
          <w:tcPr>
            <w:tcW w:w="2155"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Компетентность в педагогическом оценивании</w:t>
            </w:r>
          </w:p>
        </w:tc>
        <w:tc>
          <w:tcPr>
            <w:tcW w:w="342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Обеспечивает процессы стимулирования учебной активности, создает условия для формирования самооценки, определяет процессы</w:t>
            </w:r>
            <w:r>
              <w:rPr>
                <w:rFonts w:ascii="Times New Roman" w:hAnsi="Times New Roman"/>
                <w:sz w:val="24"/>
                <w:szCs w:val="24"/>
                <w:lang w:val="ru-RU"/>
              </w:rPr>
              <w:t xml:space="preserve"> формирования личностного «Я» уча</w:t>
            </w:r>
            <w:r w:rsidRPr="00280054">
              <w:rPr>
                <w:rFonts w:ascii="Times New Roman" w:hAnsi="Times New Roman"/>
                <w:sz w:val="24"/>
                <w:szCs w:val="24"/>
                <w:lang w:val="ru-RU"/>
              </w:rPr>
              <w:t xml:space="preserve">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Компетентность в оценивании других должно сочетаться с самооценкой педагога.</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функций педагогической оценки;</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видов педагогической оценки;</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того, что подлежит оцениванию в педагогической деятельности;</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Владение методами педагогического оценивания;</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продемонстрировать эти методы на конкретных примерах;</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перейти от педагогического оценивания к самооценке.</w:t>
            </w:r>
          </w:p>
          <w:p w:rsidR="007F38BD" w:rsidRPr="00280054" w:rsidRDefault="007F38BD" w:rsidP="007F38BD">
            <w:pPr>
              <w:pStyle w:val="affff9"/>
              <w:rPr>
                <w:rFonts w:ascii="Times New Roman" w:hAnsi="Times New Roman"/>
                <w:sz w:val="24"/>
                <w:szCs w:val="24"/>
                <w:lang w:val="ru-RU"/>
              </w:rPr>
            </w:pPr>
          </w:p>
        </w:tc>
      </w:tr>
      <w:tr w:rsidR="007F38BD" w:rsidRPr="00FD0AA8"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6.4.</w:t>
            </w:r>
          </w:p>
        </w:tc>
        <w:tc>
          <w:tcPr>
            <w:tcW w:w="2155"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Компетентность в организации инфор</w:t>
            </w:r>
            <w:r>
              <w:rPr>
                <w:rFonts w:ascii="Times New Roman" w:hAnsi="Times New Roman"/>
                <w:sz w:val="24"/>
                <w:szCs w:val="24"/>
                <w:lang w:val="ru-RU"/>
              </w:rPr>
              <w:t>мационной основы деятельности уча</w:t>
            </w:r>
            <w:r w:rsidRPr="00280054">
              <w:rPr>
                <w:rFonts w:ascii="Times New Roman" w:hAnsi="Times New Roman"/>
                <w:sz w:val="24"/>
                <w:szCs w:val="24"/>
                <w:lang w:val="ru-RU"/>
              </w:rPr>
              <w:t>щегося</w:t>
            </w:r>
          </w:p>
        </w:tc>
        <w:tc>
          <w:tcPr>
            <w:tcW w:w="342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Любая уче</w:t>
            </w:r>
            <w:r>
              <w:rPr>
                <w:rFonts w:ascii="Times New Roman" w:hAnsi="Times New Roman"/>
                <w:sz w:val="24"/>
                <w:szCs w:val="24"/>
                <w:lang w:val="ru-RU"/>
              </w:rPr>
              <w:t>бная задача разрешается, если уча</w:t>
            </w:r>
            <w:r w:rsidRPr="00280054">
              <w:rPr>
                <w:rFonts w:ascii="Times New Roman" w:hAnsi="Times New Roman"/>
                <w:sz w:val="24"/>
                <w:szCs w:val="24"/>
                <w:lang w:val="ru-RU"/>
              </w:rPr>
              <w:t>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Свободное владение учебным материалом;</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типичных трудностей при изучении конкретных тем;</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Способность дать дополнительную информацию или организовать поиск дополнительной информации необходимой для решения учебной задачи;</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выявить уровень развития обучающихся;</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Владение методами объективного контроля и оценивания;</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7F38BD" w:rsidRPr="00FD0AA8"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6.5.</w:t>
            </w:r>
          </w:p>
        </w:tc>
        <w:tc>
          <w:tcPr>
            <w:tcW w:w="2155"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 xml:space="preserve">Компетентность в использовании современных средств и систем организации </w:t>
            </w:r>
            <w:r>
              <w:rPr>
                <w:rFonts w:ascii="Times New Roman" w:hAnsi="Times New Roman"/>
                <w:sz w:val="24"/>
                <w:szCs w:val="24"/>
                <w:lang w:val="ru-RU"/>
              </w:rPr>
              <w:t>образовательной деятельности</w:t>
            </w:r>
          </w:p>
        </w:tc>
        <w:tc>
          <w:tcPr>
            <w:tcW w:w="342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 xml:space="preserve">Обеспечивает эффективность </w:t>
            </w:r>
            <w:r>
              <w:rPr>
                <w:rFonts w:ascii="Times New Roman" w:hAnsi="Times New Roman"/>
                <w:sz w:val="24"/>
                <w:szCs w:val="24"/>
                <w:lang w:val="ru-RU"/>
              </w:rPr>
              <w:t>образовательной деятельности</w:t>
            </w:r>
          </w:p>
          <w:p w:rsidR="007F38BD" w:rsidRPr="00280054" w:rsidRDefault="007F38BD" w:rsidP="007F38BD">
            <w:pPr>
              <w:pStyle w:val="affff9"/>
              <w:rPr>
                <w:rFonts w:ascii="Times New Roman" w:hAnsi="Times New Roman"/>
                <w:sz w:val="24"/>
                <w:szCs w:val="24"/>
                <w:lang w:val="ru-RU"/>
              </w:rPr>
            </w:pP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 xml:space="preserve">Знание современных средств и методов построения </w:t>
            </w:r>
            <w:r>
              <w:rPr>
                <w:rFonts w:ascii="Times New Roman" w:hAnsi="Times New Roman"/>
                <w:sz w:val="24"/>
                <w:szCs w:val="24"/>
                <w:lang w:val="ru-RU"/>
              </w:rPr>
              <w:t>образовательной деятельности</w:t>
            </w:r>
            <w:r w:rsidRPr="00280054">
              <w:rPr>
                <w:rFonts w:ascii="Times New Roman" w:hAnsi="Times New Roman"/>
                <w:sz w:val="24"/>
                <w:szCs w:val="24"/>
                <w:lang w:val="ru-RU"/>
              </w:rPr>
              <w:t>;</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использовать средства и методы обучения, адекватные поставленным зад</w:t>
            </w:r>
            <w:r>
              <w:rPr>
                <w:rFonts w:ascii="Times New Roman" w:hAnsi="Times New Roman"/>
                <w:sz w:val="24"/>
                <w:szCs w:val="24"/>
                <w:lang w:val="ru-RU"/>
              </w:rPr>
              <w:t>ачам, уровню подготовленности уча</w:t>
            </w:r>
            <w:r w:rsidRPr="00280054">
              <w:rPr>
                <w:rFonts w:ascii="Times New Roman" w:hAnsi="Times New Roman"/>
                <w:sz w:val="24"/>
                <w:szCs w:val="24"/>
                <w:lang w:val="ru-RU"/>
              </w:rPr>
              <w:t>щихся, их индивидуальным характеристикам;</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обосновать выбранные методы и средства обучения.</w:t>
            </w:r>
          </w:p>
        </w:tc>
      </w:tr>
      <w:tr w:rsidR="007F38BD" w:rsidRPr="00FD0AA8" w:rsidTr="007F38BD">
        <w:tc>
          <w:tcPr>
            <w:tcW w:w="647" w:type="dxa"/>
          </w:tcPr>
          <w:p w:rsidR="007F38BD" w:rsidRPr="00280054" w:rsidRDefault="007F38BD" w:rsidP="007F38BD">
            <w:pPr>
              <w:pStyle w:val="affff9"/>
              <w:rPr>
                <w:rFonts w:ascii="Times New Roman" w:hAnsi="Times New Roman"/>
                <w:sz w:val="24"/>
                <w:szCs w:val="24"/>
              </w:rPr>
            </w:pPr>
            <w:r w:rsidRPr="00280054">
              <w:rPr>
                <w:rFonts w:ascii="Times New Roman" w:hAnsi="Times New Roman"/>
                <w:sz w:val="24"/>
                <w:szCs w:val="24"/>
              </w:rPr>
              <w:t>6.6.</w:t>
            </w:r>
          </w:p>
        </w:tc>
        <w:tc>
          <w:tcPr>
            <w:tcW w:w="2155"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Компетентность в способах умственной деятельности</w:t>
            </w:r>
          </w:p>
        </w:tc>
        <w:tc>
          <w:tcPr>
            <w:tcW w:w="342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Характеризует</w:t>
            </w:r>
            <w:r>
              <w:rPr>
                <w:rFonts w:ascii="Times New Roman" w:hAnsi="Times New Roman"/>
                <w:sz w:val="24"/>
                <w:szCs w:val="24"/>
                <w:lang w:val="ru-RU"/>
              </w:rPr>
              <w:t xml:space="preserve"> уровень владения педагогом и уча</w:t>
            </w:r>
            <w:r w:rsidRPr="00280054">
              <w:rPr>
                <w:rFonts w:ascii="Times New Roman" w:hAnsi="Times New Roman"/>
                <w:sz w:val="24"/>
                <w:szCs w:val="24"/>
                <w:lang w:val="ru-RU"/>
              </w:rPr>
              <w:t>щимися системой интеллектуальных операций</w:t>
            </w:r>
          </w:p>
        </w:tc>
        <w:tc>
          <w:tcPr>
            <w:tcW w:w="3603" w:type="dxa"/>
          </w:tcPr>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Знание системы интеллектуальных операций;</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Владение интеллектуальными операциями;</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сформировать интеллектуальные операции у учеников;</w:t>
            </w:r>
          </w:p>
          <w:p w:rsidR="007F38BD" w:rsidRPr="00280054" w:rsidRDefault="007F38BD" w:rsidP="007F38BD">
            <w:pPr>
              <w:pStyle w:val="affff9"/>
              <w:rPr>
                <w:rFonts w:ascii="Times New Roman" w:hAnsi="Times New Roman"/>
                <w:sz w:val="24"/>
                <w:szCs w:val="24"/>
                <w:lang w:val="ru-RU"/>
              </w:rPr>
            </w:pPr>
            <w:r w:rsidRPr="00280054">
              <w:rPr>
                <w:rFonts w:ascii="Times New Roman" w:hAnsi="Times New Roman"/>
                <w:sz w:val="24"/>
                <w:szCs w:val="24"/>
                <w:lang w:val="ru-RU"/>
              </w:rPr>
              <w:t>Умение организовать использование интеллектуальных операций, адекватных решаемой задаче.</w:t>
            </w:r>
          </w:p>
        </w:tc>
      </w:tr>
    </w:tbl>
    <w:p w:rsidR="007F38BD" w:rsidRPr="00280054" w:rsidRDefault="007F38BD" w:rsidP="007F38BD">
      <w:pPr>
        <w:jc w:val="both"/>
        <w:rPr>
          <w:bCs/>
        </w:rPr>
      </w:pPr>
    </w:p>
    <w:p w:rsidR="007F38BD" w:rsidRDefault="007F38BD" w:rsidP="007F38BD">
      <w:pPr>
        <w:jc w:val="center"/>
        <w:rPr>
          <w:b/>
          <w:bCs/>
        </w:rPr>
      </w:pPr>
    </w:p>
    <w:p w:rsidR="007F38BD" w:rsidRDefault="007F38BD" w:rsidP="007F38BD">
      <w:pPr>
        <w:jc w:val="center"/>
        <w:rPr>
          <w:b/>
          <w:bCs/>
        </w:rPr>
      </w:pPr>
    </w:p>
    <w:p w:rsidR="007F38BD" w:rsidRDefault="007F38BD" w:rsidP="007F38BD">
      <w:pPr>
        <w:jc w:val="center"/>
        <w:rPr>
          <w:b/>
          <w:bCs/>
        </w:rPr>
      </w:pPr>
    </w:p>
    <w:p w:rsidR="000B0248" w:rsidRPr="000B0248" w:rsidRDefault="000B0248" w:rsidP="000B0248">
      <w:pPr>
        <w:ind w:firstLine="708"/>
        <w:contextualSpacing/>
        <w:jc w:val="both"/>
        <w:rPr>
          <w:rFonts w:eastAsia="Calibri"/>
        </w:rPr>
      </w:pPr>
      <w:r w:rsidRPr="000B0248">
        <w:rPr>
          <w:rFonts w:eastAsia="Calibri"/>
        </w:rPr>
        <w:t>Психолого-педагогическое обеспечение образовательного процесса в образовательном учреждении могут осуществлять:</w:t>
      </w:r>
    </w:p>
    <w:p w:rsidR="000B0248" w:rsidRPr="000B0248" w:rsidRDefault="000B0248" w:rsidP="00F711E1">
      <w:pPr>
        <w:numPr>
          <w:ilvl w:val="0"/>
          <w:numId w:val="140"/>
        </w:numPr>
        <w:contextualSpacing/>
        <w:jc w:val="both"/>
        <w:rPr>
          <w:rFonts w:eastAsia="Calibri"/>
        </w:rPr>
      </w:pPr>
      <w:r w:rsidRPr="000B0248">
        <w:rPr>
          <w:rFonts w:eastAsia="Calibri"/>
        </w:rPr>
        <w:t>штатные специалисты – педагог-психолог, социальный педагог, учитель-логопед;</w:t>
      </w:r>
    </w:p>
    <w:p w:rsidR="000B0248" w:rsidRPr="000B0248" w:rsidRDefault="000B0248" w:rsidP="00F711E1">
      <w:pPr>
        <w:numPr>
          <w:ilvl w:val="0"/>
          <w:numId w:val="140"/>
        </w:numPr>
        <w:contextualSpacing/>
        <w:jc w:val="both"/>
        <w:rPr>
          <w:rFonts w:eastAsia="Calibri"/>
        </w:rPr>
      </w:pPr>
      <w:r w:rsidRPr="000B0248">
        <w:rPr>
          <w:rFonts w:eastAsia="Calibri"/>
        </w:rPr>
        <w:t>служба психолого-педагогического сопровождения, в состав которой входят педагог-психолог (один или несколько), учитель-логопед, социальный педагог, тьютор и др.;</w:t>
      </w:r>
    </w:p>
    <w:p w:rsidR="000B0248" w:rsidRPr="000B0248" w:rsidRDefault="000B0248" w:rsidP="00F711E1">
      <w:pPr>
        <w:numPr>
          <w:ilvl w:val="0"/>
          <w:numId w:val="140"/>
        </w:numPr>
        <w:contextualSpacing/>
        <w:jc w:val="both"/>
        <w:rPr>
          <w:rFonts w:eastAsia="Calibri"/>
        </w:rPr>
      </w:pPr>
      <w:r w:rsidRPr="000B0248">
        <w:rPr>
          <w:rFonts w:eastAsia="Calibri"/>
        </w:rPr>
        <w:t>специалист (специалисты), имеющие соответствующее образование, привлеченные по договору;</w:t>
      </w:r>
    </w:p>
    <w:p w:rsidR="000B0248" w:rsidRPr="000B0248" w:rsidRDefault="000B0248" w:rsidP="00F711E1">
      <w:pPr>
        <w:numPr>
          <w:ilvl w:val="0"/>
          <w:numId w:val="140"/>
        </w:numPr>
        <w:contextualSpacing/>
        <w:jc w:val="both"/>
        <w:rPr>
          <w:rFonts w:eastAsia="Calibri"/>
        </w:rPr>
      </w:pPr>
      <w:r w:rsidRPr="000B0248">
        <w:rPr>
          <w:rFonts w:eastAsia="Calibri"/>
        </w:rPr>
        <w:t xml:space="preserve">муниципальный психолого-педагогический центр (информационно-методический центр) по договору или соглашению. </w:t>
      </w:r>
    </w:p>
    <w:p w:rsidR="000B0248" w:rsidRPr="000B0248" w:rsidRDefault="000B0248" w:rsidP="000B0248">
      <w:pPr>
        <w:ind w:firstLine="708"/>
        <w:contextualSpacing/>
        <w:jc w:val="both"/>
        <w:rPr>
          <w:rFonts w:eastAsia="Calibri"/>
          <w:color w:val="000000"/>
        </w:rPr>
      </w:pPr>
      <w:r w:rsidRPr="000B0248">
        <w:rPr>
          <w:rFonts w:eastAsia="Calibri"/>
          <w:color w:val="000000"/>
        </w:rPr>
        <w:t>В условиях реализации ФГОС общего образования организовать деятельность педагога-психолога (психолого-педагогической службы) возможно на основе различных моделей, которое образовательное учреждение совместно с муниципальными органами образования выбирают исходя из имеющихся возможностей и условий.</w:t>
      </w:r>
    </w:p>
    <w:p w:rsidR="000B0248" w:rsidRPr="000B0248" w:rsidRDefault="000B0248" w:rsidP="000B0248">
      <w:pPr>
        <w:ind w:firstLine="708"/>
        <w:contextualSpacing/>
        <w:jc w:val="both"/>
        <w:rPr>
          <w:rFonts w:eastAsia="Calibri"/>
          <w:color w:val="000000"/>
        </w:rPr>
      </w:pPr>
      <w:r w:rsidRPr="000B0248">
        <w:rPr>
          <w:rFonts w:eastAsia="Calibri"/>
          <w:color w:val="000000"/>
        </w:rPr>
        <w:t>При любой организационной модели педагог-психолог включен в процесс образования, ориентируется в новых стандартах, работает в команде, выстраивает образовательный процесс с учетом личности учащихся.</w:t>
      </w:r>
    </w:p>
    <w:p w:rsidR="000B0248" w:rsidRPr="000B0248" w:rsidRDefault="000B0248" w:rsidP="000B0248">
      <w:pPr>
        <w:ind w:firstLine="708"/>
        <w:contextualSpacing/>
        <w:jc w:val="both"/>
      </w:pPr>
      <w:r w:rsidRPr="000B0248">
        <w:t>Основной принцип организации работы — осуществление комплексного психолого-педагогического сопровождения учащихся и других участников образовательного процесса, работающих в условиях новых ФГОС.</w:t>
      </w:r>
    </w:p>
    <w:p w:rsidR="000B0248" w:rsidRPr="000B0248" w:rsidRDefault="000B0248" w:rsidP="000B0248">
      <w:pPr>
        <w:ind w:firstLine="708"/>
        <w:contextualSpacing/>
        <w:jc w:val="both"/>
      </w:pPr>
      <w:r w:rsidRPr="000B0248">
        <w:t>Педагог-психолог полноправный участник образовательного процесса. Он тесно сотрудничает с педагогами в решении проблем и задач развития конкретных детей и ученических коллективов, прежде всего — с классными руководителями.</w:t>
      </w:r>
    </w:p>
    <w:p w:rsidR="000B0248" w:rsidRPr="000B0248" w:rsidRDefault="000B0248" w:rsidP="000B0248">
      <w:pPr>
        <w:contextualSpacing/>
        <w:rPr>
          <w:b/>
          <w:bCs/>
        </w:rPr>
      </w:pPr>
    </w:p>
    <w:p w:rsidR="000B0248" w:rsidRPr="000B0248" w:rsidRDefault="000B0248" w:rsidP="000B0248">
      <w:pPr>
        <w:contextualSpacing/>
      </w:pPr>
      <w:r w:rsidRPr="000B0248">
        <w:rPr>
          <w:b/>
          <w:bCs/>
        </w:rPr>
        <w:t>Основные задачи деятельности педагога-психолога</w:t>
      </w:r>
      <w:r w:rsidRPr="000B0248">
        <w:rPr>
          <w:bCs/>
        </w:rPr>
        <w:t>:</w:t>
      </w:r>
    </w:p>
    <w:p w:rsidR="000B0248" w:rsidRPr="000B0248" w:rsidRDefault="000B0248" w:rsidP="00F711E1">
      <w:pPr>
        <w:numPr>
          <w:ilvl w:val="0"/>
          <w:numId w:val="141"/>
        </w:numPr>
        <w:ind w:firstLine="709"/>
        <w:contextualSpacing/>
        <w:jc w:val="both"/>
        <w:rPr>
          <w:rFonts w:eastAsia="Arial Unicode MS"/>
        </w:rPr>
      </w:pPr>
      <w:r w:rsidRPr="000B0248">
        <w:rPr>
          <w:rFonts w:eastAsia="Calibri"/>
          <w:lang w:eastAsia="en-US"/>
        </w:rPr>
        <w:t xml:space="preserve"> Создание условий для реализации психологических возрастных и индивидуально-личностных возможностей учащихся.</w:t>
      </w:r>
    </w:p>
    <w:p w:rsidR="000B0248" w:rsidRPr="000B0248" w:rsidRDefault="000B0248" w:rsidP="00F711E1">
      <w:pPr>
        <w:numPr>
          <w:ilvl w:val="0"/>
          <w:numId w:val="141"/>
        </w:numPr>
        <w:ind w:firstLine="709"/>
        <w:contextualSpacing/>
        <w:jc w:val="both"/>
        <w:rPr>
          <w:rFonts w:eastAsia="Arial Unicode MS"/>
        </w:rPr>
      </w:pPr>
      <w:r w:rsidRPr="000B0248">
        <w:rPr>
          <w:rFonts w:eastAsia="Calibri"/>
          <w:lang w:eastAsia="en-US"/>
        </w:rPr>
        <w:t>Оказание комплексной психолого-педагогической помощи учащимся, испытывающим трудности в обучении и развитии.</w:t>
      </w:r>
      <w:r w:rsidRPr="000B0248">
        <w:rPr>
          <w:rFonts w:eastAsia="Arial Unicode MS"/>
        </w:rPr>
        <w:t xml:space="preserve"> </w:t>
      </w:r>
    </w:p>
    <w:p w:rsidR="000B0248" w:rsidRPr="000B0248" w:rsidRDefault="000B0248" w:rsidP="00F711E1">
      <w:pPr>
        <w:numPr>
          <w:ilvl w:val="0"/>
          <w:numId w:val="141"/>
        </w:numPr>
        <w:ind w:firstLine="709"/>
        <w:contextualSpacing/>
        <w:jc w:val="both"/>
        <w:rPr>
          <w:rFonts w:eastAsia="Arial Unicode MS"/>
        </w:rPr>
      </w:pPr>
      <w:r w:rsidRPr="000B0248">
        <w:rPr>
          <w:rFonts w:eastAsia="Arial Unicode MS"/>
        </w:rPr>
        <w:t>Проведение диагностических исследований по программе мониторинга требований ФГОС.</w:t>
      </w:r>
    </w:p>
    <w:p w:rsidR="000B0248" w:rsidRPr="000B0248" w:rsidRDefault="000B0248" w:rsidP="00F711E1">
      <w:pPr>
        <w:numPr>
          <w:ilvl w:val="0"/>
          <w:numId w:val="141"/>
        </w:numPr>
        <w:ind w:firstLine="709"/>
        <w:contextualSpacing/>
        <w:jc w:val="both"/>
      </w:pPr>
      <w:r w:rsidRPr="000B0248">
        <w:t xml:space="preserve"> Повышение психологической компетентности всех участников образовательного процесса.</w:t>
      </w:r>
    </w:p>
    <w:p w:rsidR="000B0248" w:rsidRPr="000B0248" w:rsidRDefault="000B0248" w:rsidP="00F711E1">
      <w:pPr>
        <w:numPr>
          <w:ilvl w:val="0"/>
          <w:numId w:val="141"/>
        </w:numPr>
        <w:ind w:firstLine="709"/>
        <w:contextualSpacing/>
        <w:jc w:val="both"/>
      </w:pPr>
      <w:r w:rsidRPr="000B0248">
        <w:t xml:space="preserve"> Участие в развитии и проектировании развивающей образовательной среды школы.</w:t>
      </w:r>
    </w:p>
    <w:p w:rsidR="000B0248" w:rsidRPr="000B0248" w:rsidRDefault="000B0248" w:rsidP="000B0248">
      <w:pPr>
        <w:contextualSpacing/>
        <w:outlineLvl w:val="1"/>
        <w:rPr>
          <w:b/>
          <w:iCs/>
        </w:rPr>
      </w:pPr>
      <w:r w:rsidRPr="000B0248">
        <w:rPr>
          <w:b/>
          <w:iCs/>
        </w:rPr>
        <w:t>Основные направления деятельности</w:t>
      </w:r>
    </w:p>
    <w:p w:rsidR="000B0248" w:rsidRPr="000B0248" w:rsidRDefault="000B0248" w:rsidP="000B0248">
      <w:pPr>
        <w:contextualSpacing/>
        <w:outlineLvl w:val="2"/>
        <w:rPr>
          <w:bCs/>
          <w:i/>
        </w:rPr>
      </w:pPr>
      <w:r w:rsidRPr="000B0248">
        <w:rPr>
          <w:bCs/>
          <w:i/>
        </w:rPr>
        <w:t>I. Работа с учащимися и ученическими коллективами</w:t>
      </w:r>
    </w:p>
    <w:p w:rsidR="000B0248" w:rsidRPr="000B0248" w:rsidRDefault="000B0248" w:rsidP="000B0248">
      <w:pPr>
        <w:ind w:firstLine="360"/>
        <w:contextualSpacing/>
        <w:jc w:val="both"/>
      </w:pPr>
      <w:r w:rsidRPr="000B0248">
        <w:rPr>
          <w:bCs/>
        </w:rPr>
        <w:t>Задачи</w:t>
      </w:r>
    </w:p>
    <w:p w:rsidR="000B0248" w:rsidRPr="000B0248" w:rsidRDefault="000B0248" w:rsidP="00F711E1">
      <w:pPr>
        <w:numPr>
          <w:ilvl w:val="0"/>
          <w:numId w:val="142"/>
        </w:numPr>
        <w:ind w:firstLine="709"/>
        <w:contextualSpacing/>
        <w:jc w:val="both"/>
        <w:rPr>
          <w:rFonts w:eastAsia="Calibri"/>
          <w:lang w:eastAsia="en-US"/>
        </w:rPr>
      </w:pPr>
      <w:r w:rsidRPr="000B0248">
        <w:rPr>
          <w:rFonts w:eastAsia="Calibri"/>
          <w:lang w:eastAsia="en-US"/>
        </w:rPr>
        <w:t xml:space="preserve">Отслеживание психического развития конкретных детей, уровня сформированности универсальных учебных действий на отдельных возрастных этапах </w:t>
      </w:r>
    </w:p>
    <w:p w:rsidR="000B0248" w:rsidRPr="000B0248" w:rsidRDefault="000B0248" w:rsidP="00F711E1">
      <w:pPr>
        <w:numPr>
          <w:ilvl w:val="0"/>
          <w:numId w:val="142"/>
        </w:numPr>
        <w:ind w:firstLine="709"/>
        <w:contextualSpacing/>
        <w:jc w:val="both"/>
        <w:rPr>
          <w:rFonts w:eastAsia="Calibri"/>
          <w:lang w:eastAsia="en-US"/>
        </w:rPr>
      </w:pPr>
      <w:r w:rsidRPr="000B0248">
        <w:rPr>
          <w:rFonts w:eastAsia="Calibri"/>
          <w:lang w:eastAsia="en-US"/>
        </w:rPr>
        <w:t>Создание условий для реализации возрастных и индивидуально-психологических возможностей учащихся в образовательном процессе.</w:t>
      </w:r>
    </w:p>
    <w:p w:rsidR="000B0248" w:rsidRPr="000B0248" w:rsidRDefault="000B0248" w:rsidP="00F711E1">
      <w:pPr>
        <w:numPr>
          <w:ilvl w:val="0"/>
          <w:numId w:val="142"/>
        </w:numPr>
        <w:ind w:firstLine="709"/>
        <w:contextualSpacing/>
        <w:jc w:val="both"/>
        <w:rPr>
          <w:rFonts w:eastAsia="Calibri"/>
          <w:lang w:eastAsia="en-US"/>
        </w:rPr>
      </w:pPr>
      <w:r w:rsidRPr="000B0248">
        <w:rPr>
          <w:rFonts w:eastAsia="Calibri"/>
          <w:lang w:eastAsia="en-US"/>
        </w:rPr>
        <w:t xml:space="preserve"> Оказание комплексной психолого-педагогической помощи учащимся, испытывающим трудности в обучении и развитии.</w:t>
      </w:r>
    </w:p>
    <w:p w:rsidR="000B0248" w:rsidRPr="000B0248" w:rsidRDefault="000B0248" w:rsidP="00F711E1">
      <w:pPr>
        <w:numPr>
          <w:ilvl w:val="0"/>
          <w:numId w:val="142"/>
        </w:numPr>
        <w:ind w:firstLine="709"/>
        <w:contextualSpacing/>
        <w:jc w:val="both"/>
        <w:rPr>
          <w:rFonts w:eastAsia="Calibri"/>
          <w:lang w:eastAsia="en-US"/>
        </w:rPr>
      </w:pPr>
      <w:r w:rsidRPr="000B0248">
        <w:rPr>
          <w:rFonts w:eastAsia="Calibri"/>
          <w:lang w:eastAsia="en-US"/>
        </w:rPr>
        <w:t xml:space="preserve"> Развитие психологической компетентности учащихся.</w:t>
      </w:r>
    </w:p>
    <w:p w:rsidR="000B0248" w:rsidRPr="000B0248" w:rsidRDefault="000B0248" w:rsidP="00F711E1">
      <w:pPr>
        <w:numPr>
          <w:ilvl w:val="0"/>
          <w:numId w:val="142"/>
        </w:numPr>
        <w:ind w:firstLine="709"/>
        <w:contextualSpacing/>
        <w:jc w:val="both"/>
        <w:rPr>
          <w:rFonts w:eastAsia="Calibri"/>
          <w:lang w:eastAsia="en-US"/>
        </w:rPr>
      </w:pPr>
      <w:r w:rsidRPr="000B0248">
        <w:rPr>
          <w:rFonts w:eastAsia="Calibri"/>
          <w:lang w:eastAsia="en-US"/>
        </w:rPr>
        <w:t xml:space="preserve"> Создание условий для социально-психологического развития ученических коллективов.</w:t>
      </w:r>
    </w:p>
    <w:p w:rsidR="000B0248" w:rsidRPr="000B0248" w:rsidRDefault="000B0248" w:rsidP="000B0248">
      <w:pPr>
        <w:ind w:firstLine="360"/>
        <w:contextualSpacing/>
      </w:pPr>
      <w:r w:rsidRPr="000B0248">
        <w:rPr>
          <w:bCs/>
        </w:rPr>
        <w:t>Основные виды деятельности</w:t>
      </w:r>
    </w:p>
    <w:p w:rsidR="000B0248" w:rsidRPr="000B0248" w:rsidRDefault="000B0248" w:rsidP="00F711E1">
      <w:pPr>
        <w:numPr>
          <w:ilvl w:val="0"/>
          <w:numId w:val="143"/>
        </w:numPr>
        <w:ind w:firstLine="709"/>
        <w:contextualSpacing/>
        <w:jc w:val="both"/>
      </w:pPr>
      <w:r w:rsidRPr="000B0248">
        <w:t>Психолого-педагогическая диагностика сформированности универсальных учебных действий, участие в в мониторинге реализации ФГОС.</w:t>
      </w:r>
    </w:p>
    <w:p w:rsidR="000B0248" w:rsidRPr="000B0248" w:rsidRDefault="000B0248" w:rsidP="00F711E1">
      <w:pPr>
        <w:numPr>
          <w:ilvl w:val="0"/>
          <w:numId w:val="143"/>
        </w:numPr>
        <w:ind w:firstLine="709"/>
        <w:contextualSpacing/>
        <w:jc w:val="both"/>
      </w:pPr>
      <w:r w:rsidRPr="000B0248">
        <w:t>Развивающая работа со всем ученическим коллективом.</w:t>
      </w:r>
    </w:p>
    <w:p w:rsidR="000B0248" w:rsidRPr="000B0248" w:rsidRDefault="000B0248" w:rsidP="00F711E1">
      <w:pPr>
        <w:numPr>
          <w:ilvl w:val="0"/>
          <w:numId w:val="143"/>
        </w:numPr>
        <w:ind w:firstLine="709"/>
        <w:contextualSpacing/>
        <w:jc w:val="both"/>
      </w:pPr>
      <w:r w:rsidRPr="000B0248">
        <w:t>Психологическое обучение и просвещение школьников.</w:t>
      </w:r>
    </w:p>
    <w:p w:rsidR="000B0248" w:rsidRPr="000B0248" w:rsidRDefault="000B0248" w:rsidP="00F711E1">
      <w:pPr>
        <w:numPr>
          <w:ilvl w:val="0"/>
          <w:numId w:val="143"/>
        </w:numPr>
        <w:ind w:firstLine="709"/>
        <w:contextualSpacing/>
        <w:jc w:val="both"/>
      </w:pPr>
      <w:r w:rsidRPr="000B0248">
        <w:t>Коррекционно-развивающая и консультативная работа с отдельными учащимися.</w:t>
      </w:r>
    </w:p>
    <w:p w:rsidR="000B0248" w:rsidRPr="000B0248" w:rsidRDefault="000B0248" w:rsidP="00F711E1">
      <w:pPr>
        <w:numPr>
          <w:ilvl w:val="0"/>
          <w:numId w:val="143"/>
        </w:numPr>
        <w:ind w:firstLine="709"/>
        <w:contextualSpacing/>
        <w:jc w:val="both"/>
      </w:pPr>
      <w:r w:rsidRPr="000B0248">
        <w:t>Диспетчерская работа.</w:t>
      </w:r>
    </w:p>
    <w:p w:rsidR="000B0248" w:rsidRPr="000B0248" w:rsidRDefault="000B0248" w:rsidP="000B0248">
      <w:pPr>
        <w:contextualSpacing/>
        <w:jc w:val="both"/>
        <w:outlineLvl w:val="2"/>
        <w:rPr>
          <w:bCs/>
          <w:i/>
        </w:rPr>
      </w:pPr>
      <w:r w:rsidRPr="000B0248">
        <w:rPr>
          <w:bCs/>
          <w:i/>
        </w:rPr>
        <w:t>II. Работа психолога с родителями</w:t>
      </w:r>
    </w:p>
    <w:p w:rsidR="000B0248" w:rsidRPr="000B0248" w:rsidRDefault="000B0248" w:rsidP="000B0248">
      <w:pPr>
        <w:ind w:firstLine="708"/>
        <w:contextualSpacing/>
        <w:jc w:val="both"/>
      </w:pPr>
      <w:r w:rsidRPr="000B0248">
        <w:rPr>
          <w:bCs/>
        </w:rPr>
        <w:t>Задачи</w:t>
      </w:r>
    </w:p>
    <w:p w:rsidR="000B0248" w:rsidRPr="000B0248" w:rsidRDefault="000B0248" w:rsidP="00F711E1">
      <w:pPr>
        <w:numPr>
          <w:ilvl w:val="0"/>
          <w:numId w:val="144"/>
        </w:numPr>
        <w:ind w:firstLine="709"/>
        <w:contextualSpacing/>
        <w:jc w:val="both"/>
      </w:pPr>
      <w:r w:rsidRPr="000B0248">
        <w:t>Повышение уровня психологической компетентности родителей учащихся.</w:t>
      </w:r>
    </w:p>
    <w:p w:rsidR="000B0248" w:rsidRPr="000B0248" w:rsidRDefault="000B0248" w:rsidP="00F711E1">
      <w:pPr>
        <w:numPr>
          <w:ilvl w:val="0"/>
          <w:numId w:val="144"/>
        </w:numPr>
        <w:ind w:firstLine="709"/>
        <w:contextualSpacing/>
        <w:jc w:val="both"/>
      </w:pPr>
      <w:r w:rsidRPr="000B0248">
        <w:t>Включение родителей в процессе решения образовательных и развивающих задач в отношении их ребенка и класса в целом.</w:t>
      </w:r>
    </w:p>
    <w:p w:rsidR="000B0248" w:rsidRPr="000B0248" w:rsidRDefault="000B0248" w:rsidP="000B0248">
      <w:pPr>
        <w:contextualSpacing/>
        <w:jc w:val="both"/>
      </w:pPr>
      <w:r w:rsidRPr="000B0248">
        <w:rPr>
          <w:bCs/>
        </w:rPr>
        <w:t>Виды деятельности</w:t>
      </w:r>
    </w:p>
    <w:p w:rsidR="000B0248" w:rsidRPr="000B0248" w:rsidRDefault="000B0248" w:rsidP="00F711E1">
      <w:pPr>
        <w:numPr>
          <w:ilvl w:val="0"/>
          <w:numId w:val="145"/>
        </w:numPr>
        <w:ind w:firstLine="709"/>
        <w:contextualSpacing/>
        <w:jc w:val="both"/>
      </w:pPr>
      <w:r w:rsidRPr="000B0248">
        <w:t>Консультирование родителей конкретных учащихся по проблемам воспитания и психологического развития их детей.</w:t>
      </w:r>
    </w:p>
    <w:p w:rsidR="000B0248" w:rsidRPr="000B0248" w:rsidRDefault="000B0248" w:rsidP="00F711E1">
      <w:pPr>
        <w:numPr>
          <w:ilvl w:val="0"/>
          <w:numId w:val="145"/>
        </w:numPr>
        <w:ind w:firstLine="709"/>
        <w:contextualSpacing/>
        <w:jc w:val="both"/>
      </w:pPr>
      <w:r w:rsidRPr="000B0248">
        <w:t xml:space="preserve"> Информирование и просвещение родителей.</w:t>
      </w:r>
    </w:p>
    <w:p w:rsidR="000B0248" w:rsidRPr="000B0248" w:rsidRDefault="000B0248" w:rsidP="00F711E1">
      <w:pPr>
        <w:numPr>
          <w:ilvl w:val="0"/>
          <w:numId w:val="145"/>
        </w:numPr>
        <w:ind w:firstLine="709"/>
        <w:contextualSpacing/>
        <w:jc w:val="both"/>
      </w:pPr>
      <w:r w:rsidRPr="000B0248">
        <w:t xml:space="preserve"> Совместная развивающая работа родителей с детским коллективом.</w:t>
      </w:r>
    </w:p>
    <w:p w:rsidR="000B0248" w:rsidRPr="000B0248" w:rsidRDefault="000B0248" w:rsidP="000B0248">
      <w:pPr>
        <w:contextualSpacing/>
        <w:jc w:val="both"/>
        <w:outlineLvl w:val="2"/>
        <w:rPr>
          <w:bCs/>
          <w:i/>
        </w:rPr>
      </w:pPr>
      <w:r w:rsidRPr="000B0248">
        <w:rPr>
          <w:bCs/>
          <w:i/>
        </w:rPr>
        <w:t>III. Работа с педагогическим коллективом школы</w:t>
      </w:r>
    </w:p>
    <w:p w:rsidR="000B0248" w:rsidRPr="000B0248" w:rsidRDefault="000B0248" w:rsidP="000B0248">
      <w:pPr>
        <w:ind w:firstLine="360"/>
        <w:contextualSpacing/>
        <w:jc w:val="both"/>
        <w:rPr>
          <w:b/>
          <w:bCs/>
        </w:rPr>
      </w:pPr>
    </w:p>
    <w:p w:rsidR="000B0248" w:rsidRPr="000B0248" w:rsidRDefault="000B0248" w:rsidP="000B0248">
      <w:pPr>
        <w:ind w:firstLine="360"/>
        <w:contextualSpacing/>
        <w:jc w:val="both"/>
        <w:rPr>
          <w:b/>
        </w:rPr>
      </w:pPr>
      <w:r w:rsidRPr="000B0248">
        <w:rPr>
          <w:bCs/>
        </w:rPr>
        <w:t>Задачи</w:t>
      </w:r>
    </w:p>
    <w:p w:rsidR="000B0248" w:rsidRPr="000B0248" w:rsidRDefault="000B0248" w:rsidP="00F711E1">
      <w:pPr>
        <w:numPr>
          <w:ilvl w:val="0"/>
          <w:numId w:val="146"/>
        </w:numPr>
        <w:ind w:firstLine="709"/>
        <w:contextualSpacing/>
        <w:jc w:val="both"/>
      </w:pPr>
      <w:r w:rsidRPr="000B0248">
        <w:t>Совместное решение психолого-педагогических проблем и задач развития учащихся.</w:t>
      </w:r>
    </w:p>
    <w:p w:rsidR="000B0248" w:rsidRPr="000B0248" w:rsidRDefault="000B0248" w:rsidP="00F711E1">
      <w:pPr>
        <w:numPr>
          <w:ilvl w:val="0"/>
          <w:numId w:val="146"/>
        </w:numPr>
        <w:ind w:firstLine="709"/>
        <w:contextualSpacing/>
        <w:jc w:val="both"/>
      </w:pPr>
      <w:r w:rsidRPr="000B0248">
        <w:t>Предоставление педагогам психологической информации о процессе развития отдельных учащихся и ученических коллективов.</w:t>
      </w:r>
    </w:p>
    <w:p w:rsidR="000B0248" w:rsidRPr="000B0248" w:rsidRDefault="000B0248" w:rsidP="00F711E1">
      <w:pPr>
        <w:numPr>
          <w:ilvl w:val="0"/>
          <w:numId w:val="146"/>
        </w:numPr>
        <w:ind w:firstLine="709"/>
        <w:contextualSpacing/>
        <w:jc w:val="both"/>
      </w:pPr>
      <w:r w:rsidRPr="000B0248">
        <w:t>Участие в проектировании и анализе уроков в соответствии с требованиями ФГОС по формированию универсальных учебных действий.</w:t>
      </w:r>
    </w:p>
    <w:p w:rsidR="000B0248" w:rsidRPr="000B0248" w:rsidRDefault="000B0248" w:rsidP="00F711E1">
      <w:pPr>
        <w:numPr>
          <w:ilvl w:val="0"/>
          <w:numId w:val="146"/>
        </w:numPr>
        <w:ind w:firstLine="709"/>
        <w:contextualSpacing/>
        <w:jc w:val="both"/>
      </w:pPr>
      <w:r w:rsidRPr="000B0248">
        <w:t>Анализ и проектирование социально-психологической среды класса, способствующей обучению и развитию учащихся.</w:t>
      </w:r>
    </w:p>
    <w:p w:rsidR="000B0248" w:rsidRPr="000B0248" w:rsidRDefault="000B0248" w:rsidP="00F711E1">
      <w:pPr>
        <w:numPr>
          <w:ilvl w:val="0"/>
          <w:numId w:val="146"/>
        </w:numPr>
        <w:ind w:firstLine="709"/>
        <w:contextualSpacing/>
        <w:jc w:val="both"/>
      </w:pPr>
      <w:r w:rsidRPr="000B0248">
        <w:t>Оказание комплексной помощи ребенку, имеющему трудности в обучении и развитии.</w:t>
      </w:r>
    </w:p>
    <w:p w:rsidR="000B0248" w:rsidRPr="000B0248" w:rsidRDefault="000B0248" w:rsidP="000B0248">
      <w:pPr>
        <w:contextualSpacing/>
        <w:jc w:val="both"/>
      </w:pPr>
      <w:r w:rsidRPr="000B0248">
        <w:rPr>
          <w:bCs/>
        </w:rPr>
        <w:t>Виды деятельности</w:t>
      </w:r>
    </w:p>
    <w:p w:rsidR="000B0248" w:rsidRPr="000B0248" w:rsidRDefault="000B0248" w:rsidP="00F711E1">
      <w:pPr>
        <w:numPr>
          <w:ilvl w:val="0"/>
          <w:numId w:val="147"/>
        </w:numPr>
        <w:ind w:firstLine="709"/>
        <w:contextualSpacing/>
        <w:jc w:val="both"/>
      </w:pPr>
      <w:r w:rsidRPr="000B0248">
        <w:t xml:space="preserve">Проектирование и анализ уроков в соответствии с требованиями ФГОС по формированию универсальных учебных действий. </w:t>
      </w:r>
    </w:p>
    <w:p w:rsidR="000B0248" w:rsidRPr="000B0248" w:rsidRDefault="000B0248" w:rsidP="00F711E1">
      <w:pPr>
        <w:numPr>
          <w:ilvl w:val="0"/>
          <w:numId w:val="147"/>
        </w:numPr>
        <w:ind w:firstLine="709"/>
        <w:contextualSpacing/>
        <w:jc w:val="both"/>
      </w:pPr>
      <w:r w:rsidRPr="000B0248">
        <w:t>Консультирование педагогов по вопросам, связанным с обучением, воспитанием и психологическим развитием учащихся и ученических коллективов.</w:t>
      </w:r>
    </w:p>
    <w:p w:rsidR="000B0248" w:rsidRPr="000B0248" w:rsidRDefault="000B0248" w:rsidP="00F711E1">
      <w:pPr>
        <w:numPr>
          <w:ilvl w:val="0"/>
          <w:numId w:val="147"/>
        </w:numPr>
        <w:ind w:firstLine="709"/>
        <w:contextualSpacing/>
        <w:jc w:val="both"/>
      </w:pPr>
      <w:r w:rsidRPr="000B0248">
        <w:t>Подготовка и проведение психолого-педагогических консилиумов.</w:t>
      </w:r>
    </w:p>
    <w:p w:rsidR="000B0248" w:rsidRPr="000B0248" w:rsidRDefault="000B0248" w:rsidP="00F711E1">
      <w:pPr>
        <w:numPr>
          <w:ilvl w:val="0"/>
          <w:numId w:val="147"/>
        </w:numPr>
        <w:ind w:firstLine="709"/>
        <w:contextualSpacing/>
        <w:jc w:val="both"/>
      </w:pPr>
      <w:r w:rsidRPr="000B0248">
        <w:t>Разработка и реализация совместных программ психолого-педагогической работы с отдельными учащимися или ученическим коллективом.</w:t>
      </w:r>
    </w:p>
    <w:p w:rsidR="000B0248" w:rsidRPr="000B0248" w:rsidRDefault="000B0248" w:rsidP="00F711E1">
      <w:pPr>
        <w:numPr>
          <w:ilvl w:val="0"/>
          <w:numId w:val="147"/>
        </w:numPr>
        <w:ind w:firstLine="709"/>
        <w:contextualSpacing/>
        <w:jc w:val="both"/>
      </w:pPr>
      <w:r w:rsidRPr="000B0248">
        <w:t>Методическая поддержка работы классного руководителя с учащимися и родителями.</w:t>
      </w:r>
    </w:p>
    <w:p w:rsidR="000B0248" w:rsidRPr="000B0248" w:rsidRDefault="000B0248" w:rsidP="000B0248">
      <w:pPr>
        <w:contextualSpacing/>
        <w:jc w:val="both"/>
        <w:outlineLvl w:val="2"/>
        <w:rPr>
          <w:bCs/>
          <w:i/>
        </w:rPr>
      </w:pPr>
      <w:r w:rsidRPr="000B0248">
        <w:rPr>
          <w:bCs/>
          <w:i/>
        </w:rPr>
        <w:t>IV. Работа с администрацией</w:t>
      </w:r>
    </w:p>
    <w:p w:rsidR="000B0248" w:rsidRPr="000B0248" w:rsidRDefault="000B0248" w:rsidP="000B0248">
      <w:pPr>
        <w:ind w:firstLine="426"/>
        <w:contextualSpacing/>
        <w:jc w:val="both"/>
        <w:rPr>
          <w:b/>
        </w:rPr>
      </w:pPr>
      <w:r w:rsidRPr="000B0248">
        <w:rPr>
          <w:bCs/>
        </w:rPr>
        <w:t>Задачи</w:t>
      </w:r>
    </w:p>
    <w:p w:rsidR="000B0248" w:rsidRPr="000B0248" w:rsidRDefault="000B0248" w:rsidP="00F711E1">
      <w:pPr>
        <w:numPr>
          <w:ilvl w:val="1"/>
          <w:numId w:val="146"/>
        </w:numPr>
        <w:ind w:firstLine="709"/>
        <w:contextualSpacing/>
        <w:jc w:val="both"/>
      </w:pPr>
      <w:r w:rsidRPr="000B0248">
        <w:t>Согласование планов психологической работы с планами работы других структур, программой школы, концепцией развития по реализации требований ФГОС.</w:t>
      </w:r>
    </w:p>
    <w:p w:rsidR="000B0248" w:rsidRPr="000B0248" w:rsidRDefault="000B0248" w:rsidP="00F711E1">
      <w:pPr>
        <w:numPr>
          <w:ilvl w:val="1"/>
          <w:numId w:val="146"/>
        </w:numPr>
        <w:ind w:firstLine="709"/>
        <w:contextualSpacing/>
        <w:jc w:val="both"/>
      </w:pPr>
      <w:r w:rsidRPr="000B0248">
        <w:t>Предоставление психологической информации, необходимой для принятия руководителем обоснованных управленческих решений.</w:t>
      </w:r>
    </w:p>
    <w:p w:rsidR="000B0248" w:rsidRPr="000B0248" w:rsidRDefault="000B0248" w:rsidP="000B0248">
      <w:pPr>
        <w:ind w:firstLine="426"/>
        <w:contextualSpacing/>
        <w:jc w:val="both"/>
      </w:pPr>
      <w:r w:rsidRPr="000B0248">
        <w:rPr>
          <w:bCs/>
        </w:rPr>
        <w:t>Виды деятельности</w:t>
      </w:r>
    </w:p>
    <w:p w:rsidR="000B0248" w:rsidRPr="000B0248" w:rsidRDefault="000B0248" w:rsidP="00F711E1">
      <w:pPr>
        <w:numPr>
          <w:ilvl w:val="0"/>
          <w:numId w:val="148"/>
        </w:numPr>
        <w:ind w:firstLine="709"/>
        <w:contextualSpacing/>
        <w:jc w:val="both"/>
      </w:pPr>
      <w:r w:rsidRPr="000B0248">
        <w:t>Консультации с администрацией по вопросам деятельности психолога.</w:t>
      </w:r>
    </w:p>
    <w:p w:rsidR="000B0248" w:rsidRPr="000B0248" w:rsidRDefault="000B0248" w:rsidP="00F711E1">
      <w:pPr>
        <w:numPr>
          <w:ilvl w:val="0"/>
          <w:numId w:val="148"/>
        </w:numPr>
        <w:ind w:firstLine="709"/>
        <w:contextualSpacing/>
        <w:jc w:val="both"/>
      </w:pPr>
      <w:r w:rsidRPr="000B0248">
        <w:t>Информирование администрации по психологическим вопросам.</w:t>
      </w:r>
    </w:p>
    <w:p w:rsidR="000B0248" w:rsidRPr="000B0248" w:rsidRDefault="000B0248" w:rsidP="00F711E1">
      <w:pPr>
        <w:numPr>
          <w:ilvl w:val="0"/>
          <w:numId w:val="148"/>
        </w:numPr>
        <w:ind w:firstLine="709"/>
        <w:contextualSpacing/>
        <w:jc w:val="both"/>
      </w:pPr>
      <w:r w:rsidRPr="000B0248">
        <w:t>Совместное планирование.</w:t>
      </w:r>
    </w:p>
    <w:p w:rsidR="000B0248" w:rsidRPr="000B0248" w:rsidRDefault="000B0248" w:rsidP="000B0248">
      <w:pPr>
        <w:contextualSpacing/>
        <w:jc w:val="both"/>
      </w:pPr>
    </w:p>
    <w:p w:rsidR="000B0248" w:rsidRPr="000B0248" w:rsidRDefault="000B0248" w:rsidP="000B0248">
      <w:pPr>
        <w:contextualSpacing/>
        <w:jc w:val="both"/>
        <w:outlineLvl w:val="2"/>
        <w:rPr>
          <w:bCs/>
          <w:i/>
        </w:rPr>
      </w:pPr>
      <w:r w:rsidRPr="000B0248">
        <w:rPr>
          <w:bCs/>
          <w:i/>
        </w:rPr>
        <w:t xml:space="preserve">Необходимая управленческая поддержка деятельности психолога </w:t>
      </w:r>
    </w:p>
    <w:p w:rsidR="000B0248" w:rsidRPr="000B0248" w:rsidRDefault="000B0248" w:rsidP="000B0248">
      <w:pPr>
        <w:ind w:firstLine="709"/>
        <w:contextualSpacing/>
        <w:jc w:val="both"/>
      </w:pPr>
      <w:r w:rsidRPr="000B0248">
        <w:t xml:space="preserve">1. Внесение в план школы диагностических, развивающих и обучающих мероприятий психологической службы (психолога) по реализации ФГОС. </w:t>
      </w:r>
    </w:p>
    <w:p w:rsidR="000B0248" w:rsidRPr="000B0248" w:rsidRDefault="000B0248" w:rsidP="000B0248">
      <w:pPr>
        <w:ind w:firstLine="709"/>
        <w:contextualSpacing/>
        <w:jc w:val="both"/>
      </w:pPr>
      <w:r w:rsidRPr="000B0248">
        <w:t>2. Создание условий для реализации сотрудничества педагогов и психологов (организация и поддержка управленческими решениями работы психологических консилиумов, контроль за выполнением решений консилиумов и проведением запланированных психолого-педагогических мероприятий и т.д.).</w:t>
      </w:r>
    </w:p>
    <w:p w:rsidR="000B0248" w:rsidRPr="000B0248" w:rsidRDefault="000B0248" w:rsidP="000B0248">
      <w:pPr>
        <w:ind w:firstLine="709"/>
        <w:contextualSpacing/>
        <w:jc w:val="both"/>
      </w:pPr>
      <w:r w:rsidRPr="000B0248">
        <w:t>3. Создание общешкольной концепции сотрудничества с родителями.</w:t>
      </w:r>
    </w:p>
    <w:p w:rsidR="000B0248" w:rsidRPr="000B0248" w:rsidRDefault="000B0248" w:rsidP="000B0248">
      <w:pPr>
        <w:ind w:firstLine="709"/>
        <w:contextualSpacing/>
        <w:jc w:val="both"/>
      </w:pPr>
      <w:r w:rsidRPr="000B0248">
        <w:t>4. Создание кабинета психолого-педагогического сопровождения, обеспечение необходимыми материалами и оборудованием для осуществления деятельности педагога-психолога.</w:t>
      </w:r>
    </w:p>
    <w:p w:rsidR="000B0248" w:rsidRPr="000B0248" w:rsidRDefault="000B0248" w:rsidP="000B0248">
      <w:pPr>
        <w:ind w:firstLine="709"/>
        <w:contextualSpacing/>
        <w:jc w:val="both"/>
      </w:pPr>
      <w:r w:rsidRPr="000B0248">
        <w:t>5. Получение согласия родителей на проведение диагностических и коррекционно-развивающих мероприятий с их детьми.</w:t>
      </w:r>
    </w:p>
    <w:p w:rsidR="000B0248" w:rsidRPr="000B0248" w:rsidRDefault="000B0248" w:rsidP="000B0248">
      <w:pPr>
        <w:ind w:firstLine="709"/>
        <w:contextualSpacing/>
        <w:jc w:val="both"/>
      </w:pPr>
      <w:r w:rsidRPr="000B0248">
        <w:t>6. Рассмотрение и утверждение планов и программ психологической работы.</w:t>
      </w:r>
    </w:p>
    <w:p w:rsidR="000B0248" w:rsidRPr="000B0248" w:rsidRDefault="000B0248" w:rsidP="000B0248">
      <w:pPr>
        <w:ind w:firstLine="709"/>
        <w:contextualSpacing/>
        <w:jc w:val="both"/>
      </w:pPr>
      <w:r w:rsidRPr="000B0248">
        <w:t>7. Обеспечение возможностей для привлечения других специалистов к работе с трудными случаями (логопеда, психоневролога, нейропсихолога, нарколога и т.д.).</w:t>
      </w:r>
    </w:p>
    <w:p w:rsidR="000B0248" w:rsidRPr="000B0248" w:rsidRDefault="000B0248" w:rsidP="000B0248">
      <w:pPr>
        <w:ind w:firstLine="709"/>
        <w:contextualSpacing/>
        <w:jc w:val="both"/>
      </w:pPr>
      <w:r w:rsidRPr="000B0248">
        <w:t>8. Предоставление времени для методической работы и обработки данных диагностики.</w:t>
      </w:r>
    </w:p>
    <w:p w:rsidR="000B0248" w:rsidRPr="000B0248" w:rsidRDefault="000B0248" w:rsidP="000B0248">
      <w:pPr>
        <w:contextualSpacing/>
        <w:jc w:val="both"/>
        <w:outlineLvl w:val="2"/>
        <w:rPr>
          <w:bCs/>
          <w:i/>
        </w:rPr>
      </w:pPr>
      <w:r w:rsidRPr="000B0248">
        <w:rPr>
          <w:bCs/>
          <w:i/>
        </w:rPr>
        <w:t xml:space="preserve">Методическое обеспечению деятельности психолога </w:t>
      </w:r>
    </w:p>
    <w:p w:rsidR="000B0248" w:rsidRPr="000B0248" w:rsidRDefault="000B0248" w:rsidP="000B0248">
      <w:pPr>
        <w:ind w:firstLine="709"/>
        <w:contextualSpacing/>
        <w:jc w:val="both"/>
      </w:pPr>
      <w:r w:rsidRPr="000B0248">
        <w:t>1. Обеспечение психолога диагностическими материалами для проведения скрининговых исследований в классах, работающих в условиях новых ФГОС.</w:t>
      </w:r>
    </w:p>
    <w:p w:rsidR="000B0248" w:rsidRPr="000B0248" w:rsidRDefault="000B0248" w:rsidP="000B0248">
      <w:pPr>
        <w:ind w:firstLine="709"/>
        <w:contextualSpacing/>
        <w:jc w:val="both"/>
      </w:pPr>
      <w:r w:rsidRPr="000B0248">
        <w:t>2. Научно-методическое обеспечение диагностики, проводимой психологом в рамках мониторингов образовательных программ и отслеживания результатов собственной деятельности.</w:t>
      </w:r>
    </w:p>
    <w:p w:rsidR="000B0248" w:rsidRPr="000B0248" w:rsidRDefault="000B0248" w:rsidP="000B0248">
      <w:pPr>
        <w:ind w:firstLine="709"/>
        <w:contextualSpacing/>
        <w:jc w:val="both"/>
      </w:pPr>
      <w:r w:rsidRPr="000B0248">
        <w:t xml:space="preserve">4. Обеспечение коррекционно-развивающими программами для организации помощи детям, учащихся в условиях новых ФГОС </w:t>
      </w:r>
    </w:p>
    <w:p w:rsidR="000B0248" w:rsidRPr="000B0248" w:rsidRDefault="000B0248" w:rsidP="000B0248">
      <w:pPr>
        <w:ind w:firstLine="709"/>
        <w:contextualSpacing/>
        <w:jc w:val="both"/>
      </w:pPr>
      <w:r w:rsidRPr="000B0248">
        <w:t>5. Обеспечение методической литературой и методическими разработками для просветительской работы с родителями и педагогами.</w:t>
      </w:r>
    </w:p>
    <w:p w:rsidR="000B0248" w:rsidRPr="000B0248" w:rsidRDefault="000B0248" w:rsidP="000B0248">
      <w:pPr>
        <w:ind w:firstLine="709"/>
        <w:contextualSpacing/>
        <w:jc w:val="both"/>
      </w:pPr>
      <w:r w:rsidRPr="000B0248">
        <w:t>6. Обеспечение необходимыми методическими материалами для индивидуальной и групповой коррекционно-развивающей работы (игрушки, развивающие материалы, музыкальное сопровождение и др.).</w:t>
      </w:r>
    </w:p>
    <w:p w:rsidR="000B0248" w:rsidRPr="000B0248" w:rsidRDefault="000B0248" w:rsidP="000B0248">
      <w:pPr>
        <w:ind w:firstLine="709"/>
        <w:contextualSpacing/>
        <w:jc w:val="both"/>
      </w:pPr>
      <w:r w:rsidRPr="000B0248">
        <w:t>7. Обеспечение методическими материалами для организации сотрудничества педагогов и психологов школы (консилиумов, совместных психолого-педагогических программ и проектов и т.д.).</w:t>
      </w:r>
    </w:p>
    <w:p w:rsidR="000B0248" w:rsidRPr="000B0248" w:rsidRDefault="000B0248" w:rsidP="000B0248">
      <w:pPr>
        <w:contextualSpacing/>
        <w:jc w:val="both"/>
        <w:rPr>
          <w:b/>
          <w:i/>
        </w:rPr>
      </w:pPr>
      <w:r w:rsidRPr="000B0248">
        <w:rPr>
          <w:bCs/>
          <w:i/>
        </w:rPr>
        <w:t xml:space="preserve">Документация </w:t>
      </w:r>
    </w:p>
    <w:p w:rsidR="000B0248" w:rsidRPr="000B0248" w:rsidRDefault="000B0248" w:rsidP="00F711E1">
      <w:pPr>
        <w:numPr>
          <w:ilvl w:val="0"/>
          <w:numId w:val="149"/>
        </w:numPr>
        <w:ind w:firstLine="709"/>
        <w:contextualSpacing/>
        <w:jc w:val="both"/>
      </w:pPr>
      <w:r w:rsidRPr="000B0248">
        <w:t>План работы на год и на каждую четверть (понедельный).</w:t>
      </w:r>
    </w:p>
    <w:p w:rsidR="000B0248" w:rsidRPr="000B0248" w:rsidRDefault="000B0248" w:rsidP="00F711E1">
      <w:pPr>
        <w:numPr>
          <w:ilvl w:val="0"/>
          <w:numId w:val="149"/>
        </w:numPr>
        <w:ind w:firstLine="709"/>
        <w:contextualSpacing/>
        <w:jc w:val="both"/>
      </w:pPr>
      <w:r w:rsidRPr="000B0248">
        <w:t>Журнал со следующими разделами:</w:t>
      </w:r>
    </w:p>
    <w:p w:rsidR="000B0248" w:rsidRPr="000B0248" w:rsidRDefault="000B0248" w:rsidP="00F711E1">
      <w:pPr>
        <w:numPr>
          <w:ilvl w:val="0"/>
          <w:numId w:val="150"/>
        </w:numPr>
        <w:ind w:left="567" w:firstLine="709"/>
        <w:contextualSpacing/>
        <w:jc w:val="both"/>
      </w:pPr>
      <w:r w:rsidRPr="000B0248">
        <w:t>развивающие занятия;</w:t>
      </w:r>
    </w:p>
    <w:p w:rsidR="000B0248" w:rsidRPr="000B0248" w:rsidRDefault="000B0248" w:rsidP="00F711E1">
      <w:pPr>
        <w:numPr>
          <w:ilvl w:val="0"/>
          <w:numId w:val="150"/>
        </w:numPr>
        <w:ind w:left="567" w:firstLine="709"/>
        <w:contextualSpacing/>
        <w:jc w:val="both"/>
      </w:pPr>
      <w:r w:rsidRPr="000B0248">
        <w:t>консультации (отдельно — детей, педагогов и родителей);</w:t>
      </w:r>
    </w:p>
    <w:p w:rsidR="000B0248" w:rsidRPr="000B0248" w:rsidRDefault="000B0248" w:rsidP="00F711E1">
      <w:pPr>
        <w:numPr>
          <w:ilvl w:val="0"/>
          <w:numId w:val="150"/>
        </w:numPr>
        <w:ind w:left="567" w:firstLine="709"/>
        <w:contextualSpacing/>
        <w:jc w:val="both"/>
      </w:pPr>
      <w:r w:rsidRPr="000B0248">
        <w:t>направления к специалистам.</w:t>
      </w:r>
    </w:p>
    <w:p w:rsidR="000B0248" w:rsidRPr="000B0248" w:rsidRDefault="000B0248" w:rsidP="00F711E1">
      <w:pPr>
        <w:numPr>
          <w:ilvl w:val="0"/>
          <w:numId w:val="149"/>
        </w:numPr>
        <w:ind w:firstLine="709"/>
        <w:contextualSpacing/>
        <w:jc w:val="both"/>
      </w:pPr>
      <w:r w:rsidRPr="000B0248">
        <w:t>Программы развивающих занятий и учебных курсов.</w:t>
      </w:r>
    </w:p>
    <w:p w:rsidR="000B0248" w:rsidRPr="000B0248" w:rsidRDefault="000B0248" w:rsidP="00F711E1">
      <w:pPr>
        <w:numPr>
          <w:ilvl w:val="0"/>
          <w:numId w:val="149"/>
        </w:numPr>
        <w:ind w:firstLine="709"/>
        <w:contextualSpacing/>
        <w:jc w:val="both"/>
      </w:pPr>
      <w:r w:rsidRPr="000B0248">
        <w:t>Тематические планы учебных курсов по психологии.</w:t>
      </w:r>
    </w:p>
    <w:p w:rsidR="000B0248" w:rsidRPr="000B0248" w:rsidRDefault="000B0248" w:rsidP="00F711E1">
      <w:pPr>
        <w:numPr>
          <w:ilvl w:val="0"/>
          <w:numId w:val="149"/>
        </w:numPr>
        <w:ind w:firstLine="709"/>
        <w:contextualSpacing/>
        <w:jc w:val="both"/>
      </w:pPr>
      <w:r w:rsidRPr="000B0248">
        <w:t>Справки по итогам мониторингов проводимых мероприятий и реализуемых программ.</w:t>
      </w:r>
    </w:p>
    <w:p w:rsidR="000B0248" w:rsidRPr="000B0248" w:rsidRDefault="000B0248" w:rsidP="00F711E1">
      <w:pPr>
        <w:numPr>
          <w:ilvl w:val="0"/>
          <w:numId w:val="149"/>
        </w:numPr>
        <w:ind w:firstLine="709"/>
        <w:contextualSpacing/>
        <w:jc w:val="both"/>
      </w:pPr>
      <w:r w:rsidRPr="000B0248">
        <w:t>Диагностические карты учащихся и класса.</w:t>
      </w:r>
    </w:p>
    <w:p w:rsidR="00905214" w:rsidRPr="002E700E" w:rsidRDefault="000B0248" w:rsidP="002E700E">
      <w:pPr>
        <w:numPr>
          <w:ilvl w:val="0"/>
          <w:numId w:val="149"/>
        </w:numPr>
        <w:ind w:firstLine="709"/>
        <w:contextualSpacing/>
        <w:jc w:val="both"/>
      </w:pPr>
      <w:r w:rsidRPr="000B0248">
        <w:t>Отчет и аналитическая справка по итогам года.</w:t>
      </w:r>
    </w:p>
    <w:p w:rsidR="007F38BD" w:rsidRDefault="007F38BD" w:rsidP="007F38BD">
      <w:pPr>
        <w:jc w:val="center"/>
        <w:rPr>
          <w:b/>
          <w:bCs/>
        </w:rPr>
      </w:pPr>
    </w:p>
    <w:p w:rsidR="00905214" w:rsidRPr="00C727C5" w:rsidRDefault="00905214" w:rsidP="00F711E1">
      <w:pPr>
        <w:pStyle w:val="afd"/>
        <w:numPr>
          <w:ilvl w:val="2"/>
          <w:numId w:val="151"/>
        </w:numPr>
        <w:spacing w:line="240" w:lineRule="auto"/>
        <w:mirrorIndents/>
        <w:jc w:val="both"/>
        <w:rPr>
          <w:sz w:val="24"/>
        </w:rPr>
      </w:pPr>
      <w:bookmarkStart w:id="219" w:name="_Toc288394112"/>
      <w:bookmarkStart w:id="220" w:name="_Toc288410579"/>
      <w:bookmarkStart w:id="221" w:name="_Toc288410708"/>
      <w:bookmarkStart w:id="222" w:name="_Toc424564347"/>
      <w:r w:rsidRPr="00C727C5">
        <w:rPr>
          <w:sz w:val="24"/>
        </w:rPr>
        <w:t>Финансовое обеспечение реализации основной образовательной программы</w:t>
      </w:r>
      <w:bookmarkEnd w:id="219"/>
      <w:bookmarkEnd w:id="220"/>
      <w:bookmarkEnd w:id="221"/>
      <w:bookmarkEnd w:id="222"/>
    </w:p>
    <w:p w:rsidR="00905214" w:rsidRPr="00C727C5" w:rsidRDefault="00905214" w:rsidP="00905214">
      <w:pPr>
        <w:ind w:firstLine="851"/>
        <w:mirrorIndents/>
        <w:jc w:val="both"/>
      </w:pPr>
      <w:r w:rsidRPr="00C727C5">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0B0248" w:rsidRPr="000B0248" w:rsidRDefault="000B0248" w:rsidP="00B402D5">
      <w:pPr>
        <w:ind w:firstLine="708"/>
        <w:jc w:val="both"/>
        <w:rPr>
          <w:rFonts w:eastAsia="Calibri"/>
          <w:lang w:eastAsia="en-US"/>
        </w:rPr>
      </w:pPr>
      <w:r w:rsidRPr="000B0248">
        <w:rPr>
          <w:rFonts w:eastAsia="Calibri"/>
          <w:lang w:eastAsia="en-US"/>
        </w:rPr>
        <w:t>Финансовое обеспечение задания уч</w:t>
      </w:r>
      <w:r w:rsidR="00905214" w:rsidRPr="00B402D5">
        <w:rPr>
          <w:rFonts w:eastAsia="Calibri"/>
          <w:lang w:eastAsia="en-US"/>
        </w:rPr>
        <w:t xml:space="preserve">редителя по реализации </w:t>
      </w:r>
      <w:r w:rsidR="00B402D5" w:rsidRPr="00B402D5">
        <w:rPr>
          <w:rFonts w:eastAsia="Calibri"/>
          <w:lang w:eastAsia="en-US"/>
        </w:rPr>
        <w:t>ООП НОО</w:t>
      </w:r>
      <w:r w:rsidRPr="000B0248">
        <w:rPr>
          <w:rFonts w:eastAsia="Calibri"/>
          <w:lang w:eastAsia="en-US"/>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0B0248" w:rsidRPr="000B0248" w:rsidRDefault="000B0248" w:rsidP="00B402D5">
      <w:pPr>
        <w:ind w:firstLine="708"/>
        <w:jc w:val="both"/>
        <w:rPr>
          <w:rFonts w:eastAsia="Calibri"/>
          <w:lang w:eastAsia="en-US"/>
        </w:rPr>
      </w:pPr>
      <w:r w:rsidRPr="000B0248">
        <w:rPr>
          <w:rFonts w:eastAsia="Calibri"/>
          <w:lang w:eastAsia="en-US"/>
        </w:rPr>
        <w:t xml:space="preserve">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w:t>
      </w:r>
    </w:p>
    <w:p w:rsidR="000B0248" w:rsidRPr="000B0248" w:rsidRDefault="000B0248" w:rsidP="00B402D5">
      <w:pPr>
        <w:ind w:firstLine="708"/>
        <w:jc w:val="both"/>
        <w:rPr>
          <w:rFonts w:eastAsia="Calibri"/>
          <w:lang w:eastAsia="en-US"/>
        </w:rPr>
      </w:pPr>
      <w:r w:rsidRPr="000B0248">
        <w:rPr>
          <w:rFonts w:eastAsia="Calibri"/>
          <w:lang w:eastAsia="en-US"/>
        </w:rPr>
        <w:t xml:space="preserve">МБОУ СОШ № 38 самостоятельно устанавливает систему оплаты труда и </w:t>
      </w:r>
    </w:p>
    <w:p w:rsidR="000B0248" w:rsidRPr="000B0248" w:rsidRDefault="000B0248" w:rsidP="000B0248">
      <w:pPr>
        <w:jc w:val="both"/>
        <w:rPr>
          <w:rFonts w:eastAsia="Calibri"/>
          <w:lang w:eastAsia="en-US"/>
        </w:rPr>
      </w:pPr>
      <w:r w:rsidRPr="000B0248">
        <w:rPr>
          <w:rFonts w:eastAsia="Calibri"/>
          <w:lang w:eastAsia="en-US"/>
        </w:rPr>
        <w:t xml:space="preserve">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Нормативный акт о системе оплаты труда в школы предусматривает: </w:t>
      </w:r>
    </w:p>
    <w:p w:rsidR="000B0248" w:rsidRPr="000B0248" w:rsidRDefault="000B0248" w:rsidP="000B0248">
      <w:pPr>
        <w:jc w:val="both"/>
        <w:rPr>
          <w:rFonts w:eastAsia="Calibri"/>
          <w:lang w:eastAsia="en-US"/>
        </w:rPr>
      </w:pPr>
      <w:r w:rsidRPr="000B0248">
        <w:rPr>
          <w:rFonts w:eastAsia="Calibri"/>
          <w:lang w:eastAsia="en-US"/>
        </w:rPr>
        <w:t xml:space="preserve">. 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0B0248" w:rsidRPr="000B0248" w:rsidRDefault="000B0248" w:rsidP="000B0248">
      <w:pPr>
        <w:jc w:val="both"/>
        <w:rPr>
          <w:rFonts w:eastAsia="Calibri"/>
          <w:lang w:eastAsia="en-US"/>
        </w:rPr>
      </w:pPr>
      <w:r w:rsidRPr="000B0248">
        <w:rPr>
          <w:rFonts w:eastAsia="Calibri"/>
          <w:lang w:eastAsia="en-US"/>
        </w:rPr>
        <w:t xml:space="preserve">. повышение стимулирующих функций оплаты труда, нацеливающих работников на достижение высоких результатов (показателей качества работы); </w:t>
      </w:r>
    </w:p>
    <w:p w:rsidR="000B0248" w:rsidRPr="000B0248" w:rsidRDefault="000B0248" w:rsidP="000B0248">
      <w:pPr>
        <w:jc w:val="both"/>
        <w:rPr>
          <w:rFonts w:eastAsia="Calibri"/>
          <w:lang w:eastAsia="en-US"/>
        </w:rPr>
      </w:pPr>
      <w:r w:rsidRPr="000B0248">
        <w:rPr>
          <w:rFonts w:eastAsia="Calibri"/>
          <w:lang w:eastAsia="en-US"/>
        </w:rPr>
        <w:t xml:space="preserve">. 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0B0248" w:rsidRPr="000B0248" w:rsidRDefault="000B0248" w:rsidP="000B0248">
      <w:pPr>
        <w:jc w:val="both"/>
        <w:rPr>
          <w:rFonts w:eastAsia="Calibri"/>
          <w:lang w:eastAsia="en-US"/>
        </w:rPr>
      </w:pPr>
      <w:r w:rsidRPr="000B0248">
        <w:rPr>
          <w:rFonts w:eastAsia="Calibri"/>
          <w:lang w:eastAsia="en-US"/>
        </w:rPr>
        <w:t xml:space="preserve">. разделение фонда оплаты труда и зарплаты работников школы на базовую и стимулирующую части, установление стимулирующей части в интервале от 20% до 40% общего фонда оплаты труда с учетом Фонда качества (регион); </w:t>
      </w:r>
    </w:p>
    <w:p w:rsidR="000B0248" w:rsidRPr="000B0248" w:rsidRDefault="000B0248" w:rsidP="000B0248">
      <w:pPr>
        <w:jc w:val="both"/>
        <w:rPr>
          <w:rFonts w:eastAsia="Calibri"/>
          <w:lang w:eastAsia="en-US"/>
        </w:rPr>
      </w:pPr>
      <w:r w:rsidRPr="000B0248">
        <w:rPr>
          <w:rFonts w:eastAsia="Calibri"/>
          <w:lang w:eastAsia="en-US"/>
        </w:rPr>
        <w:t xml:space="preserve">. 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 </w:t>
      </w:r>
    </w:p>
    <w:p w:rsidR="000B0248" w:rsidRPr="000B0248" w:rsidRDefault="000B0248" w:rsidP="000B0248">
      <w:pPr>
        <w:jc w:val="both"/>
        <w:rPr>
          <w:rFonts w:eastAsia="Calibri"/>
          <w:lang w:eastAsia="en-US"/>
        </w:rPr>
      </w:pPr>
      <w:r w:rsidRPr="000B0248">
        <w:rPr>
          <w:rFonts w:eastAsia="Calibri"/>
          <w:lang w:eastAsia="en-US"/>
        </w:rPr>
        <w:t xml:space="preserve">. участие комиссии в распределении стимулирующей части фонда оплаты труда. </w:t>
      </w:r>
    </w:p>
    <w:p w:rsidR="000B0248" w:rsidRPr="000B0248" w:rsidRDefault="000B0248" w:rsidP="000B0248">
      <w:pPr>
        <w:jc w:val="both"/>
        <w:rPr>
          <w:rFonts w:eastAsia="Calibri"/>
          <w:lang w:eastAsia="en-US"/>
        </w:rPr>
      </w:pPr>
    </w:p>
    <w:p w:rsidR="000B0248" w:rsidRPr="000B0248" w:rsidRDefault="000B0248" w:rsidP="00B402D5">
      <w:pPr>
        <w:ind w:firstLine="708"/>
        <w:jc w:val="both"/>
        <w:rPr>
          <w:rFonts w:eastAsia="Calibri"/>
          <w:lang w:eastAsia="en-US"/>
        </w:rPr>
      </w:pPr>
      <w:r w:rsidRPr="000B0248">
        <w:rPr>
          <w:rFonts w:eastAsia="Calibri"/>
          <w:lang w:eastAsia="en-US"/>
        </w:rPr>
        <w:t>В муниципальных общеобразовательных учре</w:t>
      </w:r>
      <w:r w:rsidR="00B402D5">
        <w:rPr>
          <w:rFonts w:eastAsia="Calibri"/>
          <w:lang w:eastAsia="en-US"/>
        </w:rPr>
        <w:t>ждениях, реализующих ООП НОО</w:t>
      </w:r>
      <w:r w:rsidRPr="000B0248">
        <w:rPr>
          <w:rFonts w:eastAsia="Calibri"/>
          <w:lang w:eastAsia="en-US"/>
        </w:rPr>
        <w:t xml:space="preserve">, нормативными правовыми актами учредителя и (или) локальными нормативными актами устанавливается: </w:t>
      </w:r>
    </w:p>
    <w:p w:rsidR="000B0248" w:rsidRPr="000B0248" w:rsidRDefault="000B0248" w:rsidP="000B0248">
      <w:pPr>
        <w:jc w:val="both"/>
        <w:rPr>
          <w:rFonts w:eastAsia="Calibri"/>
          <w:lang w:eastAsia="en-US"/>
        </w:rPr>
      </w:pPr>
      <w:r w:rsidRPr="000B0248">
        <w:rPr>
          <w:rFonts w:eastAsia="Calibri"/>
          <w:lang w:eastAsia="en-US"/>
        </w:rPr>
        <w:t xml:space="preserve">. соотношение базовой, обеспечивающей гарантированную заработную плату в соответствии со штатным расписанием школы, и стимулирующей, обеспечивающей поощрительные выплаты по результатам работы, частей фонда оплаты труда; </w:t>
      </w:r>
    </w:p>
    <w:p w:rsidR="000B0248" w:rsidRPr="000B0248" w:rsidRDefault="000B0248" w:rsidP="000B0248">
      <w:pPr>
        <w:jc w:val="both"/>
        <w:rPr>
          <w:rFonts w:eastAsia="Calibri"/>
          <w:lang w:eastAsia="en-US"/>
        </w:rPr>
      </w:pPr>
      <w:r w:rsidRPr="000B0248">
        <w:rPr>
          <w:rFonts w:eastAsia="Calibri"/>
          <w:lang w:eastAsia="en-US"/>
        </w:rPr>
        <w:t xml:space="preserve">. соотношение фонда оплаты труда педагогического и административно-управленческого, обслуживающего персонала 70% к 30%; </w:t>
      </w:r>
    </w:p>
    <w:p w:rsidR="000B0248" w:rsidRPr="000B0248" w:rsidRDefault="000B0248" w:rsidP="000B0248">
      <w:pPr>
        <w:jc w:val="both"/>
        <w:rPr>
          <w:rFonts w:eastAsia="Calibri"/>
          <w:lang w:eastAsia="en-US"/>
        </w:rPr>
      </w:pPr>
      <w:r w:rsidRPr="000B0248">
        <w:rPr>
          <w:rFonts w:eastAsia="Calibri"/>
          <w:lang w:eastAsia="en-US"/>
        </w:rPr>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 </w:t>
      </w:r>
    </w:p>
    <w:p w:rsidR="000B0248" w:rsidRPr="000B0248" w:rsidRDefault="000B0248" w:rsidP="000B0248">
      <w:pPr>
        <w:jc w:val="both"/>
        <w:rPr>
          <w:rFonts w:eastAsia="Calibri"/>
          <w:lang w:eastAsia="en-US"/>
        </w:rPr>
      </w:pPr>
    </w:p>
    <w:p w:rsidR="000B0248" w:rsidRPr="000B0248" w:rsidRDefault="0030101F" w:rsidP="000B0248">
      <w:pPr>
        <w:jc w:val="both"/>
        <w:rPr>
          <w:rFonts w:eastAsia="Calibri"/>
          <w:b/>
          <w:lang w:eastAsia="en-US"/>
        </w:rPr>
      </w:pPr>
      <w:r>
        <w:rPr>
          <w:rFonts w:eastAsia="Calibri"/>
          <w:b/>
          <w:lang w:eastAsia="en-US"/>
        </w:rPr>
        <w:t>3.3</w:t>
      </w:r>
      <w:r w:rsidR="000B0248" w:rsidRPr="000B0248">
        <w:rPr>
          <w:rFonts w:eastAsia="Calibri"/>
          <w:b/>
          <w:lang w:eastAsia="en-US"/>
        </w:rPr>
        <w:t xml:space="preserve">.4. Материально-технические условия реализации основной образовательной программы </w:t>
      </w:r>
    </w:p>
    <w:p w:rsidR="000B0248" w:rsidRPr="000B0248" w:rsidRDefault="000B0248" w:rsidP="000B0248">
      <w:pPr>
        <w:jc w:val="both"/>
        <w:rPr>
          <w:rFonts w:eastAsia="Calibri"/>
          <w:lang w:eastAsia="en-US"/>
        </w:rPr>
      </w:pPr>
    </w:p>
    <w:p w:rsidR="000B0248" w:rsidRPr="000B0248" w:rsidRDefault="000B0248" w:rsidP="00B402D5">
      <w:pPr>
        <w:ind w:firstLine="708"/>
        <w:jc w:val="both"/>
        <w:rPr>
          <w:rFonts w:eastAsia="Calibri"/>
          <w:lang w:eastAsia="en-US"/>
        </w:rPr>
      </w:pPr>
      <w:r w:rsidRPr="000B0248">
        <w:rPr>
          <w:rFonts w:eastAsia="Calibri"/>
          <w:lang w:eastAsia="en-US"/>
        </w:rPr>
        <w:t>Ма</w:t>
      </w:r>
      <w:r w:rsidR="00371392">
        <w:rPr>
          <w:rFonts w:eastAsia="Calibri"/>
          <w:lang w:eastAsia="en-US"/>
        </w:rPr>
        <w:t>териально-техническая база МБОУ СОШ №38</w:t>
      </w:r>
      <w:r w:rsidRPr="000B0248">
        <w:rPr>
          <w:rFonts w:eastAsia="Calibri"/>
          <w:lang w:eastAsia="en-US"/>
        </w:rPr>
        <w:t xml:space="preserve"> приведена в соответствие с задачами по обеспечению </w:t>
      </w:r>
      <w:r w:rsidR="00B402D5">
        <w:rPr>
          <w:rFonts w:eastAsia="Calibri"/>
          <w:lang w:eastAsia="en-US"/>
        </w:rPr>
        <w:t xml:space="preserve">реализации ООП НОО </w:t>
      </w:r>
      <w:r w:rsidRPr="000B0248">
        <w:rPr>
          <w:rFonts w:eastAsia="Calibri"/>
          <w:lang w:eastAsia="en-US"/>
        </w:rPr>
        <w:t xml:space="preserve">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w:t>
      </w:r>
    </w:p>
    <w:p w:rsidR="000B0248" w:rsidRPr="000B0248" w:rsidRDefault="000B0248" w:rsidP="00B402D5">
      <w:pPr>
        <w:ind w:firstLine="708"/>
        <w:jc w:val="both"/>
        <w:rPr>
          <w:rFonts w:eastAsia="Calibri"/>
          <w:lang w:eastAsia="en-US"/>
        </w:rPr>
      </w:pPr>
      <w:r w:rsidRPr="000B0248">
        <w:rPr>
          <w:rFonts w:eastAsia="Calibri"/>
          <w:lang w:eastAsia="en-US"/>
        </w:rPr>
        <w:t xml:space="preserve">Для этого в </w:t>
      </w:r>
      <w:r w:rsidR="00371392" w:rsidRPr="00371392">
        <w:rPr>
          <w:rFonts w:eastAsia="Calibri"/>
          <w:lang w:eastAsia="en-US"/>
        </w:rPr>
        <w:t xml:space="preserve">МБОУ СОШ №38 </w:t>
      </w:r>
      <w:r w:rsidRPr="000B0248">
        <w:rPr>
          <w:rFonts w:eastAsia="Calibri"/>
          <w:lang w:eastAsia="en-US"/>
        </w:rPr>
        <w:t xml:space="preserve"> разработан и закреплен локальным актом перечень оснащения и оборудования образовательного учреждения. </w:t>
      </w:r>
    </w:p>
    <w:p w:rsidR="000B0248" w:rsidRPr="000B0248" w:rsidRDefault="000B0248" w:rsidP="00B402D5">
      <w:pPr>
        <w:ind w:firstLine="708"/>
        <w:jc w:val="both"/>
        <w:rPr>
          <w:rFonts w:eastAsia="Calibri"/>
          <w:lang w:eastAsia="en-US"/>
        </w:rPr>
      </w:pPr>
      <w:r w:rsidRPr="000B0248">
        <w:rPr>
          <w:rFonts w:eastAsia="Calibri"/>
          <w:lang w:eastAsia="en-US"/>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 </w:t>
      </w:r>
    </w:p>
    <w:p w:rsidR="000B0248" w:rsidRPr="000B0248" w:rsidRDefault="000B0248" w:rsidP="000B0248">
      <w:pPr>
        <w:jc w:val="both"/>
        <w:rPr>
          <w:rFonts w:eastAsia="Calibri"/>
          <w:lang w:eastAsia="en-US"/>
        </w:rPr>
      </w:pPr>
      <w:r w:rsidRPr="000B0248">
        <w:rPr>
          <w:rFonts w:eastAsia="Calibri"/>
          <w:lang w:eastAsia="en-US"/>
        </w:rPr>
        <w:t xml:space="preserve">—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 </w:t>
      </w:r>
    </w:p>
    <w:p w:rsidR="000B0248" w:rsidRPr="000B0248" w:rsidRDefault="000B0248" w:rsidP="000B0248">
      <w:pPr>
        <w:jc w:val="both"/>
        <w:rPr>
          <w:rFonts w:eastAsia="Calibri"/>
          <w:lang w:eastAsia="en-US"/>
        </w:rPr>
      </w:pPr>
      <w:r w:rsidRPr="000B0248">
        <w:rPr>
          <w:rFonts w:eastAsia="Calibri"/>
          <w:lang w:eastAsia="en-US"/>
        </w:rPr>
        <w:t xml:space="preserve">Школа располагает следующими материально-техническими условиями: </w:t>
      </w:r>
    </w:p>
    <w:p w:rsidR="000B0248" w:rsidRPr="000B0248" w:rsidRDefault="000B0248" w:rsidP="000B0248">
      <w:pPr>
        <w:jc w:val="both"/>
        <w:rPr>
          <w:rFonts w:eastAsia="Calibri"/>
          <w:lang w:eastAsia="en-US"/>
        </w:rPr>
      </w:pPr>
      <w:r w:rsidRPr="000B0248">
        <w:rPr>
          <w:rFonts w:eastAsia="Calibri"/>
          <w:lang w:eastAsia="en-US"/>
        </w:rPr>
        <w:t xml:space="preserve">• учебными кабинетами - 28; </w:t>
      </w:r>
    </w:p>
    <w:p w:rsidR="000B0248" w:rsidRPr="000B0248" w:rsidRDefault="000B0248" w:rsidP="000B0248">
      <w:pPr>
        <w:jc w:val="both"/>
        <w:rPr>
          <w:rFonts w:eastAsia="Calibri"/>
          <w:lang w:eastAsia="en-US"/>
        </w:rPr>
      </w:pPr>
      <w:r w:rsidRPr="000B0248">
        <w:rPr>
          <w:rFonts w:eastAsia="Calibri"/>
          <w:lang w:eastAsia="en-US"/>
        </w:rPr>
        <w:t xml:space="preserve">• помещениями для занятий учебно-исследовательской и проектной деятельностью, моделированием и техническим творчеством (1 компьютерных кабинета), 1 кабинет технологии); </w:t>
      </w:r>
    </w:p>
    <w:p w:rsidR="000B0248" w:rsidRPr="000B0248" w:rsidRDefault="000B0248" w:rsidP="000B0248">
      <w:pPr>
        <w:jc w:val="both"/>
        <w:rPr>
          <w:rFonts w:eastAsia="Calibri"/>
          <w:lang w:eastAsia="en-US"/>
        </w:rPr>
      </w:pPr>
      <w:r w:rsidRPr="000B0248">
        <w:rPr>
          <w:rFonts w:eastAsia="Calibri"/>
          <w:lang w:eastAsia="en-US"/>
        </w:rPr>
        <w:t xml:space="preserve">•кабинетами для занятий музыкой - 1, изобразительным искусством - 1; </w:t>
      </w:r>
    </w:p>
    <w:p w:rsidR="000B0248" w:rsidRPr="000B0248" w:rsidRDefault="000B0248" w:rsidP="000B0248">
      <w:pPr>
        <w:jc w:val="both"/>
        <w:rPr>
          <w:rFonts w:eastAsia="Calibri"/>
          <w:lang w:eastAsia="en-US"/>
        </w:rPr>
      </w:pPr>
      <w:r w:rsidRPr="000B0248">
        <w:rPr>
          <w:rFonts w:eastAsia="Calibri"/>
          <w:lang w:eastAsia="en-US"/>
        </w:rPr>
        <w:t xml:space="preserve">• библиотекой, оборудованной читальным залом и книгохранилищем, обеспечивающим сохранность книжного фонда, медиатекой; </w:t>
      </w:r>
    </w:p>
    <w:p w:rsidR="000B0248" w:rsidRPr="000B0248" w:rsidRDefault="000B0248" w:rsidP="000B0248">
      <w:pPr>
        <w:jc w:val="both"/>
        <w:rPr>
          <w:rFonts w:eastAsia="Calibri"/>
          <w:lang w:eastAsia="en-US"/>
        </w:rPr>
      </w:pPr>
      <w:r w:rsidRPr="000B0248">
        <w:rPr>
          <w:rFonts w:eastAsia="Calibri"/>
          <w:lang w:eastAsia="en-US"/>
        </w:rPr>
        <w:t xml:space="preserve">• спортивными залами (2), стадионом, спортивной площадкой, оснащёнными игровым, спортивным оборудованием и инвентарём; </w:t>
      </w:r>
    </w:p>
    <w:p w:rsidR="000B0248" w:rsidRPr="000B0248" w:rsidRDefault="000B0248" w:rsidP="000B0248">
      <w:pPr>
        <w:jc w:val="both"/>
        <w:rPr>
          <w:rFonts w:eastAsia="Calibri"/>
          <w:lang w:eastAsia="en-US"/>
        </w:rPr>
      </w:pPr>
      <w:r w:rsidRPr="000B0248">
        <w:rPr>
          <w:rFonts w:eastAsia="Calibri"/>
          <w:lang w:eastAsia="en-US"/>
        </w:rPr>
        <w:t>• помещением</w:t>
      </w:r>
      <w:r w:rsidR="004C540F">
        <w:rPr>
          <w:rFonts w:eastAsia="Calibri"/>
          <w:lang w:eastAsia="en-US"/>
        </w:rPr>
        <w:t xml:space="preserve"> для питания обучающихся (на 120 </w:t>
      </w:r>
      <w:r w:rsidRPr="000B0248">
        <w:rPr>
          <w:rFonts w:eastAsia="Calibri"/>
          <w:lang w:eastAsia="en-US"/>
        </w:rPr>
        <w:t xml:space="preserve">человек),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0B0248" w:rsidRPr="000B0248" w:rsidRDefault="000B0248" w:rsidP="000B0248">
      <w:pPr>
        <w:jc w:val="both"/>
        <w:rPr>
          <w:rFonts w:eastAsia="Calibri"/>
          <w:lang w:eastAsia="en-US"/>
        </w:rPr>
      </w:pPr>
      <w:r w:rsidRPr="000B0248">
        <w:rPr>
          <w:rFonts w:eastAsia="Calibri"/>
          <w:lang w:eastAsia="en-US"/>
        </w:rPr>
        <w:t xml:space="preserve">• помещениями для медицинского персонала - 2; </w:t>
      </w:r>
    </w:p>
    <w:p w:rsidR="000B0248" w:rsidRPr="000B0248" w:rsidRDefault="000B0248" w:rsidP="000B0248">
      <w:pPr>
        <w:jc w:val="both"/>
        <w:rPr>
          <w:rFonts w:eastAsia="Calibri"/>
          <w:lang w:eastAsia="en-US"/>
        </w:rPr>
      </w:pPr>
      <w:r w:rsidRPr="000B0248">
        <w:rPr>
          <w:rFonts w:eastAsia="Calibri"/>
          <w:lang w:eastAsia="en-US"/>
        </w:rPr>
        <w:t xml:space="preserve">• административными и иными помещениями, оснащёнными необходимым оборудованием, в том числе для организации учебного процесса с детьми-инвалидами и детьми с ограниченными возможностями здоровья; </w:t>
      </w:r>
    </w:p>
    <w:p w:rsidR="00B402D5" w:rsidRDefault="000B0248" w:rsidP="00B402D5">
      <w:pPr>
        <w:jc w:val="both"/>
        <w:rPr>
          <w:rFonts w:eastAsia="Calibri"/>
          <w:lang w:eastAsia="en-US"/>
        </w:rPr>
      </w:pPr>
      <w:r w:rsidRPr="000B0248">
        <w:rPr>
          <w:rFonts w:eastAsia="Calibri"/>
          <w:lang w:eastAsia="en-US"/>
        </w:rPr>
        <w:t xml:space="preserve">• гардеробами – 1; </w:t>
      </w:r>
    </w:p>
    <w:p w:rsidR="000B0248" w:rsidRPr="000B0248" w:rsidRDefault="00B402D5" w:rsidP="00B402D5">
      <w:pPr>
        <w:jc w:val="both"/>
        <w:rPr>
          <w:rFonts w:eastAsia="Calibri"/>
          <w:lang w:eastAsia="en-US"/>
        </w:rPr>
      </w:pPr>
      <w:r w:rsidRPr="00B402D5">
        <w:rPr>
          <w:rFonts w:eastAsia="Calibri"/>
          <w:lang w:eastAsia="en-US"/>
        </w:rPr>
        <w:t>•</w:t>
      </w:r>
      <w:r w:rsidR="000B0248" w:rsidRPr="000B0248">
        <w:rPr>
          <w:rFonts w:eastAsia="Calibri"/>
          <w:lang w:eastAsia="en-US"/>
        </w:rPr>
        <w:t xml:space="preserve"> санузлами – 10; </w:t>
      </w:r>
    </w:p>
    <w:p w:rsidR="00954634" w:rsidRPr="00F125E5" w:rsidRDefault="00B402D5" w:rsidP="00F125E5">
      <w:pPr>
        <w:spacing w:after="200" w:line="276" w:lineRule="auto"/>
        <w:jc w:val="both"/>
        <w:rPr>
          <w:rFonts w:eastAsia="Calibri"/>
          <w:lang w:eastAsia="en-US"/>
        </w:rPr>
      </w:pPr>
      <w:r w:rsidRPr="00B402D5">
        <w:rPr>
          <w:rFonts w:eastAsia="Calibri"/>
          <w:lang w:eastAsia="en-US"/>
        </w:rPr>
        <w:t>•</w:t>
      </w:r>
      <w:r w:rsidR="002E700E">
        <w:rPr>
          <w:rFonts w:eastAsia="Calibri"/>
          <w:lang w:eastAsia="en-US"/>
        </w:rPr>
        <w:t xml:space="preserve"> </w:t>
      </w:r>
      <w:r w:rsidR="000B0248" w:rsidRPr="000B0248">
        <w:rPr>
          <w:rFonts w:eastAsia="Calibri"/>
          <w:lang w:eastAsia="en-US"/>
        </w:rPr>
        <w:t>кабинето</w:t>
      </w:r>
      <w:r w:rsidR="00F125E5">
        <w:rPr>
          <w:rFonts w:eastAsia="Calibri"/>
          <w:lang w:eastAsia="en-US"/>
        </w:rPr>
        <w:t>м психоэмоциональной разгрузки.</w:t>
      </w:r>
    </w:p>
    <w:p w:rsidR="00653A76" w:rsidRDefault="00653A76" w:rsidP="00F125E5">
      <w:pPr>
        <w:pStyle w:val="afd"/>
        <w:numPr>
          <w:ilvl w:val="2"/>
          <w:numId w:val="155"/>
        </w:numPr>
        <w:spacing w:line="240" w:lineRule="auto"/>
        <w:mirrorIndents/>
        <w:jc w:val="both"/>
        <w:rPr>
          <w:sz w:val="24"/>
        </w:rPr>
      </w:pPr>
      <w:bookmarkStart w:id="223" w:name="_Toc288394114"/>
      <w:bookmarkStart w:id="224" w:name="_Toc288410581"/>
      <w:bookmarkStart w:id="225" w:name="_Toc288410710"/>
      <w:bookmarkStart w:id="226" w:name="_Toc424564349"/>
      <w:r w:rsidRPr="00C727C5">
        <w:rPr>
          <w:sz w:val="24"/>
        </w:rPr>
        <w:t>Информационно­методические условия реализации основной образовательной программы</w:t>
      </w:r>
      <w:bookmarkEnd w:id="223"/>
      <w:bookmarkEnd w:id="224"/>
      <w:bookmarkEnd w:id="225"/>
      <w:bookmarkEnd w:id="226"/>
    </w:p>
    <w:p w:rsidR="00D9149F" w:rsidRPr="00C727C5" w:rsidRDefault="00D9149F" w:rsidP="00D9149F">
      <w:pPr>
        <w:pStyle w:val="a3"/>
        <w:spacing w:line="240" w:lineRule="auto"/>
        <w:ind w:firstLine="851"/>
        <w:mirrorIndents/>
        <w:rPr>
          <w:rFonts w:ascii="Times New Roman" w:hAnsi="Times New Roman"/>
          <w:b/>
          <w:bCs/>
          <w:iCs/>
          <w:color w:val="auto"/>
          <w:sz w:val="24"/>
          <w:szCs w:val="24"/>
        </w:rPr>
      </w:pPr>
      <w:r w:rsidRPr="00C727C5">
        <w:rPr>
          <w:rFonts w:ascii="Times New Roman" w:hAnsi="Times New Roman"/>
          <w:color w:val="auto"/>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F125E5" w:rsidRPr="00F125E5" w:rsidRDefault="00F125E5" w:rsidP="00F125E5"/>
    <w:p w:rsidR="00F125E5" w:rsidRPr="00F125E5" w:rsidRDefault="00F125E5" w:rsidP="00F125E5">
      <w:pPr>
        <w:numPr>
          <w:ilvl w:val="0"/>
          <w:numId w:val="148"/>
        </w:numPr>
        <w:rPr>
          <w:b/>
          <w:bCs/>
        </w:rPr>
      </w:pPr>
      <w:r w:rsidRPr="00F125E5">
        <w:rPr>
          <w:b/>
          <w:bCs/>
        </w:rPr>
        <w:t xml:space="preserve">Учебно-методическое, информационно-техническое  обеспечение </w:t>
      </w:r>
    </w:p>
    <w:p w:rsidR="00F125E5" w:rsidRPr="00F125E5" w:rsidRDefault="00F125E5" w:rsidP="00F125E5">
      <w:pPr>
        <w:rPr>
          <w:bCs/>
        </w:rPr>
      </w:pPr>
      <w:r w:rsidRPr="00F125E5">
        <w:rPr>
          <w:bCs/>
        </w:rPr>
        <w:t>Таблица  2</w:t>
      </w:r>
    </w:p>
    <w:p w:rsidR="00F125E5" w:rsidRPr="00F125E5" w:rsidRDefault="00F125E5" w:rsidP="00F125E5">
      <w:r w:rsidRPr="00F125E5">
        <w:t>Комплект уч</w:t>
      </w:r>
      <w:r w:rsidR="004C540F">
        <w:t>ебников по программе «Перспектива</w:t>
      </w:r>
      <w:r w:rsidRPr="00F125E5">
        <w:t>»</w:t>
      </w:r>
    </w:p>
    <w:p w:rsidR="00F125E5" w:rsidRPr="00F125E5" w:rsidRDefault="00F125E5" w:rsidP="00F125E5"/>
    <w:tbl>
      <w:tblPr>
        <w:tblW w:w="10348" w:type="dxa"/>
        <w:tblInd w:w="40" w:type="dxa"/>
        <w:tblLayout w:type="fixed"/>
        <w:tblCellMar>
          <w:left w:w="40" w:type="dxa"/>
          <w:right w:w="40" w:type="dxa"/>
        </w:tblCellMar>
        <w:tblLook w:val="0000" w:firstRow="0" w:lastRow="0" w:firstColumn="0" w:lastColumn="0" w:noHBand="0" w:noVBand="0"/>
      </w:tblPr>
      <w:tblGrid>
        <w:gridCol w:w="1534"/>
        <w:gridCol w:w="3823"/>
        <w:gridCol w:w="4991"/>
      </w:tblGrid>
      <w:tr w:rsidR="00F125E5" w:rsidRPr="00F125E5" w:rsidTr="00F125E5">
        <w:tc>
          <w:tcPr>
            <w:tcW w:w="1534" w:type="dxa"/>
            <w:tcBorders>
              <w:top w:val="single" w:sz="6" w:space="0" w:color="auto"/>
              <w:left w:val="single" w:sz="6" w:space="0" w:color="auto"/>
              <w:bottom w:val="single" w:sz="6" w:space="0" w:color="auto"/>
              <w:right w:val="single" w:sz="6" w:space="0" w:color="auto"/>
            </w:tcBorders>
          </w:tcPr>
          <w:p w:rsidR="00F125E5" w:rsidRPr="00F125E5" w:rsidRDefault="00F125E5" w:rsidP="00F125E5">
            <w:pPr>
              <w:rPr>
                <w:b/>
                <w:bCs/>
              </w:rPr>
            </w:pPr>
            <w:r w:rsidRPr="00F125E5">
              <w:rPr>
                <w:b/>
                <w:bCs/>
              </w:rPr>
              <w:t>Предмет</w:t>
            </w:r>
          </w:p>
        </w:tc>
        <w:tc>
          <w:tcPr>
            <w:tcW w:w="3823" w:type="dxa"/>
            <w:tcBorders>
              <w:top w:val="single" w:sz="6" w:space="0" w:color="auto"/>
              <w:left w:val="single" w:sz="6" w:space="0" w:color="auto"/>
              <w:bottom w:val="single" w:sz="6" w:space="0" w:color="auto"/>
              <w:right w:val="single" w:sz="6" w:space="0" w:color="auto"/>
            </w:tcBorders>
          </w:tcPr>
          <w:p w:rsidR="00F125E5" w:rsidRPr="00F125E5" w:rsidRDefault="00F125E5" w:rsidP="004C540F">
            <w:pPr>
              <w:rPr>
                <w:b/>
                <w:bCs/>
              </w:rPr>
            </w:pPr>
            <w:r w:rsidRPr="00F125E5">
              <w:rPr>
                <w:b/>
                <w:bCs/>
              </w:rPr>
              <w:t>Программа обучения</w:t>
            </w:r>
          </w:p>
        </w:tc>
        <w:tc>
          <w:tcPr>
            <w:tcW w:w="4991" w:type="dxa"/>
            <w:tcBorders>
              <w:top w:val="single" w:sz="6" w:space="0" w:color="auto"/>
              <w:left w:val="single" w:sz="6" w:space="0" w:color="auto"/>
              <w:bottom w:val="single" w:sz="6" w:space="0" w:color="auto"/>
              <w:right w:val="single" w:sz="6" w:space="0" w:color="auto"/>
            </w:tcBorders>
          </w:tcPr>
          <w:p w:rsidR="00F125E5" w:rsidRPr="00F125E5" w:rsidRDefault="00F125E5" w:rsidP="00F125E5">
            <w:pPr>
              <w:rPr>
                <w:b/>
                <w:bCs/>
              </w:rPr>
            </w:pPr>
            <w:r w:rsidRPr="00F125E5">
              <w:rPr>
                <w:b/>
                <w:bCs/>
              </w:rPr>
              <w:t>Учебник, автор, год издания, издательство</w:t>
            </w:r>
          </w:p>
        </w:tc>
      </w:tr>
      <w:tr w:rsidR="00F125E5" w:rsidRPr="00F125E5" w:rsidTr="00F125E5">
        <w:tc>
          <w:tcPr>
            <w:tcW w:w="1534" w:type="dxa"/>
            <w:tcBorders>
              <w:top w:val="single" w:sz="6" w:space="0" w:color="auto"/>
              <w:left w:val="single" w:sz="6" w:space="0" w:color="auto"/>
              <w:bottom w:val="single" w:sz="6" w:space="0" w:color="auto"/>
              <w:right w:val="single" w:sz="6" w:space="0" w:color="auto"/>
            </w:tcBorders>
          </w:tcPr>
          <w:p w:rsidR="00F125E5" w:rsidRPr="00F125E5" w:rsidRDefault="00F125E5" w:rsidP="00F125E5">
            <w:pPr>
              <w:rPr>
                <w:b/>
                <w:bCs/>
              </w:rPr>
            </w:pPr>
            <w:r w:rsidRPr="00F125E5">
              <w:rPr>
                <w:b/>
                <w:bCs/>
              </w:rPr>
              <w:t>1</w:t>
            </w:r>
          </w:p>
        </w:tc>
        <w:tc>
          <w:tcPr>
            <w:tcW w:w="3823" w:type="dxa"/>
            <w:tcBorders>
              <w:top w:val="single" w:sz="6" w:space="0" w:color="auto"/>
              <w:left w:val="single" w:sz="6" w:space="0" w:color="auto"/>
              <w:bottom w:val="single" w:sz="6" w:space="0" w:color="auto"/>
              <w:right w:val="single" w:sz="6" w:space="0" w:color="auto"/>
            </w:tcBorders>
          </w:tcPr>
          <w:p w:rsidR="00F125E5" w:rsidRPr="00F125E5" w:rsidRDefault="00F125E5" w:rsidP="00F125E5">
            <w:pPr>
              <w:rPr>
                <w:b/>
                <w:bCs/>
              </w:rPr>
            </w:pPr>
            <w:r w:rsidRPr="00F125E5">
              <w:rPr>
                <w:b/>
                <w:bCs/>
              </w:rPr>
              <w:t>2</w:t>
            </w:r>
          </w:p>
        </w:tc>
        <w:tc>
          <w:tcPr>
            <w:tcW w:w="4991" w:type="dxa"/>
            <w:tcBorders>
              <w:top w:val="single" w:sz="6" w:space="0" w:color="auto"/>
              <w:left w:val="single" w:sz="6" w:space="0" w:color="auto"/>
              <w:bottom w:val="single" w:sz="6" w:space="0" w:color="auto"/>
              <w:right w:val="single" w:sz="6" w:space="0" w:color="auto"/>
            </w:tcBorders>
          </w:tcPr>
          <w:p w:rsidR="00F125E5" w:rsidRPr="00F125E5" w:rsidRDefault="00F125E5" w:rsidP="00F125E5">
            <w:pPr>
              <w:rPr>
                <w:b/>
                <w:bCs/>
              </w:rPr>
            </w:pPr>
            <w:r w:rsidRPr="00F125E5">
              <w:rPr>
                <w:b/>
                <w:bCs/>
              </w:rPr>
              <w:t>3</w:t>
            </w:r>
          </w:p>
        </w:tc>
      </w:tr>
      <w:tr w:rsidR="004C540F" w:rsidRPr="00F125E5" w:rsidTr="00F125E5">
        <w:tc>
          <w:tcPr>
            <w:tcW w:w="1534" w:type="dxa"/>
            <w:tcBorders>
              <w:top w:val="single" w:sz="6" w:space="0" w:color="auto"/>
              <w:left w:val="single" w:sz="6" w:space="0" w:color="auto"/>
              <w:bottom w:val="single" w:sz="6" w:space="0" w:color="auto"/>
              <w:right w:val="single" w:sz="6" w:space="0" w:color="auto"/>
            </w:tcBorders>
          </w:tcPr>
          <w:p w:rsidR="004C540F" w:rsidRPr="00F125E5" w:rsidRDefault="004C540F" w:rsidP="004C540F">
            <w:r w:rsidRPr="00F125E5">
              <w:t>Русский язык</w:t>
            </w:r>
          </w:p>
        </w:tc>
        <w:tc>
          <w:tcPr>
            <w:tcW w:w="3823" w:type="dxa"/>
            <w:tcBorders>
              <w:top w:val="single" w:sz="6" w:space="0" w:color="auto"/>
              <w:left w:val="single" w:sz="6" w:space="0" w:color="auto"/>
              <w:bottom w:val="single" w:sz="6" w:space="0" w:color="auto"/>
              <w:right w:val="single" w:sz="6" w:space="0" w:color="auto"/>
            </w:tcBorders>
          </w:tcPr>
          <w:p w:rsidR="004C540F" w:rsidRPr="000912EE" w:rsidRDefault="004C540F" w:rsidP="004C540F">
            <w:r w:rsidRPr="000912EE">
              <w:t>Рабочая программа по русскому языку, разработана в соответствии  с примерной ООП и учебником УМК  «Перспектива».</w:t>
            </w:r>
          </w:p>
        </w:tc>
        <w:tc>
          <w:tcPr>
            <w:tcW w:w="4991" w:type="dxa"/>
            <w:tcBorders>
              <w:top w:val="single" w:sz="6" w:space="0" w:color="auto"/>
              <w:left w:val="single" w:sz="6" w:space="0" w:color="auto"/>
              <w:bottom w:val="single" w:sz="6" w:space="0" w:color="auto"/>
              <w:right w:val="single" w:sz="6" w:space="0" w:color="auto"/>
            </w:tcBorders>
          </w:tcPr>
          <w:p w:rsidR="004C540F" w:rsidRPr="000912EE" w:rsidRDefault="004C540F" w:rsidP="004C540F">
            <w:pPr>
              <w:rPr>
                <w:bCs/>
              </w:rPr>
            </w:pPr>
            <w:r w:rsidRPr="000912EE">
              <w:rPr>
                <w:bCs/>
              </w:rPr>
              <w:t xml:space="preserve">1. Климанова Л. Ф., Бабушкина Т. В. Русский язык. Учебник. </w:t>
            </w:r>
            <w:r>
              <w:rPr>
                <w:bCs/>
              </w:rPr>
              <w:t xml:space="preserve">2, </w:t>
            </w:r>
            <w:r w:rsidRPr="000912EE">
              <w:rPr>
                <w:bCs/>
              </w:rPr>
              <w:t>3</w:t>
            </w:r>
            <w:r>
              <w:rPr>
                <w:bCs/>
              </w:rPr>
              <w:t>, 4</w:t>
            </w:r>
            <w:r w:rsidRPr="000912EE">
              <w:rPr>
                <w:bCs/>
              </w:rPr>
              <w:t xml:space="preserve"> класс. В 2 частях</w:t>
            </w:r>
            <w:r w:rsidRPr="000912EE">
              <w:t xml:space="preserve"> </w:t>
            </w:r>
            <w:r w:rsidRPr="000912EE">
              <w:rPr>
                <w:bCs/>
              </w:rPr>
              <w:t>М., Просвещение. 2015-</w:t>
            </w:r>
            <w:r w:rsidRPr="00054795">
              <w:rPr>
                <w:bCs/>
              </w:rPr>
              <w:t xml:space="preserve">2021 г                                                                  </w:t>
            </w:r>
          </w:p>
          <w:p w:rsidR="004C540F" w:rsidRPr="000912EE" w:rsidRDefault="004C540F" w:rsidP="004C540F">
            <w:pPr>
              <w:rPr>
                <w:bCs/>
              </w:rPr>
            </w:pPr>
          </w:p>
        </w:tc>
      </w:tr>
      <w:tr w:rsidR="004C540F" w:rsidRPr="00F125E5" w:rsidTr="00F125E5">
        <w:tc>
          <w:tcPr>
            <w:tcW w:w="1534" w:type="dxa"/>
            <w:tcBorders>
              <w:top w:val="single" w:sz="6" w:space="0" w:color="auto"/>
              <w:left w:val="single" w:sz="6" w:space="0" w:color="auto"/>
              <w:bottom w:val="single" w:sz="6" w:space="0" w:color="auto"/>
              <w:right w:val="single" w:sz="6" w:space="0" w:color="auto"/>
            </w:tcBorders>
          </w:tcPr>
          <w:p w:rsidR="004C540F" w:rsidRPr="00F125E5" w:rsidRDefault="004C540F" w:rsidP="004C540F">
            <w:r w:rsidRPr="00F125E5">
              <w:t>Литературн ое чтение</w:t>
            </w:r>
          </w:p>
        </w:tc>
        <w:tc>
          <w:tcPr>
            <w:tcW w:w="3823" w:type="dxa"/>
            <w:tcBorders>
              <w:top w:val="single" w:sz="6" w:space="0" w:color="auto"/>
              <w:left w:val="single" w:sz="6" w:space="0" w:color="auto"/>
              <w:bottom w:val="single" w:sz="6" w:space="0" w:color="auto"/>
              <w:right w:val="single" w:sz="6" w:space="0" w:color="auto"/>
            </w:tcBorders>
          </w:tcPr>
          <w:p w:rsidR="004C540F" w:rsidRPr="000465F1" w:rsidRDefault="004C540F" w:rsidP="004C540F">
            <w:r w:rsidRPr="000465F1">
              <w:t xml:space="preserve">Рабочая программа по литературному чтению, разработана в </w:t>
            </w:r>
            <w:r w:rsidRPr="00DE711C">
              <w:t xml:space="preserve"> с примерной ООП и учебником </w:t>
            </w:r>
            <w:r w:rsidRPr="000465F1">
              <w:t xml:space="preserve"> УМК  «Перспектива»</w:t>
            </w:r>
          </w:p>
        </w:tc>
        <w:tc>
          <w:tcPr>
            <w:tcW w:w="4991" w:type="dxa"/>
            <w:tcBorders>
              <w:top w:val="single" w:sz="6" w:space="0" w:color="auto"/>
              <w:left w:val="single" w:sz="6" w:space="0" w:color="auto"/>
              <w:bottom w:val="single" w:sz="6" w:space="0" w:color="auto"/>
              <w:right w:val="single" w:sz="6" w:space="0" w:color="auto"/>
            </w:tcBorders>
          </w:tcPr>
          <w:p w:rsidR="00172EF6" w:rsidRDefault="004C540F" w:rsidP="004C540F">
            <w:pPr>
              <w:rPr>
                <w:bCs/>
              </w:rPr>
            </w:pPr>
            <w:r w:rsidRPr="000465F1">
              <w:rPr>
                <w:bCs/>
              </w:rPr>
              <w:t>1.</w:t>
            </w:r>
            <w:r w:rsidRPr="000465F1">
              <w:rPr>
                <w:rFonts w:asciiTheme="minorHAnsi" w:eastAsiaTheme="minorHAnsi" w:hAnsiTheme="minorHAnsi" w:cstheme="minorBidi"/>
                <w:bCs/>
              </w:rPr>
              <w:t xml:space="preserve"> </w:t>
            </w:r>
            <w:r w:rsidRPr="000465F1">
              <w:rPr>
                <w:bCs/>
              </w:rPr>
              <w:t>Климанова Л. Ф., Виноградская Л. А., Горецкий В. Г. Литературное чтение. Учебник. 2</w:t>
            </w:r>
            <w:r w:rsidR="00172EF6">
              <w:rPr>
                <w:bCs/>
              </w:rPr>
              <w:t>,3,4</w:t>
            </w:r>
            <w:r w:rsidRPr="000465F1">
              <w:rPr>
                <w:bCs/>
              </w:rPr>
              <w:t xml:space="preserve"> класс. В 2 частях М., Просвещение. 2015</w:t>
            </w:r>
            <w:r w:rsidR="00172EF6">
              <w:rPr>
                <w:bCs/>
              </w:rPr>
              <w:t>-2021г.</w:t>
            </w:r>
          </w:p>
          <w:p w:rsidR="004C540F" w:rsidRPr="000465F1" w:rsidRDefault="004C540F" w:rsidP="004C540F">
            <w:pPr>
              <w:rPr>
                <w:bCs/>
              </w:rPr>
            </w:pPr>
          </w:p>
        </w:tc>
      </w:tr>
      <w:tr w:rsidR="00172EF6" w:rsidRPr="00F125E5" w:rsidTr="00F125E5">
        <w:tc>
          <w:tcPr>
            <w:tcW w:w="1534" w:type="dxa"/>
            <w:tcBorders>
              <w:top w:val="single" w:sz="6" w:space="0" w:color="auto"/>
              <w:left w:val="single" w:sz="6" w:space="0" w:color="auto"/>
              <w:bottom w:val="single" w:sz="6" w:space="0" w:color="auto"/>
              <w:right w:val="single" w:sz="6" w:space="0" w:color="auto"/>
            </w:tcBorders>
          </w:tcPr>
          <w:p w:rsidR="00172EF6" w:rsidRPr="000912EE" w:rsidRDefault="00172EF6" w:rsidP="00172EF6">
            <w:pPr>
              <w:jc w:val="center"/>
            </w:pPr>
            <w:r w:rsidRPr="000912EE">
              <w:t>Родной русский язык</w:t>
            </w:r>
          </w:p>
        </w:tc>
        <w:tc>
          <w:tcPr>
            <w:tcW w:w="3823" w:type="dxa"/>
            <w:tcBorders>
              <w:top w:val="single" w:sz="6" w:space="0" w:color="auto"/>
              <w:left w:val="single" w:sz="6" w:space="0" w:color="auto"/>
              <w:bottom w:val="single" w:sz="6" w:space="0" w:color="auto"/>
              <w:right w:val="single" w:sz="6" w:space="0" w:color="auto"/>
            </w:tcBorders>
          </w:tcPr>
          <w:p w:rsidR="00172EF6" w:rsidRPr="000912EE" w:rsidRDefault="00172EF6" w:rsidP="00172EF6">
            <w:r w:rsidRPr="000912EE">
              <w:t>Рабочая программа по родному русскому языку, разработана в соответствии с  ООП школы и учебником УМК  «Перспектива».</w:t>
            </w:r>
          </w:p>
        </w:tc>
        <w:tc>
          <w:tcPr>
            <w:tcW w:w="4991" w:type="dxa"/>
            <w:tcBorders>
              <w:top w:val="single" w:sz="6" w:space="0" w:color="auto"/>
              <w:left w:val="single" w:sz="6" w:space="0" w:color="auto"/>
              <w:bottom w:val="single" w:sz="6" w:space="0" w:color="auto"/>
              <w:right w:val="single" w:sz="6" w:space="0" w:color="auto"/>
            </w:tcBorders>
          </w:tcPr>
          <w:p w:rsidR="00172EF6" w:rsidRPr="000912EE" w:rsidRDefault="00172EF6" w:rsidP="00172EF6">
            <w:pPr>
              <w:rPr>
                <w:bCs/>
              </w:rPr>
            </w:pPr>
            <w:r w:rsidRPr="000912EE">
              <w:rPr>
                <w:bCs/>
              </w:rPr>
              <w:t>Александрова О.М., Вербицкая Л.А., Богданов С.И., Казакова Е.И., Кузнецова М.И., Петленко Л.В., Романова В.Ю.  Русский родной язык.</w:t>
            </w:r>
            <w:r>
              <w:rPr>
                <w:bCs/>
              </w:rPr>
              <w:t>2,</w:t>
            </w:r>
            <w:r w:rsidRPr="000912EE">
              <w:rPr>
                <w:bCs/>
              </w:rPr>
              <w:t xml:space="preserve"> 3</w:t>
            </w:r>
            <w:r>
              <w:rPr>
                <w:bCs/>
              </w:rPr>
              <w:t>, 4</w:t>
            </w:r>
            <w:r w:rsidRPr="000912EE">
              <w:rPr>
                <w:bCs/>
              </w:rPr>
              <w:t xml:space="preserve"> класс Москва, изд. Просвещение;</w:t>
            </w:r>
            <w:r>
              <w:rPr>
                <w:bCs/>
              </w:rPr>
              <w:t>2019-</w:t>
            </w:r>
            <w:r w:rsidRPr="000912EE">
              <w:rPr>
                <w:bCs/>
              </w:rPr>
              <w:t xml:space="preserve"> </w:t>
            </w:r>
            <w:r w:rsidRPr="00054795">
              <w:rPr>
                <w:bCs/>
              </w:rPr>
              <w:t xml:space="preserve">2021 г                                                                  </w:t>
            </w:r>
          </w:p>
        </w:tc>
      </w:tr>
      <w:tr w:rsidR="00172EF6" w:rsidRPr="00F125E5" w:rsidTr="00F125E5">
        <w:tc>
          <w:tcPr>
            <w:tcW w:w="1534" w:type="dxa"/>
            <w:tcBorders>
              <w:top w:val="single" w:sz="6" w:space="0" w:color="auto"/>
              <w:left w:val="single" w:sz="6" w:space="0" w:color="auto"/>
              <w:bottom w:val="single" w:sz="6" w:space="0" w:color="auto"/>
              <w:right w:val="single" w:sz="6" w:space="0" w:color="auto"/>
            </w:tcBorders>
          </w:tcPr>
          <w:p w:rsidR="00172EF6" w:rsidRPr="000912EE" w:rsidRDefault="00172EF6" w:rsidP="00172EF6">
            <w:pPr>
              <w:jc w:val="center"/>
            </w:pPr>
            <w:r w:rsidRPr="000912EE">
              <w:t>Литературное чтение на родном (русском) языке</w:t>
            </w:r>
          </w:p>
        </w:tc>
        <w:tc>
          <w:tcPr>
            <w:tcW w:w="3823" w:type="dxa"/>
            <w:tcBorders>
              <w:top w:val="single" w:sz="6" w:space="0" w:color="auto"/>
              <w:left w:val="single" w:sz="6" w:space="0" w:color="auto"/>
              <w:bottom w:val="single" w:sz="6" w:space="0" w:color="auto"/>
              <w:right w:val="single" w:sz="6" w:space="0" w:color="auto"/>
            </w:tcBorders>
          </w:tcPr>
          <w:p w:rsidR="00172EF6" w:rsidRPr="000912EE" w:rsidRDefault="00172EF6" w:rsidP="00172EF6">
            <w:r w:rsidRPr="000912EE">
              <w:t>Рабочая программа по литературному чтению на родном (русском) языке, разработана в соответствии с  ООП школы и учебником УМК  «Перспектива».</w:t>
            </w:r>
          </w:p>
        </w:tc>
        <w:tc>
          <w:tcPr>
            <w:tcW w:w="4991" w:type="dxa"/>
            <w:tcBorders>
              <w:top w:val="single" w:sz="6" w:space="0" w:color="auto"/>
              <w:left w:val="single" w:sz="6" w:space="0" w:color="auto"/>
              <w:bottom w:val="single" w:sz="6" w:space="0" w:color="auto"/>
              <w:right w:val="single" w:sz="6" w:space="0" w:color="auto"/>
            </w:tcBorders>
          </w:tcPr>
          <w:p w:rsidR="00172EF6" w:rsidRPr="000912EE" w:rsidRDefault="00172EF6" w:rsidP="00172EF6">
            <w:pPr>
              <w:rPr>
                <w:bCs/>
              </w:rPr>
            </w:pPr>
            <w:r w:rsidRPr="000912EE">
              <w:rPr>
                <w:bCs/>
              </w:rPr>
              <w:t xml:space="preserve">Крылова. О.Н. Чтение. Работа с текстом. </w:t>
            </w:r>
            <w:r>
              <w:rPr>
                <w:bCs/>
              </w:rPr>
              <w:t xml:space="preserve">2, </w:t>
            </w:r>
            <w:r w:rsidRPr="000912EE">
              <w:rPr>
                <w:bCs/>
              </w:rPr>
              <w:t>3</w:t>
            </w:r>
            <w:r>
              <w:rPr>
                <w:bCs/>
              </w:rPr>
              <w:t>,4</w:t>
            </w:r>
            <w:r w:rsidRPr="000912EE">
              <w:rPr>
                <w:bCs/>
              </w:rPr>
              <w:t xml:space="preserve"> класс  М., ЭКЗАМЕН, 2019г.</w:t>
            </w:r>
            <w:r>
              <w:rPr>
                <w:bCs/>
              </w:rPr>
              <w:t>-2021г</w:t>
            </w:r>
          </w:p>
        </w:tc>
      </w:tr>
      <w:tr w:rsidR="00172EF6" w:rsidRPr="00F125E5" w:rsidTr="00F125E5">
        <w:tc>
          <w:tcPr>
            <w:tcW w:w="1534" w:type="dxa"/>
            <w:tcBorders>
              <w:top w:val="single" w:sz="6" w:space="0" w:color="auto"/>
              <w:left w:val="single" w:sz="6" w:space="0" w:color="auto"/>
              <w:bottom w:val="single" w:sz="6" w:space="0" w:color="auto"/>
              <w:right w:val="single" w:sz="6" w:space="0" w:color="auto"/>
            </w:tcBorders>
          </w:tcPr>
          <w:p w:rsidR="00172EF6" w:rsidRPr="000912EE" w:rsidRDefault="00172EF6" w:rsidP="00172EF6">
            <w:pPr>
              <w:jc w:val="center"/>
            </w:pPr>
          </w:p>
          <w:p w:rsidR="00172EF6" w:rsidRPr="000912EE" w:rsidRDefault="00172EF6" w:rsidP="00172EF6">
            <w:pPr>
              <w:jc w:val="center"/>
            </w:pPr>
            <w:r w:rsidRPr="000912EE">
              <w:t>Английский язык</w:t>
            </w:r>
          </w:p>
        </w:tc>
        <w:tc>
          <w:tcPr>
            <w:tcW w:w="3823" w:type="dxa"/>
            <w:tcBorders>
              <w:top w:val="single" w:sz="6" w:space="0" w:color="auto"/>
              <w:left w:val="single" w:sz="6" w:space="0" w:color="auto"/>
              <w:bottom w:val="single" w:sz="6" w:space="0" w:color="auto"/>
              <w:right w:val="single" w:sz="6" w:space="0" w:color="auto"/>
            </w:tcBorders>
          </w:tcPr>
          <w:p w:rsidR="00172EF6" w:rsidRPr="000912EE" w:rsidRDefault="00172EF6" w:rsidP="00172EF6">
            <w:pPr>
              <w:rPr>
                <w:bCs/>
              </w:rPr>
            </w:pPr>
            <w:r w:rsidRPr="000912EE">
              <w:t>Рабочая программа по английскому языку, разработана в соответствии  с примерной ООП и учебником УМК  «Перспектива».</w:t>
            </w:r>
          </w:p>
        </w:tc>
        <w:tc>
          <w:tcPr>
            <w:tcW w:w="4991" w:type="dxa"/>
            <w:tcBorders>
              <w:top w:val="single" w:sz="6" w:space="0" w:color="auto"/>
              <w:left w:val="single" w:sz="6" w:space="0" w:color="auto"/>
              <w:bottom w:val="single" w:sz="6" w:space="0" w:color="auto"/>
              <w:right w:val="single" w:sz="6" w:space="0" w:color="auto"/>
            </w:tcBorders>
          </w:tcPr>
          <w:p w:rsidR="00172EF6" w:rsidRPr="000912EE" w:rsidRDefault="00172EF6" w:rsidP="00172EF6">
            <w:r w:rsidRPr="000912EE">
              <w:t>1.  Вербитцая  М.В., Эббс Б. и др. Английский язык.</w:t>
            </w:r>
            <w:r>
              <w:t>2,</w:t>
            </w:r>
            <w:r w:rsidRPr="000912EE">
              <w:t>3</w:t>
            </w:r>
            <w:r>
              <w:t>,4</w:t>
            </w:r>
            <w:r w:rsidRPr="000912EE">
              <w:t xml:space="preserve"> кл. 1-2ч. ВЕНТАНА-ГРАФ, </w:t>
            </w:r>
            <w:r w:rsidRPr="000912EE">
              <w:rPr>
                <w:bCs/>
              </w:rPr>
              <w:t>2015-</w:t>
            </w:r>
            <w:r w:rsidRPr="00054795">
              <w:rPr>
                <w:bCs/>
              </w:rPr>
              <w:t xml:space="preserve">2021 г                                                                  </w:t>
            </w:r>
          </w:p>
          <w:p w:rsidR="00172EF6" w:rsidRPr="000912EE" w:rsidRDefault="00172EF6" w:rsidP="00172EF6"/>
        </w:tc>
      </w:tr>
      <w:tr w:rsidR="00172EF6" w:rsidRPr="00F125E5" w:rsidTr="00F125E5">
        <w:tc>
          <w:tcPr>
            <w:tcW w:w="1534" w:type="dxa"/>
            <w:tcBorders>
              <w:top w:val="single" w:sz="6" w:space="0" w:color="auto"/>
              <w:left w:val="single" w:sz="6" w:space="0" w:color="auto"/>
              <w:bottom w:val="single" w:sz="6" w:space="0" w:color="auto"/>
              <w:right w:val="single" w:sz="6" w:space="0" w:color="auto"/>
            </w:tcBorders>
          </w:tcPr>
          <w:p w:rsidR="00172EF6" w:rsidRPr="00F125E5" w:rsidRDefault="00172EF6" w:rsidP="00172EF6">
            <w:r w:rsidRPr="00F125E5">
              <w:t>Математика</w:t>
            </w:r>
          </w:p>
        </w:tc>
        <w:tc>
          <w:tcPr>
            <w:tcW w:w="3823" w:type="dxa"/>
            <w:tcBorders>
              <w:top w:val="single" w:sz="6" w:space="0" w:color="auto"/>
              <w:left w:val="single" w:sz="6" w:space="0" w:color="auto"/>
              <w:bottom w:val="single" w:sz="6" w:space="0" w:color="auto"/>
              <w:right w:val="single" w:sz="6" w:space="0" w:color="auto"/>
            </w:tcBorders>
          </w:tcPr>
          <w:p w:rsidR="00172EF6" w:rsidRPr="000912EE" w:rsidRDefault="00172EF6" w:rsidP="00172EF6">
            <w:r w:rsidRPr="000912EE">
              <w:t>Рабочая программа по математике, разработана в соответствии  с примерной ООП и учебником УМК  «Перспектива»</w:t>
            </w:r>
          </w:p>
        </w:tc>
        <w:tc>
          <w:tcPr>
            <w:tcW w:w="4991" w:type="dxa"/>
            <w:tcBorders>
              <w:top w:val="single" w:sz="6" w:space="0" w:color="auto"/>
              <w:left w:val="single" w:sz="6" w:space="0" w:color="auto"/>
              <w:bottom w:val="single" w:sz="6" w:space="0" w:color="auto"/>
              <w:right w:val="single" w:sz="6" w:space="0" w:color="auto"/>
            </w:tcBorders>
          </w:tcPr>
          <w:p w:rsidR="00172EF6" w:rsidRPr="000912EE" w:rsidRDefault="00172EF6" w:rsidP="00172EF6">
            <w:pPr>
              <w:rPr>
                <w:bCs/>
              </w:rPr>
            </w:pPr>
            <w:r w:rsidRPr="000912EE">
              <w:rPr>
                <w:bCs/>
              </w:rPr>
              <w:t xml:space="preserve">1.Дорофеев Г.В., Миракова Т.Н., Бука Т.Б. Математика. Учебник. </w:t>
            </w:r>
            <w:r>
              <w:rPr>
                <w:bCs/>
              </w:rPr>
              <w:t xml:space="preserve">2, </w:t>
            </w:r>
            <w:r w:rsidRPr="000912EE">
              <w:rPr>
                <w:bCs/>
              </w:rPr>
              <w:t>3</w:t>
            </w:r>
            <w:r>
              <w:rPr>
                <w:bCs/>
              </w:rPr>
              <w:t>, 4</w:t>
            </w:r>
            <w:r w:rsidRPr="000912EE">
              <w:rPr>
                <w:bCs/>
              </w:rPr>
              <w:t xml:space="preserve"> класс. В 2 частях– М., Просвещение.2015-</w:t>
            </w:r>
            <w:r w:rsidRPr="00054795">
              <w:rPr>
                <w:bCs/>
              </w:rPr>
              <w:t xml:space="preserve">2021 г                                                                  </w:t>
            </w:r>
          </w:p>
        </w:tc>
      </w:tr>
      <w:tr w:rsidR="00172EF6" w:rsidRPr="00F125E5" w:rsidTr="00F125E5">
        <w:tc>
          <w:tcPr>
            <w:tcW w:w="1534" w:type="dxa"/>
            <w:tcBorders>
              <w:top w:val="single" w:sz="6" w:space="0" w:color="auto"/>
              <w:left w:val="single" w:sz="6" w:space="0" w:color="auto"/>
              <w:bottom w:val="single" w:sz="6" w:space="0" w:color="auto"/>
              <w:right w:val="single" w:sz="6" w:space="0" w:color="auto"/>
            </w:tcBorders>
          </w:tcPr>
          <w:p w:rsidR="00172EF6" w:rsidRPr="00F125E5" w:rsidRDefault="00172EF6" w:rsidP="00172EF6">
            <w:r w:rsidRPr="00F125E5">
              <w:t>Окружающи й мир</w:t>
            </w:r>
          </w:p>
          <w:p w:rsidR="00172EF6" w:rsidRPr="00F125E5" w:rsidRDefault="00172EF6" w:rsidP="00172EF6">
            <w:pPr>
              <w:rPr>
                <w:b/>
                <w:bCs/>
              </w:rPr>
            </w:pPr>
          </w:p>
        </w:tc>
        <w:tc>
          <w:tcPr>
            <w:tcW w:w="3823" w:type="dxa"/>
            <w:tcBorders>
              <w:top w:val="single" w:sz="6" w:space="0" w:color="auto"/>
              <w:left w:val="single" w:sz="6" w:space="0" w:color="auto"/>
              <w:bottom w:val="single" w:sz="6" w:space="0" w:color="auto"/>
              <w:right w:val="single" w:sz="6" w:space="0" w:color="auto"/>
            </w:tcBorders>
          </w:tcPr>
          <w:p w:rsidR="00172EF6" w:rsidRPr="000912EE" w:rsidRDefault="00172EF6" w:rsidP="00172EF6">
            <w:r w:rsidRPr="000912EE">
              <w:t>Рабочая программа по окружающему миру, разработана в соответствии  с примерной ООП и учебником УМК  «Перспектива».</w:t>
            </w:r>
          </w:p>
        </w:tc>
        <w:tc>
          <w:tcPr>
            <w:tcW w:w="4991" w:type="dxa"/>
            <w:tcBorders>
              <w:top w:val="single" w:sz="6" w:space="0" w:color="auto"/>
              <w:left w:val="single" w:sz="6" w:space="0" w:color="auto"/>
              <w:bottom w:val="single" w:sz="6" w:space="0" w:color="auto"/>
              <w:right w:val="single" w:sz="6" w:space="0" w:color="auto"/>
            </w:tcBorders>
          </w:tcPr>
          <w:p w:rsidR="00172EF6" w:rsidRPr="000912EE" w:rsidRDefault="00172EF6" w:rsidP="00172EF6">
            <w:pPr>
              <w:rPr>
                <w:bCs/>
              </w:rPr>
            </w:pPr>
            <w:r w:rsidRPr="000912EE">
              <w:t>1.</w:t>
            </w:r>
            <w:r w:rsidRPr="000912EE">
              <w:rPr>
                <w:bCs/>
              </w:rPr>
              <w:t xml:space="preserve">Плешаков А. А., Новицкая М. Ю. Окружающий мир. Учебник. </w:t>
            </w:r>
            <w:r>
              <w:rPr>
                <w:bCs/>
              </w:rPr>
              <w:t>2,</w:t>
            </w:r>
            <w:r w:rsidRPr="000912EE">
              <w:rPr>
                <w:bCs/>
              </w:rPr>
              <w:t>3</w:t>
            </w:r>
            <w:r>
              <w:rPr>
                <w:bCs/>
              </w:rPr>
              <w:t>,4</w:t>
            </w:r>
            <w:r w:rsidRPr="000912EE">
              <w:rPr>
                <w:bCs/>
              </w:rPr>
              <w:t xml:space="preserve"> класс. В 2 частях - М, Просвещение.2015-</w:t>
            </w:r>
            <w:r w:rsidRPr="00054795">
              <w:rPr>
                <w:bCs/>
              </w:rPr>
              <w:t xml:space="preserve">2021 г                                                                  </w:t>
            </w:r>
          </w:p>
        </w:tc>
      </w:tr>
      <w:tr w:rsidR="00172EF6" w:rsidRPr="00F125E5" w:rsidTr="00F125E5">
        <w:tc>
          <w:tcPr>
            <w:tcW w:w="1534" w:type="dxa"/>
            <w:tcBorders>
              <w:top w:val="single" w:sz="6" w:space="0" w:color="auto"/>
              <w:left w:val="single" w:sz="6" w:space="0" w:color="auto"/>
              <w:bottom w:val="single" w:sz="6" w:space="0" w:color="auto"/>
              <w:right w:val="single" w:sz="6" w:space="0" w:color="auto"/>
            </w:tcBorders>
          </w:tcPr>
          <w:p w:rsidR="00172EF6" w:rsidRPr="000912EE" w:rsidRDefault="00172EF6" w:rsidP="00172EF6">
            <w:pPr>
              <w:jc w:val="center"/>
            </w:pPr>
          </w:p>
          <w:p w:rsidR="00172EF6" w:rsidRPr="000912EE" w:rsidRDefault="00172EF6" w:rsidP="00172EF6">
            <w:pPr>
              <w:jc w:val="center"/>
            </w:pPr>
            <w:r w:rsidRPr="000912EE">
              <w:t xml:space="preserve">ИЗО </w:t>
            </w:r>
          </w:p>
          <w:p w:rsidR="00172EF6" w:rsidRPr="000912EE" w:rsidRDefault="00172EF6" w:rsidP="00172EF6">
            <w:pPr>
              <w:jc w:val="center"/>
            </w:pPr>
          </w:p>
        </w:tc>
        <w:tc>
          <w:tcPr>
            <w:tcW w:w="3823" w:type="dxa"/>
            <w:tcBorders>
              <w:top w:val="single" w:sz="6" w:space="0" w:color="auto"/>
              <w:left w:val="single" w:sz="6" w:space="0" w:color="auto"/>
              <w:bottom w:val="single" w:sz="6" w:space="0" w:color="auto"/>
              <w:right w:val="single" w:sz="6" w:space="0" w:color="auto"/>
            </w:tcBorders>
          </w:tcPr>
          <w:p w:rsidR="00172EF6" w:rsidRPr="000912EE" w:rsidRDefault="00172EF6" w:rsidP="00172EF6">
            <w:r w:rsidRPr="000912EE">
              <w:t>Рабочая программа по ИЗО разработана в соответствии  с примерной ООП и учебником УМК  «Перспектива».</w:t>
            </w:r>
          </w:p>
        </w:tc>
        <w:tc>
          <w:tcPr>
            <w:tcW w:w="4991" w:type="dxa"/>
            <w:tcBorders>
              <w:top w:val="single" w:sz="6" w:space="0" w:color="auto"/>
              <w:left w:val="single" w:sz="6" w:space="0" w:color="auto"/>
              <w:bottom w:val="single" w:sz="6" w:space="0" w:color="auto"/>
              <w:right w:val="single" w:sz="6" w:space="0" w:color="auto"/>
            </w:tcBorders>
          </w:tcPr>
          <w:p w:rsidR="00172EF6" w:rsidRPr="000912EE" w:rsidRDefault="00172EF6" w:rsidP="00172EF6">
            <w:pPr>
              <w:rPr>
                <w:bCs/>
              </w:rPr>
            </w:pPr>
            <w:r w:rsidRPr="000912EE">
              <w:t>1.</w:t>
            </w:r>
            <w:r w:rsidRPr="000912EE">
              <w:rPr>
                <w:b/>
                <w:bCs/>
              </w:rPr>
              <w:t xml:space="preserve"> </w:t>
            </w:r>
            <w:r w:rsidRPr="000912EE">
              <w:rPr>
                <w:bCs/>
              </w:rPr>
              <w:t>Шпикалова Т. Я., Ершова Л. В. Изобразительное искусство. Учебник.</w:t>
            </w:r>
            <w:r w:rsidRPr="00172EF6">
              <w:rPr>
                <w:bCs/>
              </w:rPr>
              <w:t xml:space="preserve"> 2,3,4 </w:t>
            </w:r>
            <w:r w:rsidRPr="000912EE">
              <w:rPr>
                <w:bCs/>
              </w:rPr>
              <w:t>класс.- М, Просвещение.2015-</w:t>
            </w:r>
            <w:r w:rsidRPr="00054795">
              <w:rPr>
                <w:bCs/>
              </w:rPr>
              <w:t xml:space="preserve">2021 г                                                                  </w:t>
            </w:r>
          </w:p>
        </w:tc>
      </w:tr>
      <w:tr w:rsidR="00172EF6" w:rsidRPr="00F125E5" w:rsidTr="00F125E5">
        <w:tc>
          <w:tcPr>
            <w:tcW w:w="1534" w:type="dxa"/>
            <w:tcBorders>
              <w:top w:val="single" w:sz="6" w:space="0" w:color="auto"/>
              <w:left w:val="single" w:sz="6" w:space="0" w:color="auto"/>
              <w:bottom w:val="single" w:sz="6" w:space="0" w:color="auto"/>
              <w:right w:val="single" w:sz="6" w:space="0" w:color="auto"/>
            </w:tcBorders>
          </w:tcPr>
          <w:p w:rsidR="00172EF6" w:rsidRPr="000912EE" w:rsidRDefault="00172EF6" w:rsidP="00172EF6">
            <w:pPr>
              <w:jc w:val="center"/>
            </w:pPr>
            <w:r w:rsidRPr="000912EE">
              <w:t>Технология</w:t>
            </w:r>
          </w:p>
        </w:tc>
        <w:tc>
          <w:tcPr>
            <w:tcW w:w="3823" w:type="dxa"/>
            <w:tcBorders>
              <w:top w:val="single" w:sz="6" w:space="0" w:color="auto"/>
              <w:left w:val="single" w:sz="6" w:space="0" w:color="auto"/>
              <w:bottom w:val="single" w:sz="6" w:space="0" w:color="auto"/>
              <w:right w:val="single" w:sz="6" w:space="0" w:color="auto"/>
            </w:tcBorders>
          </w:tcPr>
          <w:p w:rsidR="00172EF6" w:rsidRPr="000912EE" w:rsidRDefault="00172EF6" w:rsidP="00172EF6">
            <w:r w:rsidRPr="000912EE">
              <w:t>Рабочая программа по технологии, разработана в соответствии  с примерной ООП и учебником УМК  «Перспектива».</w:t>
            </w:r>
          </w:p>
        </w:tc>
        <w:tc>
          <w:tcPr>
            <w:tcW w:w="4991" w:type="dxa"/>
            <w:tcBorders>
              <w:top w:val="single" w:sz="6" w:space="0" w:color="auto"/>
              <w:left w:val="single" w:sz="6" w:space="0" w:color="auto"/>
              <w:bottom w:val="single" w:sz="6" w:space="0" w:color="auto"/>
              <w:right w:val="single" w:sz="6" w:space="0" w:color="auto"/>
            </w:tcBorders>
          </w:tcPr>
          <w:p w:rsidR="00172EF6" w:rsidRPr="000912EE" w:rsidRDefault="00172EF6" w:rsidP="00172EF6">
            <w:pPr>
              <w:rPr>
                <w:bCs/>
              </w:rPr>
            </w:pPr>
            <w:r w:rsidRPr="000912EE">
              <w:rPr>
                <w:bCs/>
              </w:rPr>
              <w:t>1.Роговцева Н. И., Богданова Н. В., Добромыслова Н. В. Технология. Учебник.</w:t>
            </w:r>
            <w:r w:rsidRPr="00172EF6">
              <w:rPr>
                <w:bCs/>
              </w:rPr>
              <w:t xml:space="preserve"> 2,3,4 </w:t>
            </w:r>
            <w:r w:rsidRPr="000912EE">
              <w:rPr>
                <w:bCs/>
              </w:rPr>
              <w:t>класс М, Просвещение.2015-</w:t>
            </w:r>
            <w:r w:rsidRPr="00054795">
              <w:rPr>
                <w:bCs/>
              </w:rPr>
              <w:t xml:space="preserve">2021 г                                                                  </w:t>
            </w:r>
          </w:p>
        </w:tc>
      </w:tr>
      <w:tr w:rsidR="00172EF6" w:rsidRPr="00F125E5" w:rsidTr="00F125E5">
        <w:tc>
          <w:tcPr>
            <w:tcW w:w="1534" w:type="dxa"/>
            <w:tcBorders>
              <w:top w:val="single" w:sz="6" w:space="0" w:color="auto"/>
              <w:left w:val="single" w:sz="6" w:space="0" w:color="auto"/>
              <w:bottom w:val="single" w:sz="6" w:space="0" w:color="auto"/>
              <w:right w:val="single" w:sz="6" w:space="0" w:color="auto"/>
            </w:tcBorders>
          </w:tcPr>
          <w:p w:rsidR="00172EF6" w:rsidRPr="000912EE" w:rsidRDefault="00172EF6" w:rsidP="00172EF6">
            <w:pPr>
              <w:jc w:val="center"/>
            </w:pPr>
          </w:p>
          <w:p w:rsidR="00172EF6" w:rsidRPr="000912EE" w:rsidRDefault="00172EF6" w:rsidP="00172EF6">
            <w:pPr>
              <w:jc w:val="center"/>
            </w:pPr>
            <w:r w:rsidRPr="000912EE">
              <w:t>Музыка</w:t>
            </w:r>
          </w:p>
        </w:tc>
        <w:tc>
          <w:tcPr>
            <w:tcW w:w="3823" w:type="dxa"/>
            <w:tcBorders>
              <w:top w:val="single" w:sz="6" w:space="0" w:color="auto"/>
              <w:left w:val="single" w:sz="6" w:space="0" w:color="auto"/>
              <w:bottom w:val="single" w:sz="6" w:space="0" w:color="auto"/>
              <w:right w:val="single" w:sz="6" w:space="0" w:color="auto"/>
            </w:tcBorders>
          </w:tcPr>
          <w:p w:rsidR="00172EF6" w:rsidRPr="000912EE" w:rsidRDefault="00172EF6" w:rsidP="00172EF6">
            <w:r w:rsidRPr="000912EE">
              <w:t>Рабочая программа по музыке, разработана в соответствии  с примерной ООП и учебником УМК  «Перспектива».</w:t>
            </w:r>
          </w:p>
        </w:tc>
        <w:tc>
          <w:tcPr>
            <w:tcW w:w="4991" w:type="dxa"/>
            <w:tcBorders>
              <w:top w:val="single" w:sz="6" w:space="0" w:color="auto"/>
              <w:left w:val="single" w:sz="6" w:space="0" w:color="auto"/>
              <w:bottom w:val="single" w:sz="6" w:space="0" w:color="auto"/>
              <w:right w:val="single" w:sz="6" w:space="0" w:color="auto"/>
            </w:tcBorders>
          </w:tcPr>
          <w:p w:rsidR="00172EF6" w:rsidRPr="000912EE" w:rsidRDefault="00172EF6" w:rsidP="00172EF6">
            <w:r w:rsidRPr="000912EE">
              <w:t xml:space="preserve">1.Критская Е.Д., Сергеева Г.П., Шмагина Т.С. Музыка, </w:t>
            </w:r>
            <w:r w:rsidRPr="00172EF6">
              <w:rPr>
                <w:bCs/>
              </w:rPr>
              <w:t xml:space="preserve">2,3,4 </w:t>
            </w:r>
            <w:r w:rsidRPr="000912EE">
              <w:t xml:space="preserve"> кл. -М., </w:t>
            </w:r>
            <w:r w:rsidRPr="000912EE">
              <w:rPr>
                <w:bCs/>
              </w:rPr>
              <w:t>Просвещение.2015-</w:t>
            </w:r>
            <w:r w:rsidRPr="00054795">
              <w:rPr>
                <w:bCs/>
              </w:rPr>
              <w:t xml:space="preserve">2021 г                                                                  </w:t>
            </w:r>
          </w:p>
        </w:tc>
      </w:tr>
      <w:tr w:rsidR="00172EF6" w:rsidRPr="00F125E5" w:rsidTr="00F125E5">
        <w:tc>
          <w:tcPr>
            <w:tcW w:w="1534" w:type="dxa"/>
            <w:tcBorders>
              <w:top w:val="single" w:sz="6" w:space="0" w:color="auto"/>
              <w:left w:val="single" w:sz="6" w:space="0" w:color="auto"/>
              <w:bottom w:val="single" w:sz="6" w:space="0" w:color="auto"/>
              <w:right w:val="single" w:sz="6" w:space="0" w:color="auto"/>
            </w:tcBorders>
          </w:tcPr>
          <w:p w:rsidR="00172EF6" w:rsidRPr="000912EE" w:rsidRDefault="00172EF6" w:rsidP="00172EF6">
            <w:pPr>
              <w:jc w:val="center"/>
            </w:pPr>
          </w:p>
          <w:p w:rsidR="00172EF6" w:rsidRPr="000912EE" w:rsidRDefault="00172EF6" w:rsidP="00172EF6">
            <w:pPr>
              <w:jc w:val="center"/>
            </w:pPr>
            <w:r w:rsidRPr="000912EE">
              <w:t xml:space="preserve">Физическая культура </w:t>
            </w:r>
          </w:p>
        </w:tc>
        <w:tc>
          <w:tcPr>
            <w:tcW w:w="3823" w:type="dxa"/>
            <w:tcBorders>
              <w:top w:val="single" w:sz="6" w:space="0" w:color="auto"/>
              <w:left w:val="single" w:sz="6" w:space="0" w:color="auto"/>
              <w:bottom w:val="single" w:sz="6" w:space="0" w:color="auto"/>
              <w:right w:val="single" w:sz="6" w:space="0" w:color="auto"/>
            </w:tcBorders>
          </w:tcPr>
          <w:p w:rsidR="00172EF6" w:rsidRPr="000912EE" w:rsidRDefault="00172EF6" w:rsidP="00172EF6">
            <w:r w:rsidRPr="000912EE">
              <w:t>Рабочая программа по физической культуре, разработана в соответствии  с примерной ООП и учебником УМК  «Перспектива».</w:t>
            </w:r>
          </w:p>
        </w:tc>
        <w:tc>
          <w:tcPr>
            <w:tcW w:w="4991" w:type="dxa"/>
            <w:tcBorders>
              <w:top w:val="single" w:sz="6" w:space="0" w:color="auto"/>
              <w:left w:val="single" w:sz="6" w:space="0" w:color="auto"/>
              <w:bottom w:val="single" w:sz="6" w:space="0" w:color="auto"/>
              <w:right w:val="single" w:sz="6" w:space="0" w:color="auto"/>
            </w:tcBorders>
          </w:tcPr>
          <w:p w:rsidR="00172EF6" w:rsidRPr="000912EE" w:rsidRDefault="00172EF6" w:rsidP="00172EF6">
            <w:r w:rsidRPr="000912EE">
              <w:t>Матвеев А.П. Физическая культура</w:t>
            </w:r>
            <w:r>
              <w:t xml:space="preserve">. </w:t>
            </w:r>
            <w:r w:rsidRPr="00172EF6">
              <w:rPr>
                <w:bCs/>
              </w:rPr>
              <w:t xml:space="preserve">2,3,4 </w:t>
            </w:r>
            <w:r w:rsidRPr="000912EE">
              <w:t>кл. М. Просвещение.  2015 -</w:t>
            </w:r>
            <w:r w:rsidRPr="00054795">
              <w:t xml:space="preserve">2021 г                                                                  </w:t>
            </w:r>
            <w:r w:rsidRPr="000912EE">
              <w:t xml:space="preserve">                                                                  </w:t>
            </w:r>
          </w:p>
        </w:tc>
      </w:tr>
    </w:tbl>
    <w:p w:rsidR="00F125E5" w:rsidRPr="00F125E5" w:rsidRDefault="00F125E5" w:rsidP="00F125E5"/>
    <w:p w:rsidR="00F125E5" w:rsidRPr="00F125E5" w:rsidRDefault="00F125E5" w:rsidP="00F125E5">
      <w:pPr>
        <w:rPr>
          <w:bCs/>
        </w:rPr>
      </w:pPr>
      <w:r w:rsidRPr="00F125E5">
        <w:rPr>
          <w:bCs/>
        </w:rPr>
        <w:t>Комплек</w:t>
      </w:r>
      <w:r w:rsidR="004C540F">
        <w:rPr>
          <w:bCs/>
        </w:rPr>
        <w:t>т учебников по программе «РИТМ</w:t>
      </w:r>
      <w:r w:rsidRPr="00F125E5">
        <w:rPr>
          <w:bCs/>
        </w:rPr>
        <w:t>»</w:t>
      </w:r>
    </w:p>
    <w:p w:rsidR="00F125E5" w:rsidRPr="00F125E5" w:rsidRDefault="00F125E5" w:rsidP="00F125E5">
      <w:pPr>
        <w:rPr>
          <w:bCs/>
        </w:rPr>
      </w:pPr>
    </w:p>
    <w:tbl>
      <w:tblPr>
        <w:tblW w:w="10348" w:type="dxa"/>
        <w:tblInd w:w="40" w:type="dxa"/>
        <w:tblLayout w:type="fixed"/>
        <w:tblCellMar>
          <w:left w:w="40" w:type="dxa"/>
          <w:right w:w="40" w:type="dxa"/>
        </w:tblCellMar>
        <w:tblLook w:val="0000" w:firstRow="0" w:lastRow="0" w:firstColumn="0" w:lastColumn="0" w:noHBand="0" w:noVBand="0"/>
      </w:tblPr>
      <w:tblGrid>
        <w:gridCol w:w="1541"/>
        <w:gridCol w:w="3679"/>
        <w:gridCol w:w="5128"/>
      </w:tblGrid>
      <w:tr w:rsidR="00F125E5" w:rsidRPr="00F125E5" w:rsidTr="00F125E5">
        <w:tc>
          <w:tcPr>
            <w:tcW w:w="1541" w:type="dxa"/>
            <w:tcBorders>
              <w:top w:val="single" w:sz="6" w:space="0" w:color="auto"/>
              <w:left w:val="single" w:sz="6" w:space="0" w:color="auto"/>
              <w:bottom w:val="single" w:sz="6" w:space="0" w:color="auto"/>
              <w:right w:val="single" w:sz="6" w:space="0" w:color="auto"/>
            </w:tcBorders>
          </w:tcPr>
          <w:p w:rsidR="00F125E5" w:rsidRPr="00F125E5" w:rsidRDefault="00F125E5" w:rsidP="00F125E5">
            <w:pPr>
              <w:rPr>
                <w:bCs/>
              </w:rPr>
            </w:pPr>
            <w:r w:rsidRPr="00F125E5">
              <w:rPr>
                <w:bCs/>
              </w:rPr>
              <w:t>1</w:t>
            </w:r>
          </w:p>
        </w:tc>
        <w:tc>
          <w:tcPr>
            <w:tcW w:w="3679" w:type="dxa"/>
            <w:tcBorders>
              <w:top w:val="single" w:sz="6" w:space="0" w:color="auto"/>
              <w:left w:val="single" w:sz="6" w:space="0" w:color="auto"/>
              <w:bottom w:val="single" w:sz="6" w:space="0" w:color="auto"/>
              <w:right w:val="single" w:sz="6" w:space="0" w:color="auto"/>
            </w:tcBorders>
          </w:tcPr>
          <w:p w:rsidR="00F125E5" w:rsidRPr="00F125E5" w:rsidRDefault="00F125E5" w:rsidP="00F125E5">
            <w:pPr>
              <w:rPr>
                <w:bCs/>
              </w:rPr>
            </w:pPr>
            <w:r w:rsidRPr="00F125E5">
              <w:rPr>
                <w:bCs/>
              </w:rPr>
              <w:t>2</w:t>
            </w:r>
          </w:p>
        </w:tc>
        <w:tc>
          <w:tcPr>
            <w:tcW w:w="5128" w:type="dxa"/>
            <w:tcBorders>
              <w:top w:val="single" w:sz="6" w:space="0" w:color="auto"/>
              <w:left w:val="single" w:sz="6" w:space="0" w:color="auto"/>
              <w:bottom w:val="single" w:sz="6" w:space="0" w:color="auto"/>
              <w:right w:val="single" w:sz="6" w:space="0" w:color="auto"/>
            </w:tcBorders>
          </w:tcPr>
          <w:p w:rsidR="00F125E5" w:rsidRPr="00F125E5" w:rsidRDefault="00F125E5" w:rsidP="00F125E5">
            <w:pPr>
              <w:rPr>
                <w:bCs/>
              </w:rPr>
            </w:pPr>
            <w:r w:rsidRPr="00F125E5">
              <w:rPr>
                <w:bCs/>
              </w:rPr>
              <w:t>3</w:t>
            </w:r>
          </w:p>
        </w:tc>
      </w:tr>
      <w:tr w:rsidR="00172EF6" w:rsidRPr="00F125E5" w:rsidTr="00F125E5">
        <w:tc>
          <w:tcPr>
            <w:tcW w:w="1541" w:type="dxa"/>
            <w:tcBorders>
              <w:top w:val="single" w:sz="6" w:space="0" w:color="auto"/>
              <w:left w:val="single" w:sz="6" w:space="0" w:color="auto"/>
              <w:bottom w:val="single" w:sz="6" w:space="0" w:color="auto"/>
              <w:right w:val="single" w:sz="6" w:space="0" w:color="auto"/>
            </w:tcBorders>
          </w:tcPr>
          <w:p w:rsidR="00172EF6" w:rsidRPr="00F125E5" w:rsidRDefault="00172EF6" w:rsidP="00172EF6">
            <w:pPr>
              <w:rPr>
                <w:bCs/>
              </w:rPr>
            </w:pPr>
            <w:r w:rsidRPr="00F125E5">
              <w:rPr>
                <w:bCs/>
              </w:rPr>
              <w:t>Русский язык</w:t>
            </w:r>
          </w:p>
        </w:tc>
        <w:tc>
          <w:tcPr>
            <w:tcW w:w="3679" w:type="dxa"/>
            <w:tcBorders>
              <w:top w:val="single" w:sz="6" w:space="0" w:color="auto"/>
              <w:left w:val="single" w:sz="6" w:space="0" w:color="auto"/>
              <w:bottom w:val="single" w:sz="6" w:space="0" w:color="auto"/>
              <w:right w:val="single" w:sz="6" w:space="0" w:color="auto"/>
            </w:tcBorders>
          </w:tcPr>
          <w:p w:rsidR="00172EF6" w:rsidRPr="001D1F0D" w:rsidRDefault="00172EF6" w:rsidP="00172EF6">
            <w:pPr>
              <w:rPr>
                <w:rFonts w:eastAsia="Calibri"/>
              </w:rPr>
            </w:pPr>
            <w:r w:rsidRPr="001D1F0D">
              <w:rPr>
                <w:rFonts w:eastAsia="Calibri"/>
              </w:rPr>
              <w:t>Рабочая программа по русскому языку, разработана в соответствии с примерной ООП и учебником УМК  «РИТМ».</w:t>
            </w:r>
            <w:r w:rsidRPr="001D1F0D">
              <w:rPr>
                <w:rFonts w:eastAsia="Calibri"/>
              </w:rPr>
              <w:tab/>
            </w:r>
          </w:p>
        </w:tc>
        <w:tc>
          <w:tcPr>
            <w:tcW w:w="5128" w:type="dxa"/>
            <w:tcBorders>
              <w:top w:val="single" w:sz="6" w:space="0" w:color="auto"/>
              <w:left w:val="single" w:sz="6" w:space="0" w:color="auto"/>
              <w:bottom w:val="single" w:sz="6" w:space="0" w:color="auto"/>
              <w:right w:val="single" w:sz="6" w:space="0" w:color="auto"/>
            </w:tcBorders>
          </w:tcPr>
          <w:p w:rsidR="00172EF6" w:rsidRPr="001D1F0D" w:rsidRDefault="00172EF6" w:rsidP="00172EF6">
            <w:pPr>
              <w:rPr>
                <w:rFonts w:eastAsia="Calibri"/>
              </w:rPr>
            </w:pPr>
            <w:r w:rsidRPr="001D1F0D">
              <w:rPr>
                <w:rFonts w:eastAsia="Calibri"/>
              </w:rPr>
              <w:t xml:space="preserve">1. Тимченко  Л.И. Прописи 1,2,3,4 ч. Дрофа. </w:t>
            </w:r>
          </w:p>
          <w:p w:rsidR="00172EF6" w:rsidRPr="001D1F0D" w:rsidRDefault="00172EF6" w:rsidP="00172EF6">
            <w:pPr>
              <w:rPr>
                <w:rFonts w:eastAsia="Calibri"/>
              </w:rPr>
            </w:pPr>
            <w:r w:rsidRPr="001D1F0D">
              <w:rPr>
                <w:rFonts w:eastAsia="Calibri"/>
              </w:rPr>
              <w:t xml:space="preserve">2. </w:t>
            </w:r>
            <w:r w:rsidRPr="001D1F0D">
              <w:rPr>
                <w:rFonts w:ascii="Calibri" w:eastAsia="Calibri" w:hAnsi="Calibri"/>
              </w:rPr>
              <w:t xml:space="preserve"> </w:t>
            </w:r>
            <w:r w:rsidRPr="001D1F0D">
              <w:rPr>
                <w:rFonts w:eastAsia="Calibri"/>
              </w:rPr>
              <w:t xml:space="preserve">Рамзаева Т.Г. Русский язык. 1 класс </w:t>
            </w:r>
            <w:r>
              <w:rPr>
                <w:rFonts w:eastAsia="Calibri"/>
              </w:rPr>
              <w:t xml:space="preserve"> Дрофа.2021</w:t>
            </w:r>
            <w:r w:rsidRPr="005F2CD2">
              <w:rPr>
                <w:rFonts w:eastAsia="Calibri"/>
              </w:rPr>
              <w:t xml:space="preserve"> г                                                                  </w:t>
            </w:r>
          </w:p>
          <w:p w:rsidR="00172EF6" w:rsidRPr="001D1F0D" w:rsidRDefault="00172EF6" w:rsidP="00172EF6">
            <w:pPr>
              <w:rPr>
                <w:rFonts w:eastAsia="Calibri"/>
              </w:rPr>
            </w:pPr>
          </w:p>
        </w:tc>
      </w:tr>
      <w:tr w:rsidR="00172EF6" w:rsidRPr="00F125E5" w:rsidTr="00F125E5">
        <w:tc>
          <w:tcPr>
            <w:tcW w:w="1541" w:type="dxa"/>
            <w:tcBorders>
              <w:top w:val="single" w:sz="6" w:space="0" w:color="auto"/>
              <w:left w:val="single" w:sz="6" w:space="0" w:color="auto"/>
              <w:bottom w:val="single" w:sz="6" w:space="0" w:color="auto"/>
              <w:right w:val="single" w:sz="6" w:space="0" w:color="auto"/>
            </w:tcBorders>
          </w:tcPr>
          <w:p w:rsidR="00172EF6" w:rsidRPr="00F125E5" w:rsidRDefault="00172EF6" w:rsidP="00172EF6">
            <w:pPr>
              <w:rPr>
                <w:bCs/>
              </w:rPr>
            </w:pPr>
            <w:r w:rsidRPr="00F125E5">
              <w:rPr>
                <w:bCs/>
              </w:rPr>
              <w:t>Литературы ое чтение</w:t>
            </w:r>
          </w:p>
        </w:tc>
        <w:tc>
          <w:tcPr>
            <w:tcW w:w="3679" w:type="dxa"/>
            <w:tcBorders>
              <w:top w:val="single" w:sz="6" w:space="0" w:color="auto"/>
              <w:left w:val="single" w:sz="6" w:space="0" w:color="auto"/>
              <w:bottom w:val="single" w:sz="6" w:space="0" w:color="auto"/>
              <w:right w:val="single" w:sz="6" w:space="0" w:color="auto"/>
            </w:tcBorders>
          </w:tcPr>
          <w:p w:rsidR="00172EF6" w:rsidRPr="001D1F0D" w:rsidRDefault="00172EF6" w:rsidP="00172EF6">
            <w:pPr>
              <w:rPr>
                <w:rFonts w:eastAsia="Calibri"/>
              </w:rPr>
            </w:pPr>
            <w:r w:rsidRPr="001D1F0D">
              <w:rPr>
                <w:rFonts w:eastAsia="Calibri"/>
              </w:rPr>
              <w:t>Рабочая программа по литературному чтению, разработана в соответствии с примерной ООП и учебником УМК  «РИТМ».</w:t>
            </w:r>
          </w:p>
        </w:tc>
        <w:tc>
          <w:tcPr>
            <w:tcW w:w="5128" w:type="dxa"/>
            <w:tcBorders>
              <w:top w:val="single" w:sz="6" w:space="0" w:color="auto"/>
              <w:left w:val="single" w:sz="6" w:space="0" w:color="auto"/>
              <w:bottom w:val="single" w:sz="6" w:space="0" w:color="auto"/>
              <w:right w:val="single" w:sz="6" w:space="0" w:color="auto"/>
            </w:tcBorders>
          </w:tcPr>
          <w:p w:rsidR="00172EF6" w:rsidRPr="001D1F0D" w:rsidRDefault="00172EF6" w:rsidP="00172EF6">
            <w:pPr>
              <w:rPr>
                <w:rFonts w:eastAsia="Calibri"/>
              </w:rPr>
            </w:pPr>
            <w:smartTag w:uri="urn:schemas-microsoft-com:office:smarttags" w:element="metricconverter">
              <w:smartTagPr>
                <w:attr w:name="ProductID" w:val="1. Л"/>
              </w:smartTagPr>
              <w:r w:rsidRPr="001D1F0D">
                <w:rPr>
                  <w:rFonts w:eastAsia="Calibri"/>
                </w:rPr>
                <w:t>1.</w:t>
              </w:r>
              <w:r w:rsidRPr="001D1F0D">
                <w:rPr>
                  <w:rFonts w:ascii="Calibri" w:eastAsia="Calibri" w:hAnsi="Calibri"/>
                </w:rPr>
                <w:t xml:space="preserve"> </w:t>
              </w:r>
              <w:r w:rsidRPr="001D1F0D">
                <w:rPr>
                  <w:rFonts w:eastAsia="Calibri"/>
                </w:rPr>
                <w:t>Л</w:t>
              </w:r>
            </w:smartTag>
            <w:r w:rsidRPr="001D1F0D">
              <w:rPr>
                <w:rFonts w:eastAsia="Calibri"/>
              </w:rPr>
              <w:t>. И. Тимченко, К. Е. Корепова, Г. М. Грехнёва.</w:t>
            </w:r>
            <w:r w:rsidRPr="001D1F0D">
              <w:rPr>
                <w:rFonts w:ascii="Calibri" w:eastAsia="Calibri" w:hAnsi="Calibri"/>
              </w:rPr>
              <w:t xml:space="preserve"> </w:t>
            </w:r>
            <w:r w:rsidRPr="001D1F0D">
              <w:rPr>
                <w:rFonts w:eastAsia="Calibri"/>
              </w:rPr>
              <w:t>Учебник по обучению грамоте и чтению. Азбука.</w:t>
            </w:r>
            <w:r w:rsidRPr="001D1F0D">
              <w:rPr>
                <w:rFonts w:ascii="Calibri" w:eastAsia="Calibri" w:hAnsi="Calibri"/>
              </w:rPr>
              <w:t xml:space="preserve"> </w:t>
            </w:r>
            <w:r w:rsidRPr="005F2CD2">
              <w:rPr>
                <w:rFonts w:eastAsia="Calibri"/>
              </w:rPr>
              <w:t xml:space="preserve"> Дрофа.</w:t>
            </w:r>
            <w:r w:rsidRPr="006C3B62">
              <w:rPr>
                <w:rFonts w:eastAsia="Calibri"/>
              </w:rPr>
              <w:t xml:space="preserve">2021 г                                                                  </w:t>
            </w:r>
          </w:p>
          <w:p w:rsidR="00172EF6" w:rsidRPr="001D1F0D" w:rsidRDefault="00172EF6" w:rsidP="00172EF6">
            <w:pPr>
              <w:rPr>
                <w:rFonts w:eastAsia="Calibri"/>
              </w:rPr>
            </w:pPr>
            <w:r w:rsidRPr="001D1F0D">
              <w:rPr>
                <w:rFonts w:eastAsia="Calibri"/>
              </w:rPr>
              <w:t xml:space="preserve">3. </w:t>
            </w:r>
            <w:r w:rsidRPr="001D1F0D">
              <w:rPr>
                <w:rFonts w:ascii="Calibri" w:eastAsia="Calibri" w:hAnsi="Calibri"/>
              </w:rPr>
              <w:t xml:space="preserve"> </w:t>
            </w:r>
            <w:r w:rsidRPr="001D1F0D">
              <w:rPr>
                <w:rFonts w:eastAsia="Calibri"/>
              </w:rPr>
              <w:t xml:space="preserve">Г. М. Грехнёва, К. Е. Корепова В. </w:t>
            </w:r>
            <w:r w:rsidRPr="001D1F0D">
              <w:rPr>
                <w:rFonts w:ascii="Calibri" w:eastAsia="Calibri" w:hAnsi="Calibri"/>
              </w:rPr>
              <w:t xml:space="preserve"> </w:t>
            </w:r>
            <w:r w:rsidRPr="001D1F0D">
              <w:rPr>
                <w:rFonts w:eastAsia="Calibri"/>
              </w:rPr>
              <w:t xml:space="preserve">Литературное чтение. Родное слово. 1 класс. Учебник в 2 частях </w:t>
            </w:r>
            <w:r w:rsidRPr="005F2CD2">
              <w:rPr>
                <w:rFonts w:eastAsia="Calibri"/>
              </w:rPr>
              <w:t xml:space="preserve"> Дрофа.</w:t>
            </w:r>
            <w:r w:rsidRPr="006C3B62">
              <w:rPr>
                <w:rFonts w:eastAsia="Calibri"/>
              </w:rPr>
              <w:t xml:space="preserve">2021 г                                                                  </w:t>
            </w:r>
          </w:p>
        </w:tc>
      </w:tr>
      <w:tr w:rsidR="00AD0CBC" w:rsidRPr="00F125E5" w:rsidTr="00F125E5">
        <w:tc>
          <w:tcPr>
            <w:tcW w:w="1541" w:type="dxa"/>
            <w:tcBorders>
              <w:top w:val="single" w:sz="6" w:space="0" w:color="auto"/>
              <w:left w:val="single" w:sz="6" w:space="0" w:color="auto"/>
              <w:bottom w:val="single" w:sz="6" w:space="0" w:color="auto"/>
              <w:right w:val="single" w:sz="6" w:space="0" w:color="auto"/>
            </w:tcBorders>
          </w:tcPr>
          <w:p w:rsidR="00AD0CBC" w:rsidRPr="00051566" w:rsidRDefault="00AD0CBC" w:rsidP="00AD0CBC">
            <w:pPr>
              <w:jc w:val="center"/>
              <w:rPr>
                <w:rFonts w:eastAsia="Calibri"/>
              </w:rPr>
            </w:pPr>
            <w:r w:rsidRPr="00051566">
              <w:rPr>
                <w:rFonts w:eastAsia="Calibri"/>
              </w:rPr>
              <w:t>Родной русский язык</w:t>
            </w:r>
          </w:p>
        </w:tc>
        <w:tc>
          <w:tcPr>
            <w:tcW w:w="3679" w:type="dxa"/>
            <w:tcBorders>
              <w:top w:val="single" w:sz="6" w:space="0" w:color="auto"/>
              <w:left w:val="single" w:sz="6" w:space="0" w:color="auto"/>
              <w:bottom w:val="single" w:sz="6" w:space="0" w:color="auto"/>
              <w:right w:val="single" w:sz="6" w:space="0" w:color="auto"/>
            </w:tcBorders>
          </w:tcPr>
          <w:p w:rsidR="00AD0CBC" w:rsidRPr="00051566" w:rsidRDefault="00AD0CBC" w:rsidP="00AD0CBC">
            <w:pPr>
              <w:rPr>
                <w:rFonts w:eastAsia="Calibri"/>
              </w:rPr>
            </w:pPr>
            <w:r w:rsidRPr="00051566">
              <w:rPr>
                <w:rFonts w:eastAsia="Calibri"/>
              </w:rPr>
              <w:t>Рабочая программа по родному русскому языку, разработана в соответствии с  ООП школы и учебником УМК  «РИТМ».</w:t>
            </w:r>
          </w:p>
        </w:tc>
        <w:tc>
          <w:tcPr>
            <w:tcW w:w="5128" w:type="dxa"/>
            <w:tcBorders>
              <w:top w:val="single" w:sz="6" w:space="0" w:color="auto"/>
              <w:left w:val="single" w:sz="6" w:space="0" w:color="auto"/>
              <w:bottom w:val="single" w:sz="6" w:space="0" w:color="auto"/>
              <w:right w:val="single" w:sz="6" w:space="0" w:color="auto"/>
            </w:tcBorders>
          </w:tcPr>
          <w:p w:rsidR="00AD0CBC" w:rsidRPr="00051566" w:rsidRDefault="00AD0CBC" w:rsidP="00AD0CBC">
            <w:pPr>
              <w:rPr>
                <w:rFonts w:eastAsia="Calibri"/>
                <w:bCs/>
              </w:rPr>
            </w:pPr>
            <w:r>
              <w:rPr>
                <w:rFonts w:eastAsia="Calibri"/>
                <w:bCs/>
              </w:rPr>
              <w:t>1.</w:t>
            </w:r>
            <w:r w:rsidRPr="00051566">
              <w:rPr>
                <w:rFonts w:eastAsia="Calibri"/>
                <w:bCs/>
              </w:rPr>
              <w:t xml:space="preserve">Александрова О.М., Вербицкая Л.А., Богданов С.И., Казакова Е.И., Кузнецова М.И., Петленко Л.В., Романова В.Ю.  Русский родной язык. 1класс Москва, изд. Просвещение; </w:t>
            </w:r>
            <w:r w:rsidRPr="006C3B62">
              <w:rPr>
                <w:rFonts w:eastAsia="Calibri"/>
                <w:bCs/>
              </w:rPr>
              <w:t xml:space="preserve">2021 г                                                                  </w:t>
            </w:r>
          </w:p>
        </w:tc>
      </w:tr>
      <w:tr w:rsidR="00AD0CBC" w:rsidRPr="00F125E5" w:rsidTr="00F125E5">
        <w:tc>
          <w:tcPr>
            <w:tcW w:w="1541" w:type="dxa"/>
            <w:tcBorders>
              <w:top w:val="single" w:sz="6" w:space="0" w:color="auto"/>
              <w:left w:val="single" w:sz="6" w:space="0" w:color="auto"/>
              <w:bottom w:val="single" w:sz="6" w:space="0" w:color="auto"/>
              <w:right w:val="single" w:sz="6" w:space="0" w:color="auto"/>
            </w:tcBorders>
          </w:tcPr>
          <w:p w:rsidR="00AD0CBC" w:rsidRPr="00051566" w:rsidRDefault="00AD0CBC" w:rsidP="00AD0CBC">
            <w:pPr>
              <w:jc w:val="center"/>
              <w:rPr>
                <w:rFonts w:eastAsia="Calibri"/>
              </w:rPr>
            </w:pPr>
            <w:r w:rsidRPr="00051566">
              <w:rPr>
                <w:rFonts w:eastAsia="Calibri"/>
              </w:rPr>
              <w:t>Литературное чтение на родном (русском) языке</w:t>
            </w:r>
          </w:p>
        </w:tc>
        <w:tc>
          <w:tcPr>
            <w:tcW w:w="3679" w:type="dxa"/>
            <w:tcBorders>
              <w:top w:val="single" w:sz="6" w:space="0" w:color="auto"/>
              <w:left w:val="single" w:sz="6" w:space="0" w:color="auto"/>
              <w:bottom w:val="single" w:sz="6" w:space="0" w:color="auto"/>
              <w:right w:val="single" w:sz="6" w:space="0" w:color="auto"/>
            </w:tcBorders>
          </w:tcPr>
          <w:p w:rsidR="00AD0CBC" w:rsidRPr="00051566" w:rsidRDefault="00AD0CBC" w:rsidP="00AD0CBC">
            <w:pPr>
              <w:rPr>
                <w:rFonts w:eastAsia="Calibri"/>
              </w:rPr>
            </w:pPr>
            <w:r w:rsidRPr="00051566">
              <w:rPr>
                <w:rFonts w:eastAsia="Calibri"/>
              </w:rPr>
              <w:t>Рабочая программа по литературному чтению на родном (русском) языке, разработана в соответствии с  ООП школы и учебником УМК  «РИТМ».</w:t>
            </w:r>
          </w:p>
        </w:tc>
        <w:tc>
          <w:tcPr>
            <w:tcW w:w="5128" w:type="dxa"/>
            <w:tcBorders>
              <w:top w:val="single" w:sz="6" w:space="0" w:color="auto"/>
              <w:left w:val="single" w:sz="6" w:space="0" w:color="auto"/>
              <w:bottom w:val="single" w:sz="6" w:space="0" w:color="auto"/>
              <w:right w:val="single" w:sz="6" w:space="0" w:color="auto"/>
            </w:tcBorders>
          </w:tcPr>
          <w:p w:rsidR="00AD0CBC" w:rsidRPr="00051566" w:rsidRDefault="00AD0CBC" w:rsidP="00AD0CBC">
            <w:pPr>
              <w:rPr>
                <w:rFonts w:eastAsia="Calibri"/>
                <w:bCs/>
              </w:rPr>
            </w:pPr>
            <w:r>
              <w:rPr>
                <w:rFonts w:eastAsia="Calibri"/>
                <w:bCs/>
              </w:rPr>
              <w:t>1.</w:t>
            </w:r>
            <w:r w:rsidRPr="00051566">
              <w:rPr>
                <w:rFonts w:eastAsia="Calibri"/>
                <w:bCs/>
              </w:rPr>
              <w:t xml:space="preserve">Крылова. О.Н. Чтение. Работа с текстом. 1 класс  М., ЭКЗАМЕН, </w:t>
            </w:r>
            <w:r w:rsidRPr="006C3B62">
              <w:rPr>
                <w:rFonts w:eastAsia="Calibri"/>
                <w:bCs/>
              </w:rPr>
              <w:t xml:space="preserve">2021 г                                  </w:t>
            </w:r>
            <w:r>
              <w:rPr>
                <w:rFonts w:eastAsia="Calibri"/>
                <w:bCs/>
              </w:rPr>
              <w:t xml:space="preserve">                               </w:t>
            </w:r>
          </w:p>
        </w:tc>
      </w:tr>
      <w:tr w:rsidR="00AD0CBC" w:rsidRPr="00F125E5" w:rsidTr="00F125E5">
        <w:tc>
          <w:tcPr>
            <w:tcW w:w="1541" w:type="dxa"/>
            <w:tcBorders>
              <w:top w:val="single" w:sz="6" w:space="0" w:color="auto"/>
              <w:left w:val="single" w:sz="6" w:space="0" w:color="auto"/>
              <w:bottom w:val="single" w:sz="6" w:space="0" w:color="auto"/>
              <w:right w:val="single" w:sz="6" w:space="0" w:color="auto"/>
            </w:tcBorders>
          </w:tcPr>
          <w:p w:rsidR="00AD0CBC" w:rsidRPr="00F125E5" w:rsidRDefault="00AD0CBC" w:rsidP="00AD0CBC">
            <w:pPr>
              <w:rPr>
                <w:bCs/>
              </w:rPr>
            </w:pPr>
            <w:r w:rsidRPr="00F125E5">
              <w:rPr>
                <w:bCs/>
              </w:rPr>
              <w:t>Математика</w:t>
            </w:r>
          </w:p>
        </w:tc>
        <w:tc>
          <w:tcPr>
            <w:tcW w:w="3679" w:type="dxa"/>
            <w:tcBorders>
              <w:top w:val="single" w:sz="6" w:space="0" w:color="auto"/>
              <w:left w:val="single" w:sz="6" w:space="0" w:color="auto"/>
              <w:bottom w:val="single" w:sz="6" w:space="0" w:color="auto"/>
              <w:right w:val="single" w:sz="6" w:space="0" w:color="auto"/>
            </w:tcBorders>
          </w:tcPr>
          <w:p w:rsidR="00AD0CBC" w:rsidRPr="001D1F0D" w:rsidRDefault="00AD0CBC" w:rsidP="00AD0CBC">
            <w:pPr>
              <w:rPr>
                <w:rFonts w:eastAsia="Calibri"/>
              </w:rPr>
            </w:pPr>
            <w:r w:rsidRPr="001D1F0D">
              <w:rPr>
                <w:rFonts w:eastAsia="Calibri"/>
              </w:rPr>
              <w:t>Рабочая программа по математике, разработана в соответствии с примерной ООП и учебником УМК  «РИТМ».</w:t>
            </w:r>
          </w:p>
        </w:tc>
        <w:tc>
          <w:tcPr>
            <w:tcW w:w="5128" w:type="dxa"/>
            <w:tcBorders>
              <w:top w:val="single" w:sz="6" w:space="0" w:color="auto"/>
              <w:left w:val="single" w:sz="6" w:space="0" w:color="auto"/>
              <w:bottom w:val="single" w:sz="6" w:space="0" w:color="auto"/>
              <w:right w:val="single" w:sz="6" w:space="0" w:color="auto"/>
            </w:tcBorders>
          </w:tcPr>
          <w:p w:rsidR="00AD0CBC" w:rsidRPr="001D1F0D" w:rsidRDefault="00AD0CBC" w:rsidP="00AD0CBC">
            <w:pPr>
              <w:rPr>
                <w:rFonts w:eastAsia="Calibri"/>
              </w:rPr>
            </w:pPr>
            <w:r w:rsidRPr="001D1F0D">
              <w:rPr>
                <w:rFonts w:eastAsia="Calibri"/>
              </w:rPr>
              <w:t>1.</w:t>
            </w:r>
            <w:r w:rsidRPr="001D1F0D">
              <w:rPr>
                <w:rFonts w:ascii="Calibri" w:eastAsia="Calibri" w:hAnsi="Calibri"/>
              </w:rPr>
              <w:t xml:space="preserve"> </w:t>
            </w:r>
            <w:r w:rsidRPr="001D1F0D">
              <w:rPr>
                <w:rFonts w:eastAsia="Calibri"/>
              </w:rPr>
              <w:t xml:space="preserve">О.В. Муравина, Г.К. Муравин  Математика.1 класс. </w:t>
            </w:r>
            <w:r w:rsidRPr="005F2CD2">
              <w:rPr>
                <w:rFonts w:eastAsia="Calibri"/>
              </w:rPr>
              <w:t xml:space="preserve"> Дрофа.</w:t>
            </w:r>
            <w:r w:rsidRPr="006C3B62">
              <w:rPr>
                <w:rFonts w:eastAsia="Calibri"/>
              </w:rPr>
              <w:t xml:space="preserve">2021 г                                                                  </w:t>
            </w:r>
          </w:p>
          <w:p w:rsidR="00AD0CBC" w:rsidRPr="001D1F0D" w:rsidRDefault="00AD0CBC" w:rsidP="00AD0CBC">
            <w:pPr>
              <w:rPr>
                <w:rFonts w:eastAsia="Calibri"/>
              </w:rPr>
            </w:pPr>
          </w:p>
        </w:tc>
      </w:tr>
      <w:tr w:rsidR="00AD0CBC" w:rsidRPr="00F125E5" w:rsidTr="00F125E5">
        <w:tc>
          <w:tcPr>
            <w:tcW w:w="1541" w:type="dxa"/>
            <w:tcBorders>
              <w:top w:val="single" w:sz="6" w:space="0" w:color="auto"/>
              <w:left w:val="single" w:sz="6" w:space="0" w:color="auto"/>
              <w:bottom w:val="single" w:sz="6" w:space="0" w:color="auto"/>
              <w:right w:val="single" w:sz="6" w:space="0" w:color="auto"/>
            </w:tcBorders>
          </w:tcPr>
          <w:p w:rsidR="00AD0CBC" w:rsidRPr="00F125E5" w:rsidRDefault="00AD0CBC" w:rsidP="00AD0CBC">
            <w:pPr>
              <w:rPr>
                <w:bCs/>
              </w:rPr>
            </w:pPr>
            <w:r w:rsidRPr="00F125E5">
              <w:rPr>
                <w:bCs/>
              </w:rPr>
              <w:t>Окружающи й мир</w:t>
            </w:r>
          </w:p>
        </w:tc>
        <w:tc>
          <w:tcPr>
            <w:tcW w:w="3679" w:type="dxa"/>
            <w:tcBorders>
              <w:top w:val="single" w:sz="6" w:space="0" w:color="auto"/>
              <w:left w:val="single" w:sz="6" w:space="0" w:color="auto"/>
              <w:bottom w:val="single" w:sz="6" w:space="0" w:color="auto"/>
              <w:right w:val="single" w:sz="6" w:space="0" w:color="auto"/>
            </w:tcBorders>
          </w:tcPr>
          <w:p w:rsidR="00AD0CBC" w:rsidRPr="001D1F0D" w:rsidRDefault="00AD0CBC" w:rsidP="00AD0CBC">
            <w:pPr>
              <w:rPr>
                <w:rFonts w:eastAsia="Calibri"/>
              </w:rPr>
            </w:pPr>
            <w:r w:rsidRPr="001D1F0D">
              <w:rPr>
                <w:rFonts w:eastAsia="Calibri"/>
              </w:rPr>
              <w:t>Рабочая программа по окружающему миру, разработана в соответствии с примерной ООП и учебником УМК  «РИТМ».</w:t>
            </w:r>
          </w:p>
        </w:tc>
        <w:tc>
          <w:tcPr>
            <w:tcW w:w="5128" w:type="dxa"/>
            <w:tcBorders>
              <w:top w:val="single" w:sz="6" w:space="0" w:color="auto"/>
              <w:left w:val="single" w:sz="6" w:space="0" w:color="auto"/>
              <w:bottom w:val="single" w:sz="6" w:space="0" w:color="auto"/>
              <w:right w:val="single" w:sz="6" w:space="0" w:color="auto"/>
            </w:tcBorders>
          </w:tcPr>
          <w:p w:rsidR="00AD0CBC" w:rsidRPr="001D1F0D" w:rsidRDefault="00AD0CBC" w:rsidP="00AD0CBC">
            <w:pPr>
              <w:rPr>
                <w:rFonts w:eastAsia="Calibri"/>
              </w:rPr>
            </w:pPr>
            <w:r w:rsidRPr="001D1F0D">
              <w:rPr>
                <w:rFonts w:eastAsia="Calibri"/>
              </w:rPr>
              <w:t>1. К.В. Саплина, А.И. Саплина, В.И. Сивоглазов Окружающий мир. 1 класс.</w:t>
            </w:r>
            <w:r w:rsidRPr="001D1F0D">
              <w:rPr>
                <w:rFonts w:ascii="Calibri" w:eastAsia="Calibri" w:hAnsi="Calibri"/>
              </w:rPr>
              <w:t xml:space="preserve"> </w:t>
            </w:r>
            <w:r w:rsidRPr="001D1F0D">
              <w:rPr>
                <w:rFonts w:eastAsia="Calibri"/>
              </w:rPr>
              <w:t xml:space="preserve">Дрофа. </w:t>
            </w:r>
            <w:r w:rsidRPr="006C3B62">
              <w:rPr>
                <w:rFonts w:eastAsia="Calibri"/>
              </w:rPr>
              <w:t xml:space="preserve">2021 г                                                                  </w:t>
            </w:r>
          </w:p>
          <w:p w:rsidR="00AD0CBC" w:rsidRPr="001D1F0D" w:rsidRDefault="00AD0CBC" w:rsidP="00AD0CBC">
            <w:pPr>
              <w:rPr>
                <w:rFonts w:eastAsia="Calibri"/>
              </w:rPr>
            </w:pPr>
          </w:p>
        </w:tc>
      </w:tr>
      <w:tr w:rsidR="00AD0CBC" w:rsidRPr="00F125E5" w:rsidTr="00F125E5">
        <w:tc>
          <w:tcPr>
            <w:tcW w:w="1541" w:type="dxa"/>
            <w:tcBorders>
              <w:top w:val="single" w:sz="6" w:space="0" w:color="auto"/>
              <w:left w:val="single" w:sz="6" w:space="0" w:color="auto"/>
              <w:bottom w:val="single" w:sz="6" w:space="0" w:color="auto"/>
              <w:right w:val="single" w:sz="6" w:space="0" w:color="auto"/>
            </w:tcBorders>
          </w:tcPr>
          <w:p w:rsidR="00AD0CBC" w:rsidRPr="00F125E5" w:rsidRDefault="00AD0CBC" w:rsidP="00AD0CBC">
            <w:pPr>
              <w:rPr>
                <w:bCs/>
              </w:rPr>
            </w:pPr>
            <w:r w:rsidRPr="00F125E5">
              <w:rPr>
                <w:bCs/>
              </w:rPr>
              <w:t>ИЗО</w:t>
            </w:r>
          </w:p>
        </w:tc>
        <w:tc>
          <w:tcPr>
            <w:tcW w:w="3679" w:type="dxa"/>
            <w:tcBorders>
              <w:top w:val="single" w:sz="6" w:space="0" w:color="auto"/>
              <w:left w:val="single" w:sz="6" w:space="0" w:color="auto"/>
              <w:bottom w:val="single" w:sz="6" w:space="0" w:color="auto"/>
              <w:right w:val="single" w:sz="6" w:space="0" w:color="auto"/>
            </w:tcBorders>
          </w:tcPr>
          <w:p w:rsidR="00AD0CBC" w:rsidRPr="001D1F0D" w:rsidRDefault="00AD0CBC" w:rsidP="00AD0CBC">
            <w:pPr>
              <w:rPr>
                <w:rFonts w:eastAsia="Calibri"/>
              </w:rPr>
            </w:pPr>
            <w:r w:rsidRPr="001D1F0D">
              <w:rPr>
                <w:rFonts w:eastAsia="Calibri"/>
              </w:rPr>
              <w:t>Рабочая программа по ИЗО разработана в соответствии с примерной ООП и учебником УМК  «РИТМ».</w:t>
            </w:r>
          </w:p>
        </w:tc>
        <w:tc>
          <w:tcPr>
            <w:tcW w:w="5128" w:type="dxa"/>
            <w:tcBorders>
              <w:top w:val="single" w:sz="6" w:space="0" w:color="auto"/>
              <w:left w:val="single" w:sz="6" w:space="0" w:color="auto"/>
              <w:bottom w:val="single" w:sz="6" w:space="0" w:color="auto"/>
              <w:right w:val="single" w:sz="6" w:space="0" w:color="auto"/>
            </w:tcBorders>
          </w:tcPr>
          <w:p w:rsidR="00AD0CBC" w:rsidRPr="001D1F0D" w:rsidRDefault="00AD0CBC" w:rsidP="00AD0CBC">
            <w:pPr>
              <w:rPr>
                <w:rFonts w:eastAsia="Calibri"/>
              </w:rPr>
            </w:pPr>
            <w:r w:rsidRPr="001D1F0D">
              <w:rPr>
                <w:rFonts w:eastAsia="Calibri"/>
              </w:rPr>
              <w:t>1.</w:t>
            </w:r>
            <w:r w:rsidRPr="00051566">
              <w:rPr>
                <w:rFonts w:eastAsia="Calibri"/>
              </w:rPr>
              <w:t xml:space="preserve"> </w:t>
            </w:r>
            <w:r w:rsidRPr="006C3B62">
              <w:rPr>
                <w:rFonts w:eastAsia="Calibri"/>
              </w:rPr>
              <w:t xml:space="preserve"> Под редакцией Б.М. Неменского</w:t>
            </w:r>
            <w:r w:rsidRPr="006C3B62">
              <w:rPr>
                <w:rFonts w:eastAsia="Calibri"/>
                <w:b/>
                <w:bCs/>
                <w:i/>
                <w:iCs/>
              </w:rPr>
              <w:t xml:space="preserve"> </w:t>
            </w:r>
            <w:r w:rsidRPr="006C3B62">
              <w:rPr>
                <w:rFonts w:eastAsia="Calibri"/>
                <w:bCs/>
                <w:iCs/>
              </w:rPr>
              <w:t xml:space="preserve">. </w:t>
            </w:r>
            <w:r w:rsidRPr="006C3B62">
              <w:rPr>
                <w:rFonts w:eastAsia="Calibri"/>
              </w:rPr>
              <w:t>Изобразительное искусство.</w:t>
            </w:r>
            <w:r>
              <w:rPr>
                <w:rFonts w:eastAsia="Calibri"/>
              </w:rPr>
              <w:t xml:space="preserve"> 1</w:t>
            </w:r>
            <w:r w:rsidRPr="006C3B62">
              <w:rPr>
                <w:rFonts w:eastAsia="Calibri"/>
              </w:rPr>
              <w:t xml:space="preserve">класс;-М., </w:t>
            </w:r>
            <w:r w:rsidRPr="006C3B62">
              <w:rPr>
                <w:rFonts w:eastAsia="Calibri"/>
                <w:bCs/>
              </w:rPr>
              <w:t>Просвещение.2021</w:t>
            </w:r>
          </w:p>
          <w:p w:rsidR="00AD0CBC" w:rsidRPr="001D1F0D" w:rsidRDefault="00AD0CBC" w:rsidP="00AD0CBC">
            <w:pPr>
              <w:rPr>
                <w:rFonts w:eastAsia="Calibri"/>
              </w:rPr>
            </w:pPr>
          </w:p>
        </w:tc>
      </w:tr>
      <w:tr w:rsidR="00AD0CBC" w:rsidRPr="00F125E5" w:rsidTr="00F125E5">
        <w:tc>
          <w:tcPr>
            <w:tcW w:w="1541" w:type="dxa"/>
            <w:tcBorders>
              <w:top w:val="single" w:sz="6" w:space="0" w:color="auto"/>
              <w:left w:val="single" w:sz="6" w:space="0" w:color="auto"/>
              <w:bottom w:val="single" w:sz="6" w:space="0" w:color="auto"/>
              <w:right w:val="single" w:sz="6" w:space="0" w:color="auto"/>
            </w:tcBorders>
          </w:tcPr>
          <w:p w:rsidR="00AD0CBC" w:rsidRPr="00F125E5" w:rsidRDefault="00AD0CBC" w:rsidP="00AD0CBC">
            <w:pPr>
              <w:rPr>
                <w:bCs/>
              </w:rPr>
            </w:pPr>
            <w:r w:rsidRPr="00F125E5">
              <w:rPr>
                <w:bCs/>
              </w:rPr>
              <w:t>Технология</w:t>
            </w:r>
          </w:p>
        </w:tc>
        <w:tc>
          <w:tcPr>
            <w:tcW w:w="3679" w:type="dxa"/>
            <w:tcBorders>
              <w:top w:val="single" w:sz="6" w:space="0" w:color="auto"/>
              <w:left w:val="single" w:sz="6" w:space="0" w:color="auto"/>
              <w:bottom w:val="single" w:sz="6" w:space="0" w:color="auto"/>
              <w:right w:val="single" w:sz="6" w:space="0" w:color="auto"/>
            </w:tcBorders>
          </w:tcPr>
          <w:p w:rsidR="00AD0CBC" w:rsidRPr="001D1F0D" w:rsidRDefault="00AD0CBC" w:rsidP="00AD0CBC">
            <w:pPr>
              <w:rPr>
                <w:rFonts w:eastAsia="Calibri"/>
              </w:rPr>
            </w:pPr>
            <w:r w:rsidRPr="001D1F0D">
              <w:rPr>
                <w:rFonts w:eastAsia="Calibri"/>
              </w:rPr>
              <w:t>Рабочая программа по технологии, разработана в соответствии с примерной ООП и учебником УМК  «РИТМ».</w:t>
            </w:r>
          </w:p>
        </w:tc>
        <w:tc>
          <w:tcPr>
            <w:tcW w:w="5128" w:type="dxa"/>
            <w:tcBorders>
              <w:top w:val="single" w:sz="6" w:space="0" w:color="auto"/>
              <w:left w:val="single" w:sz="6" w:space="0" w:color="auto"/>
              <w:bottom w:val="single" w:sz="6" w:space="0" w:color="auto"/>
              <w:right w:val="single" w:sz="6" w:space="0" w:color="auto"/>
            </w:tcBorders>
          </w:tcPr>
          <w:p w:rsidR="00AD0CBC" w:rsidRPr="001D1F0D" w:rsidRDefault="00AD0CBC" w:rsidP="00AD0CBC">
            <w:pPr>
              <w:rPr>
                <w:rFonts w:eastAsia="Calibri"/>
              </w:rPr>
            </w:pPr>
            <w:r w:rsidRPr="001D1F0D">
              <w:rPr>
                <w:rFonts w:eastAsia="Calibri"/>
              </w:rPr>
              <w:t xml:space="preserve">1.Н.А. Малышева. Технология 1 класс. </w:t>
            </w:r>
            <w:r w:rsidRPr="001D1F0D">
              <w:rPr>
                <w:rFonts w:ascii="Calibri" w:eastAsia="Calibri" w:hAnsi="Calibri"/>
              </w:rPr>
              <w:t xml:space="preserve"> </w:t>
            </w:r>
            <w:r w:rsidRPr="005F2CD2">
              <w:rPr>
                <w:rFonts w:eastAsia="Calibri"/>
              </w:rPr>
              <w:t xml:space="preserve"> Дрофа.</w:t>
            </w:r>
            <w:r w:rsidRPr="006C3B62">
              <w:rPr>
                <w:rFonts w:eastAsia="Calibri"/>
              </w:rPr>
              <w:t xml:space="preserve">2021 г                                                                  </w:t>
            </w:r>
          </w:p>
          <w:p w:rsidR="00AD0CBC" w:rsidRPr="001D1F0D" w:rsidRDefault="00AD0CBC" w:rsidP="00AD0CBC">
            <w:pPr>
              <w:rPr>
                <w:rFonts w:eastAsia="Calibri"/>
              </w:rPr>
            </w:pPr>
          </w:p>
        </w:tc>
      </w:tr>
      <w:tr w:rsidR="00AD0CBC" w:rsidRPr="00F125E5" w:rsidTr="00F125E5">
        <w:tc>
          <w:tcPr>
            <w:tcW w:w="1541" w:type="dxa"/>
            <w:tcBorders>
              <w:top w:val="single" w:sz="6" w:space="0" w:color="auto"/>
              <w:left w:val="single" w:sz="6" w:space="0" w:color="auto"/>
              <w:bottom w:val="single" w:sz="6" w:space="0" w:color="auto"/>
              <w:right w:val="single" w:sz="6" w:space="0" w:color="auto"/>
            </w:tcBorders>
          </w:tcPr>
          <w:p w:rsidR="00AD0CBC" w:rsidRPr="00F125E5" w:rsidRDefault="00AD0CBC" w:rsidP="00AD0CBC">
            <w:pPr>
              <w:rPr>
                <w:bCs/>
              </w:rPr>
            </w:pPr>
            <w:r w:rsidRPr="00F125E5">
              <w:rPr>
                <w:bCs/>
              </w:rPr>
              <w:t>Музыка</w:t>
            </w:r>
          </w:p>
        </w:tc>
        <w:tc>
          <w:tcPr>
            <w:tcW w:w="3679" w:type="dxa"/>
            <w:tcBorders>
              <w:top w:val="single" w:sz="6" w:space="0" w:color="auto"/>
              <w:left w:val="single" w:sz="6" w:space="0" w:color="auto"/>
              <w:bottom w:val="single" w:sz="6" w:space="0" w:color="auto"/>
              <w:right w:val="single" w:sz="6" w:space="0" w:color="auto"/>
            </w:tcBorders>
          </w:tcPr>
          <w:p w:rsidR="00AD0CBC" w:rsidRPr="001D1F0D" w:rsidRDefault="00AD0CBC" w:rsidP="00AD0CBC">
            <w:pPr>
              <w:rPr>
                <w:rFonts w:eastAsia="Calibri"/>
              </w:rPr>
            </w:pPr>
            <w:r w:rsidRPr="001D1F0D">
              <w:rPr>
                <w:rFonts w:eastAsia="Calibri"/>
              </w:rPr>
              <w:t>Рабочая программа по музыке, разработана в соответствии с примерной ООП и учебником УМК  «РИТМ».</w:t>
            </w:r>
          </w:p>
        </w:tc>
        <w:tc>
          <w:tcPr>
            <w:tcW w:w="5128" w:type="dxa"/>
            <w:tcBorders>
              <w:top w:val="single" w:sz="6" w:space="0" w:color="auto"/>
              <w:left w:val="single" w:sz="6" w:space="0" w:color="auto"/>
              <w:bottom w:val="single" w:sz="6" w:space="0" w:color="auto"/>
              <w:right w:val="single" w:sz="6" w:space="0" w:color="auto"/>
            </w:tcBorders>
          </w:tcPr>
          <w:p w:rsidR="00AD0CBC" w:rsidRPr="001D1F0D" w:rsidRDefault="00AD0CBC" w:rsidP="00AD0CBC">
            <w:pPr>
              <w:rPr>
                <w:rFonts w:eastAsia="Calibri"/>
                <w:color w:val="000000"/>
              </w:rPr>
            </w:pPr>
            <w:r w:rsidRPr="008F6B93">
              <w:rPr>
                <w:rFonts w:eastAsia="Calibri"/>
              </w:rPr>
              <w:t>1.Критская Е.Д., Сергеева Г.П., Шмагина</w:t>
            </w:r>
            <w:r>
              <w:rPr>
                <w:rFonts w:eastAsia="Calibri"/>
              </w:rPr>
              <w:t xml:space="preserve"> Т.С. Музыка, 1</w:t>
            </w:r>
            <w:r w:rsidRPr="008F6B93">
              <w:rPr>
                <w:rFonts w:eastAsia="Calibri"/>
              </w:rPr>
              <w:t xml:space="preserve"> кл. -М., </w:t>
            </w:r>
            <w:r>
              <w:rPr>
                <w:rFonts w:eastAsia="Calibri"/>
                <w:bCs/>
              </w:rPr>
              <w:t>Просвещение.2017</w:t>
            </w:r>
            <w:r w:rsidRPr="008F6B93">
              <w:rPr>
                <w:rFonts w:eastAsia="Calibri"/>
                <w:bCs/>
              </w:rPr>
              <w:t>-</w:t>
            </w:r>
            <w:r w:rsidRPr="006C3B62">
              <w:rPr>
                <w:rFonts w:eastAsia="Calibri"/>
                <w:bCs/>
              </w:rPr>
              <w:t xml:space="preserve">2021 г                                                                  </w:t>
            </w:r>
          </w:p>
        </w:tc>
      </w:tr>
      <w:tr w:rsidR="00AD0CBC" w:rsidRPr="00F125E5" w:rsidTr="00F125E5">
        <w:tc>
          <w:tcPr>
            <w:tcW w:w="1541" w:type="dxa"/>
            <w:tcBorders>
              <w:top w:val="single" w:sz="6" w:space="0" w:color="auto"/>
              <w:left w:val="single" w:sz="6" w:space="0" w:color="auto"/>
              <w:bottom w:val="single" w:sz="6" w:space="0" w:color="auto"/>
              <w:right w:val="single" w:sz="6" w:space="0" w:color="auto"/>
            </w:tcBorders>
          </w:tcPr>
          <w:p w:rsidR="00AD0CBC" w:rsidRPr="00F125E5" w:rsidRDefault="00AD0CBC" w:rsidP="00AD0CBC">
            <w:pPr>
              <w:rPr>
                <w:bCs/>
              </w:rPr>
            </w:pPr>
            <w:r w:rsidRPr="00F125E5">
              <w:rPr>
                <w:bCs/>
              </w:rPr>
              <w:t>Физическая культура</w:t>
            </w:r>
          </w:p>
        </w:tc>
        <w:tc>
          <w:tcPr>
            <w:tcW w:w="3679" w:type="dxa"/>
            <w:tcBorders>
              <w:top w:val="single" w:sz="6" w:space="0" w:color="auto"/>
              <w:left w:val="single" w:sz="6" w:space="0" w:color="auto"/>
              <w:bottom w:val="single" w:sz="6" w:space="0" w:color="auto"/>
              <w:right w:val="single" w:sz="6" w:space="0" w:color="auto"/>
            </w:tcBorders>
          </w:tcPr>
          <w:p w:rsidR="00AD0CBC" w:rsidRPr="001D1F0D" w:rsidRDefault="00AD0CBC" w:rsidP="00AD0CBC">
            <w:pPr>
              <w:rPr>
                <w:rFonts w:eastAsia="Calibri"/>
              </w:rPr>
            </w:pPr>
            <w:r w:rsidRPr="001D1F0D">
              <w:rPr>
                <w:rFonts w:eastAsia="Calibri"/>
              </w:rPr>
              <w:t>Рабочая программа по физической культуре, разработана в соответствии с примерной ООП и учебником УМК  «РИТМ».</w:t>
            </w:r>
          </w:p>
        </w:tc>
        <w:tc>
          <w:tcPr>
            <w:tcW w:w="5128" w:type="dxa"/>
            <w:tcBorders>
              <w:top w:val="single" w:sz="6" w:space="0" w:color="auto"/>
              <w:left w:val="single" w:sz="6" w:space="0" w:color="auto"/>
              <w:bottom w:val="single" w:sz="6" w:space="0" w:color="auto"/>
              <w:right w:val="single" w:sz="6" w:space="0" w:color="auto"/>
            </w:tcBorders>
          </w:tcPr>
          <w:p w:rsidR="00AD0CBC" w:rsidRPr="001D1F0D" w:rsidRDefault="00AD0CBC" w:rsidP="00AD0CBC">
            <w:pPr>
              <w:rPr>
                <w:rFonts w:eastAsia="Calibri"/>
              </w:rPr>
            </w:pPr>
          </w:p>
          <w:p w:rsidR="00AD0CBC" w:rsidRPr="001D1F0D" w:rsidRDefault="00AD0CBC" w:rsidP="00AD0CBC">
            <w:pPr>
              <w:rPr>
                <w:rFonts w:eastAsia="Calibri"/>
              </w:rPr>
            </w:pPr>
            <w:r w:rsidRPr="001D1F0D">
              <w:rPr>
                <w:rFonts w:eastAsia="Calibri"/>
              </w:rPr>
              <w:t xml:space="preserve">Матвеев А.П. Физическая культура. </w:t>
            </w:r>
            <w:r>
              <w:rPr>
                <w:rFonts w:eastAsia="Calibri"/>
              </w:rPr>
              <w:t xml:space="preserve">1класс. </w:t>
            </w:r>
            <w:r w:rsidRPr="001D1F0D">
              <w:rPr>
                <w:rFonts w:eastAsia="Calibri"/>
              </w:rPr>
              <w:t xml:space="preserve">Просвещение.  </w:t>
            </w:r>
            <w:r>
              <w:rPr>
                <w:rFonts w:eastAsia="Calibri"/>
                <w:bCs/>
              </w:rPr>
              <w:t>2017</w:t>
            </w:r>
            <w:r w:rsidRPr="00AF1659">
              <w:rPr>
                <w:rFonts w:eastAsia="Calibri"/>
                <w:bCs/>
              </w:rPr>
              <w:t>-</w:t>
            </w:r>
            <w:r w:rsidRPr="006C3B62">
              <w:rPr>
                <w:rFonts w:eastAsia="Calibri"/>
                <w:bCs/>
              </w:rPr>
              <w:t xml:space="preserve">2021 г                                                                  </w:t>
            </w:r>
          </w:p>
          <w:p w:rsidR="00AD0CBC" w:rsidRPr="001D1F0D" w:rsidRDefault="00AD0CBC" w:rsidP="00AD0CBC">
            <w:pPr>
              <w:rPr>
                <w:rFonts w:eastAsia="Calibri"/>
              </w:rPr>
            </w:pPr>
          </w:p>
        </w:tc>
      </w:tr>
    </w:tbl>
    <w:p w:rsidR="00F125E5" w:rsidRPr="00F125E5" w:rsidRDefault="00F125E5" w:rsidP="00F125E5">
      <w:pPr>
        <w:rPr>
          <w:b/>
        </w:rPr>
      </w:pPr>
    </w:p>
    <w:p w:rsidR="00F125E5" w:rsidRPr="00F125E5" w:rsidRDefault="00F125E5" w:rsidP="00F125E5">
      <w:pPr>
        <w:rPr>
          <w:bCs/>
        </w:rPr>
      </w:pPr>
      <w:r w:rsidRPr="00F125E5">
        <w:rPr>
          <w:bCs/>
        </w:rPr>
        <w:t xml:space="preserve">   </w:t>
      </w:r>
      <w:r w:rsidRPr="00F125E5">
        <w:rPr>
          <w:bCs/>
        </w:rPr>
        <w:tab/>
        <w:t>Для организации образовательного процесса в рамках  реализации Программы имеется необходимое информационно-техническое  обеспечение:</w:t>
      </w:r>
    </w:p>
    <w:p w:rsidR="00F125E5" w:rsidRPr="00F125E5" w:rsidRDefault="00F125E5" w:rsidP="00F125E5">
      <w:pPr>
        <w:numPr>
          <w:ilvl w:val="0"/>
          <w:numId w:val="152"/>
        </w:numPr>
        <w:rPr>
          <w:bCs/>
        </w:rPr>
      </w:pPr>
      <w:r w:rsidRPr="00F125E5">
        <w:rPr>
          <w:bCs/>
        </w:rPr>
        <w:t>Наличие  созданной Информационной среды (ИС)</w:t>
      </w:r>
      <w:r w:rsidRPr="00F125E5">
        <w:t xml:space="preserve"> как системы обновляемых информационных объектов, в том числе цифровых документов, информационных источников и инструментов, служащей для: </w:t>
      </w:r>
      <w:r w:rsidRPr="00F125E5">
        <w:rPr>
          <w:bCs/>
        </w:rPr>
        <w:t>создания; хранения; ввода; организации; обработки; передачи; получения информации об образовательном процессе.</w:t>
      </w:r>
    </w:p>
    <w:p w:rsidR="00F125E5" w:rsidRPr="00F125E5" w:rsidRDefault="00F125E5" w:rsidP="00F125E5">
      <w:r w:rsidRPr="00F125E5">
        <w:t>В Основу  информационной  среды подразделения составляют:</w:t>
      </w:r>
    </w:p>
    <w:p w:rsidR="00F125E5" w:rsidRPr="00F125E5" w:rsidRDefault="00F125E5" w:rsidP="00F125E5">
      <w:pPr>
        <w:numPr>
          <w:ilvl w:val="0"/>
          <w:numId w:val="153"/>
        </w:numPr>
      </w:pPr>
      <w:r w:rsidRPr="00F125E5">
        <w:rPr>
          <w:b/>
        </w:rPr>
        <w:t>сайт образовательного  учреждения</w:t>
      </w:r>
      <w:r w:rsidRPr="00F125E5">
        <w:t>»;</w:t>
      </w:r>
    </w:p>
    <w:p w:rsidR="00F125E5" w:rsidRPr="00F125E5" w:rsidRDefault="00F125E5" w:rsidP="00F125E5">
      <w:pPr>
        <w:numPr>
          <w:ilvl w:val="0"/>
          <w:numId w:val="153"/>
        </w:numPr>
      </w:pPr>
      <w:r w:rsidRPr="00F125E5">
        <w:rPr>
          <w:b/>
        </w:rPr>
        <w:t>сервер образовательного  учреждения</w:t>
      </w:r>
      <w:r w:rsidRPr="00F125E5">
        <w:t xml:space="preserve"> аккумулирующий в информационном центре  учебно-методическое обеспечение образовательного процесса.</w:t>
      </w:r>
    </w:p>
    <w:p w:rsidR="00F125E5" w:rsidRPr="00F125E5" w:rsidRDefault="00F125E5" w:rsidP="00F125E5">
      <w:r w:rsidRPr="00F125E5">
        <w:t xml:space="preserve">Информационная среда подразделения поддерживается  беспроводной технологией </w:t>
      </w:r>
      <w:r w:rsidRPr="00F125E5">
        <w:rPr>
          <w:lang w:val="en-US"/>
        </w:rPr>
        <w:t>WI</w:t>
      </w:r>
      <w:r w:rsidRPr="00F125E5">
        <w:t>-</w:t>
      </w:r>
      <w:r w:rsidRPr="00F125E5">
        <w:rPr>
          <w:lang w:val="en-US"/>
        </w:rPr>
        <w:t>FI</w:t>
      </w:r>
      <w:r w:rsidRPr="00F125E5">
        <w:t>».</w:t>
      </w:r>
    </w:p>
    <w:p w:rsidR="00F125E5" w:rsidRPr="00F125E5" w:rsidRDefault="00F125E5" w:rsidP="00F125E5">
      <w:pPr>
        <w:numPr>
          <w:ilvl w:val="0"/>
          <w:numId w:val="152"/>
        </w:numPr>
      </w:pPr>
      <w:r w:rsidRPr="00F125E5">
        <w:t xml:space="preserve"> Наличие  компьютерной и мультимедийной  техники (Таблица 3):</w:t>
      </w:r>
    </w:p>
    <w:p w:rsidR="00F125E5" w:rsidRPr="00F125E5" w:rsidRDefault="00F125E5" w:rsidP="00F125E5">
      <w:r w:rsidRPr="00F125E5">
        <w:t xml:space="preserve">Таблица 3   </w:t>
      </w:r>
    </w:p>
    <w:tbl>
      <w:tblPr>
        <w:tblpPr w:leftFromText="180" w:rightFromText="180" w:vertAnchor="text" w:horzAnchor="margin" w:tblpY="127"/>
        <w:tblW w:w="0" w:type="auto"/>
        <w:tblLayout w:type="fixed"/>
        <w:tblCellMar>
          <w:left w:w="40" w:type="dxa"/>
          <w:right w:w="40" w:type="dxa"/>
        </w:tblCellMar>
        <w:tblLook w:val="0000" w:firstRow="0" w:lastRow="0" w:firstColumn="0" w:lastColumn="0" w:noHBand="0" w:noVBand="0"/>
      </w:tblPr>
      <w:tblGrid>
        <w:gridCol w:w="670"/>
        <w:gridCol w:w="4968"/>
        <w:gridCol w:w="3967"/>
      </w:tblGrid>
      <w:tr w:rsidR="00F125E5" w:rsidRPr="00F125E5" w:rsidTr="00F125E5">
        <w:tc>
          <w:tcPr>
            <w:tcW w:w="670" w:type="dxa"/>
            <w:tcBorders>
              <w:top w:val="single" w:sz="6" w:space="0" w:color="auto"/>
              <w:left w:val="single" w:sz="6" w:space="0" w:color="auto"/>
              <w:bottom w:val="nil"/>
              <w:right w:val="single" w:sz="6" w:space="0" w:color="auto"/>
            </w:tcBorders>
          </w:tcPr>
          <w:p w:rsidR="00F125E5" w:rsidRPr="00F125E5" w:rsidRDefault="00F125E5" w:rsidP="00F125E5">
            <w:r w:rsidRPr="00F125E5">
              <w:t>№</w:t>
            </w:r>
          </w:p>
        </w:tc>
        <w:tc>
          <w:tcPr>
            <w:tcW w:w="4968" w:type="dxa"/>
            <w:tcBorders>
              <w:top w:val="single" w:sz="6" w:space="0" w:color="auto"/>
              <w:left w:val="single" w:sz="6" w:space="0" w:color="auto"/>
              <w:bottom w:val="nil"/>
              <w:right w:val="single" w:sz="6" w:space="0" w:color="auto"/>
            </w:tcBorders>
          </w:tcPr>
          <w:p w:rsidR="00F125E5" w:rsidRPr="00F125E5" w:rsidRDefault="00F125E5" w:rsidP="00F125E5">
            <w:r w:rsidRPr="00F125E5">
              <w:t>Название техники</w:t>
            </w:r>
          </w:p>
        </w:tc>
        <w:tc>
          <w:tcPr>
            <w:tcW w:w="3967" w:type="dxa"/>
            <w:tcBorders>
              <w:top w:val="single" w:sz="6" w:space="0" w:color="auto"/>
              <w:left w:val="single" w:sz="6" w:space="0" w:color="auto"/>
              <w:bottom w:val="nil"/>
              <w:right w:val="single" w:sz="6" w:space="0" w:color="auto"/>
            </w:tcBorders>
          </w:tcPr>
          <w:p w:rsidR="00F125E5" w:rsidRPr="00F125E5" w:rsidRDefault="00F125E5" w:rsidP="00F125E5">
            <w:r w:rsidRPr="00F125E5">
              <w:t>Количество, шт.</w:t>
            </w:r>
          </w:p>
        </w:tc>
      </w:tr>
      <w:tr w:rsidR="00F125E5" w:rsidRPr="00F125E5" w:rsidTr="00F125E5">
        <w:tc>
          <w:tcPr>
            <w:tcW w:w="670" w:type="dxa"/>
            <w:tcBorders>
              <w:top w:val="nil"/>
              <w:left w:val="single" w:sz="6" w:space="0" w:color="auto"/>
              <w:bottom w:val="single" w:sz="6" w:space="0" w:color="auto"/>
              <w:right w:val="single" w:sz="6" w:space="0" w:color="auto"/>
            </w:tcBorders>
          </w:tcPr>
          <w:p w:rsidR="00F125E5" w:rsidRPr="00F125E5" w:rsidRDefault="00F125E5" w:rsidP="00F125E5">
            <w:pPr>
              <w:rPr>
                <w:i/>
                <w:iCs/>
              </w:rPr>
            </w:pPr>
            <w:r w:rsidRPr="00F125E5">
              <w:rPr>
                <w:i/>
                <w:iCs/>
              </w:rPr>
              <w:t>и/и</w:t>
            </w:r>
          </w:p>
        </w:tc>
        <w:tc>
          <w:tcPr>
            <w:tcW w:w="4968" w:type="dxa"/>
            <w:tcBorders>
              <w:top w:val="nil"/>
              <w:left w:val="single" w:sz="6" w:space="0" w:color="auto"/>
              <w:bottom w:val="single" w:sz="6" w:space="0" w:color="auto"/>
              <w:right w:val="single" w:sz="6" w:space="0" w:color="auto"/>
            </w:tcBorders>
          </w:tcPr>
          <w:p w:rsidR="00F125E5" w:rsidRPr="00F125E5" w:rsidRDefault="00F125E5" w:rsidP="00F125E5"/>
        </w:tc>
        <w:tc>
          <w:tcPr>
            <w:tcW w:w="3967" w:type="dxa"/>
            <w:tcBorders>
              <w:top w:val="nil"/>
              <w:left w:val="single" w:sz="6" w:space="0" w:color="auto"/>
              <w:bottom w:val="single" w:sz="6" w:space="0" w:color="auto"/>
              <w:right w:val="single" w:sz="6" w:space="0" w:color="auto"/>
            </w:tcBorders>
          </w:tcPr>
          <w:p w:rsidR="00F125E5" w:rsidRPr="00F125E5" w:rsidRDefault="00F125E5" w:rsidP="00F125E5"/>
        </w:tc>
      </w:tr>
      <w:tr w:rsidR="00F125E5" w:rsidRPr="00F125E5" w:rsidTr="00F125E5">
        <w:tc>
          <w:tcPr>
            <w:tcW w:w="67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1.</w:t>
            </w:r>
          </w:p>
        </w:tc>
        <w:tc>
          <w:tcPr>
            <w:tcW w:w="4968"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Стационарные компьютеры</w:t>
            </w:r>
          </w:p>
        </w:tc>
        <w:tc>
          <w:tcPr>
            <w:tcW w:w="3967"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22</w:t>
            </w:r>
          </w:p>
        </w:tc>
      </w:tr>
      <w:tr w:rsidR="00F125E5" w:rsidRPr="00F125E5" w:rsidTr="00F125E5">
        <w:tc>
          <w:tcPr>
            <w:tcW w:w="67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2.</w:t>
            </w:r>
          </w:p>
        </w:tc>
        <w:tc>
          <w:tcPr>
            <w:tcW w:w="4968"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Мобильные компьютеры (ноутбуки)</w:t>
            </w:r>
          </w:p>
        </w:tc>
        <w:tc>
          <w:tcPr>
            <w:tcW w:w="3967"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2</w:t>
            </w:r>
          </w:p>
        </w:tc>
      </w:tr>
      <w:tr w:rsidR="00F125E5" w:rsidRPr="00F125E5" w:rsidTr="00F125E5">
        <w:tc>
          <w:tcPr>
            <w:tcW w:w="67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3.</w:t>
            </w:r>
          </w:p>
        </w:tc>
        <w:tc>
          <w:tcPr>
            <w:tcW w:w="4968"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Принтеры</w:t>
            </w:r>
          </w:p>
        </w:tc>
        <w:tc>
          <w:tcPr>
            <w:tcW w:w="3967"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4</w:t>
            </w:r>
          </w:p>
        </w:tc>
      </w:tr>
      <w:tr w:rsidR="00F125E5" w:rsidRPr="00F125E5" w:rsidTr="00F125E5">
        <w:tc>
          <w:tcPr>
            <w:tcW w:w="67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4.</w:t>
            </w:r>
          </w:p>
        </w:tc>
        <w:tc>
          <w:tcPr>
            <w:tcW w:w="4968"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Проектор с экраном</w:t>
            </w:r>
          </w:p>
        </w:tc>
        <w:tc>
          <w:tcPr>
            <w:tcW w:w="3967"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6/3</w:t>
            </w:r>
          </w:p>
        </w:tc>
      </w:tr>
      <w:tr w:rsidR="00F125E5" w:rsidRPr="00F125E5" w:rsidTr="00F125E5">
        <w:tc>
          <w:tcPr>
            <w:tcW w:w="67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5.</w:t>
            </w:r>
          </w:p>
        </w:tc>
        <w:tc>
          <w:tcPr>
            <w:tcW w:w="4968"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Сканер</w:t>
            </w:r>
          </w:p>
        </w:tc>
        <w:tc>
          <w:tcPr>
            <w:tcW w:w="3967"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2</w:t>
            </w:r>
          </w:p>
        </w:tc>
      </w:tr>
      <w:tr w:rsidR="00F125E5" w:rsidRPr="00F125E5" w:rsidTr="00F125E5">
        <w:tc>
          <w:tcPr>
            <w:tcW w:w="67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6.</w:t>
            </w:r>
          </w:p>
        </w:tc>
        <w:tc>
          <w:tcPr>
            <w:tcW w:w="4968"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Ксерокс</w:t>
            </w:r>
          </w:p>
        </w:tc>
        <w:tc>
          <w:tcPr>
            <w:tcW w:w="3967"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1</w:t>
            </w:r>
          </w:p>
        </w:tc>
      </w:tr>
      <w:tr w:rsidR="00F125E5" w:rsidRPr="00F125E5" w:rsidTr="00F125E5">
        <w:tc>
          <w:tcPr>
            <w:tcW w:w="67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7.</w:t>
            </w:r>
          </w:p>
        </w:tc>
        <w:tc>
          <w:tcPr>
            <w:tcW w:w="4968"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Факс</w:t>
            </w:r>
          </w:p>
        </w:tc>
        <w:tc>
          <w:tcPr>
            <w:tcW w:w="3967"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1</w:t>
            </w:r>
          </w:p>
        </w:tc>
      </w:tr>
      <w:tr w:rsidR="00F125E5" w:rsidRPr="00F125E5" w:rsidTr="00F125E5">
        <w:tc>
          <w:tcPr>
            <w:tcW w:w="67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8.</w:t>
            </w:r>
          </w:p>
        </w:tc>
        <w:tc>
          <w:tcPr>
            <w:tcW w:w="4968"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Многофункциональное устройство</w:t>
            </w:r>
          </w:p>
        </w:tc>
        <w:tc>
          <w:tcPr>
            <w:tcW w:w="3967" w:type="dxa"/>
            <w:tcBorders>
              <w:top w:val="single" w:sz="6" w:space="0" w:color="auto"/>
              <w:left w:val="single" w:sz="6" w:space="0" w:color="auto"/>
              <w:bottom w:val="single" w:sz="6" w:space="0" w:color="auto"/>
              <w:right w:val="single" w:sz="6" w:space="0" w:color="auto"/>
            </w:tcBorders>
          </w:tcPr>
          <w:p w:rsidR="00F125E5" w:rsidRPr="00F125E5" w:rsidRDefault="00AD0CBC" w:rsidP="00F125E5">
            <w:r>
              <w:t>10</w:t>
            </w:r>
          </w:p>
        </w:tc>
      </w:tr>
      <w:tr w:rsidR="00F125E5" w:rsidRPr="00F125E5" w:rsidTr="00F125E5">
        <w:tc>
          <w:tcPr>
            <w:tcW w:w="67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9.</w:t>
            </w:r>
          </w:p>
        </w:tc>
        <w:tc>
          <w:tcPr>
            <w:tcW w:w="4968"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Интерактивная доска</w:t>
            </w:r>
          </w:p>
        </w:tc>
        <w:tc>
          <w:tcPr>
            <w:tcW w:w="3967"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2</w:t>
            </w:r>
          </w:p>
        </w:tc>
      </w:tr>
      <w:tr w:rsidR="00F125E5" w:rsidRPr="00F125E5" w:rsidTr="00F125E5">
        <w:tc>
          <w:tcPr>
            <w:tcW w:w="67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10.</w:t>
            </w:r>
          </w:p>
        </w:tc>
        <w:tc>
          <w:tcPr>
            <w:tcW w:w="4968"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Цифровой фотоаппарат</w:t>
            </w:r>
          </w:p>
        </w:tc>
        <w:tc>
          <w:tcPr>
            <w:tcW w:w="3967"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1</w:t>
            </w:r>
          </w:p>
        </w:tc>
      </w:tr>
    </w:tbl>
    <w:p w:rsidR="00F125E5" w:rsidRDefault="00F125E5" w:rsidP="00F125E5"/>
    <w:p w:rsidR="00AD0CBC" w:rsidRDefault="00AD0CBC" w:rsidP="00F125E5"/>
    <w:p w:rsidR="00AD0CBC" w:rsidRDefault="00AD0CBC" w:rsidP="00F125E5"/>
    <w:p w:rsidR="00AD0CBC" w:rsidRDefault="00AD0CBC" w:rsidP="00F125E5"/>
    <w:p w:rsidR="00AD0CBC" w:rsidRDefault="00AD0CBC" w:rsidP="00F125E5"/>
    <w:p w:rsidR="00AD0CBC" w:rsidRDefault="00AD0CBC" w:rsidP="00F125E5"/>
    <w:p w:rsidR="00AD0CBC" w:rsidRDefault="00AD0CBC" w:rsidP="00F125E5"/>
    <w:p w:rsidR="00AD0CBC" w:rsidRDefault="00AD0CBC" w:rsidP="00F125E5"/>
    <w:p w:rsidR="00AD0CBC" w:rsidRDefault="00AD0CBC" w:rsidP="00F125E5"/>
    <w:p w:rsidR="00AD0CBC" w:rsidRDefault="00AD0CBC" w:rsidP="00F125E5"/>
    <w:p w:rsidR="00AD0CBC" w:rsidRDefault="00AD0CBC" w:rsidP="00F125E5"/>
    <w:p w:rsidR="00AD0CBC" w:rsidRPr="00F125E5" w:rsidRDefault="00AD0CBC" w:rsidP="00F125E5"/>
    <w:p w:rsidR="00F125E5" w:rsidRPr="00F125E5" w:rsidRDefault="00F125E5" w:rsidP="00F125E5">
      <w:pPr>
        <w:rPr>
          <w:bCs/>
        </w:rPr>
      </w:pPr>
      <w:r w:rsidRPr="00F125E5">
        <w:rPr>
          <w:bCs/>
        </w:rPr>
        <w:t>3) Мультимедийная  библиотека:</w:t>
      </w:r>
    </w:p>
    <w:p w:rsidR="00F125E5" w:rsidRPr="00F125E5" w:rsidRDefault="00F125E5" w:rsidP="00F125E5">
      <w:pPr>
        <w:rPr>
          <w:bCs/>
        </w:rPr>
      </w:pPr>
      <w:r w:rsidRPr="00F125E5">
        <w:rPr>
          <w:bCs/>
        </w:rPr>
        <w:t>Таблица 4</w:t>
      </w:r>
    </w:p>
    <w:tbl>
      <w:tblPr>
        <w:tblW w:w="0" w:type="auto"/>
        <w:tblInd w:w="40" w:type="dxa"/>
        <w:tblLayout w:type="fixed"/>
        <w:tblCellMar>
          <w:left w:w="40" w:type="dxa"/>
          <w:right w:w="40" w:type="dxa"/>
        </w:tblCellMar>
        <w:tblLook w:val="0000" w:firstRow="0" w:lastRow="0" w:firstColumn="0" w:lastColumn="0" w:noHBand="0" w:noVBand="0"/>
      </w:tblPr>
      <w:tblGrid>
        <w:gridCol w:w="684"/>
        <w:gridCol w:w="3535"/>
        <w:gridCol w:w="720"/>
        <w:gridCol w:w="2693"/>
        <w:gridCol w:w="1980"/>
      </w:tblGrid>
      <w:tr w:rsidR="00F125E5" w:rsidRPr="00F125E5" w:rsidTr="00F125E5">
        <w:tc>
          <w:tcPr>
            <w:tcW w:w="684" w:type="dxa"/>
            <w:tcBorders>
              <w:top w:val="single" w:sz="6" w:space="0" w:color="auto"/>
              <w:left w:val="single" w:sz="6" w:space="0" w:color="auto"/>
              <w:bottom w:val="nil"/>
              <w:right w:val="single" w:sz="6" w:space="0" w:color="auto"/>
            </w:tcBorders>
          </w:tcPr>
          <w:p w:rsidR="00F125E5" w:rsidRPr="00F125E5" w:rsidRDefault="00F125E5" w:rsidP="00F125E5">
            <w:r w:rsidRPr="00F125E5">
              <w:t>№</w:t>
            </w:r>
          </w:p>
        </w:tc>
        <w:tc>
          <w:tcPr>
            <w:tcW w:w="3535" w:type="dxa"/>
            <w:tcBorders>
              <w:top w:val="single" w:sz="6" w:space="0" w:color="auto"/>
              <w:left w:val="single" w:sz="6" w:space="0" w:color="auto"/>
              <w:bottom w:val="nil"/>
              <w:right w:val="single" w:sz="6" w:space="0" w:color="auto"/>
            </w:tcBorders>
          </w:tcPr>
          <w:p w:rsidR="00F125E5" w:rsidRPr="00F125E5" w:rsidRDefault="00F125E5" w:rsidP="00F125E5">
            <w:r w:rsidRPr="00F125E5">
              <w:t>Название цифровых</w:t>
            </w:r>
          </w:p>
        </w:tc>
        <w:tc>
          <w:tcPr>
            <w:tcW w:w="720" w:type="dxa"/>
            <w:tcBorders>
              <w:top w:val="single" w:sz="6" w:space="0" w:color="auto"/>
              <w:left w:val="single" w:sz="6" w:space="0" w:color="auto"/>
              <w:bottom w:val="nil"/>
              <w:right w:val="single" w:sz="6" w:space="0" w:color="auto"/>
            </w:tcBorders>
          </w:tcPr>
          <w:p w:rsidR="00F125E5" w:rsidRPr="00F125E5" w:rsidRDefault="00F125E5" w:rsidP="00F125E5">
            <w:r w:rsidRPr="00F125E5">
              <w:t>Кол-</w:t>
            </w:r>
          </w:p>
        </w:tc>
        <w:tc>
          <w:tcPr>
            <w:tcW w:w="2693" w:type="dxa"/>
            <w:tcBorders>
              <w:top w:val="single" w:sz="6" w:space="0" w:color="auto"/>
              <w:left w:val="single" w:sz="6" w:space="0" w:color="auto"/>
              <w:bottom w:val="nil"/>
              <w:right w:val="single" w:sz="6" w:space="0" w:color="auto"/>
            </w:tcBorders>
          </w:tcPr>
          <w:p w:rsidR="00F125E5" w:rsidRPr="00F125E5" w:rsidRDefault="00F125E5" w:rsidP="00F125E5">
            <w:r w:rsidRPr="00F125E5">
              <w:t>Учебный предмет</w:t>
            </w:r>
          </w:p>
        </w:tc>
        <w:tc>
          <w:tcPr>
            <w:tcW w:w="1980" w:type="dxa"/>
            <w:tcBorders>
              <w:top w:val="single" w:sz="6" w:space="0" w:color="auto"/>
              <w:left w:val="single" w:sz="6" w:space="0" w:color="auto"/>
              <w:bottom w:val="nil"/>
              <w:right w:val="single" w:sz="6" w:space="0" w:color="auto"/>
            </w:tcBorders>
          </w:tcPr>
          <w:p w:rsidR="00F125E5" w:rsidRPr="00F125E5" w:rsidRDefault="00F125E5" w:rsidP="00F125E5">
            <w:r w:rsidRPr="00F125E5">
              <w:t>Издатель, год</w:t>
            </w:r>
          </w:p>
        </w:tc>
      </w:tr>
      <w:tr w:rsidR="00F125E5" w:rsidRPr="00F125E5" w:rsidTr="00F125E5">
        <w:tc>
          <w:tcPr>
            <w:tcW w:w="684" w:type="dxa"/>
            <w:tcBorders>
              <w:top w:val="nil"/>
              <w:left w:val="single" w:sz="6" w:space="0" w:color="auto"/>
              <w:bottom w:val="single" w:sz="6" w:space="0" w:color="auto"/>
              <w:right w:val="single" w:sz="6" w:space="0" w:color="auto"/>
            </w:tcBorders>
          </w:tcPr>
          <w:p w:rsidR="00F125E5" w:rsidRPr="00F125E5" w:rsidRDefault="00F125E5" w:rsidP="00F125E5">
            <w:pPr>
              <w:rPr>
                <w:i/>
                <w:iCs/>
              </w:rPr>
            </w:pPr>
            <w:r w:rsidRPr="00F125E5">
              <w:rPr>
                <w:i/>
                <w:iCs/>
              </w:rPr>
              <w:t>и/и</w:t>
            </w:r>
          </w:p>
        </w:tc>
        <w:tc>
          <w:tcPr>
            <w:tcW w:w="3535" w:type="dxa"/>
            <w:tcBorders>
              <w:top w:val="nil"/>
              <w:left w:val="single" w:sz="6" w:space="0" w:color="auto"/>
              <w:bottom w:val="single" w:sz="6" w:space="0" w:color="auto"/>
              <w:right w:val="single" w:sz="6" w:space="0" w:color="auto"/>
            </w:tcBorders>
          </w:tcPr>
          <w:p w:rsidR="00F125E5" w:rsidRPr="00F125E5" w:rsidRDefault="00F125E5" w:rsidP="00F125E5">
            <w:r w:rsidRPr="00F125E5">
              <w:t>образовательных ресурсов</w:t>
            </w:r>
          </w:p>
        </w:tc>
        <w:tc>
          <w:tcPr>
            <w:tcW w:w="720" w:type="dxa"/>
            <w:tcBorders>
              <w:top w:val="nil"/>
              <w:left w:val="single" w:sz="6" w:space="0" w:color="auto"/>
              <w:bottom w:val="single" w:sz="6" w:space="0" w:color="auto"/>
              <w:right w:val="single" w:sz="6" w:space="0" w:color="auto"/>
            </w:tcBorders>
          </w:tcPr>
          <w:p w:rsidR="00F125E5" w:rsidRPr="00F125E5" w:rsidRDefault="00F125E5" w:rsidP="00F125E5">
            <w:r w:rsidRPr="00F125E5">
              <w:t>во</w:t>
            </w:r>
          </w:p>
        </w:tc>
        <w:tc>
          <w:tcPr>
            <w:tcW w:w="2693" w:type="dxa"/>
            <w:tcBorders>
              <w:top w:val="nil"/>
              <w:left w:val="single" w:sz="6" w:space="0" w:color="auto"/>
              <w:bottom w:val="single" w:sz="6" w:space="0" w:color="auto"/>
              <w:right w:val="single" w:sz="6" w:space="0" w:color="auto"/>
            </w:tcBorders>
          </w:tcPr>
          <w:p w:rsidR="00F125E5" w:rsidRPr="00F125E5" w:rsidRDefault="00F125E5" w:rsidP="00F125E5"/>
        </w:tc>
        <w:tc>
          <w:tcPr>
            <w:tcW w:w="1980" w:type="dxa"/>
            <w:tcBorders>
              <w:top w:val="nil"/>
              <w:left w:val="single" w:sz="6" w:space="0" w:color="auto"/>
              <w:bottom w:val="single" w:sz="6" w:space="0" w:color="auto"/>
              <w:right w:val="single" w:sz="6" w:space="0" w:color="auto"/>
            </w:tcBorders>
          </w:tcPr>
          <w:p w:rsidR="00F125E5" w:rsidRPr="00F125E5" w:rsidRDefault="00F125E5" w:rsidP="00F125E5">
            <w:r w:rsidRPr="00F125E5">
              <w:t>выпуска</w:t>
            </w:r>
          </w:p>
        </w:tc>
      </w:tr>
      <w:tr w:rsidR="00F125E5" w:rsidRPr="00F125E5" w:rsidTr="00F125E5">
        <w:tc>
          <w:tcPr>
            <w:tcW w:w="684"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1.</w:t>
            </w:r>
          </w:p>
        </w:tc>
        <w:tc>
          <w:tcPr>
            <w:tcW w:w="3535"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Моя математика</w:t>
            </w:r>
          </w:p>
        </w:tc>
        <w:tc>
          <w:tcPr>
            <w:tcW w:w="72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3</w:t>
            </w:r>
          </w:p>
        </w:tc>
        <w:tc>
          <w:tcPr>
            <w:tcW w:w="2693"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математика</w:t>
            </w:r>
          </w:p>
        </w:tc>
        <w:tc>
          <w:tcPr>
            <w:tcW w:w="198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Фирма 1С, 2008</w:t>
            </w:r>
          </w:p>
        </w:tc>
      </w:tr>
      <w:tr w:rsidR="00F125E5" w:rsidRPr="00F125E5" w:rsidTr="00F125E5">
        <w:tc>
          <w:tcPr>
            <w:tcW w:w="684"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2.</w:t>
            </w:r>
          </w:p>
        </w:tc>
        <w:tc>
          <w:tcPr>
            <w:tcW w:w="3535"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Моя любимая азбука</w:t>
            </w:r>
          </w:p>
        </w:tc>
        <w:tc>
          <w:tcPr>
            <w:tcW w:w="72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3</w:t>
            </w:r>
          </w:p>
        </w:tc>
        <w:tc>
          <w:tcPr>
            <w:tcW w:w="2693"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литературное чтение</w:t>
            </w:r>
          </w:p>
        </w:tc>
        <w:tc>
          <w:tcPr>
            <w:tcW w:w="198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Фирма 1С, 2010</w:t>
            </w:r>
          </w:p>
        </w:tc>
      </w:tr>
      <w:tr w:rsidR="00F125E5" w:rsidRPr="00F125E5" w:rsidTr="00F125E5">
        <w:tc>
          <w:tcPr>
            <w:tcW w:w="684"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3.</w:t>
            </w:r>
          </w:p>
        </w:tc>
        <w:tc>
          <w:tcPr>
            <w:tcW w:w="3535"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Прекрасное рядом с тобой</w:t>
            </w:r>
          </w:p>
        </w:tc>
        <w:tc>
          <w:tcPr>
            <w:tcW w:w="72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5</w:t>
            </w:r>
          </w:p>
        </w:tc>
        <w:tc>
          <w:tcPr>
            <w:tcW w:w="2693"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окружающий мир</w:t>
            </w:r>
          </w:p>
        </w:tc>
        <w:tc>
          <w:tcPr>
            <w:tcW w:w="198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Фирма 1С, 2010</w:t>
            </w:r>
          </w:p>
        </w:tc>
      </w:tr>
      <w:tr w:rsidR="00F125E5" w:rsidRPr="00F125E5" w:rsidTr="00F125E5">
        <w:tc>
          <w:tcPr>
            <w:tcW w:w="684"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4.</w:t>
            </w:r>
          </w:p>
        </w:tc>
        <w:tc>
          <w:tcPr>
            <w:tcW w:w="3535"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Информатика в играх и задачах</w:t>
            </w:r>
          </w:p>
        </w:tc>
        <w:tc>
          <w:tcPr>
            <w:tcW w:w="720" w:type="dxa"/>
            <w:tcBorders>
              <w:top w:val="single" w:sz="6" w:space="0" w:color="auto"/>
              <w:left w:val="single" w:sz="6" w:space="0" w:color="auto"/>
              <w:bottom w:val="single" w:sz="6" w:space="0" w:color="auto"/>
              <w:right w:val="single" w:sz="6" w:space="0" w:color="auto"/>
            </w:tcBorders>
          </w:tcPr>
          <w:p w:rsidR="00F125E5" w:rsidRPr="00F125E5" w:rsidRDefault="00F125E5" w:rsidP="00F125E5">
            <w:pPr>
              <w:rPr>
                <w:i/>
                <w:iCs/>
              </w:rPr>
            </w:pPr>
            <w:r w:rsidRPr="00F125E5">
              <w:rPr>
                <w:i/>
                <w:iCs/>
              </w:rPr>
              <w:t>3</w:t>
            </w:r>
          </w:p>
        </w:tc>
        <w:tc>
          <w:tcPr>
            <w:tcW w:w="2693"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информатика</w:t>
            </w:r>
          </w:p>
        </w:tc>
        <w:tc>
          <w:tcPr>
            <w:tcW w:w="198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Фирма 1С, 2009</w:t>
            </w:r>
          </w:p>
        </w:tc>
      </w:tr>
      <w:tr w:rsidR="00F125E5" w:rsidRPr="00F125E5" w:rsidTr="00F125E5">
        <w:tc>
          <w:tcPr>
            <w:tcW w:w="684"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5.</w:t>
            </w:r>
          </w:p>
        </w:tc>
        <w:tc>
          <w:tcPr>
            <w:tcW w:w="3535"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Маленькая дверь в большой мир</w:t>
            </w:r>
          </w:p>
        </w:tc>
        <w:tc>
          <w:tcPr>
            <w:tcW w:w="720" w:type="dxa"/>
            <w:tcBorders>
              <w:top w:val="single" w:sz="6" w:space="0" w:color="auto"/>
              <w:left w:val="single" w:sz="6" w:space="0" w:color="auto"/>
              <w:bottom w:val="single" w:sz="6" w:space="0" w:color="auto"/>
              <w:right w:val="single" w:sz="6" w:space="0" w:color="auto"/>
            </w:tcBorders>
            <w:vAlign w:val="center"/>
          </w:tcPr>
          <w:p w:rsidR="00F125E5" w:rsidRPr="00F125E5" w:rsidRDefault="00F125E5" w:rsidP="00F125E5">
            <w:r w:rsidRPr="00F125E5">
              <w:t>3</w:t>
            </w:r>
          </w:p>
        </w:tc>
        <w:tc>
          <w:tcPr>
            <w:tcW w:w="2693"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литературное чтение</w:t>
            </w:r>
          </w:p>
        </w:tc>
        <w:tc>
          <w:tcPr>
            <w:tcW w:w="198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Фирма 1С, 2009</w:t>
            </w:r>
          </w:p>
        </w:tc>
      </w:tr>
      <w:tr w:rsidR="00F125E5" w:rsidRPr="00F125E5" w:rsidTr="00F125E5">
        <w:tc>
          <w:tcPr>
            <w:tcW w:w="684"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6.</w:t>
            </w:r>
          </w:p>
        </w:tc>
        <w:tc>
          <w:tcPr>
            <w:tcW w:w="3535"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В одном счастливом детстве.</w:t>
            </w:r>
          </w:p>
        </w:tc>
        <w:tc>
          <w:tcPr>
            <w:tcW w:w="72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2</w:t>
            </w:r>
          </w:p>
        </w:tc>
        <w:tc>
          <w:tcPr>
            <w:tcW w:w="2693"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литературное чтение</w:t>
            </w:r>
          </w:p>
        </w:tc>
        <w:tc>
          <w:tcPr>
            <w:tcW w:w="198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Фирма 1С, 2009</w:t>
            </w:r>
          </w:p>
        </w:tc>
      </w:tr>
      <w:tr w:rsidR="00F125E5" w:rsidRPr="00F125E5" w:rsidTr="00F125E5">
        <w:tc>
          <w:tcPr>
            <w:tcW w:w="684"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7.</w:t>
            </w:r>
          </w:p>
        </w:tc>
        <w:tc>
          <w:tcPr>
            <w:tcW w:w="3535"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Капельки солнца</w:t>
            </w:r>
          </w:p>
        </w:tc>
        <w:tc>
          <w:tcPr>
            <w:tcW w:w="72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3</w:t>
            </w:r>
          </w:p>
        </w:tc>
        <w:tc>
          <w:tcPr>
            <w:tcW w:w="2693"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литературное чтение</w:t>
            </w:r>
          </w:p>
        </w:tc>
        <w:tc>
          <w:tcPr>
            <w:tcW w:w="198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Фирма 1С, 2010</w:t>
            </w:r>
          </w:p>
        </w:tc>
      </w:tr>
      <w:tr w:rsidR="00F125E5" w:rsidRPr="00F125E5" w:rsidTr="00F125E5">
        <w:tc>
          <w:tcPr>
            <w:tcW w:w="684" w:type="dxa"/>
            <w:tcBorders>
              <w:top w:val="single" w:sz="6" w:space="0" w:color="auto"/>
              <w:left w:val="single" w:sz="6" w:space="0" w:color="auto"/>
              <w:bottom w:val="nil"/>
              <w:right w:val="single" w:sz="6" w:space="0" w:color="auto"/>
            </w:tcBorders>
          </w:tcPr>
          <w:p w:rsidR="00F125E5" w:rsidRPr="00F125E5" w:rsidRDefault="00F125E5" w:rsidP="00F125E5">
            <w:r w:rsidRPr="00F125E5">
              <w:t>8.</w:t>
            </w:r>
          </w:p>
        </w:tc>
        <w:tc>
          <w:tcPr>
            <w:tcW w:w="3535" w:type="dxa"/>
            <w:tcBorders>
              <w:top w:val="single" w:sz="6" w:space="0" w:color="auto"/>
              <w:left w:val="single" w:sz="6" w:space="0" w:color="auto"/>
              <w:bottom w:val="nil"/>
              <w:right w:val="single" w:sz="6" w:space="0" w:color="auto"/>
            </w:tcBorders>
          </w:tcPr>
          <w:p w:rsidR="00F125E5" w:rsidRPr="00F125E5" w:rsidRDefault="00F125E5" w:rsidP="00F125E5">
            <w:r w:rsidRPr="00F125E5">
              <w:t>О любимом крае на английском</w:t>
            </w:r>
          </w:p>
        </w:tc>
        <w:tc>
          <w:tcPr>
            <w:tcW w:w="720" w:type="dxa"/>
            <w:tcBorders>
              <w:top w:val="single" w:sz="6" w:space="0" w:color="auto"/>
              <w:left w:val="single" w:sz="6" w:space="0" w:color="auto"/>
              <w:bottom w:val="nil"/>
              <w:right w:val="single" w:sz="6" w:space="0" w:color="auto"/>
            </w:tcBorders>
          </w:tcPr>
          <w:p w:rsidR="00F125E5" w:rsidRPr="00F125E5" w:rsidRDefault="00F125E5" w:rsidP="00F125E5">
            <w:r w:rsidRPr="00F125E5">
              <w:t>1</w:t>
            </w:r>
          </w:p>
        </w:tc>
        <w:tc>
          <w:tcPr>
            <w:tcW w:w="2693" w:type="dxa"/>
            <w:tcBorders>
              <w:top w:val="single" w:sz="6" w:space="0" w:color="auto"/>
              <w:left w:val="single" w:sz="6" w:space="0" w:color="auto"/>
              <w:bottom w:val="nil"/>
              <w:right w:val="single" w:sz="6" w:space="0" w:color="auto"/>
            </w:tcBorders>
          </w:tcPr>
          <w:p w:rsidR="00F125E5" w:rsidRPr="00F125E5" w:rsidRDefault="00F125E5" w:rsidP="00F125E5">
            <w:r w:rsidRPr="00F125E5">
              <w:t>английский язык</w:t>
            </w:r>
          </w:p>
        </w:tc>
        <w:tc>
          <w:tcPr>
            <w:tcW w:w="1980" w:type="dxa"/>
            <w:tcBorders>
              <w:top w:val="single" w:sz="6" w:space="0" w:color="auto"/>
              <w:left w:val="single" w:sz="6" w:space="0" w:color="auto"/>
              <w:bottom w:val="nil"/>
              <w:right w:val="single" w:sz="6" w:space="0" w:color="auto"/>
            </w:tcBorders>
          </w:tcPr>
          <w:p w:rsidR="00F125E5" w:rsidRPr="00F125E5" w:rsidRDefault="00F125E5" w:rsidP="00F125E5">
            <w:r w:rsidRPr="00F125E5">
              <w:t>Фирма 1С, 2009</w:t>
            </w:r>
          </w:p>
        </w:tc>
      </w:tr>
      <w:tr w:rsidR="00F125E5" w:rsidRPr="00F125E5" w:rsidTr="00F125E5">
        <w:tc>
          <w:tcPr>
            <w:tcW w:w="684" w:type="dxa"/>
            <w:tcBorders>
              <w:top w:val="nil"/>
              <w:left w:val="single" w:sz="6" w:space="0" w:color="auto"/>
              <w:bottom w:val="single" w:sz="6" w:space="0" w:color="auto"/>
              <w:right w:val="single" w:sz="6" w:space="0" w:color="auto"/>
            </w:tcBorders>
          </w:tcPr>
          <w:p w:rsidR="00F125E5" w:rsidRPr="00F125E5" w:rsidRDefault="00F125E5" w:rsidP="00F125E5"/>
        </w:tc>
        <w:tc>
          <w:tcPr>
            <w:tcW w:w="3535" w:type="dxa"/>
            <w:tcBorders>
              <w:top w:val="nil"/>
              <w:left w:val="single" w:sz="6" w:space="0" w:color="auto"/>
              <w:bottom w:val="single" w:sz="6" w:space="0" w:color="auto"/>
              <w:right w:val="single" w:sz="6" w:space="0" w:color="auto"/>
            </w:tcBorders>
          </w:tcPr>
          <w:p w:rsidR="00F125E5" w:rsidRPr="00F125E5" w:rsidRDefault="00F125E5" w:rsidP="00F125E5">
            <w:r w:rsidRPr="00F125E5">
              <w:t>языке 2- 4 класс</w:t>
            </w:r>
          </w:p>
        </w:tc>
        <w:tc>
          <w:tcPr>
            <w:tcW w:w="720" w:type="dxa"/>
            <w:tcBorders>
              <w:top w:val="nil"/>
              <w:left w:val="single" w:sz="6" w:space="0" w:color="auto"/>
              <w:bottom w:val="single" w:sz="6" w:space="0" w:color="auto"/>
              <w:right w:val="single" w:sz="6" w:space="0" w:color="auto"/>
            </w:tcBorders>
          </w:tcPr>
          <w:p w:rsidR="00F125E5" w:rsidRPr="00F125E5" w:rsidRDefault="00F125E5" w:rsidP="00F125E5"/>
        </w:tc>
        <w:tc>
          <w:tcPr>
            <w:tcW w:w="2693" w:type="dxa"/>
            <w:tcBorders>
              <w:top w:val="nil"/>
              <w:left w:val="single" w:sz="6" w:space="0" w:color="auto"/>
              <w:bottom w:val="single" w:sz="6" w:space="0" w:color="auto"/>
              <w:right w:val="single" w:sz="6" w:space="0" w:color="auto"/>
            </w:tcBorders>
          </w:tcPr>
          <w:p w:rsidR="00F125E5" w:rsidRPr="00F125E5" w:rsidRDefault="00F125E5" w:rsidP="00F125E5"/>
        </w:tc>
        <w:tc>
          <w:tcPr>
            <w:tcW w:w="1980" w:type="dxa"/>
            <w:tcBorders>
              <w:top w:val="nil"/>
              <w:left w:val="single" w:sz="6" w:space="0" w:color="auto"/>
              <w:bottom w:val="single" w:sz="6" w:space="0" w:color="auto"/>
              <w:right w:val="single" w:sz="6" w:space="0" w:color="auto"/>
            </w:tcBorders>
          </w:tcPr>
          <w:p w:rsidR="00F125E5" w:rsidRPr="00F125E5" w:rsidRDefault="00F125E5" w:rsidP="00F125E5"/>
        </w:tc>
      </w:tr>
      <w:tr w:rsidR="00F125E5" w:rsidRPr="00F125E5" w:rsidTr="00F125E5">
        <w:tc>
          <w:tcPr>
            <w:tcW w:w="684"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9.</w:t>
            </w:r>
          </w:p>
        </w:tc>
        <w:tc>
          <w:tcPr>
            <w:tcW w:w="3535"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Безопасность школьника</w:t>
            </w:r>
          </w:p>
        </w:tc>
        <w:tc>
          <w:tcPr>
            <w:tcW w:w="72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1</w:t>
            </w:r>
          </w:p>
        </w:tc>
        <w:tc>
          <w:tcPr>
            <w:tcW w:w="2693"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ОБЖ</w:t>
            </w:r>
          </w:p>
        </w:tc>
        <w:tc>
          <w:tcPr>
            <w:tcW w:w="1980" w:type="dxa"/>
            <w:tcBorders>
              <w:top w:val="single" w:sz="6" w:space="0" w:color="auto"/>
              <w:left w:val="single" w:sz="6" w:space="0" w:color="auto"/>
              <w:bottom w:val="single" w:sz="6" w:space="0" w:color="auto"/>
              <w:right w:val="single" w:sz="6" w:space="0" w:color="auto"/>
            </w:tcBorders>
          </w:tcPr>
          <w:p w:rsidR="00F125E5" w:rsidRPr="00F125E5" w:rsidRDefault="00F125E5" w:rsidP="00F125E5">
            <w:r w:rsidRPr="00F125E5">
              <w:t>Фирма 1С, 2010</w:t>
            </w:r>
          </w:p>
        </w:tc>
      </w:tr>
    </w:tbl>
    <w:p w:rsidR="00AD0CBC" w:rsidRPr="00F125E5" w:rsidRDefault="00AD0CBC" w:rsidP="00F125E5">
      <w:pPr>
        <w:rPr>
          <w:b/>
          <w:bCs/>
        </w:rPr>
      </w:pPr>
    </w:p>
    <w:p w:rsidR="00F125E5" w:rsidRPr="00F125E5" w:rsidRDefault="00F125E5" w:rsidP="00F125E5">
      <w:pPr>
        <w:rPr>
          <w:bCs/>
        </w:rPr>
      </w:pPr>
      <w:r w:rsidRPr="00F125E5">
        <w:rPr>
          <w:bCs/>
        </w:rPr>
        <w:t>Реализацию  Программы  обеспечивает ряд локальных нормативно-правовых документов ОУ:</w:t>
      </w:r>
    </w:p>
    <w:p w:rsidR="00F125E5" w:rsidRPr="00F125E5" w:rsidRDefault="00F125E5" w:rsidP="00F125E5">
      <w:pPr>
        <w:numPr>
          <w:ilvl w:val="0"/>
          <w:numId w:val="154"/>
        </w:numPr>
        <w:rPr>
          <w:bCs/>
        </w:rPr>
      </w:pPr>
      <w:r w:rsidRPr="00F125E5">
        <w:rPr>
          <w:bCs/>
        </w:rPr>
        <w:t>Устав МБОУ СОШ №38;</w:t>
      </w:r>
    </w:p>
    <w:p w:rsidR="00F125E5" w:rsidRPr="00F125E5" w:rsidRDefault="00F125E5" w:rsidP="00F125E5">
      <w:pPr>
        <w:numPr>
          <w:ilvl w:val="0"/>
          <w:numId w:val="154"/>
        </w:numPr>
      </w:pPr>
      <w:r w:rsidRPr="00F125E5">
        <w:t xml:space="preserve">Правила внутреннего распорядка; </w:t>
      </w:r>
    </w:p>
    <w:p w:rsidR="00F125E5" w:rsidRPr="00F125E5" w:rsidRDefault="00F125E5" w:rsidP="00F125E5">
      <w:pPr>
        <w:numPr>
          <w:ilvl w:val="0"/>
          <w:numId w:val="154"/>
        </w:numPr>
      </w:pPr>
      <w:r w:rsidRPr="00F125E5">
        <w:t xml:space="preserve">Положение  о выплатах стимулирующего характера работникам МБОУ СОШ №38; </w:t>
      </w:r>
    </w:p>
    <w:p w:rsidR="00F125E5" w:rsidRPr="00F125E5" w:rsidRDefault="00F125E5" w:rsidP="00F125E5">
      <w:pPr>
        <w:numPr>
          <w:ilvl w:val="0"/>
          <w:numId w:val="154"/>
        </w:numPr>
      </w:pPr>
      <w:r w:rsidRPr="00F125E5">
        <w:t>Договор школы с родителями (законными представителями) обучающихся;</w:t>
      </w:r>
    </w:p>
    <w:p w:rsidR="00F125E5" w:rsidRPr="00F125E5" w:rsidRDefault="00F125E5" w:rsidP="00F125E5">
      <w:pPr>
        <w:numPr>
          <w:ilvl w:val="0"/>
          <w:numId w:val="154"/>
        </w:numPr>
      </w:pPr>
      <w:r w:rsidRPr="00F125E5">
        <w:t>Положение о Попечительском Совете школы;</w:t>
      </w:r>
    </w:p>
    <w:p w:rsidR="00F125E5" w:rsidRPr="00F125E5" w:rsidRDefault="00F125E5" w:rsidP="00F125E5">
      <w:pPr>
        <w:numPr>
          <w:ilvl w:val="0"/>
          <w:numId w:val="154"/>
        </w:numPr>
      </w:pPr>
      <w:r w:rsidRPr="00F125E5">
        <w:t>Положение  о системе оценок, формах, порядке и периодичности промежуточной аттестации  обучающихся на ступени начального общего образования в МБОУ СОШ №38 г. Хабаровска;</w:t>
      </w:r>
    </w:p>
    <w:p w:rsidR="00F125E5" w:rsidRPr="00F125E5" w:rsidRDefault="00F125E5" w:rsidP="00F125E5">
      <w:pPr>
        <w:numPr>
          <w:ilvl w:val="0"/>
          <w:numId w:val="154"/>
        </w:numPr>
        <w:rPr>
          <w:bCs/>
        </w:rPr>
      </w:pPr>
      <w:r w:rsidRPr="00F125E5">
        <w:rPr>
          <w:bCs/>
        </w:rPr>
        <w:t>Положение о внеурочной деятельности на ступени начального общего  образования МБОУ СОШ № 38 г. Хабаровска;</w:t>
      </w:r>
    </w:p>
    <w:p w:rsidR="00F125E5" w:rsidRPr="00F125E5" w:rsidRDefault="00F125E5" w:rsidP="00F125E5">
      <w:pPr>
        <w:numPr>
          <w:ilvl w:val="0"/>
          <w:numId w:val="154"/>
        </w:numPr>
        <w:rPr>
          <w:bCs/>
        </w:rPr>
      </w:pPr>
      <w:r w:rsidRPr="00F125E5">
        <w:rPr>
          <w:bCs/>
        </w:rPr>
        <w:t>Положение о школьной  документации, в том числе и ведении электронных  документов (журналов, дневников и т.п.);</w:t>
      </w:r>
    </w:p>
    <w:p w:rsidR="00F125E5" w:rsidRPr="00F125E5" w:rsidRDefault="00F125E5" w:rsidP="00F125E5">
      <w:pPr>
        <w:numPr>
          <w:ilvl w:val="0"/>
          <w:numId w:val="154"/>
        </w:numPr>
        <w:rPr>
          <w:bCs/>
        </w:rPr>
      </w:pPr>
      <w:r w:rsidRPr="00F125E5">
        <w:rPr>
          <w:bCs/>
        </w:rPr>
        <w:t>Положение о рабочей программе учителя начальных классов, работающего по ФГОС НОО второго поколения;</w:t>
      </w:r>
    </w:p>
    <w:p w:rsidR="00F125E5" w:rsidRPr="00F125E5" w:rsidRDefault="00F125E5" w:rsidP="00F125E5">
      <w:pPr>
        <w:numPr>
          <w:ilvl w:val="0"/>
          <w:numId w:val="154"/>
        </w:numPr>
        <w:rPr>
          <w:bCs/>
        </w:rPr>
      </w:pPr>
      <w:r w:rsidRPr="00F125E5">
        <w:rPr>
          <w:bCs/>
        </w:rPr>
        <w:t>Положение о портфолио ученика начальной школы муниципального бюджетного образовательного учреждения средней общеобразовательной школы № 38;</w:t>
      </w:r>
    </w:p>
    <w:p w:rsidR="00F125E5" w:rsidRPr="00F125E5" w:rsidRDefault="00F125E5" w:rsidP="00F125E5">
      <w:pPr>
        <w:numPr>
          <w:ilvl w:val="0"/>
          <w:numId w:val="154"/>
        </w:numPr>
        <w:rPr>
          <w:bCs/>
        </w:rPr>
      </w:pPr>
      <w:r w:rsidRPr="00F125E5">
        <w:rPr>
          <w:bCs/>
        </w:rPr>
        <w:t xml:space="preserve"> Положение группе продленного дня;</w:t>
      </w:r>
    </w:p>
    <w:p w:rsidR="00F125E5" w:rsidRPr="00F125E5" w:rsidRDefault="00F125E5" w:rsidP="00F125E5">
      <w:pPr>
        <w:numPr>
          <w:ilvl w:val="0"/>
          <w:numId w:val="154"/>
        </w:numPr>
        <w:rPr>
          <w:bCs/>
        </w:rPr>
      </w:pPr>
      <w:r w:rsidRPr="00F125E5">
        <w:rPr>
          <w:bCs/>
        </w:rPr>
        <w:t xml:space="preserve"> Должностная  инструкция  учителя  начальных классов, реализующего ФГОС;</w:t>
      </w:r>
    </w:p>
    <w:p w:rsidR="00F125E5" w:rsidRPr="00F125E5" w:rsidRDefault="00F125E5" w:rsidP="00F125E5">
      <w:pPr>
        <w:numPr>
          <w:ilvl w:val="0"/>
          <w:numId w:val="154"/>
        </w:numPr>
        <w:rPr>
          <w:bCs/>
        </w:rPr>
      </w:pPr>
      <w:r w:rsidRPr="00F125E5">
        <w:rPr>
          <w:bCs/>
        </w:rPr>
        <w:t>Должностная инструкция воспитателя в группе продленного дня, реализующего ФГОС НОО</w:t>
      </w:r>
    </w:p>
    <w:p w:rsidR="00F125E5" w:rsidRPr="00F125E5" w:rsidRDefault="00F125E5" w:rsidP="00F125E5">
      <w:pPr>
        <w:rPr>
          <w:b/>
        </w:rPr>
      </w:pPr>
    </w:p>
    <w:p w:rsidR="00F125E5" w:rsidRPr="00F125E5" w:rsidRDefault="00F125E5" w:rsidP="00F125E5">
      <w:pPr>
        <w:rPr>
          <w:b/>
        </w:rPr>
      </w:pPr>
    </w:p>
    <w:p w:rsidR="00F125E5" w:rsidRPr="00F125E5" w:rsidRDefault="00F125E5" w:rsidP="00F125E5">
      <w:pPr>
        <w:rPr>
          <w:b/>
        </w:rPr>
      </w:pPr>
    </w:p>
    <w:p w:rsidR="00F125E5" w:rsidRPr="00F125E5" w:rsidRDefault="00F125E5" w:rsidP="00F125E5">
      <w:pPr>
        <w:rPr>
          <w:b/>
        </w:rPr>
      </w:pPr>
      <w:r w:rsidRPr="00F125E5">
        <w:rPr>
          <w:b/>
        </w:rPr>
        <w:t>Сетевой график (дорожная карта) по формированию необходимой системы условий реализации основной образовательной программы основного общего образования</w:t>
      </w:r>
    </w:p>
    <w:tbl>
      <w:tblPr>
        <w:tblStyle w:val="43"/>
        <w:tblW w:w="9747" w:type="dxa"/>
        <w:tblLook w:val="04A0" w:firstRow="1" w:lastRow="0" w:firstColumn="1" w:lastColumn="0" w:noHBand="0" w:noVBand="1"/>
      </w:tblPr>
      <w:tblGrid>
        <w:gridCol w:w="2249"/>
        <w:gridCol w:w="5398"/>
        <w:gridCol w:w="2100"/>
      </w:tblGrid>
      <w:tr w:rsidR="00C151FC" w:rsidRPr="00C151FC" w:rsidTr="00342895">
        <w:trPr>
          <w:trHeight w:val="500"/>
        </w:trPr>
        <w:tc>
          <w:tcPr>
            <w:tcW w:w="2229"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Направление мероприятий</w:t>
            </w:r>
          </w:p>
        </w:tc>
        <w:tc>
          <w:tcPr>
            <w:tcW w:w="5346"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Мероприятия</w:t>
            </w:r>
          </w:p>
          <w:tbl>
            <w:tblPr>
              <w:tblW w:w="0" w:type="auto"/>
              <w:tblBorders>
                <w:top w:val="nil"/>
                <w:left w:val="nil"/>
                <w:bottom w:val="nil"/>
                <w:right w:val="nil"/>
              </w:tblBorders>
              <w:tblLook w:val="0000" w:firstRow="0" w:lastRow="0" w:firstColumn="0" w:lastColumn="0" w:noHBand="0" w:noVBand="0"/>
            </w:tblPr>
            <w:tblGrid>
              <w:gridCol w:w="222"/>
            </w:tblGrid>
            <w:tr w:rsidR="00C151FC" w:rsidRPr="00C151FC" w:rsidTr="00342895">
              <w:trPr>
                <w:trHeight w:val="109"/>
              </w:trPr>
              <w:tc>
                <w:tcPr>
                  <w:tcW w:w="0" w:type="auto"/>
                </w:tcPr>
                <w:p w:rsidR="00C151FC" w:rsidRPr="00C151FC" w:rsidRDefault="00C151FC" w:rsidP="00C151FC">
                  <w:pPr>
                    <w:rPr>
                      <w:rFonts w:eastAsiaTheme="minorHAnsi"/>
                      <w:lang w:eastAsia="en-US"/>
                    </w:rPr>
                  </w:pPr>
                  <w:r w:rsidRPr="00C151FC">
                    <w:rPr>
                      <w:rFonts w:eastAsiaTheme="minorHAnsi"/>
                      <w:lang w:eastAsia="en-US"/>
                    </w:rPr>
                    <w:t xml:space="preserve"> </w:t>
                  </w:r>
                </w:p>
              </w:tc>
            </w:tr>
          </w:tbl>
          <w:p w:rsidR="00C151FC" w:rsidRPr="00C151FC" w:rsidRDefault="00C151FC" w:rsidP="00C151FC">
            <w:pPr>
              <w:rPr>
                <w:rFonts w:ascii="Times New Roman" w:hAnsi="Times New Roman"/>
                <w:sz w:val="24"/>
                <w:szCs w:val="24"/>
              </w:rPr>
            </w:pPr>
          </w:p>
        </w:tc>
        <w:tc>
          <w:tcPr>
            <w:tcW w:w="2172"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Сроки реализации</w:t>
            </w:r>
          </w:p>
          <w:tbl>
            <w:tblPr>
              <w:tblW w:w="0" w:type="auto"/>
              <w:tblBorders>
                <w:top w:val="nil"/>
                <w:left w:val="nil"/>
                <w:bottom w:val="nil"/>
                <w:right w:val="nil"/>
              </w:tblBorders>
              <w:tblLook w:val="0000" w:firstRow="0" w:lastRow="0" w:firstColumn="0" w:lastColumn="0" w:noHBand="0" w:noVBand="0"/>
            </w:tblPr>
            <w:tblGrid>
              <w:gridCol w:w="222"/>
            </w:tblGrid>
            <w:tr w:rsidR="00C151FC" w:rsidRPr="00C151FC" w:rsidTr="00342895">
              <w:trPr>
                <w:trHeight w:val="109"/>
              </w:trPr>
              <w:tc>
                <w:tcPr>
                  <w:tcW w:w="0" w:type="auto"/>
                </w:tcPr>
                <w:p w:rsidR="00C151FC" w:rsidRPr="00C151FC" w:rsidRDefault="00C151FC" w:rsidP="00C151FC">
                  <w:pPr>
                    <w:rPr>
                      <w:rFonts w:eastAsiaTheme="minorHAnsi"/>
                      <w:lang w:eastAsia="en-US"/>
                    </w:rPr>
                  </w:pPr>
                </w:p>
              </w:tc>
            </w:tr>
          </w:tbl>
          <w:p w:rsidR="00C151FC" w:rsidRPr="00C151FC" w:rsidRDefault="00C151FC" w:rsidP="00C151FC">
            <w:pPr>
              <w:rPr>
                <w:rFonts w:ascii="Times New Roman" w:hAnsi="Times New Roman"/>
                <w:sz w:val="24"/>
                <w:szCs w:val="24"/>
              </w:rPr>
            </w:pPr>
          </w:p>
        </w:tc>
      </w:tr>
      <w:tr w:rsidR="00C151FC" w:rsidRPr="00C151FC" w:rsidTr="00342895">
        <w:trPr>
          <w:trHeight w:val="300"/>
        </w:trPr>
        <w:tc>
          <w:tcPr>
            <w:tcW w:w="2229" w:type="dxa"/>
            <w:vMerge w:val="restart"/>
          </w:tcPr>
          <w:p w:rsidR="00C151FC" w:rsidRPr="00C151FC" w:rsidRDefault="00C151FC" w:rsidP="00C151FC">
            <w:pPr>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2033"/>
            </w:tblGrid>
            <w:tr w:rsidR="00C151FC" w:rsidRPr="00C151FC" w:rsidTr="00342895">
              <w:trPr>
                <w:trHeight w:val="385"/>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 I. Нормативное обеспечение введения ФГОС </w:t>
                  </w:r>
                </w:p>
              </w:tc>
            </w:tr>
          </w:tbl>
          <w:p w:rsidR="00C151FC" w:rsidRPr="00C151FC" w:rsidRDefault="00C151FC" w:rsidP="00C151FC">
            <w:pPr>
              <w:rPr>
                <w:rFonts w:ascii="Times New Roman" w:hAnsi="Times New Roman"/>
                <w:sz w:val="24"/>
                <w:szCs w:val="24"/>
              </w:rPr>
            </w:pPr>
          </w:p>
        </w:tc>
        <w:tc>
          <w:tcPr>
            <w:tcW w:w="5346" w:type="dxa"/>
          </w:tcPr>
          <w:tbl>
            <w:tblPr>
              <w:tblW w:w="0" w:type="auto"/>
              <w:tblBorders>
                <w:top w:val="nil"/>
                <w:left w:val="nil"/>
                <w:bottom w:val="nil"/>
                <w:right w:val="nil"/>
              </w:tblBorders>
              <w:tblLook w:val="0000" w:firstRow="0" w:lastRow="0" w:firstColumn="0" w:lastColumn="0" w:noHBand="0" w:noVBand="0"/>
            </w:tblPr>
            <w:tblGrid>
              <w:gridCol w:w="5182"/>
            </w:tblGrid>
            <w:tr w:rsidR="00C151FC" w:rsidRPr="00C151FC" w:rsidTr="00342895">
              <w:trPr>
                <w:trHeight w:val="247"/>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Утверждение и внесение изменений в ООП НОО </w:t>
                  </w:r>
                </w:p>
              </w:tc>
            </w:tr>
          </w:tbl>
          <w:p w:rsidR="00C151FC" w:rsidRPr="00C151FC" w:rsidRDefault="00C151FC" w:rsidP="00C151FC">
            <w:pPr>
              <w:rPr>
                <w:rFonts w:ascii="Times New Roman" w:hAnsi="Times New Roman"/>
                <w:sz w:val="24"/>
                <w:szCs w:val="24"/>
              </w:rPr>
            </w:pPr>
          </w:p>
        </w:tc>
        <w:tc>
          <w:tcPr>
            <w:tcW w:w="2172"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Август</w:t>
            </w:r>
          </w:p>
        </w:tc>
      </w:tr>
      <w:tr w:rsidR="00C151FC" w:rsidRPr="00C151FC" w:rsidTr="00342895">
        <w:trPr>
          <w:trHeight w:val="1077"/>
        </w:trPr>
        <w:tc>
          <w:tcPr>
            <w:tcW w:w="2229" w:type="dxa"/>
            <w:vMerge/>
          </w:tcPr>
          <w:p w:rsidR="00C151FC" w:rsidRPr="00C151FC" w:rsidRDefault="00C151FC" w:rsidP="00C151FC">
            <w:pPr>
              <w:rPr>
                <w:rFonts w:ascii="Times New Roman" w:hAnsi="Times New Roman"/>
                <w:sz w:val="24"/>
                <w:szCs w:val="24"/>
              </w:rPr>
            </w:pPr>
          </w:p>
        </w:tc>
        <w:tc>
          <w:tcPr>
            <w:tcW w:w="5346"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172"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Август</w:t>
            </w:r>
          </w:p>
          <w:tbl>
            <w:tblPr>
              <w:tblW w:w="0" w:type="auto"/>
              <w:tblBorders>
                <w:top w:val="nil"/>
                <w:left w:val="nil"/>
                <w:bottom w:val="nil"/>
                <w:right w:val="nil"/>
              </w:tblBorders>
              <w:tblLook w:val="0000" w:firstRow="0" w:lastRow="0" w:firstColumn="0" w:lastColumn="0" w:noHBand="0" w:noVBand="0"/>
            </w:tblPr>
            <w:tblGrid>
              <w:gridCol w:w="222"/>
            </w:tblGrid>
            <w:tr w:rsidR="00C151FC" w:rsidRPr="00C151FC" w:rsidTr="00342895">
              <w:trPr>
                <w:trHeight w:val="109"/>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 </w:t>
                  </w:r>
                </w:p>
              </w:tc>
            </w:tr>
          </w:tbl>
          <w:p w:rsidR="00C151FC" w:rsidRPr="00C151FC" w:rsidRDefault="00C151FC" w:rsidP="00C151FC">
            <w:pPr>
              <w:rPr>
                <w:rFonts w:ascii="Times New Roman" w:hAnsi="Times New Roman"/>
                <w:sz w:val="24"/>
                <w:szCs w:val="24"/>
              </w:rPr>
            </w:pPr>
          </w:p>
        </w:tc>
      </w:tr>
      <w:tr w:rsidR="00C151FC" w:rsidRPr="00C151FC" w:rsidTr="00342895">
        <w:trPr>
          <w:trHeight w:val="1590"/>
        </w:trPr>
        <w:tc>
          <w:tcPr>
            <w:tcW w:w="2229" w:type="dxa"/>
            <w:vMerge/>
          </w:tcPr>
          <w:p w:rsidR="00C151FC" w:rsidRPr="00C151FC" w:rsidRDefault="00C151FC" w:rsidP="00C151FC">
            <w:pPr>
              <w:rPr>
                <w:rFonts w:ascii="Times New Roman" w:hAnsi="Times New Roman"/>
                <w:sz w:val="24"/>
                <w:szCs w:val="24"/>
              </w:rPr>
            </w:pPr>
          </w:p>
        </w:tc>
        <w:tc>
          <w:tcPr>
            <w:tcW w:w="5346"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 xml:space="preserve">Разработка: </w:t>
            </w:r>
          </w:p>
          <w:p w:rsidR="00C151FC" w:rsidRPr="00C151FC" w:rsidRDefault="00C151FC" w:rsidP="00C151FC">
            <w:pPr>
              <w:rPr>
                <w:rFonts w:ascii="Times New Roman" w:hAnsi="Times New Roman"/>
                <w:sz w:val="24"/>
                <w:szCs w:val="24"/>
              </w:rPr>
            </w:pPr>
            <w:r w:rsidRPr="00C151FC">
              <w:rPr>
                <w:rFonts w:ascii="Times New Roman" w:hAnsi="Times New Roman"/>
                <w:sz w:val="24"/>
                <w:szCs w:val="24"/>
              </w:rPr>
              <w:t xml:space="preserve">- учебного плана, </w:t>
            </w:r>
          </w:p>
          <w:p w:rsidR="00C151FC" w:rsidRPr="00C151FC" w:rsidRDefault="00C151FC" w:rsidP="00C151FC">
            <w:pPr>
              <w:rPr>
                <w:rFonts w:ascii="Times New Roman" w:hAnsi="Times New Roman"/>
                <w:sz w:val="24"/>
                <w:szCs w:val="24"/>
              </w:rPr>
            </w:pPr>
            <w:r w:rsidRPr="00C151FC">
              <w:rPr>
                <w:rFonts w:ascii="Times New Roman" w:hAnsi="Times New Roman"/>
                <w:sz w:val="24"/>
                <w:szCs w:val="24"/>
              </w:rPr>
              <w:t xml:space="preserve">- рабочих программ учебных предметов, курсов, дисциплин, модулей; </w:t>
            </w:r>
          </w:p>
          <w:p w:rsidR="00C151FC" w:rsidRPr="00C151FC" w:rsidRDefault="00C151FC" w:rsidP="00C151FC">
            <w:pPr>
              <w:rPr>
                <w:rFonts w:ascii="Times New Roman" w:hAnsi="Times New Roman"/>
                <w:sz w:val="24"/>
                <w:szCs w:val="24"/>
              </w:rPr>
            </w:pPr>
            <w:r w:rsidRPr="00C151FC">
              <w:rPr>
                <w:rFonts w:ascii="Times New Roman" w:hAnsi="Times New Roman"/>
                <w:sz w:val="24"/>
                <w:szCs w:val="24"/>
              </w:rPr>
              <w:t>- годового календарного учебного графика</w:t>
            </w:r>
          </w:p>
        </w:tc>
        <w:tc>
          <w:tcPr>
            <w:tcW w:w="2172"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Август - сентябрь</w:t>
            </w:r>
          </w:p>
          <w:tbl>
            <w:tblPr>
              <w:tblW w:w="0" w:type="auto"/>
              <w:tblBorders>
                <w:top w:val="nil"/>
                <w:left w:val="nil"/>
                <w:bottom w:val="nil"/>
                <w:right w:val="nil"/>
              </w:tblBorders>
              <w:tblLook w:val="0000" w:firstRow="0" w:lastRow="0" w:firstColumn="0" w:lastColumn="0" w:noHBand="0" w:noVBand="0"/>
            </w:tblPr>
            <w:tblGrid>
              <w:gridCol w:w="438"/>
            </w:tblGrid>
            <w:tr w:rsidR="00C151FC" w:rsidRPr="00C151FC" w:rsidTr="00342895">
              <w:trPr>
                <w:trHeight w:val="109"/>
              </w:trPr>
              <w:tc>
                <w:tcPr>
                  <w:tcW w:w="0" w:type="auto"/>
                </w:tcPr>
                <w:p w:rsidR="00C151FC" w:rsidRPr="00C151FC" w:rsidRDefault="00C151FC" w:rsidP="00C151FC">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22"/>
                  </w:tblGrid>
                  <w:tr w:rsidR="00C151FC" w:rsidRPr="00C151FC" w:rsidTr="00342895">
                    <w:trPr>
                      <w:trHeight w:val="109"/>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 </w:t>
                        </w:r>
                      </w:p>
                    </w:tc>
                  </w:tr>
                </w:tbl>
                <w:p w:rsidR="00C151FC" w:rsidRPr="00C151FC" w:rsidRDefault="00C151FC" w:rsidP="00C151FC">
                  <w:pPr>
                    <w:rPr>
                      <w:rFonts w:eastAsiaTheme="minorHAnsi"/>
                      <w:lang w:eastAsia="en-US"/>
                    </w:rPr>
                  </w:pPr>
                </w:p>
              </w:tc>
            </w:tr>
          </w:tbl>
          <w:p w:rsidR="00C151FC" w:rsidRPr="00C151FC" w:rsidRDefault="00C151FC" w:rsidP="00C151FC">
            <w:pPr>
              <w:rPr>
                <w:rFonts w:ascii="Times New Roman" w:hAnsi="Times New Roman"/>
                <w:sz w:val="24"/>
                <w:szCs w:val="24"/>
              </w:rPr>
            </w:pPr>
          </w:p>
        </w:tc>
      </w:tr>
      <w:tr w:rsidR="00C151FC" w:rsidRPr="00C151FC" w:rsidTr="00342895">
        <w:trPr>
          <w:trHeight w:val="463"/>
        </w:trPr>
        <w:tc>
          <w:tcPr>
            <w:tcW w:w="2229" w:type="dxa"/>
            <w:vMerge/>
          </w:tcPr>
          <w:p w:rsidR="00C151FC" w:rsidRPr="00C151FC" w:rsidRDefault="00C151FC" w:rsidP="00C151FC">
            <w:pPr>
              <w:rPr>
                <w:rFonts w:ascii="Times New Roman" w:hAnsi="Times New Roman"/>
                <w:sz w:val="24"/>
                <w:szCs w:val="24"/>
              </w:rPr>
            </w:pPr>
          </w:p>
        </w:tc>
        <w:tc>
          <w:tcPr>
            <w:tcW w:w="5346" w:type="dxa"/>
          </w:tcPr>
          <w:tbl>
            <w:tblPr>
              <w:tblW w:w="0" w:type="auto"/>
              <w:tblBorders>
                <w:top w:val="nil"/>
                <w:left w:val="nil"/>
                <w:bottom w:val="nil"/>
                <w:right w:val="nil"/>
              </w:tblBorders>
              <w:tblLook w:val="0000" w:firstRow="0" w:lastRow="0" w:firstColumn="0" w:lastColumn="0" w:noHBand="0" w:noVBand="0"/>
            </w:tblPr>
            <w:tblGrid>
              <w:gridCol w:w="4652"/>
            </w:tblGrid>
            <w:tr w:rsidR="00C151FC" w:rsidRPr="00C151FC" w:rsidTr="00342895">
              <w:trPr>
                <w:trHeight w:val="109"/>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Разработка необходимых локальных актов. </w:t>
                  </w:r>
                </w:p>
              </w:tc>
            </w:tr>
          </w:tbl>
          <w:p w:rsidR="00C151FC" w:rsidRPr="00C151FC" w:rsidRDefault="00C151FC" w:rsidP="00C151FC">
            <w:pPr>
              <w:rPr>
                <w:rFonts w:ascii="Times New Roman" w:hAnsi="Times New Roman"/>
                <w:sz w:val="24"/>
                <w:szCs w:val="24"/>
              </w:rPr>
            </w:pPr>
          </w:p>
        </w:tc>
        <w:tc>
          <w:tcPr>
            <w:tcW w:w="2172" w:type="dxa"/>
          </w:tcPr>
          <w:tbl>
            <w:tblPr>
              <w:tblW w:w="0" w:type="auto"/>
              <w:tblBorders>
                <w:top w:val="nil"/>
                <w:left w:val="nil"/>
                <w:bottom w:val="nil"/>
                <w:right w:val="nil"/>
              </w:tblBorders>
              <w:tblLook w:val="0000" w:firstRow="0" w:lastRow="0" w:firstColumn="0" w:lastColumn="0" w:noHBand="0" w:noVBand="0"/>
            </w:tblPr>
            <w:tblGrid>
              <w:gridCol w:w="1884"/>
            </w:tblGrid>
            <w:tr w:rsidR="00C151FC" w:rsidRPr="00C151FC" w:rsidTr="00342895">
              <w:trPr>
                <w:trHeight w:val="247"/>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По мере необходимости </w:t>
                  </w:r>
                </w:p>
              </w:tc>
            </w:tr>
          </w:tbl>
          <w:p w:rsidR="00C151FC" w:rsidRPr="00C151FC" w:rsidRDefault="00C151FC" w:rsidP="00C151FC">
            <w:pPr>
              <w:rPr>
                <w:rFonts w:ascii="Times New Roman" w:hAnsi="Times New Roman"/>
                <w:sz w:val="24"/>
                <w:szCs w:val="24"/>
              </w:rPr>
            </w:pPr>
          </w:p>
        </w:tc>
      </w:tr>
      <w:tr w:rsidR="00C151FC" w:rsidRPr="00C151FC" w:rsidTr="00342895">
        <w:trPr>
          <w:trHeight w:val="814"/>
        </w:trPr>
        <w:tc>
          <w:tcPr>
            <w:tcW w:w="2229" w:type="dxa"/>
          </w:tcPr>
          <w:tbl>
            <w:tblPr>
              <w:tblW w:w="0" w:type="auto"/>
              <w:tblBorders>
                <w:top w:val="nil"/>
                <w:left w:val="nil"/>
                <w:bottom w:val="nil"/>
                <w:right w:val="nil"/>
              </w:tblBorders>
              <w:tblLook w:val="0000" w:firstRow="0" w:lastRow="0" w:firstColumn="0" w:lastColumn="0" w:noHBand="0" w:noVBand="0"/>
            </w:tblPr>
            <w:tblGrid>
              <w:gridCol w:w="2033"/>
            </w:tblGrid>
            <w:tr w:rsidR="00C151FC" w:rsidRPr="00C151FC" w:rsidTr="00342895">
              <w:trPr>
                <w:trHeight w:val="385"/>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II. Финансовое обеспечение введения ФГОС </w:t>
                  </w:r>
                </w:p>
              </w:tc>
            </w:tr>
          </w:tbl>
          <w:p w:rsidR="00C151FC" w:rsidRPr="00C151FC" w:rsidRDefault="00C151FC" w:rsidP="00C151FC">
            <w:pPr>
              <w:rPr>
                <w:rFonts w:ascii="Times New Roman" w:hAnsi="Times New Roman"/>
                <w:sz w:val="24"/>
                <w:szCs w:val="24"/>
              </w:rPr>
            </w:pPr>
          </w:p>
        </w:tc>
        <w:tc>
          <w:tcPr>
            <w:tcW w:w="5346"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Определение объёма расходов, необходимых для реализации ООП и достижения планируемых результатов, а также механизм их формирования.</w:t>
            </w:r>
          </w:p>
        </w:tc>
        <w:tc>
          <w:tcPr>
            <w:tcW w:w="2172"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Январь</w:t>
            </w:r>
          </w:p>
          <w:tbl>
            <w:tblPr>
              <w:tblW w:w="0" w:type="auto"/>
              <w:tblBorders>
                <w:top w:val="nil"/>
                <w:left w:val="nil"/>
                <w:bottom w:val="nil"/>
                <w:right w:val="nil"/>
              </w:tblBorders>
              <w:tblLook w:val="0000" w:firstRow="0" w:lastRow="0" w:firstColumn="0" w:lastColumn="0" w:noHBand="0" w:noVBand="0"/>
            </w:tblPr>
            <w:tblGrid>
              <w:gridCol w:w="438"/>
            </w:tblGrid>
            <w:tr w:rsidR="00C151FC" w:rsidRPr="00C151FC" w:rsidTr="00342895">
              <w:trPr>
                <w:trHeight w:val="109"/>
              </w:trPr>
              <w:tc>
                <w:tcPr>
                  <w:tcW w:w="0" w:type="auto"/>
                </w:tcPr>
                <w:p w:rsidR="00C151FC" w:rsidRPr="00C151FC" w:rsidRDefault="00C151FC" w:rsidP="00C151FC">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22"/>
                  </w:tblGrid>
                  <w:tr w:rsidR="00C151FC" w:rsidRPr="00C151FC" w:rsidTr="00342895">
                    <w:trPr>
                      <w:trHeight w:val="109"/>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 </w:t>
                        </w:r>
                      </w:p>
                    </w:tc>
                  </w:tr>
                </w:tbl>
                <w:p w:rsidR="00C151FC" w:rsidRPr="00C151FC" w:rsidRDefault="00C151FC" w:rsidP="00C151FC">
                  <w:pPr>
                    <w:rPr>
                      <w:rFonts w:eastAsiaTheme="minorHAnsi"/>
                      <w:lang w:eastAsia="en-US"/>
                    </w:rPr>
                  </w:pPr>
                </w:p>
              </w:tc>
            </w:tr>
          </w:tbl>
          <w:p w:rsidR="00C151FC" w:rsidRPr="00C151FC" w:rsidRDefault="00C151FC" w:rsidP="00C151FC">
            <w:pPr>
              <w:rPr>
                <w:rFonts w:ascii="Times New Roman" w:hAnsi="Times New Roman"/>
                <w:sz w:val="24"/>
                <w:szCs w:val="24"/>
              </w:rPr>
            </w:pPr>
          </w:p>
        </w:tc>
      </w:tr>
      <w:tr w:rsidR="00C151FC" w:rsidRPr="00C151FC" w:rsidTr="00342895">
        <w:trPr>
          <w:trHeight w:val="1565"/>
        </w:trPr>
        <w:tc>
          <w:tcPr>
            <w:tcW w:w="2229" w:type="dxa"/>
            <w:vMerge w:val="restart"/>
          </w:tcPr>
          <w:tbl>
            <w:tblPr>
              <w:tblpPr w:leftFromText="180" w:rightFromText="180" w:vertAnchor="text" w:horzAnchor="margin" w:tblpY="-104"/>
              <w:tblOverlap w:val="never"/>
              <w:tblW w:w="0" w:type="auto"/>
              <w:tblBorders>
                <w:top w:val="nil"/>
                <w:left w:val="nil"/>
                <w:bottom w:val="nil"/>
                <w:right w:val="nil"/>
              </w:tblBorders>
              <w:tblLook w:val="0000" w:firstRow="0" w:lastRow="0" w:firstColumn="0" w:lastColumn="0" w:noHBand="0" w:noVBand="0"/>
            </w:tblPr>
            <w:tblGrid>
              <w:gridCol w:w="2033"/>
            </w:tblGrid>
            <w:tr w:rsidR="00C151FC" w:rsidRPr="00C151FC" w:rsidTr="00342895">
              <w:trPr>
                <w:trHeight w:val="385"/>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III. Организационное обеспечение введения ФГОС </w:t>
                  </w:r>
                </w:p>
              </w:tc>
            </w:tr>
          </w:tbl>
          <w:p w:rsidR="00C151FC" w:rsidRPr="00C151FC" w:rsidRDefault="00C151FC" w:rsidP="00C151FC">
            <w:pPr>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C151FC" w:rsidRPr="00C151FC" w:rsidTr="00342895">
              <w:trPr>
                <w:trHeight w:val="385"/>
              </w:trPr>
              <w:tc>
                <w:tcPr>
                  <w:tcW w:w="0" w:type="auto"/>
                </w:tcPr>
                <w:p w:rsidR="00C151FC" w:rsidRPr="00C151FC" w:rsidRDefault="00C151FC" w:rsidP="00C151FC">
                  <w:pPr>
                    <w:autoSpaceDE w:val="0"/>
                    <w:autoSpaceDN w:val="0"/>
                    <w:adjustRightInd w:val="0"/>
                    <w:rPr>
                      <w:rFonts w:eastAsiaTheme="minorHAnsi"/>
                      <w:color w:val="000000"/>
                      <w:lang w:eastAsia="en-US"/>
                    </w:rPr>
                  </w:pPr>
                </w:p>
                <w:p w:rsidR="00C151FC" w:rsidRPr="00C151FC" w:rsidRDefault="00C151FC" w:rsidP="00C151FC">
                  <w:pPr>
                    <w:rPr>
                      <w:rFonts w:eastAsiaTheme="minorHAnsi"/>
                      <w:lang w:eastAsia="en-US"/>
                    </w:rPr>
                  </w:pPr>
                </w:p>
              </w:tc>
            </w:tr>
          </w:tbl>
          <w:p w:rsidR="00C151FC" w:rsidRPr="00C151FC" w:rsidRDefault="00C151FC" w:rsidP="00C151FC">
            <w:pPr>
              <w:rPr>
                <w:rFonts w:ascii="Times New Roman" w:hAnsi="Times New Roman"/>
                <w:sz w:val="24"/>
                <w:szCs w:val="24"/>
              </w:rPr>
            </w:pPr>
          </w:p>
        </w:tc>
        <w:tc>
          <w:tcPr>
            <w:tcW w:w="5346"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Разработка и реализация моделей взаимодействия МБОУ СОШ№ 38 с учреждениями дополнительного образования детей, обеспечивающих организацию внеурочной деятельности.</w:t>
            </w:r>
          </w:p>
        </w:tc>
        <w:tc>
          <w:tcPr>
            <w:tcW w:w="2172" w:type="dxa"/>
          </w:tcPr>
          <w:p w:rsidR="00C151FC" w:rsidRPr="00C151FC" w:rsidRDefault="00C151FC" w:rsidP="00C151FC">
            <w:pPr>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1238"/>
            </w:tblGrid>
            <w:tr w:rsidR="00C151FC" w:rsidRPr="00C151FC" w:rsidTr="00342895">
              <w:trPr>
                <w:trHeight w:val="109"/>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 Сентябрь </w:t>
                  </w:r>
                </w:p>
              </w:tc>
            </w:tr>
          </w:tbl>
          <w:p w:rsidR="00C151FC" w:rsidRPr="00C151FC" w:rsidRDefault="00C151FC" w:rsidP="00C151FC">
            <w:pPr>
              <w:rPr>
                <w:rFonts w:ascii="Times New Roman" w:hAnsi="Times New Roman"/>
                <w:sz w:val="24"/>
                <w:szCs w:val="24"/>
              </w:rPr>
            </w:pPr>
          </w:p>
        </w:tc>
      </w:tr>
      <w:tr w:rsidR="00C151FC" w:rsidRPr="00C151FC" w:rsidTr="00342895">
        <w:trPr>
          <w:trHeight w:val="813"/>
        </w:trPr>
        <w:tc>
          <w:tcPr>
            <w:tcW w:w="2229" w:type="dxa"/>
            <w:vMerge/>
          </w:tcPr>
          <w:p w:rsidR="00C151FC" w:rsidRPr="00C151FC" w:rsidRDefault="00C151FC" w:rsidP="00C151FC">
            <w:pPr>
              <w:rPr>
                <w:rFonts w:ascii="Times New Roman" w:hAnsi="Times New Roman"/>
                <w:sz w:val="24"/>
                <w:szCs w:val="24"/>
              </w:rPr>
            </w:pPr>
          </w:p>
        </w:tc>
        <w:tc>
          <w:tcPr>
            <w:tcW w:w="5346" w:type="dxa"/>
          </w:tcPr>
          <w:tbl>
            <w:tblPr>
              <w:tblW w:w="0" w:type="auto"/>
              <w:tblBorders>
                <w:top w:val="nil"/>
                <w:left w:val="nil"/>
                <w:bottom w:val="nil"/>
                <w:right w:val="nil"/>
              </w:tblBorders>
              <w:tblLook w:val="0000" w:firstRow="0" w:lastRow="0" w:firstColumn="0" w:lastColumn="0" w:noHBand="0" w:noVBand="0"/>
            </w:tblPr>
            <w:tblGrid>
              <w:gridCol w:w="5182"/>
            </w:tblGrid>
            <w:tr w:rsidR="00C151FC" w:rsidRPr="00C151FC" w:rsidTr="00342895">
              <w:trPr>
                <w:trHeight w:val="247"/>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Родительское собрание с родителями будущих первоклассников. </w:t>
                  </w:r>
                </w:p>
              </w:tc>
            </w:tr>
          </w:tbl>
          <w:p w:rsidR="00C151FC" w:rsidRPr="00C151FC" w:rsidRDefault="00C151FC" w:rsidP="00C151FC">
            <w:pPr>
              <w:rPr>
                <w:rFonts w:ascii="Times New Roman" w:hAnsi="Times New Roman"/>
                <w:sz w:val="24"/>
                <w:szCs w:val="24"/>
              </w:rPr>
            </w:pPr>
          </w:p>
        </w:tc>
        <w:tc>
          <w:tcPr>
            <w:tcW w:w="2172"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 xml:space="preserve">Май </w:t>
            </w:r>
          </w:p>
        </w:tc>
      </w:tr>
      <w:tr w:rsidR="00C151FC" w:rsidRPr="00C151FC" w:rsidTr="00342895">
        <w:trPr>
          <w:trHeight w:val="488"/>
        </w:trPr>
        <w:tc>
          <w:tcPr>
            <w:tcW w:w="2229" w:type="dxa"/>
            <w:vMerge w:val="restart"/>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IV. Кадровое обеспечение введения ФГОС</w:t>
            </w:r>
          </w:p>
          <w:tbl>
            <w:tblPr>
              <w:tblW w:w="0" w:type="auto"/>
              <w:tblBorders>
                <w:top w:val="nil"/>
                <w:left w:val="nil"/>
                <w:bottom w:val="nil"/>
                <w:right w:val="nil"/>
              </w:tblBorders>
              <w:tblLook w:val="0000" w:firstRow="0" w:lastRow="0" w:firstColumn="0" w:lastColumn="0" w:noHBand="0" w:noVBand="0"/>
            </w:tblPr>
            <w:tblGrid>
              <w:gridCol w:w="222"/>
            </w:tblGrid>
            <w:tr w:rsidR="00C151FC" w:rsidRPr="00C151FC" w:rsidTr="00342895">
              <w:trPr>
                <w:trHeight w:val="385"/>
              </w:trPr>
              <w:tc>
                <w:tcPr>
                  <w:tcW w:w="0" w:type="auto"/>
                </w:tcPr>
                <w:p w:rsidR="00C151FC" w:rsidRPr="00C151FC" w:rsidRDefault="00C151FC" w:rsidP="00C151FC">
                  <w:pPr>
                    <w:autoSpaceDE w:val="0"/>
                    <w:autoSpaceDN w:val="0"/>
                    <w:adjustRightInd w:val="0"/>
                    <w:rPr>
                      <w:rFonts w:eastAsiaTheme="minorHAnsi"/>
                      <w:color w:val="000000"/>
                      <w:lang w:eastAsia="en-US"/>
                    </w:rPr>
                  </w:pPr>
                </w:p>
              </w:tc>
            </w:tr>
          </w:tbl>
          <w:p w:rsidR="00C151FC" w:rsidRPr="00C151FC" w:rsidRDefault="00C151FC" w:rsidP="00C151FC">
            <w:pPr>
              <w:rPr>
                <w:rFonts w:ascii="Times New Roman" w:hAnsi="Times New Roman"/>
                <w:sz w:val="24"/>
                <w:szCs w:val="24"/>
              </w:rPr>
            </w:pPr>
          </w:p>
        </w:tc>
        <w:tc>
          <w:tcPr>
            <w:tcW w:w="5346" w:type="dxa"/>
          </w:tcPr>
          <w:tbl>
            <w:tblPr>
              <w:tblW w:w="0" w:type="auto"/>
              <w:tblBorders>
                <w:top w:val="nil"/>
                <w:left w:val="nil"/>
                <w:bottom w:val="nil"/>
                <w:right w:val="nil"/>
              </w:tblBorders>
              <w:tblLook w:val="0000" w:firstRow="0" w:lastRow="0" w:firstColumn="0" w:lastColumn="0" w:noHBand="0" w:noVBand="0"/>
            </w:tblPr>
            <w:tblGrid>
              <w:gridCol w:w="5180"/>
            </w:tblGrid>
            <w:tr w:rsidR="00C151FC" w:rsidRPr="00C151FC" w:rsidTr="00342895">
              <w:trPr>
                <w:trHeight w:val="247"/>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Анализ кадрового обеспечения введения ФГОС. </w:t>
                  </w:r>
                </w:p>
              </w:tc>
            </w:tr>
          </w:tbl>
          <w:p w:rsidR="00C151FC" w:rsidRPr="00C151FC" w:rsidRDefault="00C151FC" w:rsidP="00C151FC">
            <w:pPr>
              <w:rPr>
                <w:rFonts w:ascii="Times New Roman" w:hAnsi="Times New Roman"/>
                <w:sz w:val="24"/>
                <w:szCs w:val="24"/>
              </w:rPr>
            </w:pPr>
          </w:p>
        </w:tc>
        <w:tc>
          <w:tcPr>
            <w:tcW w:w="2172"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Сентябрь</w:t>
            </w:r>
          </w:p>
        </w:tc>
      </w:tr>
      <w:tr w:rsidR="00C151FC" w:rsidRPr="00C151FC" w:rsidTr="00342895">
        <w:trPr>
          <w:trHeight w:val="1540"/>
        </w:trPr>
        <w:tc>
          <w:tcPr>
            <w:tcW w:w="2229" w:type="dxa"/>
            <w:vMerge/>
          </w:tcPr>
          <w:p w:rsidR="00C151FC" w:rsidRPr="00C151FC" w:rsidRDefault="00C151FC" w:rsidP="00C151FC">
            <w:pPr>
              <w:rPr>
                <w:rFonts w:ascii="Times New Roman" w:hAnsi="Times New Roman"/>
                <w:sz w:val="24"/>
                <w:szCs w:val="24"/>
              </w:rPr>
            </w:pPr>
          </w:p>
        </w:tc>
        <w:tc>
          <w:tcPr>
            <w:tcW w:w="5346"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 xml:space="preserve">Создание (корректировка) плана-графика повышения квалификации педагогов: </w:t>
            </w:r>
          </w:p>
          <w:p w:rsidR="00C151FC" w:rsidRPr="00C151FC" w:rsidRDefault="00C151FC" w:rsidP="00C151FC">
            <w:pPr>
              <w:rPr>
                <w:rFonts w:ascii="Times New Roman" w:hAnsi="Times New Roman"/>
                <w:sz w:val="24"/>
                <w:szCs w:val="24"/>
              </w:rPr>
            </w:pPr>
            <w:r w:rsidRPr="00C151FC">
              <w:rPr>
                <w:rFonts w:ascii="Times New Roman" w:hAnsi="Times New Roman"/>
                <w:sz w:val="24"/>
                <w:szCs w:val="24"/>
              </w:rPr>
              <w:t>- обучение на курсах повышения квалификации</w:t>
            </w:r>
          </w:p>
          <w:p w:rsidR="00C151FC" w:rsidRPr="00C151FC" w:rsidRDefault="00C151FC" w:rsidP="00C151FC">
            <w:pPr>
              <w:rPr>
                <w:rFonts w:ascii="Times New Roman" w:hAnsi="Times New Roman"/>
                <w:sz w:val="24"/>
                <w:szCs w:val="24"/>
              </w:rPr>
            </w:pPr>
            <w:r w:rsidRPr="00C151FC">
              <w:rPr>
                <w:rFonts w:ascii="Times New Roman" w:hAnsi="Times New Roman"/>
                <w:sz w:val="24"/>
                <w:szCs w:val="24"/>
              </w:rPr>
              <w:t xml:space="preserve">- Посещение проблемно – тематических семинаров «Реализация требования </w:t>
            </w:r>
          </w:p>
          <w:tbl>
            <w:tblPr>
              <w:tblW w:w="4740" w:type="dxa"/>
              <w:tblBorders>
                <w:top w:val="nil"/>
                <w:left w:val="nil"/>
                <w:bottom w:val="nil"/>
                <w:right w:val="nil"/>
              </w:tblBorders>
              <w:tblLook w:val="0000" w:firstRow="0" w:lastRow="0" w:firstColumn="0" w:lastColumn="0" w:noHBand="0" w:noVBand="0"/>
            </w:tblPr>
            <w:tblGrid>
              <w:gridCol w:w="4740"/>
            </w:tblGrid>
            <w:tr w:rsidR="00C151FC" w:rsidRPr="00C151FC" w:rsidTr="00342895">
              <w:trPr>
                <w:trHeight w:val="247"/>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ФГОС начального общего образования» </w:t>
                  </w:r>
                </w:p>
              </w:tc>
            </w:tr>
          </w:tbl>
          <w:p w:rsidR="00C151FC" w:rsidRPr="00C151FC" w:rsidRDefault="00C151FC" w:rsidP="00C151FC">
            <w:pPr>
              <w:rPr>
                <w:rFonts w:ascii="Times New Roman" w:hAnsi="Times New Roman"/>
                <w:sz w:val="24"/>
                <w:szCs w:val="24"/>
              </w:rPr>
            </w:pPr>
          </w:p>
        </w:tc>
        <w:tc>
          <w:tcPr>
            <w:tcW w:w="2172"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Сентябрь – февраль</w:t>
            </w:r>
          </w:p>
          <w:tbl>
            <w:tblPr>
              <w:tblW w:w="0" w:type="auto"/>
              <w:tblBorders>
                <w:top w:val="nil"/>
                <w:left w:val="nil"/>
                <w:bottom w:val="nil"/>
                <w:right w:val="nil"/>
              </w:tblBorders>
              <w:tblLook w:val="0000" w:firstRow="0" w:lastRow="0" w:firstColumn="0" w:lastColumn="0" w:noHBand="0" w:noVBand="0"/>
            </w:tblPr>
            <w:tblGrid>
              <w:gridCol w:w="1768"/>
            </w:tblGrid>
            <w:tr w:rsidR="00C151FC" w:rsidRPr="00C151FC" w:rsidTr="00342895">
              <w:trPr>
                <w:trHeight w:val="109"/>
              </w:trPr>
              <w:tc>
                <w:tcPr>
                  <w:tcW w:w="0" w:type="auto"/>
                </w:tcPr>
                <w:p w:rsidR="00C151FC" w:rsidRPr="00C151FC" w:rsidRDefault="00C151FC" w:rsidP="00C151FC">
                  <w:pPr>
                    <w:rPr>
                      <w:rFonts w:eastAsiaTheme="minorHAnsi"/>
                      <w:lang w:eastAsia="en-US"/>
                    </w:rPr>
                  </w:pPr>
                </w:p>
              </w:tc>
            </w:tr>
            <w:tr w:rsidR="00C151FC" w:rsidRPr="00C151FC" w:rsidTr="00342895">
              <w:trPr>
                <w:trHeight w:val="109"/>
              </w:trPr>
              <w:tc>
                <w:tcPr>
                  <w:tcW w:w="0" w:type="auto"/>
                </w:tcPr>
                <w:p w:rsidR="00C151FC" w:rsidRPr="00C151FC" w:rsidRDefault="00C151FC" w:rsidP="00C151FC">
                  <w:pPr>
                    <w:autoSpaceDE w:val="0"/>
                    <w:autoSpaceDN w:val="0"/>
                    <w:adjustRightInd w:val="0"/>
                    <w:rPr>
                      <w:rFonts w:eastAsiaTheme="minorHAnsi"/>
                      <w:color w:val="000000"/>
                      <w:lang w:eastAsia="en-US"/>
                    </w:rPr>
                  </w:pPr>
                </w:p>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В течении года </w:t>
                  </w:r>
                </w:p>
              </w:tc>
            </w:tr>
          </w:tbl>
          <w:p w:rsidR="00C151FC" w:rsidRPr="00C151FC" w:rsidRDefault="00C151FC" w:rsidP="00C151FC">
            <w:pPr>
              <w:rPr>
                <w:rFonts w:ascii="Times New Roman" w:hAnsi="Times New Roman"/>
                <w:sz w:val="24"/>
                <w:szCs w:val="24"/>
              </w:rPr>
            </w:pPr>
          </w:p>
        </w:tc>
      </w:tr>
      <w:tr w:rsidR="00C151FC" w:rsidRPr="00C151FC" w:rsidTr="00342895">
        <w:trPr>
          <w:trHeight w:val="552"/>
        </w:trPr>
        <w:tc>
          <w:tcPr>
            <w:tcW w:w="2229" w:type="dxa"/>
            <w:vMerge w:val="restart"/>
          </w:tcPr>
          <w:tbl>
            <w:tblPr>
              <w:tblW w:w="0" w:type="auto"/>
              <w:tblBorders>
                <w:top w:val="nil"/>
                <w:left w:val="nil"/>
                <w:bottom w:val="nil"/>
                <w:right w:val="nil"/>
              </w:tblBorders>
              <w:tblLook w:val="0000" w:firstRow="0" w:lastRow="0" w:firstColumn="0" w:lastColumn="0" w:noHBand="0" w:noVBand="0"/>
            </w:tblPr>
            <w:tblGrid>
              <w:gridCol w:w="2033"/>
            </w:tblGrid>
            <w:tr w:rsidR="00C151FC" w:rsidRPr="00C151FC" w:rsidTr="00342895">
              <w:trPr>
                <w:trHeight w:val="385"/>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V. Информационное обеспечение введения ФГОС </w:t>
                  </w:r>
                </w:p>
              </w:tc>
            </w:tr>
          </w:tbl>
          <w:p w:rsidR="00C151FC" w:rsidRPr="00C151FC" w:rsidRDefault="00C151FC" w:rsidP="00C151FC">
            <w:pPr>
              <w:rPr>
                <w:rFonts w:ascii="Times New Roman" w:hAnsi="Times New Roman"/>
                <w:sz w:val="24"/>
                <w:szCs w:val="24"/>
              </w:rPr>
            </w:pPr>
          </w:p>
        </w:tc>
        <w:tc>
          <w:tcPr>
            <w:tcW w:w="5346"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Обеспечение публичной отчетности о ходе и результатах введения ФГОС</w:t>
            </w:r>
          </w:p>
        </w:tc>
        <w:tc>
          <w:tcPr>
            <w:tcW w:w="2172" w:type="dxa"/>
          </w:tcPr>
          <w:tbl>
            <w:tblPr>
              <w:tblW w:w="0" w:type="auto"/>
              <w:tblBorders>
                <w:top w:val="nil"/>
                <w:left w:val="nil"/>
                <w:bottom w:val="nil"/>
                <w:right w:val="nil"/>
              </w:tblBorders>
              <w:tblLook w:val="0000" w:firstRow="0" w:lastRow="0" w:firstColumn="0" w:lastColumn="0" w:noHBand="0" w:noVBand="0"/>
            </w:tblPr>
            <w:tblGrid>
              <w:gridCol w:w="665"/>
            </w:tblGrid>
            <w:tr w:rsidR="00C151FC" w:rsidRPr="00C151FC" w:rsidTr="00342895">
              <w:trPr>
                <w:trHeight w:val="109"/>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Май </w:t>
                  </w:r>
                </w:p>
              </w:tc>
            </w:tr>
          </w:tbl>
          <w:p w:rsidR="00C151FC" w:rsidRPr="00C151FC" w:rsidRDefault="00C151FC" w:rsidP="00C151FC">
            <w:pPr>
              <w:rPr>
                <w:rFonts w:ascii="Times New Roman" w:hAnsi="Times New Roman"/>
                <w:sz w:val="24"/>
                <w:szCs w:val="24"/>
              </w:rPr>
            </w:pPr>
          </w:p>
        </w:tc>
      </w:tr>
      <w:tr w:rsidR="00C151FC" w:rsidRPr="00C151FC" w:rsidTr="00342895">
        <w:trPr>
          <w:trHeight w:val="1691"/>
        </w:trPr>
        <w:tc>
          <w:tcPr>
            <w:tcW w:w="2229" w:type="dxa"/>
            <w:vMerge/>
          </w:tcPr>
          <w:p w:rsidR="00C151FC" w:rsidRPr="00C151FC" w:rsidRDefault="00C151FC" w:rsidP="00C151FC">
            <w:pPr>
              <w:rPr>
                <w:rFonts w:ascii="Times New Roman" w:hAnsi="Times New Roman"/>
                <w:sz w:val="24"/>
                <w:szCs w:val="24"/>
              </w:rPr>
            </w:pPr>
          </w:p>
        </w:tc>
        <w:tc>
          <w:tcPr>
            <w:tcW w:w="5346" w:type="dxa"/>
          </w:tcPr>
          <w:tbl>
            <w:tblPr>
              <w:tblW w:w="4740" w:type="dxa"/>
              <w:tblBorders>
                <w:top w:val="nil"/>
                <w:left w:val="nil"/>
                <w:bottom w:val="nil"/>
                <w:right w:val="nil"/>
              </w:tblBorders>
              <w:tblLook w:val="0000" w:firstRow="0" w:lastRow="0" w:firstColumn="0" w:lastColumn="0" w:noHBand="0" w:noVBand="0"/>
            </w:tblPr>
            <w:tblGrid>
              <w:gridCol w:w="5182"/>
            </w:tblGrid>
            <w:tr w:rsidR="00C151FC" w:rsidRPr="00C151FC" w:rsidTr="00342895">
              <w:trPr>
                <w:trHeight w:val="523"/>
              </w:trPr>
              <w:tc>
                <w:tcPr>
                  <w:tcW w:w="0" w:type="auto"/>
                </w:tcPr>
                <w:tbl>
                  <w:tblPr>
                    <w:tblW w:w="4966" w:type="dxa"/>
                    <w:tblBorders>
                      <w:top w:val="nil"/>
                      <w:left w:val="nil"/>
                      <w:bottom w:val="nil"/>
                      <w:right w:val="nil"/>
                    </w:tblBorders>
                    <w:tblLook w:val="0000" w:firstRow="0" w:lastRow="0" w:firstColumn="0" w:lastColumn="0" w:noHBand="0" w:noVBand="0"/>
                  </w:tblPr>
                  <w:tblGrid>
                    <w:gridCol w:w="222"/>
                    <w:gridCol w:w="4744"/>
                  </w:tblGrid>
                  <w:tr w:rsidR="00C151FC" w:rsidRPr="00C151FC" w:rsidTr="00342895">
                    <w:trPr>
                      <w:trHeight w:val="247"/>
                    </w:trPr>
                    <w:tc>
                      <w:tcPr>
                        <w:tcW w:w="0" w:type="auto"/>
                      </w:tcPr>
                      <w:p w:rsidR="00C151FC" w:rsidRPr="00C151FC" w:rsidRDefault="00C151FC" w:rsidP="00C151FC">
                        <w:pPr>
                          <w:autoSpaceDE w:val="0"/>
                          <w:autoSpaceDN w:val="0"/>
                          <w:adjustRightInd w:val="0"/>
                          <w:rPr>
                            <w:rFonts w:eastAsiaTheme="minorHAnsi"/>
                            <w:color w:val="000000"/>
                            <w:lang w:eastAsia="en-US"/>
                          </w:rPr>
                        </w:pPr>
                      </w:p>
                    </w:tc>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Разработка рекомендаций для педагогов: </w:t>
                        </w:r>
                      </w:p>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 система мониторинга по формированию УУД через использование различных диагностик </w:t>
                        </w:r>
                      </w:p>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 новые требования к современному уроку, затруднения в подготовке и проведении современного урока, выработка методических рекомендаций по проектированию современного урока </w:t>
                        </w:r>
                      </w:p>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 рефлексивная деятельность как основа для анализа собственной педагогической деятельности и определения путей решения выявленных проблем </w:t>
                        </w:r>
                      </w:p>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 развитие мотивации обучающихся </w:t>
                        </w:r>
                      </w:p>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 психологические требования к уроку </w:t>
                        </w:r>
                      </w:p>
                    </w:tc>
                  </w:tr>
                </w:tbl>
                <w:p w:rsidR="00C151FC" w:rsidRPr="00C151FC" w:rsidRDefault="00C151FC" w:rsidP="00C151FC">
                  <w:pPr>
                    <w:autoSpaceDE w:val="0"/>
                    <w:autoSpaceDN w:val="0"/>
                    <w:adjustRightInd w:val="0"/>
                    <w:rPr>
                      <w:rFonts w:eastAsiaTheme="minorHAnsi"/>
                      <w:color w:val="000000"/>
                      <w:lang w:eastAsia="en-US"/>
                    </w:rPr>
                  </w:pPr>
                </w:p>
              </w:tc>
            </w:tr>
          </w:tbl>
          <w:p w:rsidR="00C151FC" w:rsidRPr="00C151FC" w:rsidRDefault="00C151FC" w:rsidP="00C151FC">
            <w:pPr>
              <w:rPr>
                <w:rFonts w:ascii="Times New Roman" w:hAnsi="Times New Roman"/>
                <w:sz w:val="24"/>
                <w:szCs w:val="24"/>
              </w:rPr>
            </w:pPr>
          </w:p>
        </w:tc>
        <w:tc>
          <w:tcPr>
            <w:tcW w:w="2172" w:type="dxa"/>
          </w:tcPr>
          <w:tbl>
            <w:tblPr>
              <w:tblW w:w="0" w:type="auto"/>
              <w:tblBorders>
                <w:top w:val="nil"/>
                <w:left w:val="nil"/>
                <w:bottom w:val="nil"/>
                <w:right w:val="nil"/>
              </w:tblBorders>
              <w:tblLook w:val="0000" w:firstRow="0" w:lastRow="0" w:firstColumn="0" w:lastColumn="0" w:noHBand="0" w:noVBand="0"/>
            </w:tblPr>
            <w:tblGrid>
              <w:gridCol w:w="1540"/>
            </w:tblGrid>
            <w:tr w:rsidR="00C151FC" w:rsidRPr="00C151FC" w:rsidTr="00342895">
              <w:trPr>
                <w:trHeight w:val="109"/>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Октябрь-май </w:t>
                  </w:r>
                </w:p>
              </w:tc>
            </w:tr>
          </w:tbl>
          <w:p w:rsidR="00C151FC" w:rsidRPr="00C151FC" w:rsidRDefault="00C151FC" w:rsidP="00C151FC">
            <w:pPr>
              <w:rPr>
                <w:rFonts w:ascii="Times New Roman" w:hAnsi="Times New Roman"/>
                <w:sz w:val="24"/>
                <w:szCs w:val="24"/>
              </w:rPr>
            </w:pPr>
          </w:p>
        </w:tc>
      </w:tr>
      <w:tr w:rsidR="00C151FC" w:rsidRPr="00C151FC" w:rsidTr="00342895">
        <w:trPr>
          <w:trHeight w:val="118"/>
        </w:trPr>
        <w:tc>
          <w:tcPr>
            <w:tcW w:w="2229" w:type="dxa"/>
            <w:vMerge w:val="restart"/>
          </w:tcPr>
          <w:tbl>
            <w:tblPr>
              <w:tblW w:w="0" w:type="auto"/>
              <w:tblBorders>
                <w:top w:val="nil"/>
                <w:left w:val="nil"/>
                <w:bottom w:val="nil"/>
                <w:right w:val="nil"/>
              </w:tblBorders>
              <w:tblLook w:val="0000" w:firstRow="0" w:lastRow="0" w:firstColumn="0" w:lastColumn="0" w:noHBand="0" w:noVBand="0"/>
            </w:tblPr>
            <w:tblGrid>
              <w:gridCol w:w="2033"/>
            </w:tblGrid>
            <w:tr w:rsidR="00C151FC" w:rsidRPr="00C151FC" w:rsidTr="00342895">
              <w:trPr>
                <w:trHeight w:val="523"/>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VI. Материально- техническое обеспечение введения ФГОС </w:t>
                  </w:r>
                </w:p>
              </w:tc>
            </w:tr>
          </w:tbl>
          <w:p w:rsidR="00C151FC" w:rsidRPr="00C151FC" w:rsidRDefault="00C151FC" w:rsidP="00C151FC">
            <w:pPr>
              <w:rPr>
                <w:rFonts w:ascii="Times New Roman" w:hAnsi="Times New Roman"/>
                <w:sz w:val="24"/>
                <w:szCs w:val="24"/>
              </w:rPr>
            </w:pPr>
          </w:p>
        </w:tc>
        <w:tc>
          <w:tcPr>
            <w:tcW w:w="5346" w:type="dxa"/>
          </w:tcPr>
          <w:tbl>
            <w:tblPr>
              <w:tblW w:w="0" w:type="auto"/>
              <w:tblBorders>
                <w:top w:val="nil"/>
                <w:left w:val="nil"/>
                <w:bottom w:val="nil"/>
                <w:right w:val="nil"/>
              </w:tblBorders>
              <w:tblLook w:val="0000" w:firstRow="0" w:lastRow="0" w:firstColumn="0" w:lastColumn="0" w:noHBand="0" w:noVBand="0"/>
            </w:tblPr>
            <w:tblGrid>
              <w:gridCol w:w="5182"/>
            </w:tblGrid>
            <w:tr w:rsidR="00C151FC" w:rsidRPr="00C151FC" w:rsidTr="00342895">
              <w:trPr>
                <w:trHeight w:val="247"/>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Анализ материально-технического обеспечение введения ФГОС </w:t>
                  </w:r>
                </w:p>
              </w:tc>
            </w:tr>
          </w:tbl>
          <w:p w:rsidR="00C151FC" w:rsidRPr="00C151FC" w:rsidRDefault="00C151FC" w:rsidP="00C151FC">
            <w:pPr>
              <w:rPr>
                <w:rFonts w:ascii="Times New Roman" w:hAnsi="Times New Roman"/>
                <w:sz w:val="24"/>
                <w:szCs w:val="24"/>
              </w:rPr>
            </w:pPr>
          </w:p>
        </w:tc>
        <w:tc>
          <w:tcPr>
            <w:tcW w:w="2172"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сентябрь</w:t>
            </w:r>
          </w:p>
        </w:tc>
      </w:tr>
      <w:tr w:rsidR="00C151FC" w:rsidRPr="00C151FC" w:rsidTr="00342895">
        <w:trPr>
          <w:trHeight w:val="162"/>
        </w:trPr>
        <w:tc>
          <w:tcPr>
            <w:tcW w:w="2229" w:type="dxa"/>
            <w:vMerge/>
          </w:tcPr>
          <w:p w:rsidR="00C151FC" w:rsidRPr="00C151FC" w:rsidRDefault="00C151FC" w:rsidP="00C151FC">
            <w:pPr>
              <w:rPr>
                <w:rFonts w:ascii="Times New Roman" w:hAnsi="Times New Roman"/>
                <w:sz w:val="24"/>
                <w:szCs w:val="24"/>
              </w:rPr>
            </w:pPr>
          </w:p>
        </w:tc>
        <w:tc>
          <w:tcPr>
            <w:tcW w:w="5346" w:type="dxa"/>
          </w:tcPr>
          <w:tbl>
            <w:tblPr>
              <w:tblW w:w="0" w:type="auto"/>
              <w:tblBorders>
                <w:top w:val="nil"/>
                <w:left w:val="nil"/>
                <w:bottom w:val="nil"/>
                <w:right w:val="nil"/>
              </w:tblBorders>
              <w:tblLook w:val="0000" w:firstRow="0" w:lastRow="0" w:firstColumn="0" w:lastColumn="0" w:noHBand="0" w:noVBand="0"/>
            </w:tblPr>
            <w:tblGrid>
              <w:gridCol w:w="5182"/>
            </w:tblGrid>
            <w:tr w:rsidR="00C151FC" w:rsidRPr="00C151FC" w:rsidTr="00342895">
              <w:trPr>
                <w:trHeight w:val="247"/>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Анализ компьютерного и мультимедийного обеспечения </w:t>
                  </w:r>
                </w:p>
              </w:tc>
            </w:tr>
          </w:tbl>
          <w:p w:rsidR="00C151FC" w:rsidRPr="00C151FC" w:rsidRDefault="00C151FC" w:rsidP="00C151FC">
            <w:pPr>
              <w:rPr>
                <w:rFonts w:ascii="Times New Roman" w:hAnsi="Times New Roman"/>
                <w:sz w:val="24"/>
                <w:szCs w:val="24"/>
              </w:rPr>
            </w:pPr>
          </w:p>
        </w:tc>
        <w:tc>
          <w:tcPr>
            <w:tcW w:w="2172"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 xml:space="preserve">Октябрь </w:t>
            </w:r>
          </w:p>
        </w:tc>
      </w:tr>
      <w:tr w:rsidR="00C151FC" w:rsidRPr="00C151FC" w:rsidTr="00342895">
        <w:trPr>
          <w:trHeight w:val="150"/>
        </w:trPr>
        <w:tc>
          <w:tcPr>
            <w:tcW w:w="2229" w:type="dxa"/>
            <w:vMerge/>
          </w:tcPr>
          <w:p w:rsidR="00C151FC" w:rsidRPr="00C151FC" w:rsidRDefault="00C151FC" w:rsidP="00C151FC">
            <w:pPr>
              <w:rPr>
                <w:rFonts w:ascii="Times New Roman" w:hAnsi="Times New Roman"/>
                <w:sz w:val="24"/>
                <w:szCs w:val="24"/>
              </w:rPr>
            </w:pPr>
          </w:p>
        </w:tc>
        <w:tc>
          <w:tcPr>
            <w:tcW w:w="5346" w:type="dxa"/>
          </w:tcPr>
          <w:tbl>
            <w:tblPr>
              <w:tblW w:w="0" w:type="auto"/>
              <w:tblBorders>
                <w:top w:val="nil"/>
                <w:left w:val="nil"/>
                <w:bottom w:val="nil"/>
                <w:right w:val="nil"/>
              </w:tblBorders>
              <w:tblLook w:val="0000" w:firstRow="0" w:lastRow="0" w:firstColumn="0" w:lastColumn="0" w:noHBand="0" w:noVBand="0"/>
            </w:tblPr>
            <w:tblGrid>
              <w:gridCol w:w="5182"/>
            </w:tblGrid>
            <w:tr w:rsidR="00C151FC" w:rsidRPr="00C151FC" w:rsidTr="00342895">
              <w:trPr>
                <w:trHeight w:val="247"/>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Обеспечение соответствия материально- технической базы требования ФГОС </w:t>
                  </w:r>
                </w:p>
              </w:tc>
            </w:tr>
          </w:tbl>
          <w:p w:rsidR="00C151FC" w:rsidRPr="00C151FC" w:rsidRDefault="00C151FC" w:rsidP="00C151FC">
            <w:pPr>
              <w:rPr>
                <w:rFonts w:ascii="Times New Roman" w:hAnsi="Times New Roman"/>
                <w:sz w:val="24"/>
                <w:szCs w:val="24"/>
              </w:rPr>
            </w:pPr>
          </w:p>
        </w:tc>
        <w:tc>
          <w:tcPr>
            <w:tcW w:w="2172"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По плану</w:t>
            </w:r>
          </w:p>
        </w:tc>
      </w:tr>
      <w:tr w:rsidR="00C151FC" w:rsidRPr="00C151FC" w:rsidTr="00342895">
        <w:trPr>
          <w:trHeight w:val="150"/>
        </w:trPr>
        <w:tc>
          <w:tcPr>
            <w:tcW w:w="2229" w:type="dxa"/>
            <w:vMerge/>
          </w:tcPr>
          <w:p w:rsidR="00C151FC" w:rsidRPr="00C151FC" w:rsidRDefault="00C151FC" w:rsidP="00C151FC">
            <w:pPr>
              <w:rPr>
                <w:rFonts w:ascii="Times New Roman" w:hAnsi="Times New Roman"/>
                <w:sz w:val="24"/>
                <w:szCs w:val="24"/>
              </w:rPr>
            </w:pPr>
          </w:p>
        </w:tc>
        <w:tc>
          <w:tcPr>
            <w:tcW w:w="5346" w:type="dxa"/>
          </w:tcPr>
          <w:tbl>
            <w:tblPr>
              <w:tblW w:w="0" w:type="auto"/>
              <w:tblBorders>
                <w:top w:val="nil"/>
                <w:left w:val="nil"/>
                <w:bottom w:val="nil"/>
                <w:right w:val="nil"/>
              </w:tblBorders>
              <w:tblLook w:val="0000" w:firstRow="0" w:lastRow="0" w:firstColumn="0" w:lastColumn="0" w:noHBand="0" w:noVBand="0"/>
            </w:tblPr>
            <w:tblGrid>
              <w:gridCol w:w="5182"/>
            </w:tblGrid>
            <w:tr w:rsidR="00C151FC" w:rsidRPr="00C151FC" w:rsidTr="00342895">
              <w:trPr>
                <w:trHeight w:val="661"/>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Обеспечение укомплектованности библиотечно-информационного центра печатными и электронными образовательными ресурсами в соответствии с требованиями ФГОС </w:t>
                  </w:r>
                </w:p>
              </w:tc>
            </w:tr>
          </w:tbl>
          <w:p w:rsidR="00C151FC" w:rsidRPr="00C151FC" w:rsidRDefault="00C151FC" w:rsidP="00C151FC">
            <w:pPr>
              <w:rPr>
                <w:rFonts w:ascii="Times New Roman" w:hAnsi="Times New Roman"/>
                <w:sz w:val="24"/>
                <w:szCs w:val="24"/>
              </w:rPr>
            </w:pPr>
          </w:p>
        </w:tc>
        <w:tc>
          <w:tcPr>
            <w:tcW w:w="2172"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В течение года</w:t>
            </w:r>
          </w:p>
        </w:tc>
      </w:tr>
      <w:tr w:rsidR="00C151FC" w:rsidRPr="00C151FC" w:rsidTr="00342895">
        <w:trPr>
          <w:trHeight w:val="100"/>
        </w:trPr>
        <w:tc>
          <w:tcPr>
            <w:tcW w:w="2229" w:type="dxa"/>
            <w:vMerge/>
          </w:tcPr>
          <w:p w:rsidR="00C151FC" w:rsidRPr="00C151FC" w:rsidRDefault="00C151FC" w:rsidP="00C151FC">
            <w:pPr>
              <w:rPr>
                <w:rFonts w:ascii="Times New Roman" w:hAnsi="Times New Roman"/>
                <w:sz w:val="24"/>
                <w:szCs w:val="24"/>
              </w:rPr>
            </w:pPr>
          </w:p>
        </w:tc>
        <w:tc>
          <w:tcPr>
            <w:tcW w:w="5346" w:type="dxa"/>
          </w:tcPr>
          <w:tbl>
            <w:tblPr>
              <w:tblW w:w="0" w:type="auto"/>
              <w:tblBorders>
                <w:top w:val="nil"/>
                <w:left w:val="nil"/>
                <w:bottom w:val="nil"/>
                <w:right w:val="nil"/>
              </w:tblBorders>
              <w:tblLook w:val="0000" w:firstRow="0" w:lastRow="0" w:firstColumn="0" w:lastColumn="0" w:noHBand="0" w:noVBand="0"/>
            </w:tblPr>
            <w:tblGrid>
              <w:gridCol w:w="5182"/>
            </w:tblGrid>
            <w:tr w:rsidR="00C151FC" w:rsidRPr="00C151FC" w:rsidTr="00342895">
              <w:trPr>
                <w:trHeight w:val="385"/>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Обеспечение доступа к ЭОР (электронным образовательным ресурсам), размещенным в федеральных и региональных базах данных. </w:t>
                  </w:r>
                </w:p>
              </w:tc>
            </w:tr>
          </w:tbl>
          <w:p w:rsidR="00C151FC" w:rsidRPr="00C151FC" w:rsidRDefault="00C151FC" w:rsidP="00C151FC">
            <w:pPr>
              <w:rPr>
                <w:rFonts w:ascii="Times New Roman" w:hAnsi="Times New Roman"/>
                <w:sz w:val="24"/>
                <w:szCs w:val="24"/>
              </w:rPr>
            </w:pPr>
          </w:p>
        </w:tc>
        <w:tc>
          <w:tcPr>
            <w:tcW w:w="2172"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В течение года</w:t>
            </w:r>
          </w:p>
        </w:tc>
      </w:tr>
      <w:tr w:rsidR="00C151FC" w:rsidRPr="00C151FC" w:rsidTr="00342895">
        <w:trPr>
          <w:trHeight w:val="163"/>
        </w:trPr>
        <w:tc>
          <w:tcPr>
            <w:tcW w:w="2229" w:type="dxa"/>
            <w:vMerge/>
          </w:tcPr>
          <w:p w:rsidR="00C151FC" w:rsidRPr="00C151FC" w:rsidRDefault="00C151FC" w:rsidP="00C151FC">
            <w:pPr>
              <w:rPr>
                <w:rFonts w:ascii="Times New Roman" w:hAnsi="Times New Roman"/>
                <w:sz w:val="24"/>
                <w:szCs w:val="24"/>
              </w:rPr>
            </w:pPr>
          </w:p>
        </w:tc>
        <w:tc>
          <w:tcPr>
            <w:tcW w:w="5346"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 xml:space="preserve">Обеспечение контролируемого доступа участников образовательного процесса к информационным образовательным ресурсам в сети Интернет. </w:t>
            </w:r>
          </w:p>
        </w:tc>
        <w:tc>
          <w:tcPr>
            <w:tcW w:w="2172" w:type="dxa"/>
          </w:tcPr>
          <w:p w:rsidR="00C151FC" w:rsidRPr="00C151FC" w:rsidRDefault="00C151FC" w:rsidP="00C151FC">
            <w:pPr>
              <w:rPr>
                <w:rFonts w:ascii="Times New Roman" w:hAnsi="Times New Roman"/>
                <w:sz w:val="24"/>
                <w:szCs w:val="24"/>
              </w:rPr>
            </w:pPr>
            <w:r w:rsidRPr="00C151FC">
              <w:rPr>
                <w:rFonts w:ascii="Times New Roman" w:hAnsi="Times New Roman"/>
                <w:sz w:val="24"/>
                <w:szCs w:val="24"/>
              </w:rPr>
              <w:t>В течение года</w:t>
            </w:r>
          </w:p>
        </w:tc>
      </w:tr>
      <w:tr w:rsidR="00C151FC" w:rsidRPr="00C151FC" w:rsidTr="00342895">
        <w:trPr>
          <w:trHeight w:val="163"/>
        </w:trPr>
        <w:tc>
          <w:tcPr>
            <w:tcW w:w="2229" w:type="dxa"/>
            <w:vMerge/>
          </w:tcPr>
          <w:p w:rsidR="00C151FC" w:rsidRPr="00C151FC" w:rsidRDefault="00C151FC" w:rsidP="00C151FC">
            <w:pPr>
              <w:rPr>
                <w:rFonts w:ascii="Times New Roman" w:hAnsi="Times New Roman"/>
                <w:sz w:val="24"/>
                <w:szCs w:val="24"/>
              </w:rPr>
            </w:pPr>
          </w:p>
        </w:tc>
        <w:tc>
          <w:tcPr>
            <w:tcW w:w="5346" w:type="dxa"/>
          </w:tcPr>
          <w:tbl>
            <w:tblPr>
              <w:tblW w:w="0" w:type="auto"/>
              <w:tblBorders>
                <w:top w:val="nil"/>
                <w:left w:val="nil"/>
                <w:bottom w:val="nil"/>
                <w:right w:val="nil"/>
              </w:tblBorders>
              <w:tblLook w:val="0000" w:firstRow="0" w:lastRow="0" w:firstColumn="0" w:lastColumn="0" w:noHBand="0" w:noVBand="0"/>
            </w:tblPr>
            <w:tblGrid>
              <w:gridCol w:w="5182"/>
            </w:tblGrid>
            <w:tr w:rsidR="00C151FC" w:rsidRPr="00C151FC" w:rsidTr="00342895">
              <w:trPr>
                <w:trHeight w:val="247"/>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Составление плана перспективного укрепления материально- технической базы </w:t>
                  </w:r>
                </w:p>
              </w:tc>
            </w:tr>
          </w:tbl>
          <w:p w:rsidR="00C151FC" w:rsidRPr="00C151FC" w:rsidRDefault="00C151FC" w:rsidP="00C151FC">
            <w:pPr>
              <w:rPr>
                <w:rFonts w:ascii="Times New Roman" w:hAnsi="Times New Roman"/>
                <w:sz w:val="24"/>
                <w:szCs w:val="24"/>
              </w:rPr>
            </w:pPr>
          </w:p>
        </w:tc>
        <w:tc>
          <w:tcPr>
            <w:tcW w:w="2172" w:type="dxa"/>
          </w:tcPr>
          <w:tbl>
            <w:tblPr>
              <w:tblW w:w="0" w:type="auto"/>
              <w:tblBorders>
                <w:top w:val="nil"/>
                <w:left w:val="nil"/>
                <w:bottom w:val="nil"/>
                <w:right w:val="nil"/>
              </w:tblBorders>
              <w:tblLook w:val="0000" w:firstRow="0" w:lastRow="0" w:firstColumn="0" w:lastColumn="0" w:noHBand="0" w:noVBand="0"/>
            </w:tblPr>
            <w:tblGrid>
              <w:gridCol w:w="1178"/>
            </w:tblGrid>
            <w:tr w:rsidR="00C151FC" w:rsidRPr="00C151FC" w:rsidTr="00342895">
              <w:trPr>
                <w:trHeight w:val="109"/>
              </w:trPr>
              <w:tc>
                <w:tcPr>
                  <w:tcW w:w="0" w:type="auto"/>
                </w:tcPr>
                <w:p w:rsidR="00C151FC" w:rsidRPr="00C151FC" w:rsidRDefault="00C151FC" w:rsidP="00C151FC">
                  <w:pPr>
                    <w:autoSpaceDE w:val="0"/>
                    <w:autoSpaceDN w:val="0"/>
                    <w:adjustRightInd w:val="0"/>
                    <w:rPr>
                      <w:rFonts w:eastAsiaTheme="minorHAnsi"/>
                      <w:color w:val="000000"/>
                      <w:lang w:eastAsia="en-US"/>
                    </w:rPr>
                  </w:pPr>
                  <w:r w:rsidRPr="00C151FC">
                    <w:rPr>
                      <w:rFonts w:eastAsiaTheme="minorHAnsi"/>
                      <w:color w:val="000000"/>
                      <w:lang w:eastAsia="en-US"/>
                    </w:rPr>
                    <w:t xml:space="preserve">Сентябрь </w:t>
                  </w:r>
                </w:p>
              </w:tc>
            </w:tr>
          </w:tbl>
          <w:p w:rsidR="00C151FC" w:rsidRPr="00C151FC" w:rsidRDefault="00C151FC" w:rsidP="00C151FC">
            <w:pPr>
              <w:rPr>
                <w:rFonts w:ascii="Times New Roman" w:hAnsi="Times New Roman"/>
                <w:sz w:val="24"/>
                <w:szCs w:val="24"/>
              </w:rPr>
            </w:pPr>
          </w:p>
        </w:tc>
      </w:tr>
    </w:tbl>
    <w:p w:rsidR="00F125E5" w:rsidRPr="00F125E5" w:rsidRDefault="00F125E5" w:rsidP="00F125E5">
      <w:pPr>
        <w:rPr>
          <w:b/>
        </w:rPr>
      </w:pPr>
    </w:p>
    <w:p w:rsidR="00F125E5" w:rsidRPr="00F125E5" w:rsidRDefault="00F125E5" w:rsidP="00F125E5"/>
    <w:sectPr w:rsidR="00F125E5" w:rsidRPr="00F125E5" w:rsidSect="00651B8E">
      <w:pgSz w:w="11906" w:h="16838" w:code="9"/>
      <w:pgMar w:top="1134" w:right="424"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F1C" w:rsidRDefault="00A15F1C">
      <w:r>
        <w:separator/>
      </w:r>
    </w:p>
  </w:endnote>
  <w:endnote w:type="continuationSeparator" w:id="0">
    <w:p w:rsidR="00A15F1C" w:rsidRDefault="00A1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Bookman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A2D" w:rsidRDefault="00B05A2D"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B05A2D" w:rsidRDefault="00B05A2D"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A2D" w:rsidRDefault="00B05A2D"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A0E8B">
      <w:rPr>
        <w:rStyle w:val="af5"/>
        <w:noProof/>
      </w:rPr>
      <w:t>1</w:t>
    </w:r>
    <w:r>
      <w:rPr>
        <w:rStyle w:val="af5"/>
      </w:rPr>
      <w:fldChar w:fldCharType="end"/>
    </w:r>
  </w:p>
  <w:p w:rsidR="00B05A2D" w:rsidRDefault="00B05A2D"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F1C" w:rsidRDefault="00A15F1C">
      <w:r>
        <w:separator/>
      </w:r>
    </w:p>
  </w:footnote>
  <w:footnote w:type="continuationSeparator" w:id="0">
    <w:p w:rsidR="00A15F1C" w:rsidRDefault="00A15F1C">
      <w:r>
        <w:continuationSeparator/>
      </w:r>
    </w:p>
  </w:footnote>
  <w:footnote w:id="1">
    <w:p w:rsidR="00B05A2D" w:rsidRPr="00A94410" w:rsidRDefault="00B05A2D"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B05A2D" w:rsidRPr="00A94410" w:rsidRDefault="00B05A2D"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B05A2D" w:rsidRPr="00BD7394" w:rsidRDefault="00B05A2D"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B05A2D" w:rsidRPr="00413904" w:rsidRDefault="00B05A2D">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B05A2D" w:rsidRDefault="00B05A2D"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B05A2D" w:rsidRDefault="00B05A2D" w:rsidP="00653A76">
      <w:pPr>
        <w:pStyle w:val="af2"/>
      </w:pPr>
    </w:p>
  </w:footnote>
  <w:footnote w:id="6">
    <w:p w:rsidR="00B05A2D" w:rsidRPr="00F6474F" w:rsidRDefault="00B05A2D" w:rsidP="007F38BD">
      <w:pPr>
        <w:pStyle w:val="affa"/>
        <w:rPr>
          <w:sz w:val="18"/>
          <w:szCs w:val="18"/>
        </w:rPr>
      </w:pPr>
      <w:r w:rsidRPr="00F6474F">
        <w:rPr>
          <w:rStyle w:val="affc"/>
          <w:sz w:val="18"/>
          <w:szCs w:val="18"/>
        </w:rPr>
        <w:footnoteRef/>
      </w:r>
      <w:r w:rsidRPr="00F6474F">
        <w:rPr>
          <w:sz w:val="18"/>
          <w:szCs w:val="18"/>
        </w:rPr>
        <w:t xml:space="preserve"> Использованы материалы В.Д. Шадрикова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6F9E8506"/>
    <w:lvl w:ilvl="0">
      <w:start w:val="1"/>
      <w:numFmt w:val="bullet"/>
      <w:pStyle w:val="2"/>
      <w:lvlText w:val=""/>
      <w:lvlJc w:val="left"/>
      <w:pPr>
        <w:tabs>
          <w:tab w:val="num" w:pos="643"/>
        </w:tabs>
        <w:ind w:left="643" w:hanging="360"/>
      </w:pPr>
      <w:rPr>
        <w:rFonts w:ascii="Symbol" w:hAnsi="Symbol" w:hint="default"/>
      </w:rPr>
    </w:lvl>
  </w:abstractNum>
  <w:abstractNum w:abstractNumId="2">
    <w:nsid w:val="FFFFFFFE"/>
    <w:multiLevelType w:val="singleLevel"/>
    <w:tmpl w:val="19008114"/>
    <w:lvl w:ilvl="0">
      <w:numFmt w:val="bullet"/>
      <w:lvlText w:val="*"/>
      <w:lvlJc w:val="left"/>
      <w:pPr>
        <w:ind w:left="0" w:firstLine="0"/>
      </w:p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singleLevel"/>
    <w:tmpl w:val="00000008"/>
    <w:name w:val="WW8Num8"/>
    <w:lvl w:ilvl="0">
      <w:start w:val="1"/>
      <w:numFmt w:val="bullet"/>
      <w:lvlText w:val=""/>
      <w:lvlJc w:val="left"/>
      <w:pPr>
        <w:tabs>
          <w:tab w:val="num" w:pos="780"/>
        </w:tabs>
        <w:ind w:left="780" w:hanging="360"/>
      </w:pPr>
      <w:rPr>
        <w:rFonts w:ascii="Symbol" w:hAnsi="Symbol"/>
      </w:rPr>
    </w:lvl>
  </w:abstractNum>
  <w:abstractNum w:abstractNumId="5">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6">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22"/>
    <w:multiLevelType w:val="singleLevel"/>
    <w:tmpl w:val="00000022"/>
    <w:name w:val="WW8Num36"/>
    <w:lvl w:ilvl="0">
      <w:start w:val="1"/>
      <w:numFmt w:val="decimal"/>
      <w:lvlText w:val="%1."/>
      <w:lvlJc w:val="left"/>
      <w:pPr>
        <w:tabs>
          <w:tab w:val="num" w:pos="0"/>
        </w:tabs>
        <w:ind w:left="927" w:hanging="360"/>
      </w:pPr>
      <w:rPr>
        <w:rFonts w:cs="Times New Roman"/>
      </w:rPr>
    </w:lvl>
  </w:abstractNum>
  <w:abstractNum w:abstractNumId="8">
    <w:nsid w:val="00000061"/>
    <w:multiLevelType w:val="singleLevel"/>
    <w:tmpl w:val="00000061"/>
    <w:name w:val="WW8Num103"/>
    <w:lvl w:ilvl="0">
      <w:start w:val="1"/>
      <w:numFmt w:val="decimal"/>
      <w:lvlText w:val="%1)"/>
      <w:lvlJc w:val="left"/>
      <w:pPr>
        <w:tabs>
          <w:tab w:val="num" w:pos="0"/>
        </w:tabs>
        <w:ind w:left="720" w:hanging="360"/>
      </w:pPr>
      <w:rPr>
        <w:rFonts w:cs="Times New Roman"/>
        <w:b/>
      </w:rPr>
    </w:lvl>
  </w:abstractNum>
  <w:abstractNum w:abstractNumId="9">
    <w:nsid w:val="0000007F"/>
    <w:multiLevelType w:val="singleLevel"/>
    <w:tmpl w:val="0000007F"/>
    <w:name w:val="WW8Num134"/>
    <w:lvl w:ilvl="0">
      <w:start w:val="1"/>
      <w:numFmt w:val="bullet"/>
      <w:lvlText w:val=""/>
      <w:lvlJc w:val="left"/>
      <w:pPr>
        <w:tabs>
          <w:tab w:val="num" w:pos="0"/>
        </w:tabs>
        <w:ind w:left="1146" w:hanging="360"/>
      </w:pPr>
      <w:rPr>
        <w:rFonts w:ascii="Symbol" w:hAnsi="Symbol"/>
      </w:rPr>
    </w:lvl>
  </w:abstractNum>
  <w:abstractNum w:abstractNumId="10">
    <w:nsid w:val="0000008F"/>
    <w:multiLevelType w:val="singleLevel"/>
    <w:tmpl w:val="0000008F"/>
    <w:name w:val="WW8Num150"/>
    <w:lvl w:ilvl="0">
      <w:start w:val="1"/>
      <w:numFmt w:val="bullet"/>
      <w:lvlText w:val=""/>
      <w:lvlJc w:val="left"/>
      <w:pPr>
        <w:tabs>
          <w:tab w:val="num" w:pos="0"/>
        </w:tabs>
        <w:ind w:left="720" w:hanging="360"/>
      </w:pPr>
      <w:rPr>
        <w:rFonts w:ascii="Symbol" w:hAnsi="Symbol"/>
      </w:rPr>
    </w:lvl>
  </w:abstractNum>
  <w:abstractNum w:abstractNumId="11">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021C1A3A"/>
    <w:multiLevelType w:val="hybridMultilevel"/>
    <w:tmpl w:val="9CC23AA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2B051B9"/>
    <w:multiLevelType w:val="hybridMultilevel"/>
    <w:tmpl w:val="EC2265C6"/>
    <w:lvl w:ilvl="0" w:tplc="7B20FA34">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540"/>
        </w:tabs>
        <w:ind w:left="540" w:hanging="360"/>
      </w:pPr>
      <w:rPr>
        <w:rFonts w:ascii="Courier New" w:hAnsi="Courier New" w:cs="Times New Roman"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cs="Times New Roman"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cs="Times New Roman"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14">
    <w:nsid w:val="02F40A25"/>
    <w:multiLevelType w:val="hybridMultilevel"/>
    <w:tmpl w:val="D8EECC18"/>
    <w:lvl w:ilvl="0" w:tplc="A1BE65C0">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3627558"/>
    <w:multiLevelType w:val="hybridMultilevel"/>
    <w:tmpl w:val="07CA2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04765A7F"/>
    <w:multiLevelType w:val="hybridMultilevel"/>
    <w:tmpl w:val="A62E9F40"/>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4C827CC"/>
    <w:multiLevelType w:val="hybridMultilevel"/>
    <w:tmpl w:val="28B4DF02"/>
    <w:lvl w:ilvl="0" w:tplc="B5FADF18">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nsid w:val="06C71DE5"/>
    <w:multiLevelType w:val="multilevel"/>
    <w:tmpl w:val="39BE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075E5B84"/>
    <w:multiLevelType w:val="hybridMultilevel"/>
    <w:tmpl w:val="2522E082"/>
    <w:lvl w:ilvl="0" w:tplc="9AB218D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7771D31"/>
    <w:multiLevelType w:val="hybridMultilevel"/>
    <w:tmpl w:val="2DA4553E"/>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7B14D6A"/>
    <w:multiLevelType w:val="hybridMultilevel"/>
    <w:tmpl w:val="F9A02890"/>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4">
    <w:nsid w:val="081E26AD"/>
    <w:multiLevelType w:val="hybridMultilevel"/>
    <w:tmpl w:val="F09AC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0831732E"/>
    <w:multiLevelType w:val="hybridMultilevel"/>
    <w:tmpl w:val="D148384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6">
    <w:nsid w:val="094C6105"/>
    <w:multiLevelType w:val="hybridMultilevel"/>
    <w:tmpl w:val="7172A95A"/>
    <w:lvl w:ilvl="0" w:tplc="7B20FA34">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900"/>
        </w:tabs>
        <w:ind w:left="900" w:hanging="360"/>
      </w:pPr>
      <w:rPr>
        <w:rFonts w:ascii="Courier New" w:hAnsi="Courier New" w:cs="Times New Roman"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Times New Roman"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Times New Roman"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27">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0EFC10DE"/>
    <w:multiLevelType w:val="hybridMultilevel"/>
    <w:tmpl w:val="60E0D838"/>
    <w:lvl w:ilvl="0" w:tplc="0419000F">
      <w:start w:val="1"/>
      <w:numFmt w:val="decimal"/>
      <w:lvlText w:val="%1."/>
      <w:lvlJc w:val="left"/>
      <w:pPr>
        <w:ind w:left="720" w:hanging="360"/>
      </w:pPr>
    </w:lvl>
    <w:lvl w:ilvl="1" w:tplc="7C30D36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0F207BAB"/>
    <w:multiLevelType w:val="hybridMultilevel"/>
    <w:tmpl w:val="3B3E4A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FE279EE"/>
    <w:multiLevelType w:val="hybridMultilevel"/>
    <w:tmpl w:val="01F2DF3C"/>
    <w:lvl w:ilvl="0" w:tplc="04190001">
      <w:start w:val="1"/>
      <w:numFmt w:val="bullet"/>
      <w:lvlText w:val=""/>
      <w:lvlJc w:val="left"/>
      <w:pPr>
        <w:ind w:left="859" w:hanging="360"/>
      </w:pPr>
      <w:rPr>
        <w:rFonts w:ascii="Symbol" w:hAnsi="Symbol" w:hint="default"/>
      </w:rPr>
    </w:lvl>
    <w:lvl w:ilvl="1" w:tplc="04190003">
      <w:start w:val="1"/>
      <w:numFmt w:val="bullet"/>
      <w:lvlText w:val="o"/>
      <w:lvlJc w:val="left"/>
      <w:pPr>
        <w:ind w:left="1579" w:hanging="360"/>
      </w:pPr>
      <w:rPr>
        <w:rFonts w:ascii="Courier New" w:hAnsi="Courier New" w:cs="Times New Roman" w:hint="default"/>
      </w:rPr>
    </w:lvl>
    <w:lvl w:ilvl="2" w:tplc="04190005">
      <w:start w:val="1"/>
      <w:numFmt w:val="bullet"/>
      <w:lvlText w:val=""/>
      <w:lvlJc w:val="left"/>
      <w:pPr>
        <w:ind w:left="2299" w:hanging="360"/>
      </w:pPr>
      <w:rPr>
        <w:rFonts w:ascii="Wingdings" w:hAnsi="Wingdings" w:hint="default"/>
      </w:rPr>
    </w:lvl>
    <w:lvl w:ilvl="3" w:tplc="04190001">
      <w:start w:val="1"/>
      <w:numFmt w:val="bullet"/>
      <w:lvlText w:val=""/>
      <w:lvlJc w:val="left"/>
      <w:pPr>
        <w:ind w:left="3019" w:hanging="360"/>
      </w:pPr>
      <w:rPr>
        <w:rFonts w:ascii="Symbol" w:hAnsi="Symbol" w:hint="default"/>
      </w:rPr>
    </w:lvl>
    <w:lvl w:ilvl="4" w:tplc="04190003">
      <w:start w:val="1"/>
      <w:numFmt w:val="bullet"/>
      <w:lvlText w:val="o"/>
      <w:lvlJc w:val="left"/>
      <w:pPr>
        <w:ind w:left="3739" w:hanging="360"/>
      </w:pPr>
      <w:rPr>
        <w:rFonts w:ascii="Courier New" w:hAnsi="Courier New" w:cs="Times New Roman" w:hint="default"/>
      </w:rPr>
    </w:lvl>
    <w:lvl w:ilvl="5" w:tplc="04190005">
      <w:start w:val="1"/>
      <w:numFmt w:val="bullet"/>
      <w:lvlText w:val=""/>
      <w:lvlJc w:val="left"/>
      <w:pPr>
        <w:ind w:left="4459" w:hanging="360"/>
      </w:pPr>
      <w:rPr>
        <w:rFonts w:ascii="Wingdings" w:hAnsi="Wingdings" w:hint="default"/>
      </w:rPr>
    </w:lvl>
    <w:lvl w:ilvl="6" w:tplc="04190001">
      <w:start w:val="1"/>
      <w:numFmt w:val="bullet"/>
      <w:lvlText w:val=""/>
      <w:lvlJc w:val="left"/>
      <w:pPr>
        <w:ind w:left="5179" w:hanging="360"/>
      </w:pPr>
      <w:rPr>
        <w:rFonts w:ascii="Symbol" w:hAnsi="Symbol" w:hint="default"/>
      </w:rPr>
    </w:lvl>
    <w:lvl w:ilvl="7" w:tplc="04190003">
      <w:start w:val="1"/>
      <w:numFmt w:val="bullet"/>
      <w:lvlText w:val="o"/>
      <w:lvlJc w:val="left"/>
      <w:pPr>
        <w:ind w:left="5899" w:hanging="360"/>
      </w:pPr>
      <w:rPr>
        <w:rFonts w:ascii="Courier New" w:hAnsi="Courier New" w:cs="Times New Roman" w:hint="default"/>
      </w:rPr>
    </w:lvl>
    <w:lvl w:ilvl="8" w:tplc="04190005">
      <w:start w:val="1"/>
      <w:numFmt w:val="bullet"/>
      <w:lvlText w:val=""/>
      <w:lvlJc w:val="left"/>
      <w:pPr>
        <w:ind w:left="6619" w:hanging="360"/>
      </w:pPr>
      <w:rPr>
        <w:rFonts w:ascii="Wingdings" w:hAnsi="Wingdings" w:hint="default"/>
      </w:rPr>
    </w:lvl>
  </w:abstractNum>
  <w:abstractNum w:abstractNumId="31">
    <w:nsid w:val="0FF00DE4"/>
    <w:multiLevelType w:val="multilevel"/>
    <w:tmpl w:val="447807A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1325013"/>
    <w:multiLevelType w:val="hybridMultilevel"/>
    <w:tmpl w:val="3864DF92"/>
    <w:lvl w:ilvl="0" w:tplc="B87E46CE">
      <w:start w:val="1"/>
      <w:numFmt w:val="bullet"/>
      <w:lvlText w:val=""/>
      <w:lvlJc w:val="left"/>
      <w:pPr>
        <w:ind w:left="2844" w:hanging="360"/>
      </w:pPr>
      <w:rPr>
        <w:rFonts w:ascii="Symbol" w:hAnsi="Symbol" w:hint="default"/>
      </w:rPr>
    </w:lvl>
    <w:lvl w:ilvl="1" w:tplc="04190003">
      <w:start w:val="1"/>
      <w:numFmt w:val="bullet"/>
      <w:lvlText w:val="o"/>
      <w:lvlJc w:val="left"/>
      <w:pPr>
        <w:ind w:left="3564" w:hanging="360"/>
      </w:pPr>
      <w:rPr>
        <w:rFonts w:ascii="Courier New" w:hAnsi="Courier New" w:cs="Courier New" w:hint="default"/>
      </w:rPr>
    </w:lvl>
    <w:lvl w:ilvl="2" w:tplc="04190005">
      <w:start w:val="1"/>
      <w:numFmt w:val="bullet"/>
      <w:lvlText w:val=""/>
      <w:lvlJc w:val="left"/>
      <w:pPr>
        <w:ind w:left="4284" w:hanging="360"/>
      </w:pPr>
      <w:rPr>
        <w:rFonts w:ascii="Wingdings" w:hAnsi="Wingdings" w:hint="default"/>
      </w:rPr>
    </w:lvl>
    <w:lvl w:ilvl="3" w:tplc="04190001">
      <w:start w:val="1"/>
      <w:numFmt w:val="bullet"/>
      <w:lvlText w:val=""/>
      <w:lvlJc w:val="left"/>
      <w:pPr>
        <w:ind w:left="5004" w:hanging="360"/>
      </w:pPr>
      <w:rPr>
        <w:rFonts w:ascii="Symbol" w:hAnsi="Symbol" w:hint="default"/>
      </w:rPr>
    </w:lvl>
    <w:lvl w:ilvl="4" w:tplc="04190003">
      <w:start w:val="1"/>
      <w:numFmt w:val="bullet"/>
      <w:lvlText w:val="o"/>
      <w:lvlJc w:val="left"/>
      <w:pPr>
        <w:ind w:left="5724" w:hanging="360"/>
      </w:pPr>
      <w:rPr>
        <w:rFonts w:ascii="Courier New" w:hAnsi="Courier New" w:cs="Courier New" w:hint="default"/>
      </w:rPr>
    </w:lvl>
    <w:lvl w:ilvl="5" w:tplc="04190005">
      <w:start w:val="1"/>
      <w:numFmt w:val="bullet"/>
      <w:lvlText w:val=""/>
      <w:lvlJc w:val="left"/>
      <w:pPr>
        <w:ind w:left="6444" w:hanging="360"/>
      </w:pPr>
      <w:rPr>
        <w:rFonts w:ascii="Wingdings" w:hAnsi="Wingdings" w:hint="default"/>
      </w:rPr>
    </w:lvl>
    <w:lvl w:ilvl="6" w:tplc="04190001">
      <w:start w:val="1"/>
      <w:numFmt w:val="bullet"/>
      <w:lvlText w:val=""/>
      <w:lvlJc w:val="left"/>
      <w:pPr>
        <w:ind w:left="7164" w:hanging="360"/>
      </w:pPr>
      <w:rPr>
        <w:rFonts w:ascii="Symbol" w:hAnsi="Symbol" w:hint="default"/>
      </w:rPr>
    </w:lvl>
    <w:lvl w:ilvl="7" w:tplc="04190003">
      <w:start w:val="1"/>
      <w:numFmt w:val="bullet"/>
      <w:lvlText w:val="o"/>
      <w:lvlJc w:val="left"/>
      <w:pPr>
        <w:ind w:left="7884" w:hanging="360"/>
      </w:pPr>
      <w:rPr>
        <w:rFonts w:ascii="Courier New" w:hAnsi="Courier New" w:cs="Courier New" w:hint="default"/>
      </w:rPr>
    </w:lvl>
    <w:lvl w:ilvl="8" w:tplc="04190005">
      <w:start w:val="1"/>
      <w:numFmt w:val="bullet"/>
      <w:lvlText w:val=""/>
      <w:lvlJc w:val="left"/>
      <w:pPr>
        <w:ind w:left="8604" w:hanging="360"/>
      </w:pPr>
      <w:rPr>
        <w:rFonts w:ascii="Wingdings" w:hAnsi="Wingdings" w:hint="default"/>
      </w:rPr>
    </w:lvl>
  </w:abstractNum>
  <w:abstractNum w:abstractNumId="33">
    <w:nsid w:val="11A34C9C"/>
    <w:multiLevelType w:val="hybridMultilevel"/>
    <w:tmpl w:val="85B865C0"/>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11D9727D"/>
    <w:multiLevelType w:val="hybridMultilevel"/>
    <w:tmpl w:val="ECDE8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2656A2F"/>
    <w:multiLevelType w:val="hybridMultilevel"/>
    <w:tmpl w:val="A3D0EF86"/>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0">
    <w:nsid w:val="13EB48B8"/>
    <w:multiLevelType w:val="hybridMultilevel"/>
    <w:tmpl w:val="FA3C80AE"/>
    <w:lvl w:ilvl="0" w:tplc="C56EBFEA">
      <w:start w:val="1"/>
      <w:numFmt w:val="bullet"/>
      <w:lvlText w:val=""/>
      <w:lvlJc w:val="left"/>
      <w:pPr>
        <w:tabs>
          <w:tab w:val="num" w:pos="1134"/>
        </w:tabs>
        <w:ind w:left="1134"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45C4A67"/>
    <w:multiLevelType w:val="hybridMultilevel"/>
    <w:tmpl w:val="4B3473F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148A2337"/>
    <w:multiLevelType w:val="hybridMultilevel"/>
    <w:tmpl w:val="5AE22A02"/>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15940904"/>
    <w:multiLevelType w:val="hybridMultilevel"/>
    <w:tmpl w:val="335CA47C"/>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165B6641"/>
    <w:multiLevelType w:val="hybridMultilevel"/>
    <w:tmpl w:val="313EA224"/>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6">
    <w:nsid w:val="16963DC1"/>
    <w:multiLevelType w:val="multilevel"/>
    <w:tmpl w:val="B9C663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8D85750"/>
    <w:multiLevelType w:val="hybridMultilevel"/>
    <w:tmpl w:val="AF249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18F512B0"/>
    <w:multiLevelType w:val="hybridMultilevel"/>
    <w:tmpl w:val="A350B7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19AC0422"/>
    <w:multiLevelType w:val="hybridMultilevel"/>
    <w:tmpl w:val="4F16788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nsid w:val="1CAB7622"/>
    <w:multiLevelType w:val="multilevel"/>
    <w:tmpl w:val="B63C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1CF93F96"/>
    <w:multiLevelType w:val="hybridMultilevel"/>
    <w:tmpl w:val="4A2A8C5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20E65C64"/>
    <w:multiLevelType w:val="hybridMultilevel"/>
    <w:tmpl w:val="4506507A"/>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59">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0">
    <w:nsid w:val="225A1299"/>
    <w:multiLevelType w:val="hybridMultilevel"/>
    <w:tmpl w:val="4894CAFC"/>
    <w:lvl w:ilvl="0" w:tplc="7B20FA34">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540"/>
        </w:tabs>
        <w:ind w:left="540" w:hanging="360"/>
      </w:pPr>
      <w:rPr>
        <w:rFonts w:ascii="Wingdings" w:hAnsi="Wingdings" w:hint="default"/>
      </w:rPr>
    </w:lvl>
    <w:lvl w:ilvl="3" w:tplc="04190001">
      <w:start w:val="1"/>
      <w:numFmt w:val="bullet"/>
      <w:lvlText w:val=""/>
      <w:lvlJc w:val="left"/>
      <w:pPr>
        <w:tabs>
          <w:tab w:val="num" w:pos="1260"/>
        </w:tabs>
        <w:ind w:left="1260" w:hanging="360"/>
      </w:pPr>
      <w:rPr>
        <w:rFonts w:ascii="Symbol" w:hAnsi="Symbol" w:hint="default"/>
      </w:rPr>
    </w:lvl>
    <w:lvl w:ilvl="4" w:tplc="04190003">
      <w:start w:val="1"/>
      <w:numFmt w:val="bullet"/>
      <w:lvlText w:val="o"/>
      <w:lvlJc w:val="left"/>
      <w:pPr>
        <w:tabs>
          <w:tab w:val="num" w:pos="1980"/>
        </w:tabs>
        <w:ind w:left="1980" w:hanging="360"/>
      </w:pPr>
      <w:rPr>
        <w:rFonts w:ascii="Courier New" w:hAnsi="Courier New" w:cs="Times New Roman" w:hint="default"/>
      </w:rPr>
    </w:lvl>
    <w:lvl w:ilvl="5" w:tplc="04190005">
      <w:start w:val="1"/>
      <w:numFmt w:val="bullet"/>
      <w:lvlText w:val=""/>
      <w:lvlJc w:val="left"/>
      <w:pPr>
        <w:tabs>
          <w:tab w:val="num" w:pos="2700"/>
        </w:tabs>
        <w:ind w:left="2700" w:hanging="360"/>
      </w:pPr>
      <w:rPr>
        <w:rFonts w:ascii="Wingdings" w:hAnsi="Wingdings" w:hint="default"/>
      </w:rPr>
    </w:lvl>
    <w:lvl w:ilvl="6" w:tplc="04190001">
      <w:start w:val="1"/>
      <w:numFmt w:val="bullet"/>
      <w:lvlText w:val=""/>
      <w:lvlJc w:val="left"/>
      <w:pPr>
        <w:tabs>
          <w:tab w:val="num" w:pos="3420"/>
        </w:tabs>
        <w:ind w:left="3420" w:hanging="360"/>
      </w:pPr>
      <w:rPr>
        <w:rFonts w:ascii="Symbol" w:hAnsi="Symbol" w:hint="default"/>
      </w:rPr>
    </w:lvl>
    <w:lvl w:ilvl="7" w:tplc="04190003">
      <w:start w:val="1"/>
      <w:numFmt w:val="bullet"/>
      <w:lvlText w:val="o"/>
      <w:lvlJc w:val="left"/>
      <w:pPr>
        <w:tabs>
          <w:tab w:val="num" w:pos="4140"/>
        </w:tabs>
        <w:ind w:left="4140" w:hanging="360"/>
      </w:pPr>
      <w:rPr>
        <w:rFonts w:ascii="Courier New" w:hAnsi="Courier New" w:cs="Times New Roman" w:hint="default"/>
      </w:rPr>
    </w:lvl>
    <w:lvl w:ilvl="8" w:tplc="04190005">
      <w:start w:val="1"/>
      <w:numFmt w:val="bullet"/>
      <w:lvlText w:val=""/>
      <w:lvlJc w:val="left"/>
      <w:pPr>
        <w:tabs>
          <w:tab w:val="num" w:pos="4860"/>
        </w:tabs>
        <w:ind w:left="4860" w:hanging="360"/>
      </w:pPr>
      <w:rPr>
        <w:rFonts w:ascii="Wingdings" w:hAnsi="Wingdings" w:hint="default"/>
      </w:rPr>
    </w:lvl>
  </w:abstractNum>
  <w:abstractNum w:abstractNumId="61">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28690711"/>
    <w:multiLevelType w:val="hybridMultilevel"/>
    <w:tmpl w:val="0A4C7218"/>
    <w:lvl w:ilvl="0" w:tplc="04190001">
      <w:start w:val="1"/>
      <w:numFmt w:val="bullet"/>
      <w:lvlText w:val=""/>
      <w:lvlJc w:val="left"/>
      <w:pPr>
        <w:tabs>
          <w:tab w:val="num" w:pos="1426"/>
        </w:tabs>
        <w:ind w:left="1426" w:hanging="360"/>
      </w:pPr>
      <w:rPr>
        <w:rFonts w:ascii="Symbol" w:hAnsi="Symbol" w:hint="default"/>
      </w:rPr>
    </w:lvl>
    <w:lvl w:ilvl="1" w:tplc="0419000F">
      <w:start w:val="1"/>
      <w:numFmt w:val="decimal"/>
      <w:lvlText w:val="%2."/>
      <w:lvlJc w:val="left"/>
      <w:pPr>
        <w:tabs>
          <w:tab w:val="num" w:pos="2146"/>
        </w:tabs>
        <w:ind w:left="2146" w:hanging="360"/>
      </w:pPr>
      <w:rPr>
        <w:rFonts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64">
    <w:nsid w:val="2872586A"/>
    <w:multiLevelType w:val="hybridMultilevel"/>
    <w:tmpl w:val="7F66DF4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9EA352C"/>
    <w:multiLevelType w:val="hybridMultilevel"/>
    <w:tmpl w:val="0EA8AC6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2CA44AFF"/>
    <w:multiLevelType w:val="hybridMultilevel"/>
    <w:tmpl w:val="50D688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CB83EAC"/>
    <w:multiLevelType w:val="hybridMultilevel"/>
    <w:tmpl w:val="FE606CC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2ECD3233"/>
    <w:multiLevelType w:val="hybridMultilevel"/>
    <w:tmpl w:val="2C9A8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EDA3025"/>
    <w:multiLevelType w:val="hybridMultilevel"/>
    <w:tmpl w:val="5D786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3">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300F5F9D"/>
    <w:multiLevelType w:val="hybridMultilevel"/>
    <w:tmpl w:val="D0CA8DB6"/>
    <w:lvl w:ilvl="0" w:tplc="9FC6D77E">
      <w:start w:val="1"/>
      <w:numFmt w:val="upperRoman"/>
      <w:lvlText w:val="%1."/>
      <w:lvlJc w:val="left"/>
      <w:pPr>
        <w:tabs>
          <w:tab w:val="num" w:pos="1620"/>
        </w:tabs>
        <w:ind w:left="16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306B408A"/>
    <w:multiLevelType w:val="hybridMultilevel"/>
    <w:tmpl w:val="6D7A76E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31014245"/>
    <w:multiLevelType w:val="hybridMultilevel"/>
    <w:tmpl w:val="77883FEA"/>
    <w:lvl w:ilvl="0" w:tplc="04190001">
      <w:start w:val="1"/>
      <w:numFmt w:val="bullet"/>
      <w:lvlText w:val=""/>
      <w:lvlJc w:val="left"/>
      <w:pPr>
        <w:tabs>
          <w:tab w:val="num" w:pos="720"/>
        </w:tabs>
        <w:ind w:left="720" w:hanging="360"/>
      </w:pPr>
      <w:rPr>
        <w:rFonts w:ascii="Symbol" w:hAnsi="Symbol" w:hint="default"/>
      </w:rPr>
    </w:lvl>
    <w:lvl w:ilvl="1" w:tplc="9312A4B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32AB0EB7"/>
    <w:multiLevelType w:val="hybridMultilevel"/>
    <w:tmpl w:val="91E21DD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33271BD8"/>
    <w:multiLevelType w:val="hybridMultilevel"/>
    <w:tmpl w:val="9A0C3160"/>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34641FC6"/>
    <w:multiLevelType w:val="hybridMultilevel"/>
    <w:tmpl w:val="B310DE08"/>
    <w:lvl w:ilvl="0" w:tplc="9AB218D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36E36534"/>
    <w:multiLevelType w:val="hybridMultilevel"/>
    <w:tmpl w:val="6CD46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5">
    <w:nsid w:val="391059E7"/>
    <w:multiLevelType w:val="hybridMultilevel"/>
    <w:tmpl w:val="532658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397A3FD5"/>
    <w:multiLevelType w:val="multilevel"/>
    <w:tmpl w:val="FCAA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C3036B5"/>
    <w:multiLevelType w:val="hybridMultilevel"/>
    <w:tmpl w:val="1D0003F0"/>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CFC45CC"/>
    <w:multiLevelType w:val="hybridMultilevel"/>
    <w:tmpl w:val="ADD0B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0">
    <w:nsid w:val="3E644CF5"/>
    <w:multiLevelType w:val="hybridMultilevel"/>
    <w:tmpl w:val="08AE553A"/>
    <w:lvl w:ilvl="0" w:tplc="6DC2175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3EA91D7C"/>
    <w:multiLevelType w:val="hybridMultilevel"/>
    <w:tmpl w:val="03263362"/>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2">
    <w:nsid w:val="3EEF286A"/>
    <w:multiLevelType w:val="hybridMultilevel"/>
    <w:tmpl w:val="2522E082"/>
    <w:lvl w:ilvl="0" w:tplc="9AB218D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3F8E6433"/>
    <w:multiLevelType w:val="hybridMultilevel"/>
    <w:tmpl w:val="95B81EC0"/>
    <w:lvl w:ilvl="0" w:tplc="6DC2175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40A36A3E"/>
    <w:multiLevelType w:val="hybridMultilevel"/>
    <w:tmpl w:val="1A4AF046"/>
    <w:lvl w:ilvl="0" w:tplc="04190001">
      <w:start w:val="1"/>
      <w:numFmt w:val="bullet"/>
      <w:lvlText w:val=""/>
      <w:lvlJc w:val="left"/>
      <w:pPr>
        <w:tabs>
          <w:tab w:val="num" w:pos="720"/>
        </w:tabs>
        <w:ind w:left="720" w:hanging="360"/>
      </w:pPr>
      <w:rPr>
        <w:rFonts w:ascii="Symbol" w:hAnsi="Symbol" w:hint="default"/>
      </w:rPr>
    </w:lvl>
    <w:lvl w:ilvl="1" w:tplc="9312A4B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11B670C"/>
    <w:multiLevelType w:val="hybridMultilevel"/>
    <w:tmpl w:val="A43C2C68"/>
    <w:lvl w:ilvl="0" w:tplc="DAFEF8C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1A2336A"/>
    <w:multiLevelType w:val="hybridMultilevel"/>
    <w:tmpl w:val="51EC343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43334C14"/>
    <w:multiLevelType w:val="hybridMultilevel"/>
    <w:tmpl w:val="E848A2A2"/>
    <w:lvl w:ilvl="0" w:tplc="599E75A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nsid w:val="458F46C3"/>
    <w:multiLevelType w:val="hybridMultilevel"/>
    <w:tmpl w:val="B7523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473033D3"/>
    <w:multiLevelType w:val="hybridMultilevel"/>
    <w:tmpl w:val="BFFA7F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47CD423E"/>
    <w:multiLevelType w:val="hybridMultilevel"/>
    <w:tmpl w:val="239C9314"/>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3">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4">
    <w:nsid w:val="4B4B41D1"/>
    <w:multiLevelType w:val="hybridMultilevel"/>
    <w:tmpl w:val="64127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4C0C3D09"/>
    <w:multiLevelType w:val="hybridMultilevel"/>
    <w:tmpl w:val="73E22D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4D102B6F"/>
    <w:multiLevelType w:val="hybridMultilevel"/>
    <w:tmpl w:val="19622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D847CA3"/>
    <w:multiLevelType w:val="hybridMultilevel"/>
    <w:tmpl w:val="E0EE8CE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4FF9481F"/>
    <w:multiLevelType w:val="hybridMultilevel"/>
    <w:tmpl w:val="20BAF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50341370"/>
    <w:multiLevelType w:val="hybridMultilevel"/>
    <w:tmpl w:val="E7E4C9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1">
    <w:nsid w:val="509B0906"/>
    <w:multiLevelType w:val="hybridMultilevel"/>
    <w:tmpl w:val="04520D96"/>
    <w:lvl w:ilvl="0" w:tplc="0419000F">
      <w:start w:val="1"/>
      <w:numFmt w:val="decimal"/>
      <w:lvlText w:val="%1."/>
      <w:lvlJc w:val="left"/>
      <w:pPr>
        <w:tabs>
          <w:tab w:val="num" w:pos="720"/>
        </w:tabs>
        <w:ind w:left="720" w:hanging="360"/>
      </w:pPr>
    </w:lvl>
    <w:lvl w:ilvl="1" w:tplc="9312A4BA">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511018B9"/>
    <w:multiLevelType w:val="hybridMultilevel"/>
    <w:tmpl w:val="2D24264A"/>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1F15A0B"/>
    <w:multiLevelType w:val="hybridMultilevel"/>
    <w:tmpl w:val="B7D27352"/>
    <w:lvl w:ilvl="0" w:tplc="9AB218D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5">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16">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EE77DDF"/>
    <w:multiLevelType w:val="hybridMultilevel"/>
    <w:tmpl w:val="29AC16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0">
    <w:nsid w:val="5F2A0F5C"/>
    <w:multiLevelType w:val="hybridMultilevel"/>
    <w:tmpl w:val="0218A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2">
    <w:nsid w:val="5FE47EA6"/>
    <w:multiLevelType w:val="multilevel"/>
    <w:tmpl w:val="EEBEACB0"/>
    <w:lvl w:ilvl="0">
      <w:start w:val="1"/>
      <w:numFmt w:val="decimal"/>
      <w:lvlText w:val="%1."/>
      <w:lvlJc w:val="left"/>
      <w:pPr>
        <w:ind w:left="720" w:hanging="360"/>
      </w:pPr>
      <w:rPr>
        <w:rFonts w:hint="default"/>
        <w:sz w:val="28"/>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nsid w:val="60D05FA3"/>
    <w:multiLevelType w:val="multilevel"/>
    <w:tmpl w:val="84CE59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2FA4A52"/>
    <w:multiLevelType w:val="hybridMultilevel"/>
    <w:tmpl w:val="E716B574"/>
    <w:lvl w:ilvl="0" w:tplc="A1BE65C0">
      <w:start w:val="65535"/>
      <w:numFmt w:val="bullet"/>
      <w:lvlText w:val="•"/>
      <w:legacy w:legacy="1" w:legacySpace="0" w:legacyIndent="365"/>
      <w:lvlJc w:val="left"/>
      <w:rPr>
        <w:rFonts w:ascii="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2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6">
    <w:nsid w:val="640F5E3C"/>
    <w:multiLevelType w:val="hybridMultilevel"/>
    <w:tmpl w:val="4D60E00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646A0D85"/>
    <w:multiLevelType w:val="hybridMultilevel"/>
    <w:tmpl w:val="C61A856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646B375F"/>
    <w:multiLevelType w:val="hybridMultilevel"/>
    <w:tmpl w:val="E606F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65873BEC"/>
    <w:multiLevelType w:val="hybridMultilevel"/>
    <w:tmpl w:val="32CAFD5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5890370"/>
    <w:multiLevelType w:val="hybridMultilevel"/>
    <w:tmpl w:val="2FE4B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8B23FBA"/>
    <w:multiLevelType w:val="hybridMultilevel"/>
    <w:tmpl w:val="F5426F68"/>
    <w:lvl w:ilvl="0" w:tplc="203876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9D861C1"/>
    <w:multiLevelType w:val="hybridMultilevel"/>
    <w:tmpl w:val="323A6C3A"/>
    <w:lvl w:ilvl="0" w:tplc="04190001">
      <w:start w:val="1"/>
      <w:numFmt w:val="bullet"/>
      <w:lvlText w:val=""/>
      <w:lvlJc w:val="left"/>
      <w:pPr>
        <w:tabs>
          <w:tab w:val="num" w:pos="1426"/>
        </w:tabs>
        <w:ind w:left="1426" w:hanging="360"/>
      </w:pPr>
      <w:rPr>
        <w:rFonts w:ascii="Symbol" w:hAnsi="Symbol" w:hint="default"/>
      </w:rPr>
    </w:lvl>
    <w:lvl w:ilvl="1" w:tplc="0419000F">
      <w:start w:val="1"/>
      <w:numFmt w:val="decimal"/>
      <w:lvlText w:val="%2."/>
      <w:lvlJc w:val="left"/>
      <w:pPr>
        <w:tabs>
          <w:tab w:val="num" w:pos="2146"/>
        </w:tabs>
        <w:ind w:left="2146" w:hanging="360"/>
      </w:pPr>
      <w:rPr>
        <w:rFonts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33">
    <w:nsid w:val="6B445068"/>
    <w:multiLevelType w:val="hybridMultilevel"/>
    <w:tmpl w:val="DE94759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5">
    <w:nsid w:val="6DB15C81"/>
    <w:multiLevelType w:val="multilevel"/>
    <w:tmpl w:val="C408E9F8"/>
    <w:lvl w:ilvl="0">
      <w:start w:val="1"/>
      <w:numFmt w:val="decimal"/>
      <w:lvlText w:val="%1."/>
      <w:lvlJc w:val="left"/>
      <w:pPr>
        <w:ind w:left="720" w:hanging="360"/>
      </w:pPr>
      <w:rPr>
        <w:rFonts w:ascii="Times New Roman" w:eastAsia="MS Gothic"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7">
    <w:nsid w:val="71A17AB1"/>
    <w:multiLevelType w:val="hybridMultilevel"/>
    <w:tmpl w:val="F8927F16"/>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38">
    <w:nsid w:val="743A31B9"/>
    <w:multiLevelType w:val="hybridMultilevel"/>
    <w:tmpl w:val="3E94400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9">
    <w:nsid w:val="756B5DAE"/>
    <w:multiLevelType w:val="hybridMultilevel"/>
    <w:tmpl w:val="53069AC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4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67D6CD1"/>
    <w:multiLevelType w:val="hybridMultilevel"/>
    <w:tmpl w:val="532658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2">
    <w:nsid w:val="77321B9A"/>
    <w:multiLevelType w:val="hybridMultilevel"/>
    <w:tmpl w:val="F85A5462"/>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ACA630C"/>
    <w:multiLevelType w:val="hybridMultilevel"/>
    <w:tmpl w:val="B85E9A5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4">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6">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7ED470E5"/>
    <w:multiLevelType w:val="multilevel"/>
    <w:tmpl w:val="7DA8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EF26217"/>
    <w:multiLevelType w:val="multilevel"/>
    <w:tmpl w:val="A8764AB0"/>
    <w:lvl w:ilvl="0">
      <w:start w:val="3"/>
      <w:numFmt w:val="decimal"/>
      <w:lvlText w:val="%1."/>
      <w:lvlJc w:val="left"/>
      <w:pPr>
        <w:ind w:left="540" w:hanging="540"/>
      </w:pPr>
      <w:rPr>
        <w:rFonts w:eastAsia="Times New Roman" w:hint="default"/>
        <w:b w:val="0"/>
      </w:rPr>
    </w:lvl>
    <w:lvl w:ilvl="1">
      <w:start w:val="3"/>
      <w:numFmt w:val="decimal"/>
      <w:lvlText w:val="%1.%2."/>
      <w:lvlJc w:val="left"/>
      <w:pPr>
        <w:ind w:left="540" w:hanging="540"/>
      </w:pPr>
      <w:rPr>
        <w:rFonts w:eastAsia="Times New Roman" w:hint="default"/>
        <w:b w:val="0"/>
      </w:rPr>
    </w:lvl>
    <w:lvl w:ilvl="2">
      <w:start w:val="5"/>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49">
    <w:nsid w:val="7FA82029"/>
    <w:multiLevelType w:val="hybridMultilevel"/>
    <w:tmpl w:val="FFD68264"/>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5"/>
  </w:num>
  <w:num w:numId="3">
    <w:abstractNumId w:val="36"/>
  </w:num>
  <w:num w:numId="4">
    <w:abstractNumId w:val="59"/>
  </w:num>
  <w:num w:numId="5">
    <w:abstractNumId w:val="134"/>
  </w:num>
  <w:num w:numId="6">
    <w:abstractNumId w:val="19"/>
  </w:num>
  <w:num w:numId="7">
    <w:abstractNumId w:val="84"/>
  </w:num>
  <w:num w:numId="8">
    <w:abstractNumId w:val="119"/>
  </w:num>
  <w:num w:numId="9">
    <w:abstractNumId w:val="16"/>
  </w:num>
  <w:num w:numId="10">
    <w:abstractNumId w:val="78"/>
  </w:num>
  <w:num w:numId="11">
    <w:abstractNumId w:val="125"/>
  </w:num>
  <w:num w:numId="12">
    <w:abstractNumId w:val="117"/>
  </w:num>
  <w:num w:numId="13">
    <w:abstractNumId w:val="69"/>
  </w:num>
  <w:num w:numId="14">
    <w:abstractNumId w:val="145"/>
  </w:num>
  <w:num w:numId="15">
    <w:abstractNumId w:val="73"/>
  </w:num>
  <w:num w:numId="16">
    <w:abstractNumId w:val="103"/>
  </w:num>
  <w:num w:numId="17">
    <w:abstractNumId w:val="34"/>
  </w:num>
  <w:num w:numId="18">
    <w:abstractNumId w:val="43"/>
  </w:num>
  <w:num w:numId="19">
    <w:abstractNumId w:val="50"/>
  </w:num>
  <w:num w:numId="20">
    <w:abstractNumId w:val="94"/>
  </w:num>
  <w:num w:numId="21">
    <w:abstractNumId w:val="114"/>
  </w:num>
  <w:num w:numId="22">
    <w:abstractNumId w:val="121"/>
  </w:num>
  <w:num w:numId="23">
    <w:abstractNumId w:val="116"/>
  </w:num>
  <w:num w:numId="24">
    <w:abstractNumId w:val="82"/>
  </w:num>
  <w:num w:numId="25">
    <w:abstractNumId w:val="89"/>
  </w:num>
  <w:num w:numId="26">
    <w:abstractNumId w:val="62"/>
  </w:num>
  <w:num w:numId="27">
    <w:abstractNumId w:val="55"/>
  </w:num>
  <w:num w:numId="28">
    <w:abstractNumId w:val="11"/>
  </w:num>
  <w:num w:numId="29">
    <w:abstractNumId w:val="54"/>
  </w:num>
  <w:num w:numId="30">
    <w:abstractNumId w:val="52"/>
  </w:num>
  <w:num w:numId="31">
    <w:abstractNumId w:val="72"/>
  </w:num>
  <w:num w:numId="32">
    <w:abstractNumId w:val="49"/>
  </w:num>
  <w:num w:numId="33">
    <w:abstractNumId w:val="136"/>
  </w:num>
  <w:num w:numId="34">
    <w:abstractNumId w:val="115"/>
  </w:num>
  <w:num w:numId="35">
    <w:abstractNumId w:val="102"/>
  </w:num>
  <w:num w:numId="36">
    <w:abstractNumId w:val="61"/>
  </w:num>
  <w:num w:numId="37">
    <w:abstractNumId w:val="39"/>
  </w:num>
  <w:num w:numId="38">
    <w:abstractNumId w:val="140"/>
  </w:num>
  <w:num w:numId="39">
    <w:abstractNumId w:val="77"/>
  </w:num>
  <w:num w:numId="40">
    <w:abstractNumId w:val="146"/>
  </w:num>
  <w:num w:numId="41">
    <w:abstractNumId w:val="38"/>
  </w:num>
  <w:num w:numId="42">
    <w:abstractNumId w:val="107"/>
  </w:num>
  <w:num w:numId="43">
    <w:abstractNumId w:val="65"/>
  </w:num>
  <w:num w:numId="44">
    <w:abstractNumId w:val="144"/>
  </w:num>
  <w:num w:numId="45">
    <w:abstractNumId w:val="1"/>
  </w:num>
  <w:num w:numId="46">
    <w:abstractNumId w:val="97"/>
  </w:num>
  <w:num w:numId="47">
    <w:abstractNumId w:val="66"/>
  </w:num>
  <w:num w:numId="48">
    <w:abstractNumId w:val="127"/>
  </w:num>
  <w:num w:numId="49">
    <w:abstractNumId w:val="75"/>
  </w:num>
  <w:num w:numId="50">
    <w:abstractNumId w:val="3"/>
  </w:num>
  <w:num w:numId="51">
    <w:abstractNumId w:val="6"/>
  </w:num>
  <w:num w:numId="52">
    <w:abstractNumId w:val="2"/>
    <w:lvlOverride w:ilvl="0">
      <w:lvl w:ilvl="0">
        <w:start w:val="65535"/>
        <w:numFmt w:val="bullet"/>
        <w:lvlText w:val="•"/>
        <w:legacy w:legacy="1" w:legacySpace="0" w:legacyIndent="365"/>
        <w:lvlJc w:val="left"/>
        <w:rPr>
          <w:rFonts w:ascii="Times New Roman" w:hAnsi="Times New Roman" w:cs="Times New Roman" w:hint="default"/>
        </w:rPr>
      </w:lvl>
    </w:lvlOverride>
  </w:num>
  <w:num w:numId="53">
    <w:abstractNumId w:val="124"/>
  </w:num>
  <w:num w:numId="54">
    <w:abstractNumId w:val="149"/>
  </w:num>
  <w:num w:numId="55">
    <w:abstractNumId w:val="112"/>
  </w:num>
  <w:num w:numId="56">
    <w:abstractNumId w:val="22"/>
  </w:num>
  <w:num w:numId="57">
    <w:abstractNumId w:val="2"/>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58">
    <w:abstractNumId w:val="29"/>
  </w:num>
  <w:num w:numId="59">
    <w:abstractNumId w:val="14"/>
  </w:num>
  <w:num w:numId="60">
    <w:abstractNumId w:val="12"/>
  </w:num>
  <w:num w:numId="61">
    <w:abstractNumId w:val="35"/>
  </w:num>
  <w:num w:numId="62">
    <w:abstractNumId w:val="2"/>
    <w:lvlOverride w:ilvl="0">
      <w:lvl w:ilvl="0">
        <w:start w:val="65535"/>
        <w:numFmt w:val="bullet"/>
        <w:lvlText w:val="-"/>
        <w:legacy w:legacy="1" w:legacySpace="0" w:legacyIndent="163"/>
        <w:lvlJc w:val="left"/>
        <w:rPr>
          <w:rFonts w:ascii="Times New Roman" w:hAnsi="Times New Roman" w:cs="Times New Roman" w:hint="default"/>
        </w:rPr>
      </w:lvl>
    </w:lvlOverride>
  </w:num>
  <w:num w:numId="63">
    <w:abstractNumId w:val="2"/>
    <w:lvlOverride w:ilvl="0">
      <w:lvl w:ilvl="0">
        <w:start w:val="65535"/>
        <w:numFmt w:val="bullet"/>
        <w:lvlText w:val="-"/>
        <w:legacy w:legacy="1" w:legacySpace="0" w:legacyIndent="225"/>
        <w:lvlJc w:val="left"/>
        <w:rPr>
          <w:rFonts w:ascii="Times New Roman" w:hAnsi="Times New Roman" w:cs="Times New Roman" w:hint="default"/>
        </w:rPr>
      </w:lvl>
    </w:lvlOverride>
  </w:num>
  <w:num w:numId="64">
    <w:abstractNumId w:val="2"/>
    <w:lvlOverride w:ilvl="0">
      <w:lvl w:ilvl="0">
        <w:start w:val="65535"/>
        <w:numFmt w:val="bullet"/>
        <w:lvlText w:val="-"/>
        <w:legacy w:legacy="1" w:legacySpace="0" w:legacyIndent="158"/>
        <w:lvlJc w:val="left"/>
        <w:rPr>
          <w:rFonts w:ascii="Times New Roman" w:hAnsi="Times New Roman" w:cs="Times New Roman" w:hint="default"/>
        </w:rPr>
      </w:lvl>
    </w:lvlOverride>
  </w:num>
  <w:num w:numId="65">
    <w:abstractNumId w:val="2"/>
    <w:lvlOverride w:ilvl="0">
      <w:lvl w:ilvl="0">
        <w:start w:val="65535"/>
        <w:numFmt w:val="bullet"/>
        <w:lvlText w:val="-"/>
        <w:legacy w:legacy="1" w:legacySpace="0" w:legacyIndent="173"/>
        <w:lvlJc w:val="left"/>
        <w:rPr>
          <w:rFonts w:ascii="Times New Roman" w:hAnsi="Times New Roman" w:cs="Times New Roman" w:hint="default"/>
        </w:rPr>
      </w:lvl>
    </w:lvlOverride>
  </w:num>
  <w:num w:numId="66">
    <w:abstractNumId w:val="2"/>
    <w:lvlOverride w:ilvl="0">
      <w:lvl w:ilvl="0">
        <w:start w:val="65535"/>
        <w:numFmt w:val="bullet"/>
        <w:lvlText w:val="-"/>
        <w:legacy w:legacy="1" w:legacySpace="0" w:legacyIndent="254"/>
        <w:lvlJc w:val="left"/>
        <w:rPr>
          <w:rFonts w:ascii="Times New Roman" w:hAnsi="Times New Roman" w:cs="Times New Roman" w:hint="default"/>
        </w:rPr>
      </w:lvl>
    </w:lvlOverride>
  </w:num>
  <w:num w:numId="67">
    <w:abstractNumId w:val="2"/>
    <w:lvlOverride w:ilvl="0">
      <w:lvl w:ilvl="0">
        <w:start w:val="65535"/>
        <w:numFmt w:val="bullet"/>
        <w:lvlText w:val="-"/>
        <w:legacy w:legacy="1" w:legacySpace="0" w:legacyIndent="183"/>
        <w:lvlJc w:val="left"/>
        <w:rPr>
          <w:rFonts w:ascii="Times New Roman" w:hAnsi="Times New Roman" w:cs="Times New Roman" w:hint="default"/>
        </w:rPr>
      </w:lvl>
    </w:lvlOverride>
  </w:num>
  <w:num w:numId="68">
    <w:abstractNumId w:val="2"/>
    <w:lvlOverride w:ilvl="0">
      <w:lvl w:ilvl="0">
        <w:start w:val="65535"/>
        <w:numFmt w:val="bullet"/>
        <w:lvlText w:val="-"/>
        <w:legacy w:legacy="1" w:legacySpace="0" w:legacyIndent="231"/>
        <w:lvlJc w:val="left"/>
        <w:rPr>
          <w:rFonts w:ascii="Times New Roman" w:hAnsi="Times New Roman" w:cs="Times New Roman" w:hint="default"/>
        </w:rPr>
      </w:lvl>
    </w:lvlOverride>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num>
  <w:num w:numId="73">
    <w:abstractNumId w:val="20"/>
  </w:num>
  <w:num w:numId="74">
    <w:abstractNumId w:val="53"/>
  </w:num>
  <w:num w:numId="75">
    <w:abstractNumId w:val="147"/>
  </w:num>
  <w:num w:numId="76">
    <w:abstractNumId w:val="86"/>
  </w:num>
  <w:num w:numId="77">
    <w:abstractNumId w:val="45"/>
  </w:num>
  <w:num w:numId="78">
    <w:abstractNumId w:val="27"/>
  </w:num>
  <w:num w:numId="79">
    <w:abstractNumId w:val="47"/>
  </w:num>
  <w:num w:numId="80">
    <w:abstractNumId w:val="58"/>
  </w:num>
  <w:num w:numId="81">
    <w:abstractNumId w:val="91"/>
  </w:num>
  <w:num w:numId="82">
    <w:abstractNumId w:val="126"/>
  </w:num>
  <w:num w:numId="83">
    <w:abstractNumId w:val="24"/>
  </w:num>
  <w:num w:numId="84">
    <w:abstractNumId w:val="63"/>
  </w:num>
  <w:num w:numId="85">
    <w:abstractNumId w:val="79"/>
  </w:num>
  <w:num w:numId="86">
    <w:abstractNumId w:val="41"/>
  </w:num>
  <w:num w:numId="87">
    <w:abstractNumId w:val="108"/>
  </w:num>
  <w:num w:numId="88">
    <w:abstractNumId w:val="51"/>
  </w:num>
  <w:num w:numId="89">
    <w:abstractNumId w:val="132"/>
  </w:num>
  <w:num w:numId="90">
    <w:abstractNumId w:val="68"/>
  </w:num>
  <w:num w:numId="91">
    <w:abstractNumId w:val="56"/>
  </w:num>
  <w:num w:numId="92">
    <w:abstractNumId w:val="64"/>
  </w:num>
  <w:num w:numId="93">
    <w:abstractNumId w:val="138"/>
  </w:num>
  <w:num w:numId="94">
    <w:abstractNumId w:val="137"/>
  </w:num>
  <w:num w:numId="95">
    <w:abstractNumId w:val="23"/>
  </w:num>
  <w:num w:numId="96">
    <w:abstractNumId w:val="105"/>
  </w:num>
  <w:num w:numId="97">
    <w:abstractNumId w:val="106"/>
  </w:num>
  <w:num w:numId="98">
    <w:abstractNumId w:val="128"/>
  </w:num>
  <w:num w:numId="99">
    <w:abstractNumId w:val="99"/>
  </w:num>
  <w:num w:numId="100">
    <w:abstractNumId w:val="109"/>
  </w:num>
  <w:num w:numId="101">
    <w:abstractNumId w:val="118"/>
  </w:num>
  <w:num w:numId="102">
    <w:abstractNumId w:val="83"/>
  </w:num>
  <w:num w:numId="103">
    <w:abstractNumId w:val="142"/>
  </w:num>
  <w:num w:numId="104">
    <w:abstractNumId w:val="67"/>
  </w:num>
  <w:num w:numId="105">
    <w:abstractNumId w:val="130"/>
  </w:num>
  <w:num w:numId="106">
    <w:abstractNumId w:val="76"/>
  </w:num>
  <w:num w:numId="107">
    <w:abstractNumId w:val="37"/>
  </w:num>
  <w:num w:numId="108">
    <w:abstractNumId w:val="33"/>
  </w:num>
  <w:num w:numId="109">
    <w:abstractNumId w:val="95"/>
  </w:num>
  <w:num w:numId="110">
    <w:abstractNumId w:val="71"/>
  </w:num>
  <w:num w:numId="111">
    <w:abstractNumId w:val="133"/>
  </w:num>
  <w:num w:numId="112">
    <w:abstractNumId w:val="87"/>
  </w:num>
  <w:num w:numId="113">
    <w:abstractNumId w:val="129"/>
  </w:num>
  <w:num w:numId="114">
    <w:abstractNumId w:val="131"/>
  </w:num>
  <w:num w:numId="115">
    <w:abstractNumId w:val="15"/>
  </w:num>
  <w:num w:numId="116">
    <w:abstractNumId w:val="70"/>
  </w:num>
  <w:num w:numId="117">
    <w:abstractNumId w:val="111"/>
  </w:num>
  <w:num w:numId="118">
    <w:abstractNumId w:val="2"/>
    <w:lvlOverride w:ilvl="0">
      <w:lvl w:ilvl="0">
        <w:start w:val="65535"/>
        <w:numFmt w:val="bullet"/>
        <w:lvlText w:val="•"/>
        <w:legacy w:legacy="1" w:legacySpace="0" w:legacyIndent="269"/>
        <w:lvlJc w:val="left"/>
        <w:rPr>
          <w:rFonts w:ascii="Times New Roman" w:hAnsi="Times New Roman" w:cs="Times New Roman" w:hint="default"/>
        </w:rPr>
      </w:lvl>
    </w:lvlOverride>
  </w:num>
  <w:num w:numId="119">
    <w:abstractNumId w:val="48"/>
  </w:num>
  <w:num w:numId="120">
    <w:abstractNumId w:val="100"/>
  </w:num>
  <w:num w:numId="121">
    <w:abstractNumId w:val="110"/>
  </w:num>
  <w:num w:numId="122">
    <w:abstractNumId w:val="46"/>
  </w:num>
  <w:num w:numId="123">
    <w:abstractNumId w:val="123"/>
  </w:num>
  <w:num w:numId="124">
    <w:abstractNumId w:val="139"/>
  </w:num>
  <w:num w:numId="125">
    <w:abstractNumId w:val="44"/>
  </w:num>
  <w:num w:numId="126">
    <w:abstractNumId w:val="101"/>
  </w:num>
  <w:num w:numId="127">
    <w:abstractNumId w:val="42"/>
  </w:num>
  <w:num w:numId="128">
    <w:abstractNumId w:val="80"/>
  </w:num>
  <w:num w:numId="129">
    <w:abstractNumId w:val="17"/>
  </w:num>
  <w:num w:numId="130">
    <w:abstractNumId w:val="104"/>
  </w:num>
  <w:num w:numId="131">
    <w:abstractNumId w:val="96"/>
  </w:num>
  <w:num w:numId="132">
    <w:abstractNumId w:val="122"/>
  </w:num>
  <w:num w:numId="133">
    <w:abstractNumId w:val="98"/>
  </w:num>
  <w:num w:numId="134">
    <w:abstractNumId w:val="120"/>
  </w:num>
  <w:num w:numId="135">
    <w:abstractNumId w:val="88"/>
  </w:num>
  <w:num w:numId="136">
    <w:abstractNumId w:val="143"/>
  </w:num>
  <w:num w:numId="137">
    <w:abstractNumId w:val="60"/>
  </w:num>
  <w:num w:numId="138">
    <w:abstractNumId w:val="13"/>
  </w:num>
  <w:num w:numId="139">
    <w:abstractNumId w:val="30"/>
  </w:num>
  <w:num w:numId="140">
    <w:abstractNumId w:val="25"/>
  </w:num>
  <w:num w:numId="14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2"/>
  </w:num>
  <w:num w:numId="151">
    <w:abstractNumId w:val="31"/>
  </w:num>
  <w:num w:numId="152">
    <w:abstractNumId w:val="8"/>
    <w:lvlOverride w:ilvl="0">
      <w:startOverride w:val="1"/>
    </w:lvlOverride>
  </w:num>
  <w:num w:numId="153">
    <w:abstractNumId w:val="4"/>
  </w:num>
  <w:num w:numId="154">
    <w:abstractNumId w:val="7"/>
    <w:lvlOverride w:ilvl="0">
      <w:startOverride w:val="1"/>
    </w:lvlOverride>
  </w:num>
  <w:num w:numId="155">
    <w:abstractNumId w:val="148"/>
  </w:num>
  <w:num w:numId="156">
    <w:abstractNumId w:val="26"/>
  </w:num>
  <w:numIdMacAtCleanup w:val="1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CB0"/>
    <w:rsid w:val="00002CC9"/>
    <w:rsid w:val="00007C55"/>
    <w:rsid w:val="00012122"/>
    <w:rsid w:val="0002047F"/>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0E8B"/>
    <w:rsid w:val="000A4723"/>
    <w:rsid w:val="000A6A37"/>
    <w:rsid w:val="000B0248"/>
    <w:rsid w:val="000C2EE0"/>
    <w:rsid w:val="000C6FEE"/>
    <w:rsid w:val="000D2CF2"/>
    <w:rsid w:val="000D4AFD"/>
    <w:rsid w:val="000D65C3"/>
    <w:rsid w:val="000E04E3"/>
    <w:rsid w:val="000F42A9"/>
    <w:rsid w:val="00104ECF"/>
    <w:rsid w:val="0010788B"/>
    <w:rsid w:val="00107997"/>
    <w:rsid w:val="00116486"/>
    <w:rsid w:val="00117838"/>
    <w:rsid w:val="00140B24"/>
    <w:rsid w:val="00143C5F"/>
    <w:rsid w:val="00143C7D"/>
    <w:rsid w:val="00165AA3"/>
    <w:rsid w:val="001661E0"/>
    <w:rsid w:val="00172515"/>
    <w:rsid w:val="00172694"/>
    <w:rsid w:val="00172EF6"/>
    <w:rsid w:val="0017575B"/>
    <w:rsid w:val="00177646"/>
    <w:rsid w:val="001811A1"/>
    <w:rsid w:val="00181459"/>
    <w:rsid w:val="00182B60"/>
    <w:rsid w:val="001871C3"/>
    <w:rsid w:val="0018732B"/>
    <w:rsid w:val="0019357C"/>
    <w:rsid w:val="001948F6"/>
    <w:rsid w:val="00195B65"/>
    <w:rsid w:val="00196657"/>
    <w:rsid w:val="00197615"/>
    <w:rsid w:val="001A6738"/>
    <w:rsid w:val="001B0D37"/>
    <w:rsid w:val="001B2F4F"/>
    <w:rsid w:val="001B3FA1"/>
    <w:rsid w:val="001C19FB"/>
    <w:rsid w:val="001C68CA"/>
    <w:rsid w:val="001D024A"/>
    <w:rsid w:val="001D3976"/>
    <w:rsid w:val="001D643E"/>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54B06"/>
    <w:rsid w:val="00264924"/>
    <w:rsid w:val="00265CCE"/>
    <w:rsid w:val="00266E3E"/>
    <w:rsid w:val="002713E2"/>
    <w:rsid w:val="002750AD"/>
    <w:rsid w:val="00276FE9"/>
    <w:rsid w:val="00281261"/>
    <w:rsid w:val="0028228E"/>
    <w:rsid w:val="00297B03"/>
    <w:rsid w:val="00297FC9"/>
    <w:rsid w:val="002A17D5"/>
    <w:rsid w:val="002A1DFC"/>
    <w:rsid w:val="002A3E09"/>
    <w:rsid w:val="002A4E7A"/>
    <w:rsid w:val="002A6158"/>
    <w:rsid w:val="002A6BCD"/>
    <w:rsid w:val="002B1B73"/>
    <w:rsid w:val="002B22A2"/>
    <w:rsid w:val="002B2953"/>
    <w:rsid w:val="002B3DDE"/>
    <w:rsid w:val="002B7F89"/>
    <w:rsid w:val="002C2C7A"/>
    <w:rsid w:val="002C5232"/>
    <w:rsid w:val="002C6D30"/>
    <w:rsid w:val="002D0462"/>
    <w:rsid w:val="002D2C77"/>
    <w:rsid w:val="002D3C39"/>
    <w:rsid w:val="002D6766"/>
    <w:rsid w:val="002E0749"/>
    <w:rsid w:val="002E09D2"/>
    <w:rsid w:val="002E46F6"/>
    <w:rsid w:val="002E700E"/>
    <w:rsid w:val="002F30AF"/>
    <w:rsid w:val="002F5DB4"/>
    <w:rsid w:val="0030101F"/>
    <w:rsid w:val="00303171"/>
    <w:rsid w:val="003111E3"/>
    <w:rsid w:val="00312574"/>
    <w:rsid w:val="00312CF0"/>
    <w:rsid w:val="0031534D"/>
    <w:rsid w:val="0032153A"/>
    <w:rsid w:val="00321732"/>
    <w:rsid w:val="00324CFA"/>
    <w:rsid w:val="003256BD"/>
    <w:rsid w:val="00326BE3"/>
    <w:rsid w:val="00332A94"/>
    <w:rsid w:val="0033585E"/>
    <w:rsid w:val="00340FD8"/>
    <w:rsid w:val="00342895"/>
    <w:rsid w:val="00344B5D"/>
    <w:rsid w:val="00346A81"/>
    <w:rsid w:val="00347130"/>
    <w:rsid w:val="00350836"/>
    <w:rsid w:val="003626FE"/>
    <w:rsid w:val="00362F0D"/>
    <w:rsid w:val="00371392"/>
    <w:rsid w:val="00375003"/>
    <w:rsid w:val="003754F7"/>
    <w:rsid w:val="00375C5D"/>
    <w:rsid w:val="00382804"/>
    <w:rsid w:val="003865F8"/>
    <w:rsid w:val="0039584B"/>
    <w:rsid w:val="00395DDA"/>
    <w:rsid w:val="003A3D98"/>
    <w:rsid w:val="003A6FB7"/>
    <w:rsid w:val="003A7ED6"/>
    <w:rsid w:val="003B2B4B"/>
    <w:rsid w:val="003B6815"/>
    <w:rsid w:val="003B6E44"/>
    <w:rsid w:val="003C0745"/>
    <w:rsid w:val="003C0EEE"/>
    <w:rsid w:val="003C12FB"/>
    <w:rsid w:val="003C235E"/>
    <w:rsid w:val="003C7CB8"/>
    <w:rsid w:val="003D002F"/>
    <w:rsid w:val="003D1CCD"/>
    <w:rsid w:val="003D3907"/>
    <w:rsid w:val="003D4204"/>
    <w:rsid w:val="003D4A82"/>
    <w:rsid w:val="003D4E86"/>
    <w:rsid w:val="003D6F7D"/>
    <w:rsid w:val="003E1DC1"/>
    <w:rsid w:val="003E54B4"/>
    <w:rsid w:val="003E66F1"/>
    <w:rsid w:val="003F1605"/>
    <w:rsid w:val="003F3D5C"/>
    <w:rsid w:val="003F45FE"/>
    <w:rsid w:val="003F4D60"/>
    <w:rsid w:val="003F5A31"/>
    <w:rsid w:val="003F5DFF"/>
    <w:rsid w:val="003F7807"/>
    <w:rsid w:val="004019C8"/>
    <w:rsid w:val="00413904"/>
    <w:rsid w:val="004140DA"/>
    <w:rsid w:val="0041436B"/>
    <w:rsid w:val="004211BA"/>
    <w:rsid w:val="00431939"/>
    <w:rsid w:val="00434F70"/>
    <w:rsid w:val="00436436"/>
    <w:rsid w:val="004464AD"/>
    <w:rsid w:val="00446CE6"/>
    <w:rsid w:val="004532B8"/>
    <w:rsid w:val="004634D4"/>
    <w:rsid w:val="0046600D"/>
    <w:rsid w:val="00470958"/>
    <w:rsid w:val="00471264"/>
    <w:rsid w:val="00474619"/>
    <w:rsid w:val="00480D4F"/>
    <w:rsid w:val="00485181"/>
    <w:rsid w:val="00486477"/>
    <w:rsid w:val="004902B1"/>
    <w:rsid w:val="0049403F"/>
    <w:rsid w:val="004A213F"/>
    <w:rsid w:val="004A5746"/>
    <w:rsid w:val="004A67F3"/>
    <w:rsid w:val="004A7088"/>
    <w:rsid w:val="004B0AEE"/>
    <w:rsid w:val="004B1562"/>
    <w:rsid w:val="004B4CC7"/>
    <w:rsid w:val="004B68EC"/>
    <w:rsid w:val="004B6C9F"/>
    <w:rsid w:val="004B6CB9"/>
    <w:rsid w:val="004C4C99"/>
    <w:rsid w:val="004C540F"/>
    <w:rsid w:val="004C605C"/>
    <w:rsid w:val="004C7ED6"/>
    <w:rsid w:val="004D0968"/>
    <w:rsid w:val="004D7E7A"/>
    <w:rsid w:val="004E4D2F"/>
    <w:rsid w:val="004F096D"/>
    <w:rsid w:val="004F0FB5"/>
    <w:rsid w:val="004F2C93"/>
    <w:rsid w:val="004F378B"/>
    <w:rsid w:val="004F3E0E"/>
    <w:rsid w:val="004F7C74"/>
    <w:rsid w:val="00500205"/>
    <w:rsid w:val="00500815"/>
    <w:rsid w:val="00500E3A"/>
    <w:rsid w:val="00506948"/>
    <w:rsid w:val="00513276"/>
    <w:rsid w:val="00523441"/>
    <w:rsid w:val="00523950"/>
    <w:rsid w:val="0052624C"/>
    <w:rsid w:val="005273E0"/>
    <w:rsid w:val="00531FBD"/>
    <w:rsid w:val="00532C09"/>
    <w:rsid w:val="00537237"/>
    <w:rsid w:val="005401CC"/>
    <w:rsid w:val="00540C4A"/>
    <w:rsid w:val="00552E64"/>
    <w:rsid w:val="0055423B"/>
    <w:rsid w:val="005578FC"/>
    <w:rsid w:val="00557F36"/>
    <w:rsid w:val="0056019E"/>
    <w:rsid w:val="00563AB0"/>
    <w:rsid w:val="00563BA8"/>
    <w:rsid w:val="0057003A"/>
    <w:rsid w:val="00572E6A"/>
    <w:rsid w:val="00580ED8"/>
    <w:rsid w:val="005823D5"/>
    <w:rsid w:val="00583A56"/>
    <w:rsid w:val="00592BA8"/>
    <w:rsid w:val="00595145"/>
    <w:rsid w:val="0059613E"/>
    <w:rsid w:val="00596323"/>
    <w:rsid w:val="00596982"/>
    <w:rsid w:val="00597FC0"/>
    <w:rsid w:val="005A2748"/>
    <w:rsid w:val="005A70ED"/>
    <w:rsid w:val="005B482A"/>
    <w:rsid w:val="005B5E9E"/>
    <w:rsid w:val="005B63D8"/>
    <w:rsid w:val="005C4D15"/>
    <w:rsid w:val="005C53A6"/>
    <w:rsid w:val="005C5F90"/>
    <w:rsid w:val="005D0222"/>
    <w:rsid w:val="005D0CB0"/>
    <w:rsid w:val="005D4488"/>
    <w:rsid w:val="005D4F86"/>
    <w:rsid w:val="005D53A5"/>
    <w:rsid w:val="005D5883"/>
    <w:rsid w:val="005D66BB"/>
    <w:rsid w:val="005D6B44"/>
    <w:rsid w:val="005D7693"/>
    <w:rsid w:val="005E0565"/>
    <w:rsid w:val="005E16B7"/>
    <w:rsid w:val="005E1B6D"/>
    <w:rsid w:val="005E307F"/>
    <w:rsid w:val="005E3813"/>
    <w:rsid w:val="005E3E96"/>
    <w:rsid w:val="005E4416"/>
    <w:rsid w:val="005F0115"/>
    <w:rsid w:val="005F2BF9"/>
    <w:rsid w:val="005F572A"/>
    <w:rsid w:val="005F6DE7"/>
    <w:rsid w:val="0060212D"/>
    <w:rsid w:val="00604C95"/>
    <w:rsid w:val="00605A11"/>
    <w:rsid w:val="00611D3D"/>
    <w:rsid w:val="006151DF"/>
    <w:rsid w:val="0062292D"/>
    <w:rsid w:val="0063458E"/>
    <w:rsid w:val="0063727D"/>
    <w:rsid w:val="00642ABF"/>
    <w:rsid w:val="00645A85"/>
    <w:rsid w:val="006466BA"/>
    <w:rsid w:val="006516AA"/>
    <w:rsid w:val="00651B8E"/>
    <w:rsid w:val="00653A76"/>
    <w:rsid w:val="00655E3A"/>
    <w:rsid w:val="0065696A"/>
    <w:rsid w:val="00665EED"/>
    <w:rsid w:val="00666724"/>
    <w:rsid w:val="00677666"/>
    <w:rsid w:val="006809A6"/>
    <w:rsid w:val="006833BF"/>
    <w:rsid w:val="006A265B"/>
    <w:rsid w:val="006A2C28"/>
    <w:rsid w:val="006A422A"/>
    <w:rsid w:val="006B0B19"/>
    <w:rsid w:val="006B0C24"/>
    <w:rsid w:val="006C140C"/>
    <w:rsid w:val="006C5DA7"/>
    <w:rsid w:val="006C66D7"/>
    <w:rsid w:val="006C6D67"/>
    <w:rsid w:val="006D1CBD"/>
    <w:rsid w:val="006D2A82"/>
    <w:rsid w:val="006D45B2"/>
    <w:rsid w:val="006D6329"/>
    <w:rsid w:val="006D6882"/>
    <w:rsid w:val="006D6B92"/>
    <w:rsid w:val="006D7B6B"/>
    <w:rsid w:val="006E6E8B"/>
    <w:rsid w:val="006F4B4E"/>
    <w:rsid w:val="006F51F9"/>
    <w:rsid w:val="006F6B12"/>
    <w:rsid w:val="00700DC0"/>
    <w:rsid w:val="00700DCD"/>
    <w:rsid w:val="007054E8"/>
    <w:rsid w:val="00710E88"/>
    <w:rsid w:val="007141CA"/>
    <w:rsid w:val="00714AA7"/>
    <w:rsid w:val="00714F42"/>
    <w:rsid w:val="007200F5"/>
    <w:rsid w:val="00721E54"/>
    <w:rsid w:val="00724C7C"/>
    <w:rsid w:val="007268A0"/>
    <w:rsid w:val="00726E0E"/>
    <w:rsid w:val="0073048A"/>
    <w:rsid w:val="0073313F"/>
    <w:rsid w:val="007338DB"/>
    <w:rsid w:val="00744848"/>
    <w:rsid w:val="00746817"/>
    <w:rsid w:val="0074707C"/>
    <w:rsid w:val="007470CB"/>
    <w:rsid w:val="00751CED"/>
    <w:rsid w:val="007523C0"/>
    <w:rsid w:val="007525B0"/>
    <w:rsid w:val="00754B1F"/>
    <w:rsid w:val="00756A20"/>
    <w:rsid w:val="00757D76"/>
    <w:rsid w:val="00763050"/>
    <w:rsid w:val="00765FB6"/>
    <w:rsid w:val="00775DA5"/>
    <w:rsid w:val="007778F0"/>
    <w:rsid w:val="00780EE1"/>
    <w:rsid w:val="00781DAF"/>
    <w:rsid w:val="00783B6D"/>
    <w:rsid w:val="0078507A"/>
    <w:rsid w:val="00791A5E"/>
    <w:rsid w:val="00792C8A"/>
    <w:rsid w:val="00793BBA"/>
    <w:rsid w:val="00793F8E"/>
    <w:rsid w:val="00797B98"/>
    <w:rsid w:val="00797ECB"/>
    <w:rsid w:val="007A6BFF"/>
    <w:rsid w:val="007C25ED"/>
    <w:rsid w:val="007C542E"/>
    <w:rsid w:val="007D7617"/>
    <w:rsid w:val="007E3D6D"/>
    <w:rsid w:val="007E639C"/>
    <w:rsid w:val="007F0C7C"/>
    <w:rsid w:val="007F0E27"/>
    <w:rsid w:val="007F23AE"/>
    <w:rsid w:val="007F38BD"/>
    <w:rsid w:val="007F6450"/>
    <w:rsid w:val="007F71DD"/>
    <w:rsid w:val="00801892"/>
    <w:rsid w:val="00821939"/>
    <w:rsid w:val="00822C28"/>
    <w:rsid w:val="00825DC2"/>
    <w:rsid w:val="0082737D"/>
    <w:rsid w:val="00841BFC"/>
    <w:rsid w:val="00844B16"/>
    <w:rsid w:val="0085137A"/>
    <w:rsid w:val="008555F2"/>
    <w:rsid w:val="00863C64"/>
    <w:rsid w:val="00871D46"/>
    <w:rsid w:val="00873692"/>
    <w:rsid w:val="00880217"/>
    <w:rsid w:val="008812C6"/>
    <w:rsid w:val="00882A8F"/>
    <w:rsid w:val="00884BAC"/>
    <w:rsid w:val="00886316"/>
    <w:rsid w:val="0088637D"/>
    <w:rsid w:val="00886A51"/>
    <w:rsid w:val="00886D75"/>
    <w:rsid w:val="0089471F"/>
    <w:rsid w:val="0089547E"/>
    <w:rsid w:val="0089737F"/>
    <w:rsid w:val="008A1592"/>
    <w:rsid w:val="008A16B6"/>
    <w:rsid w:val="008A1CDA"/>
    <w:rsid w:val="008A42A3"/>
    <w:rsid w:val="008A46B8"/>
    <w:rsid w:val="008A6FFE"/>
    <w:rsid w:val="008A76CC"/>
    <w:rsid w:val="008B11F4"/>
    <w:rsid w:val="008B1EF6"/>
    <w:rsid w:val="008B2D7E"/>
    <w:rsid w:val="008B3509"/>
    <w:rsid w:val="008B36A5"/>
    <w:rsid w:val="008B42D9"/>
    <w:rsid w:val="008C014F"/>
    <w:rsid w:val="008C651F"/>
    <w:rsid w:val="008C6CAF"/>
    <w:rsid w:val="008C708E"/>
    <w:rsid w:val="008D3004"/>
    <w:rsid w:val="008D3167"/>
    <w:rsid w:val="008D5907"/>
    <w:rsid w:val="008D7A55"/>
    <w:rsid w:val="008E1A6F"/>
    <w:rsid w:val="008E5ED1"/>
    <w:rsid w:val="008E7D7A"/>
    <w:rsid w:val="008F183A"/>
    <w:rsid w:val="008F4BE9"/>
    <w:rsid w:val="008F7161"/>
    <w:rsid w:val="00900B5A"/>
    <w:rsid w:val="00900B6F"/>
    <w:rsid w:val="0090191B"/>
    <w:rsid w:val="00903DAC"/>
    <w:rsid w:val="00903DC9"/>
    <w:rsid w:val="00905214"/>
    <w:rsid w:val="00905811"/>
    <w:rsid w:val="00907EEC"/>
    <w:rsid w:val="00910860"/>
    <w:rsid w:val="009116D7"/>
    <w:rsid w:val="009125E8"/>
    <w:rsid w:val="0091513C"/>
    <w:rsid w:val="0092190E"/>
    <w:rsid w:val="00925063"/>
    <w:rsid w:val="00931CBC"/>
    <w:rsid w:val="0093702E"/>
    <w:rsid w:val="00943C08"/>
    <w:rsid w:val="00946E41"/>
    <w:rsid w:val="009542AF"/>
    <w:rsid w:val="00954634"/>
    <w:rsid w:val="00963A9C"/>
    <w:rsid w:val="0096716D"/>
    <w:rsid w:val="00970C2E"/>
    <w:rsid w:val="009765E6"/>
    <w:rsid w:val="00980181"/>
    <w:rsid w:val="0098235B"/>
    <w:rsid w:val="00984629"/>
    <w:rsid w:val="00985ADC"/>
    <w:rsid w:val="00992652"/>
    <w:rsid w:val="009A2D50"/>
    <w:rsid w:val="009A3584"/>
    <w:rsid w:val="009A545C"/>
    <w:rsid w:val="009A634F"/>
    <w:rsid w:val="009B0659"/>
    <w:rsid w:val="009B0961"/>
    <w:rsid w:val="009B40E9"/>
    <w:rsid w:val="009B4DA2"/>
    <w:rsid w:val="009C031E"/>
    <w:rsid w:val="009C2C13"/>
    <w:rsid w:val="009C620A"/>
    <w:rsid w:val="009C67A9"/>
    <w:rsid w:val="009D214C"/>
    <w:rsid w:val="009D33A3"/>
    <w:rsid w:val="009D3B11"/>
    <w:rsid w:val="009D5D74"/>
    <w:rsid w:val="009E4970"/>
    <w:rsid w:val="009E4C00"/>
    <w:rsid w:val="009E5DBF"/>
    <w:rsid w:val="009E5E0D"/>
    <w:rsid w:val="009F043F"/>
    <w:rsid w:val="009F1B43"/>
    <w:rsid w:val="009F232D"/>
    <w:rsid w:val="009F4E1D"/>
    <w:rsid w:val="009F67B5"/>
    <w:rsid w:val="00A004D4"/>
    <w:rsid w:val="00A02135"/>
    <w:rsid w:val="00A0541E"/>
    <w:rsid w:val="00A0641E"/>
    <w:rsid w:val="00A07527"/>
    <w:rsid w:val="00A10239"/>
    <w:rsid w:val="00A10E0D"/>
    <w:rsid w:val="00A1150A"/>
    <w:rsid w:val="00A127A9"/>
    <w:rsid w:val="00A13C5D"/>
    <w:rsid w:val="00A13E7E"/>
    <w:rsid w:val="00A14332"/>
    <w:rsid w:val="00A1453B"/>
    <w:rsid w:val="00A15F1C"/>
    <w:rsid w:val="00A22907"/>
    <w:rsid w:val="00A304D9"/>
    <w:rsid w:val="00A31982"/>
    <w:rsid w:val="00A3436A"/>
    <w:rsid w:val="00A46FF4"/>
    <w:rsid w:val="00A47F10"/>
    <w:rsid w:val="00A513A4"/>
    <w:rsid w:val="00A5155B"/>
    <w:rsid w:val="00A54E3D"/>
    <w:rsid w:val="00A64E13"/>
    <w:rsid w:val="00A655AC"/>
    <w:rsid w:val="00A66D4A"/>
    <w:rsid w:val="00A727AB"/>
    <w:rsid w:val="00A72DEE"/>
    <w:rsid w:val="00A73124"/>
    <w:rsid w:val="00A75D92"/>
    <w:rsid w:val="00A761CD"/>
    <w:rsid w:val="00A81AB8"/>
    <w:rsid w:val="00A83779"/>
    <w:rsid w:val="00A86930"/>
    <w:rsid w:val="00A87A29"/>
    <w:rsid w:val="00A90D4C"/>
    <w:rsid w:val="00A93D03"/>
    <w:rsid w:val="00A93FB6"/>
    <w:rsid w:val="00A97675"/>
    <w:rsid w:val="00AA36C0"/>
    <w:rsid w:val="00AA6C18"/>
    <w:rsid w:val="00AB1E76"/>
    <w:rsid w:val="00AB5729"/>
    <w:rsid w:val="00AC5AA8"/>
    <w:rsid w:val="00AC5FE2"/>
    <w:rsid w:val="00AC63E5"/>
    <w:rsid w:val="00AD0CBC"/>
    <w:rsid w:val="00AD265D"/>
    <w:rsid w:val="00AD45F4"/>
    <w:rsid w:val="00AD64C6"/>
    <w:rsid w:val="00AE452C"/>
    <w:rsid w:val="00AE558D"/>
    <w:rsid w:val="00AE66D3"/>
    <w:rsid w:val="00AE7AED"/>
    <w:rsid w:val="00AF301F"/>
    <w:rsid w:val="00AF6C37"/>
    <w:rsid w:val="00AF73CF"/>
    <w:rsid w:val="00B005E0"/>
    <w:rsid w:val="00B01DE5"/>
    <w:rsid w:val="00B03FAF"/>
    <w:rsid w:val="00B05A2D"/>
    <w:rsid w:val="00B107F0"/>
    <w:rsid w:val="00B225A8"/>
    <w:rsid w:val="00B22FE2"/>
    <w:rsid w:val="00B251CB"/>
    <w:rsid w:val="00B25589"/>
    <w:rsid w:val="00B27070"/>
    <w:rsid w:val="00B32198"/>
    <w:rsid w:val="00B34401"/>
    <w:rsid w:val="00B347E9"/>
    <w:rsid w:val="00B35676"/>
    <w:rsid w:val="00B364BF"/>
    <w:rsid w:val="00B402D5"/>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B230E"/>
    <w:rsid w:val="00BC663E"/>
    <w:rsid w:val="00BC7AA8"/>
    <w:rsid w:val="00BD04CE"/>
    <w:rsid w:val="00BD3307"/>
    <w:rsid w:val="00BD4926"/>
    <w:rsid w:val="00BD4FBD"/>
    <w:rsid w:val="00BD7394"/>
    <w:rsid w:val="00BD74B0"/>
    <w:rsid w:val="00BE0DC2"/>
    <w:rsid w:val="00BE0E3D"/>
    <w:rsid w:val="00BE2221"/>
    <w:rsid w:val="00BE3A7D"/>
    <w:rsid w:val="00BE4E0F"/>
    <w:rsid w:val="00BE4EAB"/>
    <w:rsid w:val="00BF0EAD"/>
    <w:rsid w:val="00BF1C73"/>
    <w:rsid w:val="00BF47CE"/>
    <w:rsid w:val="00BF5D96"/>
    <w:rsid w:val="00BF6055"/>
    <w:rsid w:val="00C04A77"/>
    <w:rsid w:val="00C11324"/>
    <w:rsid w:val="00C14E27"/>
    <w:rsid w:val="00C15193"/>
    <w:rsid w:val="00C151FC"/>
    <w:rsid w:val="00C264D1"/>
    <w:rsid w:val="00C27132"/>
    <w:rsid w:val="00C31E08"/>
    <w:rsid w:val="00C37899"/>
    <w:rsid w:val="00C4664A"/>
    <w:rsid w:val="00C46F9F"/>
    <w:rsid w:val="00C47538"/>
    <w:rsid w:val="00C50095"/>
    <w:rsid w:val="00C514E6"/>
    <w:rsid w:val="00C53127"/>
    <w:rsid w:val="00C6263C"/>
    <w:rsid w:val="00C643D5"/>
    <w:rsid w:val="00C66541"/>
    <w:rsid w:val="00C667D7"/>
    <w:rsid w:val="00C67A9E"/>
    <w:rsid w:val="00C718A6"/>
    <w:rsid w:val="00C727C5"/>
    <w:rsid w:val="00C82AAB"/>
    <w:rsid w:val="00C9451A"/>
    <w:rsid w:val="00C9551D"/>
    <w:rsid w:val="00C9718A"/>
    <w:rsid w:val="00CA0214"/>
    <w:rsid w:val="00CA5F93"/>
    <w:rsid w:val="00CB0302"/>
    <w:rsid w:val="00CB6752"/>
    <w:rsid w:val="00CC3A4B"/>
    <w:rsid w:val="00CD0D21"/>
    <w:rsid w:val="00CD1685"/>
    <w:rsid w:val="00CD7C99"/>
    <w:rsid w:val="00CE0626"/>
    <w:rsid w:val="00CE30BD"/>
    <w:rsid w:val="00CF07E2"/>
    <w:rsid w:val="00CF0F3C"/>
    <w:rsid w:val="00CF1335"/>
    <w:rsid w:val="00D00181"/>
    <w:rsid w:val="00D016C5"/>
    <w:rsid w:val="00D05618"/>
    <w:rsid w:val="00D07486"/>
    <w:rsid w:val="00D07767"/>
    <w:rsid w:val="00D07CA6"/>
    <w:rsid w:val="00D12A8C"/>
    <w:rsid w:val="00D12BD0"/>
    <w:rsid w:val="00D14F87"/>
    <w:rsid w:val="00D170ED"/>
    <w:rsid w:val="00D234A5"/>
    <w:rsid w:val="00D23ABA"/>
    <w:rsid w:val="00D30361"/>
    <w:rsid w:val="00D356F1"/>
    <w:rsid w:val="00D44B49"/>
    <w:rsid w:val="00D53D81"/>
    <w:rsid w:val="00D545B3"/>
    <w:rsid w:val="00D56744"/>
    <w:rsid w:val="00D604C2"/>
    <w:rsid w:val="00D62E8E"/>
    <w:rsid w:val="00D632A4"/>
    <w:rsid w:val="00D638C9"/>
    <w:rsid w:val="00D63FCA"/>
    <w:rsid w:val="00D66C92"/>
    <w:rsid w:val="00D676B5"/>
    <w:rsid w:val="00D82AB6"/>
    <w:rsid w:val="00D85C02"/>
    <w:rsid w:val="00D9149F"/>
    <w:rsid w:val="00D918A5"/>
    <w:rsid w:val="00D93053"/>
    <w:rsid w:val="00DB0218"/>
    <w:rsid w:val="00DB0462"/>
    <w:rsid w:val="00DB76C9"/>
    <w:rsid w:val="00DC1A07"/>
    <w:rsid w:val="00DC3DA6"/>
    <w:rsid w:val="00DC6B19"/>
    <w:rsid w:val="00DC7426"/>
    <w:rsid w:val="00DD647D"/>
    <w:rsid w:val="00DE01F3"/>
    <w:rsid w:val="00DE0CD4"/>
    <w:rsid w:val="00DE1FE7"/>
    <w:rsid w:val="00DE3664"/>
    <w:rsid w:val="00DE4D9A"/>
    <w:rsid w:val="00DE6EFF"/>
    <w:rsid w:val="00DE7792"/>
    <w:rsid w:val="00DE79C6"/>
    <w:rsid w:val="00DF16DF"/>
    <w:rsid w:val="00DF1B1A"/>
    <w:rsid w:val="00DF266E"/>
    <w:rsid w:val="00DF268A"/>
    <w:rsid w:val="00DF42CB"/>
    <w:rsid w:val="00DF5B72"/>
    <w:rsid w:val="00E00284"/>
    <w:rsid w:val="00E020FC"/>
    <w:rsid w:val="00E029AF"/>
    <w:rsid w:val="00E07E85"/>
    <w:rsid w:val="00E10048"/>
    <w:rsid w:val="00E12111"/>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16CA"/>
    <w:rsid w:val="00EA2641"/>
    <w:rsid w:val="00EA46E0"/>
    <w:rsid w:val="00EB5489"/>
    <w:rsid w:val="00EB6123"/>
    <w:rsid w:val="00EB7FED"/>
    <w:rsid w:val="00EC05C9"/>
    <w:rsid w:val="00ED0B3A"/>
    <w:rsid w:val="00ED28C6"/>
    <w:rsid w:val="00ED6141"/>
    <w:rsid w:val="00ED619F"/>
    <w:rsid w:val="00ED6313"/>
    <w:rsid w:val="00EE0C6D"/>
    <w:rsid w:val="00EE1915"/>
    <w:rsid w:val="00EE4A1B"/>
    <w:rsid w:val="00EF101C"/>
    <w:rsid w:val="00EF3346"/>
    <w:rsid w:val="00EF3564"/>
    <w:rsid w:val="00EF381F"/>
    <w:rsid w:val="00EF5E77"/>
    <w:rsid w:val="00F0499D"/>
    <w:rsid w:val="00F07F17"/>
    <w:rsid w:val="00F125E5"/>
    <w:rsid w:val="00F13056"/>
    <w:rsid w:val="00F13A07"/>
    <w:rsid w:val="00F16966"/>
    <w:rsid w:val="00F17F7A"/>
    <w:rsid w:val="00F214A1"/>
    <w:rsid w:val="00F24F27"/>
    <w:rsid w:val="00F26E87"/>
    <w:rsid w:val="00F27590"/>
    <w:rsid w:val="00F321E5"/>
    <w:rsid w:val="00F37E9D"/>
    <w:rsid w:val="00F40842"/>
    <w:rsid w:val="00F42A31"/>
    <w:rsid w:val="00F42C7E"/>
    <w:rsid w:val="00F44591"/>
    <w:rsid w:val="00F46BD3"/>
    <w:rsid w:val="00F552EE"/>
    <w:rsid w:val="00F564B0"/>
    <w:rsid w:val="00F618DA"/>
    <w:rsid w:val="00F66D6E"/>
    <w:rsid w:val="00F677ED"/>
    <w:rsid w:val="00F711E1"/>
    <w:rsid w:val="00F72692"/>
    <w:rsid w:val="00F75BBD"/>
    <w:rsid w:val="00F80165"/>
    <w:rsid w:val="00F82559"/>
    <w:rsid w:val="00FA4392"/>
    <w:rsid w:val="00FA4AAB"/>
    <w:rsid w:val="00FA6F84"/>
    <w:rsid w:val="00FB0041"/>
    <w:rsid w:val="00FB04E7"/>
    <w:rsid w:val="00FB242B"/>
    <w:rsid w:val="00FB5736"/>
    <w:rsid w:val="00FC2DEE"/>
    <w:rsid w:val="00FD6352"/>
    <w:rsid w:val="00FE301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E0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0">
    <w:name w:val="heading 2"/>
    <w:basedOn w:val="a"/>
    <w:next w:val="a"/>
    <w:link w:val="22"/>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4">
    <w:name w:val="heading 4"/>
    <w:basedOn w:val="a"/>
    <w:next w:val="a"/>
    <w:link w:val="40"/>
    <w:qFormat/>
    <w:rsid w:val="00A1150A"/>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qFormat/>
    <w:rsid w:val="00A1150A"/>
    <w:pPr>
      <w:spacing w:before="240" w:after="60" w:line="276" w:lineRule="auto"/>
      <w:outlineLvl w:val="4"/>
    </w:pPr>
    <w:rPr>
      <w:rFonts w:ascii="Calibri" w:hAnsi="Calibri"/>
      <w:b/>
      <w:bCs/>
      <w:i/>
      <w:iCs/>
      <w:sz w:val="26"/>
      <w:szCs w:val="26"/>
    </w:rPr>
  </w:style>
  <w:style w:type="paragraph" w:styleId="6">
    <w:name w:val="heading 6"/>
    <w:basedOn w:val="a"/>
    <w:next w:val="a"/>
    <w:link w:val="60"/>
    <w:qFormat/>
    <w:rsid w:val="00A1150A"/>
    <w:pPr>
      <w:keepNext/>
      <w:ind w:firstLine="360"/>
      <w:jc w:val="center"/>
      <w:outlineLvl w:val="5"/>
    </w:pPr>
    <w:rPr>
      <w:i/>
      <w:iCs/>
      <w:sz w:val="20"/>
      <w:u w:val="single"/>
    </w:rPr>
  </w:style>
  <w:style w:type="paragraph" w:styleId="7">
    <w:name w:val="heading 7"/>
    <w:basedOn w:val="a"/>
    <w:next w:val="a"/>
    <w:link w:val="70"/>
    <w:qFormat/>
    <w:rsid w:val="00A1150A"/>
    <w:pPr>
      <w:spacing w:before="240" w:after="60" w:line="276" w:lineRule="auto"/>
      <w:outlineLvl w:val="6"/>
    </w:pPr>
  </w:style>
  <w:style w:type="paragraph" w:styleId="8">
    <w:name w:val="heading 8"/>
    <w:basedOn w:val="a"/>
    <w:next w:val="a"/>
    <w:link w:val="80"/>
    <w:qFormat/>
    <w:rsid w:val="00A1150A"/>
    <w:pPr>
      <w:spacing w:before="240" w:after="60" w:line="276" w:lineRule="auto"/>
      <w:outlineLvl w:val="7"/>
    </w:pPr>
    <w:rPr>
      <w:i/>
      <w:iCs/>
    </w:rPr>
  </w:style>
  <w:style w:type="paragraph" w:styleId="9">
    <w:name w:val="heading 9"/>
    <w:basedOn w:val="a"/>
    <w:next w:val="a"/>
    <w:link w:val="90"/>
    <w:qFormat/>
    <w:rsid w:val="00A1150A"/>
    <w:pPr>
      <w:keepNext/>
      <w:ind w:firstLine="360"/>
      <w:jc w:val="both"/>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3">
    <w:name w:val="Заг 2"/>
    <w:basedOn w:val="11"/>
    <w:rsid w:val="00653A76"/>
    <w:pPr>
      <w:pageBreakBefore w:val="0"/>
      <w:spacing w:before="283"/>
    </w:pPr>
    <w:rPr>
      <w:caps w:val="0"/>
    </w:rPr>
  </w:style>
  <w:style w:type="paragraph" w:customStyle="1" w:styleId="31">
    <w:name w:val="Заг 3"/>
    <w:basedOn w:val="23"/>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rsid w:val="00BF1C73"/>
    <w:rPr>
      <w:sz w:val="20"/>
      <w:szCs w:val="20"/>
    </w:rPr>
  </w:style>
  <w:style w:type="character" w:customStyle="1" w:styleId="afa">
    <w:name w:val="Текст примечания Знак"/>
    <w:basedOn w:val="a0"/>
    <w:link w:val="af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0A0E8B"/>
    <w:pPr>
      <w:tabs>
        <w:tab w:val="left" w:pos="480"/>
        <w:tab w:val="left" w:pos="993"/>
        <w:tab w:val="right" w:leader="dot" w:pos="10065"/>
      </w:tabs>
      <w:mirrorIndents/>
      <w:jc w:val="center"/>
    </w:pPr>
    <w:rPr>
      <w:rFonts w:ascii="Cambria" w:hAnsi="Cambria"/>
      <w:b/>
    </w:rPr>
  </w:style>
  <w:style w:type="paragraph" w:styleId="24">
    <w:name w:val="toc 2"/>
    <w:basedOn w:val="a"/>
    <w:next w:val="a"/>
    <w:autoRedefine/>
    <w:uiPriority w:val="39"/>
    <w:rsid w:val="00CF07E2"/>
    <w:pPr>
      <w:tabs>
        <w:tab w:val="left" w:pos="851"/>
        <w:tab w:val="left" w:pos="1200"/>
        <w:tab w:val="left" w:pos="1985"/>
        <w:tab w:val="right" w:leader="dot" w:pos="10065"/>
      </w:tabs>
      <w:ind w:left="709" w:firstLine="327"/>
      <w:mirrorIndents/>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1">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1">
    <w:name w:val="toc 7"/>
    <w:basedOn w:val="a"/>
    <w:next w:val="a"/>
    <w:autoRedefine/>
    <w:uiPriority w:val="39"/>
    <w:rsid w:val="003C0EEE"/>
    <w:pPr>
      <w:ind w:left="1440"/>
    </w:pPr>
    <w:rPr>
      <w:rFonts w:ascii="Cambria" w:hAnsi="Cambria"/>
      <w:sz w:val="20"/>
      <w:szCs w:val="20"/>
    </w:rPr>
  </w:style>
  <w:style w:type="paragraph" w:styleId="81">
    <w:name w:val="toc 8"/>
    <w:basedOn w:val="a"/>
    <w:next w:val="a"/>
    <w:autoRedefine/>
    <w:uiPriority w:val="39"/>
    <w:rsid w:val="003C0EEE"/>
    <w:pPr>
      <w:ind w:left="1680"/>
    </w:pPr>
    <w:rPr>
      <w:rFonts w:ascii="Cambria" w:hAnsi="Cambria"/>
      <w:sz w:val="20"/>
      <w:szCs w:val="20"/>
    </w:rPr>
  </w:style>
  <w:style w:type="paragraph" w:styleId="91">
    <w:name w:val="toc 9"/>
    <w:basedOn w:val="a"/>
    <w:next w:val="a"/>
    <w:autoRedefine/>
    <w:uiPriority w:val="39"/>
    <w:rsid w:val="003C0EEE"/>
    <w:pPr>
      <w:ind w:left="1920"/>
    </w:pPr>
    <w:rPr>
      <w:rFonts w:ascii="Cambria" w:hAnsi="Cambria"/>
      <w:sz w:val="20"/>
      <w:szCs w:val="20"/>
    </w:rPr>
  </w:style>
  <w:style w:type="character" w:customStyle="1" w:styleId="22">
    <w:name w:val="Заголовок 2 Знак"/>
    <w:link w:val="20"/>
    <w:rsid w:val="004F096D"/>
    <w:rPr>
      <w:rFonts w:ascii="Calibri" w:eastAsia="MS Gothic" w:hAnsi="Calibri" w:cs="Times New Roman"/>
      <w:b/>
      <w:bCs/>
      <w:i/>
      <w:iCs/>
      <w:sz w:val="28"/>
      <w:szCs w:val="28"/>
    </w:rPr>
  </w:style>
  <w:style w:type="paragraph" w:styleId="aff">
    <w:name w:val="Normal (Web)"/>
    <w:aliases w:val="Normal (Web) Char"/>
    <w:basedOn w:val="a"/>
    <w:link w:val="aff0"/>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2"/>
    <w:locked/>
    <w:rsid w:val="00FF7057"/>
    <w:rPr>
      <w:rFonts w:ascii="Courier New" w:eastAsia="Courier New" w:hAnsi="Courier New"/>
      <w:spacing w:val="-20"/>
      <w:sz w:val="28"/>
      <w:szCs w:val="28"/>
      <w:shd w:val="clear" w:color="auto" w:fill="FFFFFF"/>
    </w:rPr>
  </w:style>
  <w:style w:type="paragraph" w:customStyle="1" w:styleId="82">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aliases w:val="F1,Знак6"/>
    <w:basedOn w:val="a"/>
    <w:link w:val="affb"/>
    <w:rsid w:val="00500205"/>
  </w:style>
  <w:style w:type="character" w:customStyle="1" w:styleId="affb">
    <w:name w:val="Текст сноски Знак"/>
    <w:aliases w:val="F1 Знак,Знак6 Знак"/>
    <w:link w:val="affa"/>
    <w:rsid w:val="00500205"/>
    <w:rPr>
      <w:sz w:val="24"/>
      <w:szCs w:val="24"/>
    </w:rPr>
  </w:style>
  <w:style w:type="character" w:styleId="affc">
    <w:name w:val="footnote reference"/>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character" w:customStyle="1" w:styleId="40">
    <w:name w:val="Заголовок 4 Знак"/>
    <w:basedOn w:val="a0"/>
    <w:link w:val="4"/>
    <w:rsid w:val="00A1150A"/>
    <w:rPr>
      <w:rFonts w:ascii="Cambria" w:hAnsi="Cambria"/>
      <w:b/>
      <w:bCs/>
      <w:i/>
      <w:iCs/>
      <w:color w:val="4F81BD"/>
      <w:sz w:val="22"/>
      <w:szCs w:val="22"/>
    </w:rPr>
  </w:style>
  <w:style w:type="character" w:customStyle="1" w:styleId="50">
    <w:name w:val="Заголовок 5 Знак"/>
    <w:basedOn w:val="a0"/>
    <w:link w:val="5"/>
    <w:rsid w:val="00A1150A"/>
    <w:rPr>
      <w:rFonts w:ascii="Calibri" w:hAnsi="Calibri"/>
      <w:b/>
      <w:bCs/>
      <w:i/>
      <w:iCs/>
      <w:sz w:val="26"/>
      <w:szCs w:val="26"/>
    </w:rPr>
  </w:style>
  <w:style w:type="character" w:customStyle="1" w:styleId="60">
    <w:name w:val="Заголовок 6 Знак"/>
    <w:basedOn w:val="a0"/>
    <w:link w:val="6"/>
    <w:rsid w:val="00A1150A"/>
    <w:rPr>
      <w:i/>
      <w:iCs/>
      <w:szCs w:val="24"/>
      <w:u w:val="single"/>
    </w:rPr>
  </w:style>
  <w:style w:type="character" w:customStyle="1" w:styleId="70">
    <w:name w:val="Заголовок 7 Знак"/>
    <w:basedOn w:val="a0"/>
    <w:link w:val="7"/>
    <w:rsid w:val="00A1150A"/>
    <w:rPr>
      <w:sz w:val="24"/>
      <w:szCs w:val="24"/>
    </w:rPr>
  </w:style>
  <w:style w:type="character" w:customStyle="1" w:styleId="80">
    <w:name w:val="Заголовок 8 Знак"/>
    <w:basedOn w:val="a0"/>
    <w:link w:val="8"/>
    <w:rsid w:val="00A1150A"/>
    <w:rPr>
      <w:i/>
      <w:iCs/>
      <w:sz w:val="24"/>
      <w:szCs w:val="24"/>
    </w:rPr>
  </w:style>
  <w:style w:type="character" w:customStyle="1" w:styleId="90">
    <w:name w:val="Заголовок 9 Знак"/>
    <w:basedOn w:val="a0"/>
    <w:link w:val="9"/>
    <w:rsid w:val="00A1150A"/>
    <w:rPr>
      <w:b/>
      <w:bCs/>
      <w:i/>
      <w:iCs/>
      <w:sz w:val="24"/>
      <w:szCs w:val="24"/>
    </w:rPr>
  </w:style>
  <w:style w:type="paragraph" w:customStyle="1" w:styleId="consplusnormal0">
    <w:name w:val="consplusnormal"/>
    <w:basedOn w:val="a"/>
    <w:rsid w:val="00A1150A"/>
    <w:pPr>
      <w:spacing w:before="100" w:beforeAutospacing="1" w:after="100" w:afterAutospacing="1"/>
    </w:pPr>
  </w:style>
  <w:style w:type="character" w:customStyle="1" w:styleId="15">
    <w:name w:val="Основной текст Знак1"/>
    <w:basedOn w:val="a0"/>
    <w:locked/>
    <w:rsid w:val="00A1150A"/>
    <w:rPr>
      <w:rFonts w:ascii="PragmaticaC" w:eastAsia="Times New Roman" w:hAnsi="PragmaticaC" w:cs="PragmaticaC"/>
      <w:color w:val="000000"/>
      <w:lang w:eastAsia="ru-RU"/>
    </w:rPr>
  </w:style>
  <w:style w:type="paragraph" w:customStyle="1" w:styleId="16">
    <w:name w:val="Стиль1"/>
    <w:basedOn w:val="1"/>
    <w:autoRedefine/>
    <w:rsid w:val="00A1150A"/>
    <w:pPr>
      <w:keepNext w:val="0"/>
      <w:tabs>
        <w:tab w:val="left" w:pos="9000"/>
        <w:tab w:val="left" w:pos="9355"/>
        <w:tab w:val="left" w:pos="9540"/>
      </w:tabs>
      <w:spacing w:before="360" w:line="240" w:lineRule="auto"/>
      <w:jc w:val="center"/>
    </w:pPr>
    <w:rPr>
      <w:rFonts w:eastAsia="Times New Roman"/>
      <w:bCs w:val="0"/>
      <w:caps w:val="0"/>
      <w:kern w:val="0"/>
    </w:rPr>
  </w:style>
  <w:style w:type="character" w:customStyle="1" w:styleId="140">
    <w:name w:val="Стиль 14 пт полужирный"/>
    <w:basedOn w:val="a0"/>
    <w:rsid w:val="00A1150A"/>
    <w:rPr>
      <w:rFonts w:cs="Times New Roman"/>
      <w:b/>
      <w:bCs/>
      <w:spacing w:val="-3"/>
      <w:sz w:val="28"/>
    </w:rPr>
  </w:style>
  <w:style w:type="paragraph" w:customStyle="1" w:styleId="17">
    <w:name w:val="Абзац списка1"/>
    <w:basedOn w:val="a"/>
    <w:rsid w:val="00A1150A"/>
    <w:pPr>
      <w:spacing w:after="200" w:line="276" w:lineRule="auto"/>
      <w:ind w:left="720"/>
    </w:pPr>
    <w:rPr>
      <w:rFonts w:ascii="Calibri" w:hAnsi="Calibri"/>
      <w:sz w:val="22"/>
      <w:szCs w:val="22"/>
    </w:rPr>
  </w:style>
  <w:style w:type="character" w:customStyle="1" w:styleId="afff">
    <w:name w:val="Символ сноски"/>
    <w:basedOn w:val="a0"/>
    <w:rsid w:val="00A1150A"/>
    <w:rPr>
      <w:rFonts w:cs="Times New Roman"/>
      <w:vertAlign w:val="superscript"/>
    </w:rPr>
  </w:style>
  <w:style w:type="paragraph" w:customStyle="1" w:styleId="afff0">
    <w:name w:val="Заголовок"/>
    <w:basedOn w:val="a"/>
    <w:next w:val="aff1"/>
    <w:rsid w:val="00A1150A"/>
    <w:pPr>
      <w:keepNext/>
      <w:widowControl w:val="0"/>
      <w:suppressAutoHyphens/>
      <w:spacing w:before="240" w:after="120"/>
    </w:pPr>
    <w:rPr>
      <w:rFonts w:ascii="Arial" w:eastAsia="SimSun" w:hAnsi="Arial" w:cs="Tahoma"/>
      <w:kern w:val="1"/>
      <w:sz w:val="28"/>
      <w:szCs w:val="28"/>
      <w:lang w:eastAsia="hi-IN" w:bidi="hi-IN"/>
    </w:rPr>
  </w:style>
  <w:style w:type="paragraph" w:customStyle="1" w:styleId="afff1">
    <w:name w:val="Текст в заданном формате"/>
    <w:basedOn w:val="a"/>
    <w:rsid w:val="00A1150A"/>
    <w:pPr>
      <w:widowControl w:val="0"/>
      <w:suppressAutoHyphens/>
    </w:pPr>
    <w:rPr>
      <w:rFonts w:ascii="Courier New" w:eastAsia="NSimSun" w:hAnsi="Courier New" w:cs="Courier New"/>
      <w:kern w:val="1"/>
      <w:sz w:val="20"/>
      <w:szCs w:val="20"/>
      <w:lang w:eastAsia="hi-IN" w:bidi="hi-IN"/>
    </w:rPr>
  </w:style>
  <w:style w:type="character" w:customStyle="1" w:styleId="18">
    <w:name w:val="Текст сноски Знак1"/>
    <w:basedOn w:val="a0"/>
    <w:uiPriority w:val="99"/>
    <w:semiHidden/>
    <w:rsid w:val="00A1150A"/>
    <w:rPr>
      <w:rFonts w:ascii="Times New Roman" w:eastAsia="Times New Roman" w:hAnsi="Times New Roman" w:cs="Times New Roman"/>
      <w:sz w:val="20"/>
      <w:szCs w:val="20"/>
      <w:lang w:eastAsia="ru-RU"/>
    </w:rPr>
  </w:style>
  <w:style w:type="paragraph" w:styleId="afff2">
    <w:name w:val="Body Text Indent"/>
    <w:basedOn w:val="a"/>
    <w:link w:val="afff3"/>
    <w:rsid w:val="00A1150A"/>
    <w:pPr>
      <w:spacing w:after="120"/>
      <w:ind w:left="283"/>
    </w:pPr>
  </w:style>
  <w:style w:type="character" w:customStyle="1" w:styleId="afff3">
    <w:name w:val="Основной текст с отступом Знак"/>
    <w:basedOn w:val="a0"/>
    <w:link w:val="afff2"/>
    <w:rsid w:val="00A1150A"/>
    <w:rPr>
      <w:sz w:val="24"/>
      <w:szCs w:val="24"/>
    </w:rPr>
  </w:style>
  <w:style w:type="character" w:customStyle="1" w:styleId="19">
    <w:name w:val="Верхний колонтитул Знак1"/>
    <w:basedOn w:val="a0"/>
    <w:locked/>
    <w:rsid w:val="00A1150A"/>
    <w:rPr>
      <w:rFonts w:ascii="Times New Roman" w:eastAsia="Times New Roman" w:hAnsi="Times New Roman" w:cs="Times New Roman"/>
      <w:sz w:val="24"/>
      <w:szCs w:val="24"/>
    </w:rPr>
  </w:style>
  <w:style w:type="character" w:customStyle="1" w:styleId="1a">
    <w:name w:val="Нижний колонтитул Знак1"/>
    <w:basedOn w:val="a0"/>
    <w:locked/>
    <w:rsid w:val="00A1150A"/>
    <w:rPr>
      <w:rFonts w:ascii="Times New Roman" w:eastAsia="Times New Roman" w:hAnsi="Times New Roman" w:cs="Times New Roman"/>
      <w:sz w:val="24"/>
      <w:szCs w:val="24"/>
    </w:rPr>
  </w:style>
  <w:style w:type="paragraph" w:customStyle="1" w:styleId="34">
    <w:name w:val="Заголовок 3+"/>
    <w:basedOn w:val="a"/>
    <w:rsid w:val="00A1150A"/>
    <w:pPr>
      <w:widowControl w:val="0"/>
      <w:overflowPunct w:val="0"/>
      <w:autoSpaceDE w:val="0"/>
      <w:autoSpaceDN w:val="0"/>
      <w:adjustRightInd w:val="0"/>
      <w:spacing w:before="240"/>
      <w:jc w:val="center"/>
      <w:textAlignment w:val="baseline"/>
    </w:pPr>
    <w:rPr>
      <w:b/>
      <w:sz w:val="28"/>
      <w:szCs w:val="20"/>
    </w:rPr>
  </w:style>
  <w:style w:type="paragraph" w:customStyle="1" w:styleId="afff4">
    <w:name w:val="Новый"/>
    <w:basedOn w:val="a"/>
    <w:rsid w:val="00A1150A"/>
    <w:pPr>
      <w:spacing w:line="360" w:lineRule="auto"/>
      <w:ind w:firstLine="454"/>
      <w:jc w:val="both"/>
    </w:pPr>
    <w:rPr>
      <w:sz w:val="28"/>
    </w:rPr>
  </w:style>
  <w:style w:type="paragraph" w:styleId="afff5">
    <w:name w:val="Title"/>
    <w:basedOn w:val="a"/>
    <w:link w:val="afff6"/>
    <w:qFormat/>
    <w:rsid w:val="00A1150A"/>
    <w:pPr>
      <w:jc w:val="center"/>
    </w:pPr>
    <w:rPr>
      <w:b/>
      <w:bCs/>
    </w:rPr>
  </w:style>
  <w:style w:type="character" w:customStyle="1" w:styleId="afff6">
    <w:name w:val="Название Знак"/>
    <w:basedOn w:val="a0"/>
    <w:link w:val="afff5"/>
    <w:rsid w:val="00A1150A"/>
    <w:rPr>
      <w:b/>
      <w:bCs/>
      <w:sz w:val="24"/>
      <w:szCs w:val="24"/>
    </w:rPr>
  </w:style>
  <w:style w:type="character" w:customStyle="1" w:styleId="1b">
    <w:name w:val="Текст примечания Знак1"/>
    <w:basedOn w:val="a0"/>
    <w:uiPriority w:val="99"/>
    <w:semiHidden/>
    <w:rsid w:val="00A1150A"/>
    <w:rPr>
      <w:rFonts w:ascii="Times New Roman" w:eastAsia="Times New Roman" w:hAnsi="Times New Roman" w:cs="Times New Roman"/>
      <w:sz w:val="20"/>
      <w:szCs w:val="20"/>
      <w:lang w:eastAsia="ru-RU"/>
    </w:rPr>
  </w:style>
  <w:style w:type="character" w:customStyle="1" w:styleId="1c">
    <w:name w:val="Тема примечания Знак1"/>
    <w:basedOn w:val="1b"/>
    <w:uiPriority w:val="99"/>
    <w:semiHidden/>
    <w:rsid w:val="00A1150A"/>
    <w:rPr>
      <w:rFonts w:ascii="Times New Roman" w:eastAsia="Times New Roman" w:hAnsi="Times New Roman" w:cs="Times New Roman"/>
      <w:b/>
      <w:bCs/>
      <w:sz w:val="20"/>
      <w:szCs w:val="20"/>
      <w:lang w:eastAsia="ru-RU"/>
    </w:rPr>
  </w:style>
  <w:style w:type="character" w:customStyle="1" w:styleId="1d">
    <w:name w:val="Текст выноски Знак1"/>
    <w:basedOn w:val="a0"/>
    <w:uiPriority w:val="99"/>
    <w:semiHidden/>
    <w:rsid w:val="00A1150A"/>
    <w:rPr>
      <w:rFonts w:ascii="Tahoma" w:eastAsia="Times New Roman" w:hAnsi="Tahoma" w:cs="Tahoma"/>
      <w:sz w:val="16"/>
      <w:szCs w:val="16"/>
      <w:lang w:eastAsia="ru-RU"/>
    </w:rPr>
  </w:style>
  <w:style w:type="paragraph" w:customStyle="1" w:styleId="Style1">
    <w:name w:val="Style1"/>
    <w:basedOn w:val="a"/>
    <w:uiPriority w:val="99"/>
    <w:rsid w:val="00A1150A"/>
    <w:pPr>
      <w:widowControl w:val="0"/>
      <w:autoSpaceDE w:val="0"/>
      <w:autoSpaceDN w:val="0"/>
      <w:adjustRightInd w:val="0"/>
    </w:pPr>
  </w:style>
  <w:style w:type="paragraph" w:styleId="25">
    <w:name w:val="Body Text 2"/>
    <w:basedOn w:val="a"/>
    <w:link w:val="26"/>
    <w:rsid w:val="00A1150A"/>
    <w:pPr>
      <w:spacing w:after="120" w:line="480" w:lineRule="auto"/>
    </w:pPr>
  </w:style>
  <w:style w:type="character" w:customStyle="1" w:styleId="26">
    <w:name w:val="Основной текст 2 Знак"/>
    <w:basedOn w:val="a0"/>
    <w:link w:val="25"/>
    <w:rsid w:val="00A1150A"/>
    <w:rPr>
      <w:sz w:val="24"/>
      <w:szCs w:val="24"/>
    </w:rPr>
  </w:style>
  <w:style w:type="character" w:styleId="afff7">
    <w:name w:val="Strong"/>
    <w:basedOn w:val="a0"/>
    <w:qFormat/>
    <w:rsid w:val="00A1150A"/>
    <w:rPr>
      <w:rFonts w:cs="Times New Roman"/>
      <w:b/>
      <w:bCs/>
    </w:rPr>
  </w:style>
  <w:style w:type="paragraph" w:styleId="35">
    <w:name w:val="Body Text Indent 3"/>
    <w:basedOn w:val="a"/>
    <w:link w:val="36"/>
    <w:rsid w:val="00A1150A"/>
    <w:pPr>
      <w:spacing w:after="120"/>
      <w:ind w:left="283"/>
    </w:pPr>
    <w:rPr>
      <w:sz w:val="16"/>
      <w:szCs w:val="16"/>
      <w:lang w:eastAsia="en-US"/>
    </w:rPr>
  </w:style>
  <w:style w:type="character" w:customStyle="1" w:styleId="36">
    <w:name w:val="Основной текст с отступом 3 Знак"/>
    <w:basedOn w:val="a0"/>
    <w:link w:val="35"/>
    <w:rsid w:val="00A1150A"/>
    <w:rPr>
      <w:sz w:val="16"/>
      <w:szCs w:val="16"/>
      <w:lang w:eastAsia="en-US"/>
    </w:rPr>
  </w:style>
  <w:style w:type="paragraph" w:styleId="27">
    <w:name w:val="Body Text Indent 2"/>
    <w:basedOn w:val="a"/>
    <w:link w:val="28"/>
    <w:rsid w:val="00A1150A"/>
    <w:pPr>
      <w:spacing w:after="120" w:line="480" w:lineRule="auto"/>
      <w:ind w:left="283"/>
    </w:pPr>
    <w:rPr>
      <w:rFonts w:ascii="Calibri" w:hAnsi="Calibri"/>
      <w:sz w:val="22"/>
      <w:szCs w:val="22"/>
    </w:rPr>
  </w:style>
  <w:style w:type="character" w:customStyle="1" w:styleId="28">
    <w:name w:val="Основной текст с отступом 2 Знак"/>
    <w:basedOn w:val="a0"/>
    <w:link w:val="27"/>
    <w:rsid w:val="00A1150A"/>
    <w:rPr>
      <w:rFonts w:ascii="Calibri" w:hAnsi="Calibri"/>
      <w:sz w:val="22"/>
      <w:szCs w:val="22"/>
    </w:rPr>
  </w:style>
  <w:style w:type="paragraph" w:styleId="37">
    <w:name w:val="Body Text 3"/>
    <w:basedOn w:val="a"/>
    <w:link w:val="310"/>
    <w:rsid w:val="00A1150A"/>
    <w:rPr>
      <w:sz w:val="18"/>
    </w:rPr>
  </w:style>
  <w:style w:type="character" w:customStyle="1" w:styleId="38">
    <w:name w:val="Основной текст 3 Знак"/>
    <w:basedOn w:val="a0"/>
    <w:rsid w:val="00A1150A"/>
    <w:rPr>
      <w:sz w:val="16"/>
      <w:szCs w:val="16"/>
    </w:rPr>
  </w:style>
  <w:style w:type="character" w:customStyle="1" w:styleId="310">
    <w:name w:val="Основной текст 3 Знак1"/>
    <w:basedOn w:val="a0"/>
    <w:link w:val="37"/>
    <w:locked/>
    <w:rsid w:val="00A1150A"/>
    <w:rPr>
      <w:sz w:val="18"/>
      <w:szCs w:val="24"/>
    </w:rPr>
  </w:style>
  <w:style w:type="table" w:styleId="afff8">
    <w:name w:val="Table Theme"/>
    <w:basedOn w:val="a1"/>
    <w:rsid w:val="00A11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1 Знак Знак Знак"/>
    <w:basedOn w:val="a"/>
    <w:rsid w:val="00A1150A"/>
    <w:pPr>
      <w:tabs>
        <w:tab w:val="num" w:pos="720"/>
      </w:tabs>
      <w:spacing w:after="160" w:line="240" w:lineRule="exact"/>
      <w:ind w:left="720" w:hanging="720"/>
      <w:jc w:val="both"/>
    </w:pPr>
    <w:rPr>
      <w:rFonts w:ascii="Verdana" w:hAnsi="Verdana" w:cs="Arial"/>
      <w:sz w:val="20"/>
      <w:szCs w:val="20"/>
      <w:lang w:val="en-US" w:eastAsia="en-US"/>
    </w:rPr>
  </w:style>
  <w:style w:type="character" w:styleId="afff9">
    <w:name w:val="Emphasis"/>
    <w:basedOn w:val="a0"/>
    <w:qFormat/>
    <w:rsid w:val="00A1150A"/>
    <w:rPr>
      <w:i/>
      <w:iCs/>
    </w:rPr>
  </w:style>
  <w:style w:type="paragraph" w:customStyle="1" w:styleId="29">
    <w:name w:val="Стиль2"/>
    <w:basedOn w:val="a"/>
    <w:next w:val="a"/>
    <w:rsid w:val="00A1150A"/>
    <w:pPr>
      <w:shd w:val="clear" w:color="auto" w:fill="FFFFFF"/>
      <w:spacing w:line="360" w:lineRule="auto"/>
      <w:ind w:right="5"/>
      <w:jc w:val="center"/>
    </w:pPr>
    <w:rPr>
      <w:b/>
      <w:smallCaps/>
      <w:sz w:val="28"/>
      <w:szCs w:val="28"/>
    </w:rPr>
  </w:style>
  <w:style w:type="character" w:styleId="afffa">
    <w:name w:val="FollowedHyperlink"/>
    <w:basedOn w:val="a0"/>
    <w:rsid w:val="00A1150A"/>
    <w:rPr>
      <w:color w:val="800080"/>
      <w:u w:val="single"/>
    </w:rPr>
  </w:style>
  <w:style w:type="paragraph" w:customStyle="1" w:styleId="1f">
    <w:name w:val="Название1"/>
    <w:basedOn w:val="a"/>
    <w:rsid w:val="00A1150A"/>
    <w:pPr>
      <w:suppressLineNumbers/>
      <w:spacing w:before="120" w:after="120"/>
    </w:pPr>
    <w:rPr>
      <w:i/>
      <w:iCs/>
      <w:lang w:eastAsia="ar-SA"/>
    </w:rPr>
  </w:style>
  <w:style w:type="paragraph" w:customStyle="1" w:styleId="1f0">
    <w:name w:val="Указатель1"/>
    <w:basedOn w:val="a"/>
    <w:rsid w:val="00A1150A"/>
    <w:pPr>
      <w:suppressLineNumbers/>
    </w:pPr>
    <w:rPr>
      <w:lang w:eastAsia="ar-SA"/>
    </w:rPr>
  </w:style>
  <w:style w:type="paragraph" w:customStyle="1" w:styleId="1f1">
    <w:name w:val="Цитата1"/>
    <w:basedOn w:val="a"/>
    <w:rsid w:val="00A1150A"/>
    <w:pPr>
      <w:widowControl w:val="0"/>
      <w:shd w:val="clear" w:color="auto" w:fill="FFFFFF"/>
      <w:tabs>
        <w:tab w:val="left" w:pos="1013"/>
      </w:tabs>
      <w:autoSpaceDE w:val="0"/>
      <w:spacing w:line="317" w:lineRule="exact"/>
      <w:ind w:left="851" w:right="557"/>
      <w:jc w:val="both"/>
    </w:pPr>
    <w:rPr>
      <w:color w:val="000000"/>
      <w:spacing w:val="-3"/>
      <w:sz w:val="28"/>
      <w:szCs w:val="20"/>
      <w:lang w:eastAsia="ar-SA"/>
    </w:rPr>
  </w:style>
  <w:style w:type="paragraph" w:customStyle="1" w:styleId="311">
    <w:name w:val="Основной текст 31"/>
    <w:basedOn w:val="a"/>
    <w:rsid w:val="00A1150A"/>
    <w:pPr>
      <w:spacing w:after="120"/>
    </w:pPr>
    <w:rPr>
      <w:sz w:val="16"/>
      <w:szCs w:val="16"/>
      <w:lang w:eastAsia="ar-SA"/>
    </w:rPr>
  </w:style>
  <w:style w:type="paragraph" w:customStyle="1" w:styleId="afffb">
    <w:name w:val="Содержимое таблицы"/>
    <w:basedOn w:val="a"/>
    <w:rsid w:val="00A1150A"/>
    <w:pPr>
      <w:suppressLineNumbers/>
    </w:pPr>
    <w:rPr>
      <w:lang w:eastAsia="ar-SA"/>
    </w:rPr>
  </w:style>
  <w:style w:type="paragraph" w:customStyle="1" w:styleId="afffc">
    <w:name w:val="Заголовок таблицы"/>
    <w:basedOn w:val="afffb"/>
    <w:rsid w:val="00A1150A"/>
    <w:pPr>
      <w:jc w:val="center"/>
    </w:pPr>
    <w:rPr>
      <w:b/>
      <w:bCs/>
    </w:rPr>
  </w:style>
  <w:style w:type="character" w:customStyle="1" w:styleId="WW8Num1z0">
    <w:name w:val="WW8Num1z0"/>
    <w:rsid w:val="00A1150A"/>
    <w:rPr>
      <w:rFonts w:ascii="Symbol" w:hAnsi="Symbol" w:hint="default"/>
    </w:rPr>
  </w:style>
  <w:style w:type="character" w:customStyle="1" w:styleId="WW8Num1z1">
    <w:name w:val="WW8Num1z1"/>
    <w:rsid w:val="00A1150A"/>
    <w:rPr>
      <w:rFonts w:ascii="Courier New" w:hAnsi="Courier New" w:cs="Courier New" w:hint="default"/>
    </w:rPr>
  </w:style>
  <w:style w:type="character" w:customStyle="1" w:styleId="WW8Num1z2">
    <w:name w:val="WW8Num1z2"/>
    <w:rsid w:val="00A1150A"/>
    <w:rPr>
      <w:rFonts w:ascii="Wingdings" w:hAnsi="Wingdings" w:hint="default"/>
    </w:rPr>
  </w:style>
  <w:style w:type="character" w:customStyle="1" w:styleId="WW8Num2z0">
    <w:name w:val="WW8Num2z0"/>
    <w:rsid w:val="00A1150A"/>
    <w:rPr>
      <w:rFonts w:ascii="Symbol" w:hAnsi="Symbol" w:hint="default"/>
    </w:rPr>
  </w:style>
  <w:style w:type="character" w:customStyle="1" w:styleId="WW8Num2z1">
    <w:name w:val="WW8Num2z1"/>
    <w:rsid w:val="00A1150A"/>
    <w:rPr>
      <w:rFonts w:ascii="Courier New" w:hAnsi="Courier New" w:cs="Courier New" w:hint="default"/>
    </w:rPr>
  </w:style>
  <w:style w:type="character" w:customStyle="1" w:styleId="WW8Num2z2">
    <w:name w:val="WW8Num2z2"/>
    <w:rsid w:val="00A1150A"/>
    <w:rPr>
      <w:rFonts w:ascii="Wingdings" w:hAnsi="Wingdings" w:hint="default"/>
    </w:rPr>
  </w:style>
  <w:style w:type="character" w:customStyle="1" w:styleId="WW8Num3z0">
    <w:name w:val="WW8Num3z0"/>
    <w:rsid w:val="00A1150A"/>
    <w:rPr>
      <w:rFonts w:ascii="Symbol" w:hAnsi="Symbol" w:hint="default"/>
    </w:rPr>
  </w:style>
  <w:style w:type="character" w:customStyle="1" w:styleId="WW8Num3z1">
    <w:name w:val="WW8Num3z1"/>
    <w:rsid w:val="00A1150A"/>
    <w:rPr>
      <w:rFonts w:ascii="Courier New" w:hAnsi="Courier New" w:cs="Courier New" w:hint="default"/>
    </w:rPr>
  </w:style>
  <w:style w:type="character" w:customStyle="1" w:styleId="WW8Num3z2">
    <w:name w:val="WW8Num3z2"/>
    <w:rsid w:val="00A1150A"/>
    <w:rPr>
      <w:rFonts w:ascii="Wingdings" w:hAnsi="Wingdings" w:hint="default"/>
    </w:rPr>
  </w:style>
  <w:style w:type="character" w:customStyle="1" w:styleId="WW8Num4z0">
    <w:name w:val="WW8Num4z0"/>
    <w:rsid w:val="00A1150A"/>
    <w:rPr>
      <w:rFonts w:ascii="Times New Roman" w:eastAsia="Times New Roman" w:hAnsi="Times New Roman" w:cs="Times New Roman" w:hint="default"/>
      <w:b/>
      <w:bCs w:val="0"/>
    </w:rPr>
  </w:style>
  <w:style w:type="character" w:customStyle="1" w:styleId="WW8Num4z1">
    <w:name w:val="WW8Num4z1"/>
    <w:rsid w:val="00A1150A"/>
    <w:rPr>
      <w:rFonts w:ascii="Courier New" w:hAnsi="Courier New" w:cs="Courier New" w:hint="default"/>
    </w:rPr>
  </w:style>
  <w:style w:type="character" w:customStyle="1" w:styleId="WW8Num4z2">
    <w:name w:val="WW8Num4z2"/>
    <w:rsid w:val="00A1150A"/>
    <w:rPr>
      <w:rFonts w:ascii="Wingdings" w:hAnsi="Wingdings" w:hint="default"/>
    </w:rPr>
  </w:style>
  <w:style w:type="character" w:customStyle="1" w:styleId="WW8Num4z3">
    <w:name w:val="WW8Num4z3"/>
    <w:rsid w:val="00A1150A"/>
    <w:rPr>
      <w:rFonts w:ascii="Symbol" w:hAnsi="Symbol" w:hint="default"/>
    </w:rPr>
  </w:style>
  <w:style w:type="character" w:customStyle="1" w:styleId="WW8Num5z0">
    <w:name w:val="WW8Num5z0"/>
    <w:rsid w:val="00A1150A"/>
    <w:rPr>
      <w:rFonts w:ascii="Times New Roman" w:eastAsia="Times New Roman" w:hAnsi="Times New Roman" w:cs="Times New Roman" w:hint="default"/>
      <w:b/>
      <w:bCs w:val="0"/>
    </w:rPr>
  </w:style>
  <w:style w:type="character" w:customStyle="1" w:styleId="WW8Num5z1">
    <w:name w:val="WW8Num5z1"/>
    <w:rsid w:val="00A1150A"/>
    <w:rPr>
      <w:rFonts w:ascii="Courier New" w:hAnsi="Courier New" w:cs="Courier New" w:hint="default"/>
    </w:rPr>
  </w:style>
  <w:style w:type="character" w:customStyle="1" w:styleId="WW8Num5z2">
    <w:name w:val="WW8Num5z2"/>
    <w:rsid w:val="00A1150A"/>
    <w:rPr>
      <w:rFonts w:ascii="Wingdings" w:hAnsi="Wingdings" w:hint="default"/>
    </w:rPr>
  </w:style>
  <w:style w:type="character" w:customStyle="1" w:styleId="WW8Num5z3">
    <w:name w:val="WW8Num5z3"/>
    <w:rsid w:val="00A1150A"/>
    <w:rPr>
      <w:rFonts w:ascii="Symbol" w:hAnsi="Symbol" w:hint="default"/>
    </w:rPr>
  </w:style>
  <w:style w:type="character" w:customStyle="1" w:styleId="WW8Num6z0">
    <w:name w:val="WW8Num6z0"/>
    <w:rsid w:val="00A1150A"/>
    <w:rPr>
      <w:rFonts w:ascii="Symbol" w:hAnsi="Symbol" w:hint="default"/>
    </w:rPr>
  </w:style>
  <w:style w:type="character" w:customStyle="1" w:styleId="WW8Num7z0">
    <w:name w:val="WW8Num7z0"/>
    <w:rsid w:val="00A1150A"/>
    <w:rPr>
      <w:rFonts w:ascii="Times New Roman" w:eastAsia="Times New Roman" w:hAnsi="Times New Roman" w:cs="Times New Roman" w:hint="default"/>
      <w:b/>
      <w:bCs w:val="0"/>
    </w:rPr>
  </w:style>
  <w:style w:type="character" w:customStyle="1" w:styleId="WW8Num7z1">
    <w:name w:val="WW8Num7z1"/>
    <w:rsid w:val="00A1150A"/>
    <w:rPr>
      <w:rFonts w:ascii="Courier New" w:hAnsi="Courier New" w:cs="Courier New" w:hint="default"/>
    </w:rPr>
  </w:style>
  <w:style w:type="character" w:customStyle="1" w:styleId="WW8Num7z2">
    <w:name w:val="WW8Num7z2"/>
    <w:rsid w:val="00A1150A"/>
    <w:rPr>
      <w:rFonts w:ascii="Wingdings" w:hAnsi="Wingdings" w:hint="default"/>
    </w:rPr>
  </w:style>
  <w:style w:type="character" w:customStyle="1" w:styleId="WW8Num7z3">
    <w:name w:val="WW8Num7z3"/>
    <w:rsid w:val="00A1150A"/>
    <w:rPr>
      <w:rFonts w:ascii="Symbol" w:hAnsi="Symbol" w:hint="default"/>
    </w:rPr>
  </w:style>
  <w:style w:type="character" w:customStyle="1" w:styleId="WW8Num8z0">
    <w:name w:val="WW8Num8z0"/>
    <w:rsid w:val="00A1150A"/>
    <w:rPr>
      <w:rFonts w:ascii="Symbol" w:hAnsi="Symbol" w:hint="default"/>
    </w:rPr>
  </w:style>
  <w:style w:type="character" w:customStyle="1" w:styleId="WW8Num8z1">
    <w:name w:val="WW8Num8z1"/>
    <w:rsid w:val="00A1150A"/>
    <w:rPr>
      <w:rFonts w:ascii="Courier New" w:hAnsi="Courier New" w:cs="Courier New" w:hint="default"/>
    </w:rPr>
  </w:style>
  <w:style w:type="character" w:customStyle="1" w:styleId="WW8Num8z2">
    <w:name w:val="WW8Num8z2"/>
    <w:rsid w:val="00A1150A"/>
    <w:rPr>
      <w:rFonts w:ascii="Wingdings" w:hAnsi="Wingdings" w:hint="default"/>
    </w:rPr>
  </w:style>
  <w:style w:type="character" w:customStyle="1" w:styleId="WW8Num9z0">
    <w:name w:val="WW8Num9z0"/>
    <w:rsid w:val="00A1150A"/>
    <w:rPr>
      <w:b w:val="0"/>
      <w:bCs w:val="0"/>
    </w:rPr>
  </w:style>
  <w:style w:type="character" w:customStyle="1" w:styleId="WW8Num10z0">
    <w:name w:val="WW8Num10z0"/>
    <w:rsid w:val="00A1150A"/>
    <w:rPr>
      <w:rFonts w:ascii="Times New Roman" w:eastAsia="Times New Roman" w:hAnsi="Times New Roman" w:cs="Times New Roman" w:hint="default"/>
      <w:b/>
      <w:bCs w:val="0"/>
    </w:rPr>
  </w:style>
  <w:style w:type="character" w:customStyle="1" w:styleId="WW8Num10z1">
    <w:name w:val="WW8Num10z1"/>
    <w:rsid w:val="00A1150A"/>
    <w:rPr>
      <w:rFonts w:ascii="Courier New" w:hAnsi="Courier New" w:cs="Courier New" w:hint="default"/>
    </w:rPr>
  </w:style>
  <w:style w:type="character" w:customStyle="1" w:styleId="WW8Num10z2">
    <w:name w:val="WW8Num10z2"/>
    <w:rsid w:val="00A1150A"/>
    <w:rPr>
      <w:rFonts w:ascii="Wingdings" w:hAnsi="Wingdings" w:hint="default"/>
    </w:rPr>
  </w:style>
  <w:style w:type="character" w:customStyle="1" w:styleId="WW8Num10z3">
    <w:name w:val="WW8Num10z3"/>
    <w:rsid w:val="00A1150A"/>
    <w:rPr>
      <w:rFonts w:ascii="Symbol" w:hAnsi="Symbol" w:hint="default"/>
    </w:rPr>
  </w:style>
  <w:style w:type="character" w:customStyle="1" w:styleId="WW8Num11z0">
    <w:name w:val="WW8Num11z0"/>
    <w:rsid w:val="00A1150A"/>
    <w:rPr>
      <w:rFonts w:ascii="Symbol" w:hAnsi="Symbol" w:hint="default"/>
    </w:rPr>
  </w:style>
  <w:style w:type="character" w:customStyle="1" w:styleId="WW8Num11z1">
    <w:name w:val="WW8Num11z1"/>
    <w:rsid w:val="00A1150A"/>
    <w:rPr>
      <w:rFonts w:ascii="Courier New" w:hAnsi="Courier New" w:cs="Courier New" w:hint="default"/>
    </w:rPr>
  </w:style>
  <w:style w:type="character" w:customStyle="1" w:styleId="WW8Num11z2">
    <w:name w:val="WW8Num11z2"/>
    <w:rsid w:val="00A1150A"/>
    <w:rPr>
      <w:rFonts w:ascii="Wingdings" w:hAnsi="Wingdings" w:hint="default"/>
    </w:rPr>
  </w:style>
  <w:style w:type="character" w:customStyle="1" w:styleId="WW8Num12z0">
    <w:name w:val="WW8Num12z0"/>
    <w:rsid w:val="00A1150A"/>
    <w:rPr>
      <w:rFonts w:ascii="Symbol" w:hAnsi="Symbol" w:hint="default"/>
    </w:rPr>
  </w:style>
  <w:style w:type="character" w:customStyle="1" w:styleId="WW8Num12z1">
    <w:name w:val="WW8Num12z1"/>
    <w:rsid w:val="00A1150A"/>
    <w:rPr>
      <w:rFonts w:ascii="Courier New" w:hAnsi="Courier New" w:cs="Courier New" w:hint="default"/>
    </w:rPr>
  </w:style>
  <w:style w:type="character" w:customStyle="1" w:styleId="WW8Num12z2">
    <w:name w:val="WW8Num12z2"/>
    <w:rsid w:val="00A1150A"/>
    <w:rPr>
      <w:rFonts w:ascii="Wingdings" w:hAnsi="Wingdings" w:hint="default"/>
    </w:rPr>
  </w:style>
  <w:style w:type="character" w:customStyle="1" w:styleId="WW8Num13z0">
    <w:name w:val="WW8Num13z0"/>
    <w:rsid w:val="00A1150A"/>
    <w:rPr>
      <w:rFonts w:ascii="Times New Roman" w:eastAsia="Times New Roman" w:hAnsi="Times New Roman" w:cs="Times New Roman" w:hint="default"/>
      <w:b/>
      <w:bCs w:val="0"/>
    </w:rPr>
  </w:style>
  <w:style w:type="character" w:customStyle="1" w:styleId="WW8Num13z1">
    <w:name w:val="WW8Num13z1"/>
    <w:rsid w:val="00A1150A"/>
    <w:rPr>
      <w:rFonts w:ascii="Courier New" w:hAnsi="Courier New" w:cs="Courier New" w:hint="default"/>
    </w:rPr>
  </w:style>
  <w:style w:type="character" w:customStyle="1" w:styleId="WW8Num13z2">
    <w:name w:val="WW8Num13z2"/>
    <w:rsid w:val="00A1150A"/>
    <w:rPr>
      <w:rFonts w:ascii="Wingdings" w:hAnsi="Wingdings" w:hint="default"/>
    </w:rPr>
  </w:style>
  <w:style w:type="character" w:customStyle="1" w:styleId="WW8Num13z3">
    <w:name w:val="WW8Num13z3"/>
    <w:rsid w:val="00A1150A"/>
    <w:rPr>
      <w:rFonts w:ascii="Symbol" w:hAnsi="Symbol" w:hint="default"/>
    </w:rPr>
  </w:style>
  <w:style w:type="character" w:customStyle="1" w:styleId="WW8Num14z0">
    <w:name w:val="WW8Num14z0"/>
    <w:rsid w:val="00A1150A"/>
    <w:rPr>
      <w:rFonts w:ascii="Symbol" w:hAnsi="Symbol" w:hint="default"/>
    </w:rPr>
  </w:style>
  <w:style w:type="character" w:customStyle="1" w:styleId="WW8Num14z1">
    <w:name w:val="WW8Num14z1"/>
    <w:rsid w:val="00A1150A"/>
    <w:rPr>
      <w:rFonts w:ascii="Courier New" w:hAnsi="Courier New" w:cs="Courier New" w:hint="default"/>
    </w:rPr>
  </w:style>
  <w:style w:type="character" w:customStyle="1" w:styleId="WW8Num14z2">
    <w:name w:val="WW8Num14z2"/>
    <w:rsid w:val="00A1150A"/>
    <w:rPr>
      <w:rFonts w:ascii="Wingdings" w:hAnsi="Wingdings" w:hint="default"/>
    </w:rPr>
  </w:style>
  <w:style w:type="character" w:customStyle="1" w:styleId="WW8Num15z0">
    <w:name w:val="WW8Num15z0"/>
    <w:rsid w:val="00A1150A"/>
    <w:rPr>
      <w:rFonts w:ascii="Symbol" w:hAnsi="Symbol" w:hint="default"/>
    </w:rPr>
  </w:style>
  <w:style w:type="character" w:customStyle="1" w:styleId="WW8Num15z1">
    <w:name w:val="WW8Num15z1"/>
    <w:rsid w:val="00A1150A"/>
    <w:rPr>
      <w:rFonts w:ascii="Courier New" w:hAnsi="Courier New" w:cs="Courier New" w:hint="default"/>
    </w:rPr>
  </w:style>
  <w:style w:type="character" w:customStyle="1" w:styleId="WW8Num15z2">
    <w:name w:val="WW8Num15z2"/>
    <w:rsid w:val="00A1150A"/>
    <w:rPr>
      <w:rFonts w:ascii="Wingdings" w:hAnsi="Wingdings" w:hint="default"/>
    </w:rPr>
  </w:style>
  <w:style w:type="character" w:customStyle="1" w:styleId="WW8Num16z0">
    <w:name w:val="WW8Num16z0"/>
    <w:rsid w:val="00A1150A"/>
    <w:rPr>
      <w:rFonts w:ascii="Symbol" w:hAnsi="Symbol" w:hint="default"/>
    </w:rPr>
  </w:style>
  <w:style w:type="character" w:customStyle="1" w:styleId="WW8Num16z1">
    <w:name w:val="WW8Num16z1"/>
    <w:rsid w:val="00A1150A"/>
    <w:rPr>
      <w:rFonts w:ascii="Courier New" w:hAnsi="Courier New" w:cs="Courier New" w:hint="default"/>
    </w:rPr>
  </w:style>
  <w:style w:type="character" w:customStyle="1" w:styleId="WW8Num16z2">
    <w:name w:val="WW8Num16z2"/>
    <w:rsid w:val="00A1150A"/>
    <w:rPr>
      <w:rFonts w:ascii="Wingdings" w:hAnsi="Wingdings" w:hint="default"/>
    </w:rPr>
  </w:style>
  <w:style w:type="character" w:customStyle="1" w:styleId="WW8Num17z0">
    <w:name w:val="WW8Num17z0"/>
    <w:rsid w:val="00A1150A"/>
    <w:rPr>
      <w:rFonts w:ascii="Symbol" w:hAnsi="Symbol" w:hint="default"/>
    </w:rPr>
  </w:style>
  <w:style w:type="character" w:customStyle="1" w:styleId="WW8Num17z1">
    <w:name w:val="WW8Num17z1"/>
    <w:rsid w:val="00A1150A"/>
    <w:rPr>
      <w:rFonts w:ascii="Courier New" w:hAnsi="Courier New" w:cs="Courier New" w:hint="default"/>
    </w:rPr>
  </w:style>
  <w:style w:type="character" w:customStyle="1" w:styleId="WW8Num17z2">
    <w:name w:val="WW8Num17z2"/>
    <w:rsid w:val="00A1150A"/>
    <w:rPr>
      <w:rFonts w:ascii="Wingdings" w:hAnsi="Wingdings" w:hint="default"/>
    </w:rPr>
  </w:style>
  <w:style w:type="character" w:customStyle="1" w:styleId="WW8Num18z0">
    <w:name w:val="WW8Num18z0"/>
    <w:rsid w:val="00A1150A"/>
    <w:rPr>
      <w:rFonts w:ascii="Times New Roman" w:eastAsia="Times New Roman" w:hAnsi="Times New Roman" w:cs="Times New Roman" w:hint="default"/>
      <w:b/>
      <w:bCs w:val="0"/>
    </w:rPr>
  </w:style>
  <w:style w:type="character" w:customStyle="1" w:styleId="WW8Num18z1">
    <w:name w:val="WW8Num18z1"/>
    <w:rsid w:val="00A1150A"/>
    <w:rPr>
      <w:rFonts w:ascii="Courier New" w:hAnsi="Courier New" w:cs="Courier New" w:hint="default"/>
    </w:rPr>
  </w:style>
  <w:style w:type="character" w:customStyle="1" w:styleId="WW8Num18z2">
    <w:name w:val="WW8Num18z2"/>
    <w:rsid w:val="00A1150A"/>
    <w:rPr>
      <w:rFonts w:ascii="Wingdings" w:hAnsi="Wingdings" w:hint="default"/>
    </w:rPr>
  </w:style>
  <w:style w:type="character" w:customStyle="1" w:styleId="WW8Num18z3">
    <w:name w:val="WW8Num18z3"/>
    <w:rsid w:val="00A1150A"/>
    <w:rPr>
      <w:rFonts w:ascii="Symbol" w:hAnsi="Symbol" w:hint="default"/>
    </w:rPr>
  </w:style>
  <w:style w:type="character" w:customStyle="1" w:styleId="WW8Num19z0">
    <w:name w:val="WW8Num19z0"/>
    <w:rsid w:val="00A1150A"/>
    <w:rPr>
      <w:rFonts w:ascii="Symbol" w:hAnsi="Symbol" w:hint="default"/>
    </w:rPr>
  </w:style>
  <w:style w:type="character" w:customStyle="1" w:styleId="WW8Num19z1">
    <w:name w:val="WW8Num19z1"/>
    <w:rsid w:val="00A1150A"/>
    <w:rPr>
      <w:rFonts w:ascii="Courier New" w:hAnsi="Courier New" w:cs="Courier New" w:hint="default"/>
    </w:rPr>
  </w:style>
  <w:style w:type="character" w:customStyle="1" w:styleId="WW8Num19z2">
    <w:name w:val="WW8Num19z2"/>
    <w:rsid w:val="00A1150A"/>
    <w:rPr>
      <w:rFonts w:ascii="Wingdings" w:hAnsi="Wingdings" w:hint="default"/>
    </w:rPr>
  </w:style>
  <w:style w:type="character" w:customStyle="1" w:styleId="WW8Num20z0">
    <w:name w:val="WW8Num20z0"/>
    <w:rsid w:val="00A1150A"/>
    <w:rPr>
      <w:b/>
      <w:bCs w:val="0"/>
      <w:u w:val="single"/>
    </w:rPr>
  </w:style>
  <w:style w:type="character" w:customStyle="1" w:styleId="WW8Num21z0">
    <w:name w:val="WW8Num21z0"/>
    <w:rsid w:val="00A1150A"/>
    <w:rPr>
      <w:rFonts w:ascii="Symbol" w:hAnsi="Symbol" w:hint="default"/>
      <w:sz w:val="20"/>
    </w:rPr>
  </w:style>
  <w:style w:type="character" w:customStyle="1" w:styleId="WW8Num22z0">
    <w:name w:val="WW8Num22z0"/>
    <w:rsid w:val="00A1150A"/>
    <w:rPr>
      <w:rFonts w:ascii="Symbol" w:hAnsi="Symbol" w:hint="default"/>
    </w:rPr>
  </w:style>
  <w:style w:type="character" w:customStyle="1" w:styleId="WW8Num22z1">
    <w:name w:val="WW8Num22z1"/>
    <w:rsid w:val="00A1150A"/>
    <w:rPr>
      <w:rFonts w:ascii="Courier New" w:hAnsi="Courier New" w:cs="Courier New" w:hint="default"/>
    </w:rPr>
  </w:style>
  <w:style w:type="character" w:customStyle="1" w:styleId="WW8Num22z2">
    <w:name w:val="WW8Num22z2"/>
    <w:rsid w:val="00A1150A"/>
    <w:rPr>
      <w:rFonts w:ascii="Wingdings" w:hAnsi="Wingdings" w:hint="default"/>
    </w:rPr>
  </w:style>
  <w:style w:type="character" w:customStyle="1" w:styleId="WW8Num23z0">
    <w:name w:val="WW8Num23z0"/>
    <w:rsid w:val="00A1150A"/>
    <w:rPr>
      <w:rFonts w:ascii="Symbol" w:hAnsi="Symbol" w:hint="default"/>
    </w:rPr>
  </w:style>
  <w:style w:type="character" w:customStyle="1" w:styleId="WW8Num23z1">
    <w:name w:val="WW8Num23z1"/>
    <w:rsid w:val="00A1150A"/>
    <w:rPr>
      <w:rFonts w:ascii="Courier New" w:hAnsi="Courier New" w:cs="Courier New" w:hint="default"/>
    </w:rPr>
  </w:style>
  <w:style w:type="character" w:customStyle="1" w:styleId="WW8Num23z2">
    <w:name w:val="WW8Num23z2"/>
    <w:rsid w:val="00A1150A"/>
    <w:rPr>
      <w:rFonts w:ascii="Wingdings" w:hAnsi="Wingdings" w:hint="default"/>
    </w:rPr>
  </w:style>
  <w:style w:type="character" w:customStyle="1" w:styleId="WW8Num25z0">
    <w:name w:val="WW8Num25z0"/>
    <w:rsid w:val="00A1150A"/>
    <w:rPr>
      <w:rFonts w:ascii="Times New Roman" w:eastAsia="Times New Roman" w:hAnsi="Times New Roman" w:cs="Times New Roman" w:hint="default"/>
      <w:b/>
      <w:bCs w:val="0"/>
    </w:rPr>
  </w:style>
  <w:style w:type="character" w:customStyle="1" w:styleId="WW8Num25z1">
    <w:name w:val="WW8Num25z1"/>
    <w:rsid w:val="00A1150A"/>
    <w:rPr>
      <w:rFonts w:ascii="Courier New" w:hAnsi="Courier New" w:cs="Courier New" w:hint="default"/>
    </w:rPr>
  </w:style>
  <w:style w:type="character" w:customStyle="1" w:styleId="WW8Num25z2">
    <w:name w:val="WW8Num25z2"/>
    <w:rsid w:val="00A1150A"/>
    <w:rPr>
      <w:rFonts w:ascii="Wingdings" w:hAnsi="Wingdings" w:hint="default"/>
    </w:rPr>
  </w:style>
  <w:style w:type="character" w:customStyle="1" w:styleId="WW8Num25z3">
    <w:name w:val="WW8Num25z3"/>
    <w:rsid w:val="00A1150A"/>
    <w:rPr>
      <w:rFonts w:ascii="Symbol" w:hAnsi="Symbol" w:hint="default"/>
    </w:rPr>
  </w:style>
  <w:style w:type="character" w:customStyle="1" w:styleId="WW8Num26z0">
    <w:name w:val="WW8Num26z0"/>
    <w:rsid w:val="00A1150A"/>
    <w:rPr>
      <w:rFonts w:ascii="Symbol" w:hAnsi="Symbol" w:hint="default"/>
      <w:sz w:val="20"/>
    </w:rPr>
  </w:style>
  <w:style w:type="character" w:customStyle="1" w:styleId="WW8Num26z1">
    <w:name w:val="WW8Num26z1"/>
    <w:rsid w:val="00A1150A"/>
    <w:rPr>
      <w:rFonts w:ascii="Courier New" w:hAnsi="Courier New" w:cs="Courier New" w:hint="default"/>
      <w:sz w:val="20"/>
    </w:rPr>
  </w:style>
  <w:style w:type="character" w:customStyle="1" w:styleId="WW8Num26z2">
    <w:name w:val="WW8Num26z2"/>
    <w:rsid w:val="00A1150A"/>
    <w:rPr>
      <w:rFonts w:ascii="Wingdings" w:hAnsi="Wingdings" w:hint="default"/>
      <w:sz w:val="20"/>
    </w:rPr>
  </w:style>
  <w:style w:type="character" w:customStyle="1" w:styleId="1f2">
    <w:name w:val="Основной шрифт абзаца1"/>
    <w:rsid w:val="00A1150A"/>
  </w:style>
  <w:style w:type="character" w:customStyle="1" w:styleId="text31">
    <w:name w:val="text31"/>
    <w:basedOn w:val="a0"/>
    <w:rsid w:val="00A1150A"/>
    <w:rPr>
      <w:rFonts w:ascii="Arial" w:hAnsi="Arial" w:cs="Arial" w:hint="default"/>
      <w:b/>
      <w:bCs/>
      <w:color w:val="212063"/>
      <w:sz w:val="24"/>
      <w:szCs w:val="24"/>
    </w:rPr>
  </w:style>
  <w:style w:type="character" w:customStyle="1" w:styleId="FontStyle68">
    <w:name w:val="Font Style68"/>
    <w:basedOn w:val="a0"/>
    <w:rsid w:val="00A1150A"/>
    <w:rPr>
      <w:rFonts w:ascii="Times New Roman" w:hAnsi="Times New Roman" w:cs="Times New Roman"/>
      <w:sz w:val="22"/>
      <w:szCs w:val="22"/>
    </w:rPr>
  </w:style>
  <w:style w:type="paragraph" w:customStyle="1" w:styleId="Style27">
    <w:name w:val="Style27"/>
    <w:basedOn w:val="a"/>
    <w:rsid w:val="00A1150A"/>
    <w:pPr>
      <w:widowControl w:val="0"/>
      <w:autoSpaceDE w:val="0"/>
    </w:pPr>
    <w:rPr>
      <w:rFonts w:ascii="Verdana" w:hAnsi="Verdana" w:cs="Verdana"/>
      <w:lang w:eastAsia="ar-SA"/>
    </w:rPr>
  </w:style>
  <w:style w:type="paragraph" w:customStyle="1" w:styleId="msonormalcxspmiddle">
    <w:name w:val="msonormalcxspmiddle"/>
    <w:basedOn w:val="a"/>
    <w:rsid w:val="00A1150A"/>
    <w:pPr>
      <w:spacing w:before="100" w:beforeAutospacing="1" w:after="100" w:afterAutospacing="1"/>
    </w:pPr>
  </w:style>
  <w:style w:type="paragraph" w:customStyle="1" w:styleId="msolistparagraph0">
    <w:name w:val="msolistparagraph"/>
    <w:basedOn w:val="a"/>
    <w:rsid w:val="00A1150A"/>
    <w:pPr>
      <w:ind w:left="720"/>
      <w:contextualSpacing/>
      <w:jc w:val="both"/>
    </w:pPr>
    <w:rPr>
      <w:rFonts w:ascii="Calibri" w:eastAsia="Calibri" w:hAnsi="Calibri"/>
      <w:sz w:val="22"/>
      <w:szCs w:val="22"/>
      <w:lang w:eastAsia="en-US"/>
    </w:rPr>
  </w:style>
  <w:style w:type="paragraph" w:customStyle="1" w:styleId="afffd">
    <w:name w:val="a"/>
    <w:basedOn w:val="a"/>
    <w:rsid w:val="00A1150A"/>
    <w:pPr>
      <w:spacing w:before="100" w:beforeAutospacing="1" w:after="100" w:afterAutospacing="1"/>
    </w:pPr>
  </w:style>
  <w:style w:type="paragraph" w:customStyle="1" w:styleId="consplusnormalcxsplast">
    <w:name w:val="consplusnormalcxsplast"/>
    <w:basedOn w:val="a"/>
    <w:rsid w:val="00A1150A"/>
    <w:pPr>
      <w:spacing w:before="100" w:beforeAutospacing="1" w:after="100" w:afterAutospacing="1"/>
    </w:pPr>
  </w:style>
  <w:style w:type="paragraph" w:customStyle="1" w:styleId="consplusnormalcxspmiddle">
    <w:name w:val="consplusnormalcxspmiddle"/>
    <w:basedOn w:val="a"/>
    <w:rsid w:val="00A1150A"/>
    <w:pPr>
      <w:spacing w:before="100" w:beforeAutospacing="1" w:after="100" w:afterAutospacing="1"/>
    </w:pPr>
  </w:style>
  <w:style w:type="paragraph" w:customStyle="1" w:styleId="acxspmiddle">
    <w:name w:val="acxspmiddle"/>
    <w:basedOn w:val="a"/>
    <w:rsid w:val="00A1150A"/>
    <w:pPr>
      <w:spacing w:before="100" w:beforeAutospacing="1" w:after="100" w:afterAutospacing="1"/>
    </w:pPr>
  </w:style>
  <w:style w:type="character" w:customStyle="1" w:styleId="HTML">
    <w:name w:val="Стандартный HTML Знак"/>
    <w:link w:val="HTML0"/>
    <w:locked/>
    <w:rsid w:val="00A1150A"/>
    <w:rPr>
      <w:rFonts w:ascii="Courier New" w:hAnsi="Courier New"/>
    </w:rPr>
  </w:style>
  <w:style w:type="paragraph" w:styleId="HTML0">
    <w:name w:val="HTML Preformatted"/>
    <w:basedOn w:val="a"/>
    <w:link w:val="HTML"/>
    <w:rsid w:val="00A11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0"/>
    <w:uiPriority w:val="99"/>
    <w:semiHidden/>
    <w:rsid w:val="00A1150A"/>
    <w:rPr>
      <w:rFonts w:ascii="Consolas" w:hAnsi="Consolas" w:cs="Consolas"/>
    </w:rPr>
  </w:style>
  <w:style w:type="character" w:styleId="afffe">
    <w:name w:val="Hyperlink"/>
    <w:rsid w:val="00A1150A"/>
    <w:rPr>
      <w:color w:val="0000FF"/>
      <w:u w:val="single"/>
    </w:rPr>
  </w:style>
  <w:style w:type="character" w:customStyle="1" w:styleId="affff">
    <w:name w:val="Текст концевой сноски Знак"/>
    <w:link w:val="affff0"/>
    <w:semiHidden/>
    <w:locked/>
    <w:rsid w:val="00A1150A"/>
  </w:style>
  <w:style w:type="paragraph" w:styleId="affff0">
    <w:name w:val="endnote text"/>
    <w:basedOn w:val="a"/>
    <w:link w:val="affff"/>
    <w:semiHidden/>
    <w:rsid w:val="00A1150A"/>
    <w:pPr>
      <w:widowControl w:val="0"/>
      <w:autoSpaceDE w:val="0"/>
      <w:autoSpaceDN w:val="0"/>
      <w:adjustRightInd w:val="0"/>
    </w:pPr>
    <w:rPr>
      <w:sz w:val="20"/>
      <w:szCs w:val="20"/>
    </w:rPr>
  </w:style>
  <w:style w:type="character" w:customStyle="1" w:styleId="1f3">
    <w:name w:val="Текст концевой сноски Знак1"/>
    <w:basedOn w:val="a0"/>
    <w:uiPriority w:val="99"/>
    <w:semiHidden/>
    <w:rsid w:val="00A1150A"/>
  </w:style>
  <w:style w:type="paragraph" w:customStyle="1" w:styleId="msonormalcxsplast">
    <w:name w:val="msonormalcxsplast"/>
    <w:basedOn w:val="a"/>
    <w:rsid w:val="00A1150A"/>
    <w:pPr>
      <w:spacing w:before="100" w:beforeAutospacing="1" w:after="100" w:afterAutospacing="1"/>
    </w:pPr>
  </w:style>
  <w:style w:type="character" w:customStyle="1" w:styleId="highlighthighlightactive">
    <w:name w:val="highlight highlight_active"/>
    <w:basedOn w:val="a0"/>
    <w:rsid w:val="00A1150A"/>
  </w:style>
  <w:style w:type="table" w:styleId="affff1">
    <w:name w:val="Table Grid"/>
    <w:basedOn w:val="a1"/>
    <w:rsid w:val="00A11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Основной текст 2 Знак1"/>
    <w:rsid w:val="00A1150A"/>
    <w:rPr>
      <w:sz w:val="24"/>
      <w:szCs w:val="24"/>
    </w:rPr>
  </w:style>
  <w:style w:type="paragraph" w:customStyle="1" w:styleId="211">
    <w:name w:val="Основной текст 21"/>
    <w:basedOn w:val="a"/>
    <w:rsid w:val="00A1150A"/>
    <w:pPr>
      <w:overflowPunct w:val="0"/>
      <w:autoSpaceDE w:val="0"/>
      <w:autoSpaceDN w:val="0"/>
      <w:adjustRightInd w:val="0"/>
      <w:spacing w:line="360" w:lineRule="auto"/>
      <w:ind w:firstLine="709"/>
      <w:jc w:val="both"/>
    </w:pPr>
    <w:rPr>
      <w:sz w:val="28"/>
      <w:szCs w:val="20"/>
      <w:lang w:eastAsia="de-DE"/>
    </w:rPr>
  </w:style>
  <w:style w:type="paragraph" w:customStyle="1" w:styleId="1f4">
    <w:name w:val="Номер 1"/>
    <w:basedOn w:val="1"/>
    <w:qFormat/>
    <w:rsid w:val="00A1150A"/>
    <w:pPr>
      <w:suppressAutoHyphens/>
      <w:autoSpaceDE w:val="0"/>
      <w:autoSpaceDN w:val="0"/>
      <w:adjustRightInd w:val="0"/>
      <w:spacing w:before="360" w:after="240"/>
      <w:jc w:val="center"/>
    </w:pPr>
    <w:rPr>
      <w:rFonts w:eastAsia="Times New Roman"/>
      <w:bCs w:val="0"/>
      <w:caps w:val="0"/>
      <w:kern w:val="0"/>
      <w:szCs w:val="20"/>
      <w:lang w:val="x-none" w:eastAsia="x-none"/>
    </w:rPr>
  </w:style>
  <w:style w:type="paragraph" w:customStyle="1" w:styleId="2a">
    <w:name w:val="Номер 2"/>
    <w:basedOn w:val="3"/>
    <w:qFormat/>
    <w:rsid w:val="00A1150A"/>
    <w:pPr>
      <w:spacing w:before="120" w:after="120" w:line="360" w:lineRule="auto"/>
    </w:pPr>
    <w:rPr>
      <w:rFonts w:cs="Arial"/>
    </w:rPr>
  </w:style>
  <w:style w:type="paragraph" w:customStyle="1" w:styleId="msolistparagraphcxspmiddle">
    <w:name w:val="msolistparagraphcxspmiddle"/>
    <w:basedOn w:val="a"/>
    <w:rsid w:val="00A1150A"/>
    <w:pPr>
      <w:spacing w:before="100" w:beforeAutospacing="1" w:after="100" w:afterAutospacing="1"/>
    </w:pPr>
  </w:style>
  <w:style w:type="paragraph" w:customStyle="1" w:styleId="msolistparagraphcxsplast">
    <w:name w:val="msolistparagraphcxsplast"/>
    <w:basedOn w:val="a"/>
    <w:rsid w:val="00A1150A"/>
    <w:pPr>
      <w:spacing w:before="100" w:beforeAutospacing="1" w:after="100" w:afterAutospacing="1"/>
    </w:pPr>
  </w:style>
  <w:style w:type="character" w:customStyle="1" w:styleId="list0020paragraphchar1">
    <w:name w:val="list0020paragraphchar1"/>
    <w:rsid w:val="00A1150A"/>
  </w:style>
  <w:style w:type="paragraph" w:customStyle="1" w:styleId="list0020paragraph">
    <w:name w:val="list0020paragraph"/>
    <w:basedOn w:val="a"/>
    <w:rsid w:val="00A1150A"/>
    <w:pPr>
      <w:spacing w:before="100" w:beforeAutospacing="1" w:after="100" w:afterAutospacing="1"/>
    </w:pPr>
  </w:style>
  <w:style w:type="paragraph" w:styleId="affff2">
    <w:name w:val="Body Text First Indent"/>
    <w:basedOn w:val="aff1"/>
    <w:link w:val="affff3"/>
    <w:rsid w:val="00A1150A"/>
    <w:pPr>
      <w:spacing w:after="120"/>
      <w:ind w:firstLine="210"/>
      <w:jc w:val="left"/>
    </w:pPr>
    <w:rPr>
      <w:sz w:val="20"/>
      <w:szCs w:val="20"/>
    </w:rPr>
  </w:style>
  <w:style w:type="character" w:customStyle="1" w:styleId="affff3">
    <w:name w:val="Красная строка Знак"/>
    <w:basedOn w:val="aff2"/>
    <w:link w:val="affff2"/>
    <w:rsid w:val="00A1150A"/>
    <w:rPr>
      <w:sz w:val="28"/>
      <w:szCs w:val="24"/>
    </w:rPr>
  </w:style>
  <w:style w:type="paragraph" w:styleId="2b">
    <w:name w:val="Body Text First Indent 2"/>
    <w:basedOn w:val="afff2"/>
    <w:link w:val="2c"/>
    <w:rsid w:val="00A1150A"/>
    <w:pPr>
      <w:ind w:firstLine="210"/>
    </w:pPr>
    <w:rPr>
      <w:sz w:val="20"/>
      <w:szCs w:val="20"/>
    </w:rPr>
  </w:style>
  <w:style w:type="character" w:customStyle="1" w:styleId="2c">
    <w:name w:val="Красная строка 2 Знак"/>
    <w:basedOn w:val="afff3"/>
    <w:link w:val="2b"/>
    <w:rsid w:val="00A1150A"/>
    <w:rPr>
      <w:sz w:val="24"/>
      <w:szCs w:val="24"/>
    </w:rPr>
  </w:style>
  <w:style w:type="paragraph" w:styleId="2">
    <w:name w:val="List Bullet 2"/>
    <w:basedOn w:val="a"/>
    <w:rsid w:val="00A1150A"/>
    <w:pPr>
      <w:numPr>
        <w:numId w:val="45"/>
      </w:numPr>
    </w:pPr>
  </w:style>
  <w:style w:type="paragraph" w:customStyle="1" w:styleId="1f5">
    <w:name w:val="Знак1"/>
    <w:basedOn w:val="a"/>
    <w:rsid w:val="00A1150A"/>
    <w:pPr>
      <w:spacing w:after="160" w:line="240" w:lineRule="exact"/>
    </w:pPr>
    <w:rPr>
      <w:rFonts w:ascii="Verdana" w:hAnsi="Verdana" w:cs="Verdana"/>
      <w:sz w:val="20"/>
      <w:szCs w:val="20"/>
      <w:lang w:val="en-US" w:eastAsia="en-US"/>
    </w:rPr>
  </w:style>
  <w:style w:type="paragraph" w:customStyle="1" w:styleId="zag30">
    <w:name w:val="zag3"/>
    <w:basedOn w:val="a"/>
    <w:rsid w:val="00A1150A"/>
    <w:pPr>
      <w:spacing w:before="240" w:after="240"/>
      <w:jc w:val="center"/>
    </w:pPr>
  </w:style>
  <w:style w:type="paragraph" w:customStyle="1" w:styleId="affff4">
    <w:name w:val="Знак"/>
    <w:basedOn w:val="a"/>
    <w:rsid w:val="00A1150A"/>
    <w:pPr>
      <w:spacing w:after="160" w:line="240" w:lineRule="exact"/>
    </w:pPr>
    <w:rPr>
      <w:rFonts w:ascii="Verdana" w:hAnsi="Verdana"/>
      <w:sz w:val="20"/>
      <w:szCs w:val="20"/>
      <w:lang w:val="en-US" w:eastAsia="en-US"/>
    </w:rPr>
  </w:style>
  <w:style w:type="paragraph" w:customStyle="1" w:styleId="affff5">
    <w:name w:val="Знак Знак Знак"/>
    <w:basedOn w:val="a"/>
    <w:rsid w:val="00A1150A"/>
    <w:pPr>
      <w:spacing w:after="160" w:line="240" w:lineRule="exact"/>
    </w:pPr>
    <w:rPr>
      <w:rFonts w:ascii="Verdana" w:hAnsi="Verdana"/>
      <w:sz w:val="20"/>
      <w:szCs w:val="20"/>
      <w:lang w:val="en-US" w:eastAsia="en-US"/>
    </w:rPr>
  </w:style>
  <w:style w:type="paragraph" w:customStyle="1" w:styleId="1f6">
    <w:name w:val="Обычный1"/>
    <w:rsid w:val="00A1150A"/>
    <w:pPr>
      <w:widowControl w:val="0"/>
      <w:jc w:val="both"/>
    </w:pPr>
  </w:style>
  <w:style w:type="paragraph" w:customStyle="1" w:styleId="FR1">
    <w:name w:val="FR1"/>
    <w:rsid w:val="00A1150A"/>
    <w:pPr>
      <w:widowControl w:val="0"/>
      <w:spacing w:before="440"/>
      <w:ind w:left="800"/>
    </w:pPr>
    <w:rPr>
      <w:rFonts w:ascii="Arial" w:hAnsi="Arial"/>
      <w:b/>
      <w:sz w:val="24"/>
    </w:rPr>
  </w:style>
  <w:style w:type="paragraph" w:customStyle="1" w:styleId="1f7">
    <w:name w:val="Подзаголовок 1"/>
    <w:rsid w:val="00A1150A"/>
    <w:pPr>
      <w:autoSpaceDE w:val="0"/>
      <w:autoSpaceDN w:val="0"/>
      <w:jc w:val="center"/>
    </w:pPr>
    <w:rPr>
      <w:rFonts w:ascii="BookmanC" w:hAnsi="BookmanC" w:cs="BookmanC"/>
      <w:b/>
      <w:bCs/>
      <w:sz w:val="28"/>
      <w:szCs w:val="28"/>
    </w:rPr>
  </w:style>
  <w:style w:type="paragraph" w:styleId="affff6">
    <w:name w:val="Plain Text"/>
    <w:basedOn w:val="a"/>
    <w:link w:val="affff7"/>
    <w:uiPriority w:val="99"/>
    <w:rsid w:val="00A1150A"/>
    <w:rPr>
      <w:rFonts w:ascii="Courier New" w:hAnsi="Courier New" w:cs="Courier New"/>
      <w:sz w:val="20"/>
      <w:szCs w:val="20"/>
    </w:rPr>
  </w:style>
  <w:style w:type="character" w:customStyle="1" w:styleId="affff7">
    <w:name w:val="Текст Знак"/>
    <w:basedOn w:val="a0"/>
    <w:link w:val="affff6"/>
    <w:uiPriority w:val="99"/>
    <w:rsid w:val="00A1150A"/>
    <w:rPr>
      <w:rFonts w:ascii="Courier New" w:hAnsi="Courier New" w:cs="Courier New"/>
    </w:rPr>
  </w:style>
  <w:style w:type="paragraph" w:customStyle="1" w:styleId="We2">
    <w:name w:val="ОсновнWeй текст 2"/>
    <w:basedOn w:val="a"/>
    <w:rsid w:val="00A1150A"/>
    <w:pPr>
      <w:widowControl w:val="0"/>
      <w:overflowPunct w:val="0"/>
      <w:autoSpaceDE w:val="0"/>
      <w:autoSpaceDN w:val="0"/>
      <w:adjustRightInd w:val="0"/>
      <w:ind w:firstLine="720"/>
      <w:jc w:val="both"/>
      <w:textAlignment w:val="baseline"/>
    </w:pPr>
    <w:rPr>
      <w:sz w:val="28"/>
      <w:szCs w:val="28"/>
    </w:rPr>
  </w:style>
  <w:style w:type="paragraph" w:customStyle="1" w:styleId="st">
    <w:name w:val="st"/>
    <w:basedOn w:val="a"/>
    <w:rsid w:val="00A1150A"/>
    <w:pPr>
      <w:spacing w:before="20" w:after="20"/>
      <w:ind w:left="612" w:right="612"/>
      <w:jc w:val="both"/>
    </w:pPr>
  </w:style>
  <w:style w:type="character" w:customStyle="1" w:styleId="spelle">
    <w:name w:val="spelle"/>
    <w:basedOn w:val="a0"/>
    <w:rsid w:val="00A1150A"/>
  </w:style>
  <w:style w:type="character" w:customStyle="1" w:styleId="udar">
    <w:name w:val="udar"/>
    <w:basedOn w:val="a0"/>
    <w:rsid w:val="00A1150A"/>
  </w:style>
  <w:style w:type="paragraph" w:customStyle="1" w:styleId="300">
    <w:name w:val="30"/>
    <w:basedOn w:val="a"/>
    <w:rsid w:val="00A1150A"/>
    <w:pPr>
      <w:spacing w:line="360" w:lineRule="auto"/>
    </w:pPr>
    <w:rPr>
      <w:rFonts w:ascii="Arial" w:hAnsi="Arial" w:cs="Arial"/>
      <w:color w:val="D70B00"/>
      <w:sz w:val="20"/>
      <w:szCs w:val="20"/>
    </w:rPr>
  </w:style>
  <w:style w:type="paragraph" w:customStyle="1" w:styleId="10710">
    <w:name w:val="Стиль Заголовок 1 + Первая строка:  071 см Перед:  0 пт После:  ..."/>
    <w:basedOn w:val="1"/>
    <w:rsid w:val="00A1150A"/>
    <w:pPr>
      <w:widowControl w:val="0"/>
      <w:ind w:firstLine="403"/>
      <w:jc w:val="center"/>
    </w:pPr>
    <w:rPr>
      <w:rFonts w:eastAsia="Times New Roman"/>
      <w:caps w:val="0"/>
      <w:szCs w:val="20"/>
    </w:rPr>
  </w:style>
  <w:style w:type="character" w:styleId="affff8">
    <w:name w:val="endnote reference"/>
    <w:basedOn w:val="a0"/>
    <w:semiHidden/>
    <w:rsid w:val="00A1150A"/>
    <w:rPr>
      <w:vertAlign w:val="superscript"/>
    </w:rPr>
  </w:style>
  <w:style w:type="numbering" w:customStyle="1" w:styleId="1f8">
    <w:name w:val="Нет списка1"/>
    <w:next w:val="a2"/>
    <w:semiHidden/>
    <w:rsid w:val="00A1150A"/>
  </w:style>
  <w:style w:type="table" w:customStyle="1" w:styleId="1f9">
    <w:name w:val="Сетка таблицы1"/>
    <w:basedOn w:val="a1"/>
    <w:next w:val="affff1"/>
    <w:rsid w:val="00A11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02E"/>
    <w:pPr>
      <w:autoSpaceDE w:val="0"/>
      <w:autoSpaceDN w:val="0"/>
      <w:adjustRightInd w:val="0"/>
      <w:spacing w:after="200" w:line="276" w:lineRule="auto"/>
    </w:pPr>
    <w:rPr>
      <w:rFonts w:ascii="Arial" w:hAnsi="Arial" w:cs="Arial"/>
      <w:color w:val="000000"/>
      <w:sz w:val="24"/>
      <w:szCs w:val="24"/>
    </w:rPr>
  </w:style>
  <w:style w:type="table" w:customStyle="1" w:styleId="2d">
    <w:name w:val="Сетка таблицы2"/>
    <w:basedOn w:val="a1"/>
    <w:next w:val="affff1"/>
    <w:rsid w:val="008B3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fff1"/>
    <w:uiPriority w:val="59"/>
    <w:rsid w:val="00F214A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9">
    <w:name w:val="No Spacing"/>
    <w:link w:val="affffa"/>
    <w:uiPriority w:val="1"/>
    <w:qFormat/>
    <w:rsid w:val="007F38BD"/>
    <w:rPr>
      <w:rFonts w:ascii="Calibri" w:hAnsi="Calibri"/>
      <w:sz w:val="22"/>
      <w:szCs w:val="22"/>
      <w:lang w:val="en-US" w:eastAsia="en-US" w:bidi="en-US"/>
    </w:rPr>
  </w:style>
  <w:style w:type="character" w:customStyle="1" w:styleId="affffa">
    <w:name w:val="Без интервала Знак"/>
    <w:link w:val="affff9"/>
    <w:uiPriority w:val="1"/>
    <w:rsid w:val="007F38BD"/>
    <w:rPr>
      <w:rFonts w:ascii="Calibri" w:hAnsi="Calibri"/>
      <w:sz w:val="22"/>
      <w:szCs w:val="22"/>
      <w:lang w:val="en-US" w:eastAsia="en-US" w:bidi="en-US"/>
    </w:rPr>
  </w:style>
  <w:style w:type="table" w:customStyle="1" w:styleId="43">
    <w:name w:val="Сетка таблицы4"/>
    <w:basedOn w:val="a1"/>
    <w:next w:val="affff1"/>
    <w:uiPriority w:val="59"/>
    <w:rsid w:val="00C15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0">
    <w:name w:val="heading 2"/>
    <w:basedOn w:val="a"/>
    <w:next w:val="a"/>
    <w:link w:val="22"/>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3">
    <w:name w:val="Заг 2"/>
    <w:basedOn w:val="11"/>
    <w:rsid w:val="00653A76"/>
    <w:pPr>
      <w:pageBreakBefore w:val="0"/>
      <w:spacing w:before="283"/>
    </w:pPr>
    <w:rPr>
      <w:caps w:val="0"/>
    </w:rPr>
  </w:style>
  <w:style w:type="paragraph" w:customStyle="1" w:styleId="31">
    <w:name w:val="Заг 3"/>
    <w:basedOn w:val="23"/>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4">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1">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1">
    <w:name w:val="toc 7"/>
    <w:basedOn w:val="a"/>
    <w:next w:val="a"/>
    <w:autoRedefine/>
    <w:uiPriority w:val="39"/>
    <w:rsid w:val="003C0EEE"/>
    <w:pPr>
      <w:ind w:left="1440"/>
    </w:pPr>
    <w:rPr>
      <w:rFonts w:ascii="Cambria" w:hAnsi="Cambria"/>
      <w:sz w:val="20"/>
      <w:szCs w:val="20"/>
    </w:rPr>
  </w:style>
  <w:style w:type="paragraph" w:styleId="81">
    <w:name w:val="toc 8"/>
    <w:basedOn w:val="a"/>
    <w:next w:val="a"/>
    <w:autoRedefine/>
    <w:uiPriority w:val="39"/>
    <w:rsid w:val="003C0EEE"/>
    <w:pPr>
      <w:ind w:left="1680"/>
    </w:pPr>
    <w:rPr>
      <w:rFonts w:ascii="Cambria" w:hAnsi="Cambria"/>
      <w:sz w:val="20"/>
      <w:szCs w:val="20"/>
    </w:rPr>
  </w:style>
  <w:style w:type="paragraph" w:styleId="91">
    <w:name w:val="toc 9"/>
    <w:basedOn w:val="a"/>
    <w:next w:val="a"/>
    <w:autoRedefine/>
    <w:uiPriority w:val="39"/>
    <w:rsid w:val="003C0EEE"/>
    <w:pPr>
      <w:ind w:left="1920"/>
    </w:pPr>
    <w:rPr>
      <w:rFonts w:ascii="Cambria" w:hAnsi="Cambria"/>
      <w:sz w:val="20"/>
      <w:szCs w:val="20"/>
    </w:rPr>
  </w:style>
  <w:style w:type="character" w:customStyle="1" w:styleId="22">
    <w:name w:val="Заголовок 2 Знак"/>
    <w:link w:val="20"/>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2"/>
    <w:locked/>
    <w:rsid w:val="00FF7057"/>
    <w:rPr>
      <w:rFonts w:ascii="Courier New" w:eastAsia="Courier New" w:hAnsi="Courier New"/>
      <w:spacing w:val="-20"/>
      <w:sz w:val="28"/>
      <w:szCs w:val="28"/>
      <w:shd w:val="clear" w:color="auto" w:fill="FFFFFF"/>
    </w:rPr>
  </w:style>
  <w:style w:type="paragraph" w:customStyle="1" w:styleId="82">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769381">
      <w:bodyDiv w:val="1"/>
      <w:marLeft w:val="0"/>
      <w:marRight w:val="0"/>
      <w:marTop w:val="0"/>
      <w:marBottom w:val="0"/>
      <w:divBdr>
        <w:top w:val="none" w:sz="0" w:space="0" w:color="auto"/>
        <w:left w:val="none" w:sz="0" w:space="0" w:color="auto"/>
        <w:bottom w:val="none" w:sz="0" w:space="0" w:color="auto"/>
        <w:right w:val="none" w:sz="0" w:space="0" w:color="auto"/>
      </w:divBdr>
    </w:div>
    <w:div w:id="14266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35EA2-3942-4DE0-B791-C9D59077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4</Pages>
  <Words>90119</Words>
  <Characters>513684</Characters>
  <Application>Microsoft Office Word</Application>
  <DocSecurity>0</DocSecurity>
  <Lines>4280</Lines>
  <Paragraphs>1205</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602598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Голубева</cp:lastModifiedBy>
  <cp:revision>35</cp:revision>
  <cp:lastPrinted>2021-01-11T05:47:00Z</cp:lastPrinted>
  <dcterms:created xsi:type="dcterms:W3CDTF">2015-08-26T12:18:00Z</dcterms:created>
  <dcterms:modified xsi:type="dcterms:W3CDTF">2021-01-22T04:43:00Z</dcterms:modified>
</cp:coreProperties>
</file>